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7DC" w:rsidRPr="003371B7" w:rsidRDefault="00DF5B63" w:rsidP="00DF5B63">
      <w:pPr>
        <w:pStyle w:val="Titolo"/>
        <w:jc w:val="center"/>
        <w:rPr>
          <w:rFonts w:asciiTheme="minorHAnsi" w:hAnsiTheme="minorHAnsi" w:cstheme="minorHAnsi"/>
        </w:rPr>
      </w:pPr>
      <w:r w:rsidRPr="003371B7">
        <w:rPr>
          <w:rFonts w:asciiTheme="minorHAnsi" w:hAnsiTheme="minorHAnsi" w:cstheme="minorHAnsi"/>
        </w:rPr>
        <w:t>GRIGLI</w:t>
      </w:r>
      <w:r w:rsidR="0099486F" w:rsidRPr="003371B7">
        <w:rPr>
          <w:rFonts w:asciiTheme="minorHAnsi" w:hAnsiTheme="minorHAnsi" w:cstheme="minorHAnsi"/>
        </w:rPr>
        <w:t>E</w:t>
      </w:r>
      <w:r w:rsidRPr="003371B7">
        <w:rPr>
          <w:rFonts w:asciiTheme="minorHAnsi" w:hAnsiTheme="minorHAnsi" w:cstheme="minorHAnsi"/>
        </w:rPr>
        <w:t xml:space="preserve"> DI VALUTAZIONE PER LA SCUOLA PRIMARIA</w:t>
      </w:r>
    </w:p>
    <w:p w:rsidR="006F5BD7" w:rsidRDefault="006F5BD7" w:rsidP="006F5BD7"/>
    <w:p w:rsidR="006F5BD7" w:rsidRDefault="006F5BD7" w:rsidP="006F5BD7">
      <w:pPr>
        <w:jc w:val="center"/>
        <w:rPr>
          <w:sz w:val="56"/>
          <w:szCs w:val="56"/>
        </w:rPr>
      </w:pPr>
    </w:p>
    <w:p w:rsidR="006F5BD7" w:rsidRPr="006F5BD7" w:rsidRDefault="006F5BD7" w:rsidP="006F5BD7">
      <w:pPr>
        <w:jc w:val="center"/>
        <w:rPr>
          <w:sz w:val="56"/>
          <w:szCs w:val="56"/>
        </w:rPr>
      </w:pPr>
      <w:r>
        <w:rPr>
          <w:sz w:val="56"/>
          <w:szCs w:val="56"/>
        </w:rPr>
        <w:t>ISTITUTO COMPRENSIVO FIUGGI - ACUTO</w:t>
      </w:r>
    </w:p>
    <w:p w:rsidR="0099486F" w:rsidRPr="009F76B8" w:rsidRDefault="0099486F" w:rsidP="0099486F">
      <w:pPr>
        <w:rPr>
          <w:rFonts w:asciiTheme="minorHAnsi" w:hAnsiTheme="minorHAnsi" w:cstheme="minorHAnsi"/>
          <w:sz w:val="24"/>
          <w:szCs w:val="24"/>
        </w:rPr>
      </w:pPr>
    </w:p>
    <w:p w:rsidR="006F5BD7" w:rsidRDefault="006F5BD7" w:rsidP="0099486F">
      <w:pPr>
        <w:rPr>
          <w:rFonts w:asciiTheme="minorHAnsi" w:hAnsiTheme="minorHAnsi" w:cstheme="minorHAnsi"/>
        </w:rPr>
      </w:pPr>
    </w:p>
    <w:p w:rsidR="0099486F" w:rsidRPr="009F76B8" w:rsidRDefault="0099486F" w:rsidP="0099486F">
      <w:pPr>
        <w:rPr>
          <w:rFonts w:asciiTheme="minorHAnsi" w:hAnsiTheme="minorHAnsi" w:cstheme="minorHAnsi"/>
        </w:rPr>
      </w:pPr>
      <w:r w:rsidRPr="009F76B8">
        <w:rPr>
          <w:rFonts w:asciiTheme="minorHAnsi" w:hAnsiTheme="minorHAnsi" w:cstheme="minorHAnsi"/>
        </w:rPr>
        <w:t>Elaborate nell’anno scolastico 2020/2021 avendo come riferimento i seguenti documenti:</w:t>
      </w:r>
    </w:p>
    <w:p w:rsidR="0099486F" w:rsidRPr="009F76B8" w:rsidRDefault="0099486F" w:rsidP="0099486F">
      <w:pPr>
        <w:pStyle w:val="Paragrafoelenco"/>
        <w:numPr>
          <w:ilvl w:val="0"/>
          <w:numId w:val="1"/>
        </w:numPr>
        <w:rPr>
          <w:rFonts w:asciiTheme="minorHAnsi" w:hAnsiTheme="minorHAnsi" w:cstheme="minorHAnsi"/>
        </w:rPr>
      </w:pPr>
      <w:r w:rsidRPr="009F76B8">
        <w:rPr>
          <w:rFonts w:asciiTheme="minorHAnsi" w:hAnsiTheme="minorHAnsi" w:cstheme="minorHAnsi"/>
        </w:rPr>
        <w:t>Curricolo d’Istituto revisionato nell’anno scolastico 2020/2021</w:t>
      </w:r>
    </w:p>
    <w:p w:rsidR="0099486F" w:rsidRPr="009F76B8" w:rsidRDefault="0099486F" w:rsidP="0099486F">
      <w:pPr>
        <w:pStyle w:val="Paragrafoelenco"/>
        <w:numPr>
          <w:ilvl w:val="0"/>
          <w:numId w:val="1"/>
        </w:numPr>
        <w:rPr>
          <w:rFonts w:asciiTheme="minorHAnsi" w:hAnsiTheme="minorHAnsi" w:cstheme="minorHAnsi"/>
        </w:rPr>
      </w:pPr>
      <w:r w:rsidRPr="009F76B8">
        <w:rPr>
          <w:rFonts w:asciiTheme="minorHAnsi" w:hAnsiTheme="minorHAnsi" w:cstheme="minorHAnsi"/>
        </w:rPr>
        <w:t>Indicazioni Nazionali per il Curricolo</w:t>
      </w:r>
    </w:p>
    <w:p w:rsidR="0099486F" w:rsidRPr="009F76B8" w:rsidRDefault="0099486F" w:rsidP="0099486F">
      <w:pPr>
        <w:pStyle w:val="Paragrafoelenco"/>
        <w:numPr>
          <w:ilvl w:val="0"/>
          <w:numId w:val="1"/>
        </w:numPr>
        <w:rPr>
          <w:rFonts w:asciiTheme="minorHAnsi" w:hAnsiTheme="minorHAnsi" w:cstheme="minorHAnsi"/>
        </w:rPr>
      </w:pPr>
      <w:r w:rsidRPr="009F76B8">
        <w:rPr>
          <w:rFonts w:asciiTheme="minorHAnsi" w:hAnsiTheme="minorHAnsi" w:cstheme="minorHAnsi"/>
        </w:rPr>
        <w:t xml:space="preserve">Competenze chiave europee </w:t>
      </w:r>
    </w:p>
    <w:p w:rsidR="0099486F" w:rsidRPr="009F76B8" w:rsidRDefault="0099486F" w:rsidP="0099486F">
      <w:pPr>
        <w:pStyle w:val="Paragrafoelenco"/>
        <w:numPr>
          <w:ilvl w:val="0"/>
          <w:numId w:val="1"/>
        </w:numPr>
        <w:rPr>
          <w:rFonts w:asciiTheme="minorHAnsi" w:hAnsiTheme="minorHAnsi" w:cstheme="minorHAnsi"/>
        </w:rPr>
      </w:pPr>
      <w:r w:rsidRPr="009F76B8">
        <w:rPr>
          <w:rFonts w:asciiTheme="minorHAnsi" w:hAnsiTheme="minorHAnsi" w:cstheme="minorHAnsi"/>
        </w:rPr>
        <w:t>Competenze di base e di cittadinanza</w:t>
      </w:r>
    </w:p>
    <w:p w:rsidR="0099486F" w:rsidRPr="009F76B8" w:rsidRDefault="0099486F" w:rsidP="0099486F">
      <w:pPr>
        <w:pStyle w:val="Paragrafoelenco"/>
        <w:numPr>
          <w:ilvl w:val="0"/>
          <w:numId w:val="1"/>
        </w:numPr>
        <w:rPr>
          <w:rFonts w:asciiTheme="minorHAnsi" w:hAnsiTheme="minorHAnsi" w:cstheme="minorHAnsi"/>
        </w:rPr>
      </w:pPr>
      <w:r w:rsidRPr="009F76B8">
        <w:rPr>
          <w:rFonts w:asciiTheme="minorHAnsi" w:hAnsiTheme="minorHAnsi" w:cstheme="minorHAnsi"/>
        </w:rPr>
        <w:t>Competenze Digitali per la cittadinanza DigiComp 2.0</w:t>
      </w:r>
    </w:p>
    <w:p w:rsidR="0099486F" w:rsidRPr="009F76B8" w:rsidRDefault="0099486F" w:rsidP="0099486F">
      <w:pPr>
        <w:pStyle w:val="Paragrafoelenco"/>
        <w:numPr>
          <w:ilvl w:val="0"/>
          <w:numId w:val="1"/>
        </w:numPr>
        <w:rPr>
          <w:rFonts w:asciiTheme="minorHAnsi" w:hAnsiTheme="minorHAnsi" w:cstheme="minorHAnsi"/>
        </w:rPr>
      </w:pPr>
      <w:r w:rsidRPr="009F76B8">
        <w:rPr>
          <w:rFonts w:asciiTheme="minorHAnsi" w:hAnsiTheme="minorHAnsi" w:cstheme="minorHAnsi"/>
        </w:rPr>
        <w:t>Nuovi Quadri di Riferimento INVALSI</w:t>
      </w:r>
    </w:p>
    <w:p w:rsidR="0099486F" w:rsidRPr="009F76B8" w:rsidRDefault="0099486F" w:rsidP="0099486F">
      <w:pPr>
        <w:pStyle w:val="Paragrafoelenco"/>
        <w:numPr>
          <w:ilvl w:val="0"/>
          <w:numId w:val="1"/>
        </w:numPr>
        <w:rPr>
          <w:rFonts w:asciiTheme="minorHAnsi" w:hAnsiTheme="minorHAnsi" w:cstheme="minorHAnsi"/>
        </w:rPr>
      </w:pPr>
      <w:r w:rsidRPr="009F76B8">
        <w:rPr>
          <w:rFonts w:asciiTheme="minorHAnsi" w:hAnsiTheme="minorHAnsi" w:cstheme="minorHAnsi"/>
        </w:rPr>
        <w:t>Legge 107 del 13 luglio 2015</w:t>
      </w:r>
    </w:p>
    <w:p w:rsidR="0099486F" w:rsidRPr="009F76B8" w:rsidRDefault="0099486F" w:rsidP="0099486F">
      <w:pPr>
        <w:pStyle w:val="Paragrafoelenco"/>
        <w:numPr>
          <w:ilvl w:val="0"/>
          <w:numId w:val="1"/>
        </w:numPr>
        <w:rPr>
          <w:rFonts w:asciiTheme="minorHAnsi" w:hAnsiTheme="minorHAnsi" w:cstheme="minorHAnsi"/>
        </w:rPr>
      </w:pPr>
      <w:r w:rsidRPr="009F76B8">
        <w:rPr>
          <w:rFonts w:asciiTheme="minorHAnsi" w:hAnsiTheme="minorHAnsi" w:cstheme="minorHAnsi"/>
        </w:rPr>
        <w:t>Linee guida per la certificazione delle competenze D.M. 742/2017</w:t>
      </w:r>
    </w:p>
    <w:p w:rsidR="0099486F" w:rsidRPr="009F76B8" w:rsidRDefault="0099486F" w:rsidP="0099486F">
      <w:pPr>
        <w:pStyle w:val="Paragrafoelenco"/>
        <w:numPr>
          <w:ilvl w:val="0"/>
          <w:numId w:val="1"/>
        </w:numPr>
        <w:rPr>
          <w:rFonts w:asciiTheme="minorHAnsi" w:hAnsiTheme="minorHAnsi" w:cstheme="minorHAnsi"/>
        </w:rPr>
      </w:pPr>
      <w:r w:rsidRPr="009F76B8">
        <w:rPr>
          <w:rFonts w:asciiTheme="minorHAnsi" w:hAnsiTheme="minorHAnsi" w:cstheme="minorHAnsi"/>
        </w:rPr>
        <w:t>Indicazioni Nazionali e nuovi scenari</w:t>
      </w:r>
    </w:p>
    <w:p w:rsidR="0099486F" w:rsidRPr="009F76B8" w:rsidRDefault="0099486F" w:rsidP="0099486F">
      <w:pPr>
        <w:pStyle w:val="Paragrafoelenco"/>
        <w:numPr>
          <w:ilvl w:val="0"/>
          <w:numId w:val="1"/>
        </w:numPr>
        <w:rPr>
          <w:rFonts w:asciiTheme="minorHAnsi" w:hAnsiTheme="minorHAnsi" w:cstheme="minorHAnsi"/>
        </w:rPr>
      </w:pPr>
      <w:r w:rsidRPr="009F76B8">
        <w:rPr>
          <w:rFonts w:asciiTheme="minorHAnsi" w:hAnsiTheme="minorHAnsi" w:cstheme="minorHAnsi"/>
        </w:rPr>
        <w:t>Legge 20 agosto 2019, n. 92 sull’insegnamento dell’Educazione Civica</w:t>
      </w:r>
    </w:p>
    <w:p w:rsidR="0099486F" w:rsidRPr="009F76B8" w:rsidRDefault="0099486F" w:rsidP="0099486F">
      <w:pPr>
        <w:pStyle w:val="Paragrafoelenco"/>
        <w:numPr>
          <w:ilvl w:val="0"/>
          <w:numId w:val="1"/>
        </w:numPr>
        <w:rPr>
          <w:rFonts w:asciiTheme="minorHAnsi" w:hAnsiTheme="minorHAnsi" w:cstheme="minorHAnsi"/>
        </w:rPr>
      </w:pPr>
      <w:r w:rsidRPr="009F76B8">
        <w:rPr>
          <w:rFonts w:asciiTheme="minorHAnsi" w:hAnsiTheme="minorHAnsi" w:cstheme="minorHAnsi"/>
        </w:rPr>
        <w:t>Linee guida sull’insegnamento dell’Educazione civica Decreto n.35 del 22-06-2020</w:t>
      </w:r>
    </w:p>
    <w:p w:rsidR="0099486F" w:rsidRPr="009F76B8" w:rsidRDefault="0099486F" w:rsidP="0099486F">
      <w:pPr>
        <w:pStyle w:val="Paragrafoelenco"/>
        <w:rPr>
          <w:rFonts w:asciiTheme="minorHAnsi" w:hAnsiTheme="minorHAnsi" w:cstheme="minorHAnsi"/>
          <w:sz w:val="24"/>
          <w:szCs w:val="24"/>
        </w:rPr>
      </w:pPr>
    </w:p>
    <w:sdt>
      <w:sdtPr>
        <w:rPr>
          <w:rFonts w:asciiTheme="minorHAnsi" w:eastAsiaTheme="minorHAnsi" w:hAnsiTheme="minorHAnsi" w:cstheme="minorHAnsi"/>
          <w:color w:val="auto"/>
          <w:sz w:val="24"/>
          <w:szCs w:val="24"/>
          <w:lang w:eastAsia="en-US"/>
        </w:rPr>
        <w:id w:val="1057199549"/>
        <w:docPartObj>
          <w:docPartGallery w:val="Table of Contents"/>
          <w:docPartUnique/>
        </w:docPartObj>
      </w:sdtPr>
      <w:sdtEndPr>
        <w:rPr>
          <w:b/>
          <w:bCs/>
        </w:rPr>
      </w:sdtEndPr>
      <w:sdtContent>
        <w:p w:rsidR="00A604F1" w:rsidRPr="009F76B8" w:rsidRDefault="00A604F1">
          <w:pPr>
            <w:pStyle w:val="Titolosommario"/>
            <w:rPr>
              <w:rFonts w:asciiTheme="minorHAnsi" w:eastAsiaTheme="minorHAnsi" w:hAnsiTheme="minorHAnsi" w:cstheme="minorHAnsi"/>
              <w:color w:val="auto"/>
              <w:sz w:val="24"/>
              <w:szCs w:val="24"/>
              <w:lang w:eastAsia="en-US"/>
            </w:rPr>
          </w:pPr>
        </w:p>
        <w:p w:rsidR="00A604F1" w:rsidRPr="009F76B8" w:rsidRDefault="00A604F1" w:rsidP="00A604F1">
          <w:pPr>
            <w:rPr>
              <w:rFonts w:asciiTheme="minorHAnsi" w:hAnsiTheme="minorHAnsi" w:cstheme="minorHAnsi"/>
              <w:sz w:val="24"/>
              <w:szCs w:val="24"/>
            </w:rPr>
          </w:pPr>
          <w:r w:rsidRPr="009F76B8">
            <w:rPr>
              <w:rFonts w:asciiTheme="minorHAnsi" w:hAnsiTheme="minorHAnsi" w:cstheme="minorHAnsi"/>
              <w:sz w:val="24"/>
              <w:szCs w:val="24"/>
            </w:rPr>
            <w:br w:type="page"/>
          </w:r>
        </w:p>
        <w:p w:rsidR="0099486F" w:rsidRPr="009F76B8" w:rsidRDefault="0099486F">
          <w:pPr>
            <w:pStyle w:val="Titolosommario"/>
            <w:rPr>
              <w:rFonts w:asciiTheme="minorHAnsi" w:hAnsiTheme="minorHAnsi" w:cstheme="minorHAnsi"/>
              <w:sz w:val="28"/>
              <w:szCs w:val="28"/>
            </w:rPr>
          </w:pPr>
          <w:r w:rsidRPr="009F76B8">
            <w:rPr>
              <w:rFonts w:asciiTheme="minorHAnsi" w:hAnsiTheme="minorHAnsi" w:cstheme="minorHAnsi"/>
              <w:sz w:val="28"/>
              <w:szCs w:val="28"/>
            </w:rPr>
            <w:lastRenderedPageBreak/>
            <w:t>Sommario</w:t>
          </w:r>
        </w:p>
        <w:p w:rsidR="00601DEB" w:rsidRDefault="0099486F">
          <w:pPr>
            <w:pStyle w:val="Sommario1"/>
            <w:tabs>
              <w:tab w:val="right" w:leader="dot" w:pos="15126"/>
            </w:tabs>
            <w:rPr>
              <w:rFonts w:asciiTheme="minorHAnsi" w:eastAsiaTheme="minorEastAsia" w:hAnsiTheme="minorHAnsi" w:cstheme="minorBidi"/>
              <w:noProof/>
              <w:sz w:val="22"/>
              <w:szCs w:val="22"/>
              <w:lang w:eastAsia="it-IT"/>
            </w:rPr>
          </w:pPr>
          <w:r w:rsidRPr="009F76B8">
            <w:rPr>
              <w:rFonts w:asciiTheme="minorHAnsi" w:hAnsiTheme="minorHAnsi" w:cstheme="minorHAnsi"/>
              <w:b/>
              <w:bCs/>
              <w:sz w:val="24"/>
              <w:szCs w:val="24"/>
            </w:rPr>
            <w:fldChar w:fldCharType="begin"/>
          </w:r>
          <w:r w:rsidRPr="009F76B8">
            <w:rPr>
              <w:rFonts w:asciiTheme="minorHAnsi" w:hAnsiTheme="minorHAnsi" w:cstheme="minorHAnsi"/>
              <w:b/>
              <w:bCs/>
              <w:sz w:val="24"/>
              <w:szCs w:val="24"/>
            </w:rPr>
            <w:instrText xml:space="preserve"> TOC \o "1-3" \h \z \u </w:instrText>
          </w:r>
          <w:r w:rsidRPr="009F76B8">
            <w:rPr>
              <w:rFonts w:asciiTheme="minorHAnsi" w:hAnsiTheme="minorHAnsi" w:cstheme="minorHAnsi"/>
              <w:b/>
              <w:bCs/>
              <w:sz w:val="24"/>
              <w:szCs w:val="24"/>
            </w:rPr>
            <w:fldChar w:fldCharType="separate"/>
          </w:r>
          <w:hyperlink w:anchor="_Toc84315763" w:history="1">
            <w:r w:rsidR="00601DEB" w:rsidRPr="00083149">
              <w:rPr>
                <w:rStyle w:val="Collegamentoipertestuale"/>
                <w:rFonts w:cstheme="minorHAnsi"/>
                <w:noProof/>
              </w:rPr>
              <w:t>SCUOLA PRIMARIA</w:t>
            </w:r>
            <w:r w:rsidR="00601DEB">
              <w:rPr>
                <w:noProof/>
                <w:webHidden/>
              </w:rPr>
              <w:tab/>
            </w:r>
            <w:r w:rsidR="00601DEB">
              <w:rPr>
                <w:noProof/>
                <w:webHidden/>
              </w:rPr>
              <w:fldChar w:fldCharType="begin"/>
            </w:r>
            <w:r w:rsidR="00601DEB">
              <w:rPr>
                <w:noProof/>
                <w:webHidden/>
              </w:rPr>
              <w:instrText xml:space="preserve"> PAGEREF _Toc84315763 \h </w:instrText>
            </w:r>
            <w:r w:rsidR="00601DEB">
              <w:rPr>
                <w:noProof/>
                <w:webHidden/>
              </w:rPr>
            </w:r>
            <w:r w:rsidR="00601DEB">
              <w:rPr>
                <w:noProof/>
                <w:webHidden/>
              </w:rPr>
              <w:fldChar w:fldCharType="separate"/>
            </w:r>
            <w:r w:rsidR="007E1ADE">
              <w:rPr>
                <w:noProof/>
                <w:webHidden/>
              </w:rPr>
              <w:t>5</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764" w:history="1">
            <w:r w:rsidR="00601DEB" w:rsidRPr="00083149">
              <w:rPr>
                <w:rStyle w:val="Collegamentoipertestuale"/>
                <w:rFonts w:cstheme="minorHAnsi"/>
                <w:noProof/>
              </w:rPr>
              <w:t>Italiano – Class</w:t>
            </w:r>
            <w:bookmarkStart w:id="0" w:name="_GoBack"/>
            <w:bookmarkEnd w:id="0"/>
            <w:r w:rsidR="00601DEB" w:rsidRPr="00083149">
              <w:rPr>
                <w:rStyle w:val="Collegamentoipertestuale"/>
                <w:rFonts w:cstheme="minorHAnsi"/>
                <w:noProof/>
              </w:rPr>
              <w:t>e prima</w:t>
            </w:r>
            <w:r w:rsidR="00601DEB">
              <w:rPr>
                <w:noProof/>
                <w:webHidden/>
              </w:rPr>
              <w:tab/>
            </w:r>
            <w:r w:rsidR="00601DEB">
              <w:rPr>
                <w:noProof/>
                <w:webHidden/>
              </w:rPr>
              <w:fldChar w:fldCharType="begin"/>
            </w:r>
            <w:r w:rsidR="00601DEB">
              <w:rPr>
                <w:noProof/>
                <w:webHidden/>
              </w:rPr>
              <w:instrText xml:space="preserve"> PAGEREF _Toc84315764 \h </w:instrText>
            </w:r>
            <w:r w:rsidR="00601DEB">
              <w:rPr>
                <w:noProof/>
                <w:webHidden/>
              </w:rPr>
            </w:r>
            <w:r w:rsidR="00601DEB">
              <w:rPr>
                <w:noProof/>
                <w:webHidden/>
              </w:rPr>
              <w:fldChar w:fldCharType="separate"/>
            </w:r>
            <w:r w:rsidR="007E1ADE">
              <w:rPr>
                <w:noProof/>
                <w:webHidden/>
              </w:rPr>
              <w:t>5</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765" w:history="1">
            <w:r w:rsidR="00601DEB" w:rsidRPr="00083149">
              <w:rPr>
                <w:rStyle w:val="Collegamentoipertestuale"/>
                <w:rFonts w:cstheme="minorHAnsi"/>
                <w:noProof/>
              </w:rPr>
              <w:t>Italiano – Classe seconda</w:t>
            </w:r>
            <w:r w:rsidR="00601DEB">
              <w:rPr>
                <w:noProof/>
                <w:webHidden/>
              </w:rPr>
              <w:tab/>
            </w:r>
            <w:r w:rsidR="00601DEB">
              <w:rPr>
                <w:noProof/>
                <w:webHidden/>
              </w:rPr>
              <w:fldChar w:fldCharType="begin"/>
            </w:r>
            <w:r w:rsidR="00601DEB">
              <w:rPr>
                <w:noProof/>
                <w:webHidden/>
              </w:rPr>
              <w:instrText xml:space="preserve"> PAGEREF _Toc84315765 \h </w:instrText>
            </w:r>
            <w:r w:rsidR="00601DEB">
              <w:rPr>
                <w:noProof/>
                <w:webHidden/>
              </w:rPr>
            </w:r>
            <w:r w:rsidR="00601DEB">
              <w:rPr>
                <w:noProof/>
                <w:webHidden/>
              </w:rPr>
              <w:fldChar w:fldCharType="separate"/>
            </w:r>
            <w:r w:rsidR="007E1ADE">
              <w:rPr>
                <w:noProof/>
                <w:webHidden/>
              </w:rPr>
              <w:t>8</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766" w:history="1">
            <w:r w:rsidR="00601DEB" w:rsidRPr="00083149">
              <w:rPr>
                <w:rStyle w:val="Collegamentoipertestuale"/>
                <w:rFonts w:cstheme="minorHAnsi"/>
                <w:noProof/>
              </w:rPr>
              <w:t>Italiano – Classe terza</w:t>
            </w:r>
            <w:r w:rsidR="00601DEB">
              <w:rPr>
                <w:noProof/>
                <w:webHidden/>
              </w:rPr>
              <w:tab/>
            </w:r>
            <w:r w:rsidR="00601DEB">
              <w:rPr>
                <w:noProof/>
                <w:webHidden/>
              </w:rPr>
              <w:fldChar w:fldCharType="begin"/>
            </w:r>
            <w:r w:rsidR="00601DEB">
              <w:rPr>
                <w:noProof/>
                <w:webHidden/>
              </w:rPr>
              <w:instrText xml:space="preserve"> PAGEREF _Toc84315766 \h </w:instrText>
            </w:r>
            <w:r w:rsidR="00601DEB">
              <w:rPr>
                <w:noProof/>
                <w:webHidden/>
              </w:rPr>
            </w:r>
            <w:r w:rsidR="00601DEB">
              <w:rPr>
                <w:noProof/>
                <w:webHidden/>
              </w:rPr>
              <w:fldChar w:fldCharType="separate"/>
            </w:r>
            <w:r w:rsidR="007E1ADE">
              <w:rPr>
                <w:noProof/>
                <w:webHidden/>
              </w:rPr>
              <w:t>12</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767" w:history="1">
            <w:r w:rsidR="00601DEB" w:rsidRPr="00083149">
              <w:rPr>
                <w:rStyle w:val="Collegamentoipertestuale"/>
                <w:rFonts w:cstheme="minorHAnsi"/>
                <w:noProof/>
              </w:rPr>
              <w:t>Italiano – Classe quarta</w:t>
            </w:r>
            <w:r w:rsidR="00601DEB">
              <w:rPr>
                <w:noProof/>
                <w:webHidden/>
              </w:rPr>
              <w:tab/>
            </w:r>
            <w:r w:rsidR="00601DEB">
              <w:rPr>
                <w:noProof/>
                <w:webHidden/>
              </w:rPr>
              <w:fldChar w:fldCharType="begin"/>
            </w:r>
            <w:r w:rsidR="00601DEB">
              <w:rPr>
                <w:noProof/>
                <w:webHidden/>
              </w:rPr>
              <w:instrText xml:space="preserve"> PAGEREF _Toc84315767 \h </w:instrText>
            </w:r>
            <w:r w:rsidR="00601DEB">
              <w:rPr>
                <w:noProof/>
                <w:webHidden/>
              </w:rPr>
            </w:r>
            <w:r w:rsidR="00601DEB">
              <w:rPr>
                <w:noProof/>
                <w:webHidden/>
              </w:rPr>
              <w:fldChar w:fldCharType="separate"/>
            </w:r>
            <w:r w:rsidR="007E1ADE">
              <w:rPr>
                <w:noProof/>
                <w:webHidden/>
              </w:rPr>
              <w:t>15</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768" w:history="1">
            <w:r w:rsidR="00601DEB" w:rsidRPr="00083149">
              <w:rPr>
                <w:rStyle w:val="Collegamentoipertestuale"/>
                <w:rFonts w:cstheme="minorHAnsi"/>
                <w:noProof/>
              </w:rPr>
              <w:t>Italiano – Classe quinta</w:t>
            </w:r>
            <w:r w:rsidR="00601DEB">
              <w:rPr>
                <w:noProof/>
                <w:webHidden/>
              </w:rPr>
              <w:tab/>
            </w:r>
            <w:r w:rsidR="00601DEB">
              <w:rPr>
                <w:noProof/>
                <w:webHidden/>
              </w:rPr>
              <w:fldChar w:fldCharType="begin"/>
            </w:r>
            <w:r w:rsidR="00601DEB">
              <w:rPr>
                <w:noProof/>
                <w:webHidden/>
              </w:rPr>
              <w:instrText xml:space="preserve"> PAGEREF _Toc84315768 \h </w:instrText>
            </w:r>
            <w:r w:rsidR="00601DEB">
              <w:rPr>
                <w:noProof/>
                <w:webHidden/>
              </w:rPr>
            </w:r>
            <w:r w:rsidR="00601DEB">
              <w:rPr>
                <w:noProof/>
                <w:webHidden/>
              </w:rPr>
              <w:fldChar w:fldCharType="separate"/>
            </w:r>
            <w:r w:rsidR="007E1ADE">
              <w:rPr>
                <w:noProof/>
                <w:webHidden/>
              </w:rPr>
              <w:t>19</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769" w:history="1">
            <w:r w:rsidR="00601DEB" w:rsidRPr="00083149">
              <w:rPr>
                <w:rStyle w:val="Collegamentoipertestuale"/>
                <w:rFonts w:eastAsia="Calibri" w:cstheme="minorHAnsi"/>
                <w:noProof/>
              </w:rPr>
              <w:t>Matematica – Classe prima</w:t>
            </w:r>
            <w:r w:rsidR="00601DEB">
              <w:rPr>
                <w:noProof/>
                <w:webHidden/>
              </w:rPr>
              <w:tab/>
            </w:r>
            <w:r w:rsidR="00601DEB">
              <w:rPr>
                <w:noProof/>
                <w:webHidden/>
              </w:rPr>
              <w:fldChar w:fldCharType="begin"/>
            </w:r>
            <w:r w:rsidR="00601DEB">
              <w:rPr>
                <w:noProof/>
                <w:webHidden/>
              </w:rPr>
              <w:instrText xml:space="preserve"> PAGEREF _Toc84315769 \h </w:instrText>
            </w:r>
            <w:r w:rsidR="00601DEB">
              <w:rPr>
                <w:noProof/>
                <w:webHidden/>
              </w:rPr>
            </w:r>
            <w:r w:rsidR="00601DEB">
              <w:rPr>
                <w:noProof/>
                <w:webHidden/>
              </w:rPr>
              <w:fldChar w:fldCharType="separate"/>
            </w:r>
            <w:r w:rsidR="007E1ADE">
              <w:rPr>
                <w:noProof/>
                <w:webHidden/>
              </w:rPr>
              <w:t>23</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770" w:history="1">
            <w:r w:rsidR="00601DEB" w:rsidRPr="00083149">
              <w:rPr>
                <w:rStyle w:val="Collegamentoipertestuale"/>
                <w:rFonts w:cstheme="minorHAnsi"/>
                <w:noProof/>
              </w:rPr>
              <w:t>Matematica – Classe seconda</w:t>
            </w:r>
            <w:r w:rsidR="00601DEB">
              <w:rPr>
                <w:noProof/>
                <w:webHidden/>
              </w:rPr>
              <w:tab/>
            </w:r>
            <w:r w:rsidR="00601DEB">
              <w:rPr>
                <w:noProof/>
                <w:webHidden/>
              </w:rPr>
              <w:fldChar w:fldCharType="begin"/>
            </w:r>
            <w:r w:rsidR="00601DEB">
              <w:rPr>
                <w:noProof/>
                <w:webHidden/>
              </w:rPr>
              <w:instrText xml:space="preserve"> PAGEREF _Toc84315770 \h </w:instrText>
            </w:r>
            <w:r w:rsidR="00601DEB">
              <w:rPr>
                <w:noProof/>
                <w:webHidden/>
              </w:rPr>
            </w:r>
            <w:r w:rsidR="00601DEB">
              <w:rPr>
                <w:noProof/>
                <w:webHidden/>
              </w:rPr>
              <w:fldChar w:fldCharType="separate"/>
            </w:r>
            <w:r w:rsidR="007E1ADE">
              <w:rPr>
                <w:noProof/>
                <w:webHidden/>
              </w:rPr>
              <w:t>27</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771" w:history="1">
            <w:r w:rsidR="00601DEB" w:rsidRPr="00083149">
              <w:rPr>
                <w:rStyle w:val="Collegamentoipertestuale"/>
                <w:rFonts w:cstheme="minorHAnsi"/>
                <w:noProof/>
              </w:rPr>
              <w:t>Matematica – Classe terza</w:t>
            </w:r>
            <w:r w:rsidR="00601DEB">
              <w:rPr>
                <w:noProof/>
                <w:webHidden/>
              </w:rPr>
              <w:tab/>
            </w:r>
            <w:r w:rsidR="00601DEB">
              <w:rPr>
                <w:noProof/>
                <w:webHidden/>
              </w:rPr>
              <w:fldChar w:fldCharType="begin"/>
            </w:r>
            <w:r w:rsidR="00601DEB">
              <w:rPr>
                <w:noProof/>
                <w:webHidden/>
              </w:rPr>
              <w:instrText xml:space="preserve"> PAGEREF _Toc84315771 \h </w:instrText>
            </w:r>
            <w:r w:rsidR="00601DEB">
              <w:rPr>
                <w:noProof/>
                <w:webHidden/>
              </w:rPr>
            </w:r>
            <w:r w:rsidR="00601DEB">
              <w:rPr>
                <w:noProof/>
                <w:webHidden/>
              </w:rPr>
              <w:fldChar w:fldCharType="separate"/>
            </w:r>
            <w:r w:rsidR="007E1ADE">
              <w:rPr>
                <w:noProof/>
                <w:webHidden/>
              </w:rPr>
              <w:t>31</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772" w:history="1">
            <w:r w:rsidR="00601DEB" w:rsidRPr="00083149">
              <w:rPr>
                <w:rStyle w:val="Collegamentoipertestuale"/>
                <w:rFonts w:cstheme="minorHAnsi"/>
                <w:noProof/>
              </w:rPr>
              <w:t>Matematica – Classe quarta</w:t>
            </w:r>
            <w:r w:rsidR="00601DEB">
              <w:rPr>
                <w:noProof/>
                <w:webHidden/>
              </w:rPr>
              <w:tab/>
            </w:r>
            <w:r w:rsidR="00601DEB">
              <w:rPr>
                <w:noProof/>
                <w:webHidden/>
              </w:rPr>
              <w:fldChar w:fldCharType="begin"/>
            </w:r>
            <w:r w:rsidR="00601DEB">
              <w:rPr>
                <w:noProof/>
                <w:webHidden/>
              </w:rPr>
              <w:instrText xml:space="preserve"> PAGEREF _Toc84315772 \h </w:instrText>
            </w:r>
            <w:r w:rsidR="00601DEB">
              <w:rPr>
                <w:noProof/>
                <w:webHidden/>
              </w:rPr>
            </w:r>
            <w:r w:rsidR="00601DEB">
              <w:rPr>
                <w:noProof/>
                <w:webHidden/>
              </w:rPr>
              <w:fldChar w:fldCharType="separate"/>
            </w:r>
            <w:r w:rsidR="007E1ADE">
              <w:rPr>
                <w:noProof/>
                <w:webHidden/>
              </w:rPr>
              <w:t>35</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773" w:history="1">
            <w:r w:rsidR="00601DEB" w:rsidRPr="00083149">
              <w:rPr>
                <w:rStyle w:val="Collegamentoipertestuale"/>
                <w:rFonts w:cstheme="minorHAnsi"/>
                <w:noProof/>
              </w:rPr>
              <w:t>Matematica – Classe quinta</w:t>
            </w:r>
            <w:r w:rsidR="00601DEB">
              <w:rPr>
                <w:noProof/>
                <w:webHidden/>
              </w:rPr>
              <w:tab/>
            </w:r>
            <w:r w:rsidR="00601DEB">
              <w:rPr>
                <w:noProof/>
                <w:webHidden/>
              </w:rPr>
              <w:fldChar w:fldCharType="begin"/>
            </w:r>
            <w:r w:rsidR="00601DEB">
              <w:rPr>
                <w:noProof/>
                <w:webHidden/>
              </w:rPr>
              <w:instrText xml:space="preserve"> PAGEREF _Toc84315773 \h </w:instrText>
            </w:r>
            <w:r w:rsidR="00601DEB">
              <w:rPr>
                <w:noProof/>
                <w:webHidden/>
              </w:rPr>
            </w:r>
            <w:r w:rsidR="00601DEB">
              <w:rPr>
                <w:noProof/>
                <w:webHidden/>
              </w:rPr>
              <w:fldChar w:fldCharType="separate"/>
            </w:r>
            <w:r w:rsidR="007E1ADE">
              <w:rPr>
                <w:noProof/>
                <w:webHidden/>
              </w:rPr>
              <w:t>39</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774" w:history="1">
            <w:r w:rsidR="00601DEB" w:rsidRPr="00083149">
              <w:rPr>
                <w:rStyle w:val="Collegamentoipertestuale"/>
                <w:rFonts w:cstheme="minorHAnsi"/>
                <w:noProof/>
              </w:rPr>
              <w:t>Storia – Classe prima</w:t>
            </w:r>
            <w:r w:rsidR="00601DEB">
              <w:rPr>
                <w:noProof/>
                <w:webHidden/>
              </w:rPr>
              <w:tab/>
            </w:r>
            <w:r w:rsidR="00601DEB">
              <w:rPr>
                <w:noProof/>
                <w:webHidden/>
              </w:rPr>
              <w:fldChar w:fldCharType="begin"/>
            </w:r>
            <w:r w:rsidR="00601DEB">
              <w:rPr>
                <w:noProof/>
                <w:webHidden/>
              </w:rPr>
              <w:instrText xml:space="preserve"> PAGEREF _Toc84315774 \h </w:instrText>
            </w:r>
            <w:r w:rsidR="00601DEB">
              <w:rPr>
                <w:noProof/>
                <w:webHidden/>
              </w:rPr>
            </w:r>
            <w:r w:rsidR="00601DEB">
              <w:rPr>
                <w:noProof/>
                <w:webHidden/>
              </w:rPr>
              <w:fldChar w:fldCharType="separate"/>
            </w:r>
            <w:r w:rsidR="007E1ADE">
              <w:rPr>
                <w:noProof/>
                <w:webHidden/>
              </w:rPr>
              <w:t>43</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775" w:history="1">
            <w:r w:rsidR="00601DEB" w:rsidRPr="00083149">
              <w:rPr>
                <w:rStyle w:val="Collegamentoipertestuale"/>
                <w:rFonts w:cstheme="minorHAnsi"/>
                <w:noProof/>
              </w:rPr>
              <w:t>Storia – Classe seconda</w:t>
            </w:r>
            <w:r w:rsidR="00601DEB">
              <w:rPr>
                <w:noProof/>
                <w:webHidden/>
              </w:rPr>
              <w:tab/>
            </w:r>
            <w:r w:rsidR="00601DEB">
              <w:rPr>
                <w:noProof/>
                <w:webHidden/>
              </w:rPr>
              <w:fldChar w:fldCharType="begin"/>
            </w:r>
            <w:r w:rsidR="00601DEB">
              <w:rPr>
                <w:noProof/>
                <w:webHidden/>
              </w:rPr>
              <w:instrText xml:space="preserve"> PAGEREF _Toc84315775 \h </w:instrText>
            </w:r>
            <w:r w:rsidR="00601DEB">
              <w:rPr>
                <w:noProof/>
                <w:webHidden/>
              </w:rPr>
            </w:r>
            <w:r w:rsidR="00601DEB">
              <w:rPr>
                <w:noProof/>
                <w:webHidden/>
              </w:rPr>
              <w:fldChar w:fldCharType="separate"/>
            </w:r>
            <w:r w:rsidR="007E1ADE">
              <w:rPr>
                <w:noProof/>
                <w:webHidden/>
              </w:rPr>
              <w:t>45</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776" w:history="1">
            <w:r w:rsidR="00601DEB" w:rsidRPr="00083149">
              <w:rPr>
                <w:rStyle w:val="Collegamentoipertestuale"/>
                <w:rFonts w:cstheme="minorHAnsi"/>
                <w:noProof/>
              </w:rPr>
              <w:t>Storia – Classe terza</w:t>
            </w:r>
            <w:r w:rsidR="00601DEB">
              <w:rPr>
                <w:noProof/>
                <w:webHidden/>
              </w:rPr>
              <w:tab/>
            </w:r>
            <w:r w:rsidR="00601DEB">
              <w:rPr>
                <w:noProof/>
                <w:webHidden/>
              </w:rPr>
              <w:fldChar w:fldCharType="begin"/>
            </w:r>
            <w:r w:rsidR="00601DEB">
              <w:rPr>
                <w:noProof/>
                <w:webHidden/>
              </w:rPr>
              <w:instrText xml:space="preserve"> PAGEREF _Toc84315776 \h </w:instrText>
            </w:r>
            <w:r w:rsidR="00601DEB">
              <w:rPr>
                <w:noProof/>
                <w:webHidden/>
              </w:rPr>
            </w:r>
            <w:r w:rsidR="00601DEB">
              <w:rPr>
                <w:noProof/>
                <w:webHidden/>
              </w:rPr>
              <w:fldChar w:fldCharType="separate"/>
            </w:r>
            <w:r w:rsidR="007E1ADE">
              <w:rPr>
                <w:noProof/>
                <w:webHidden/>
              </w:rPr>
              <w:t>47</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777" w:history="1">
            <w:r w:rsidR="00601DEB" w:rsidRPr="00083149">
              <w:rPr>
                <w:rStyle w:val="Collegamentoipertestuale"/>
                <w:rFonts w:cstheme="minorHAnsi"/>
                <w:noProof/>
              </w:rPr>
              <w:t>Storia – Classe quarta</w:t>
            </w:r>
            <w:r w:rsidR="00601DEB">
              <w:rPr>
                <w:noProof/>
                <w:webHidden/>
              </w:rPr>
              <w:tab/>
            </w:r>
            <w:r w:rsidR="00601DEB">
              <w:rPr>
                <w:noProof/>
                <w:webHidden/>
              </w:rPr>
              <w:fldChar w:fldCharType="begin"/>
            </w:r>
            <w:r w:rsidR="00601DEB">
              <w:rPr>
                <w:noProof/>
                <w:webHidden/>
              </w:rPr>
              <w:instrText xml:space="preserve"> PAGEREF _Toc84315777 \h </w:instrText>
            </w:r>
            <w:r w:rsidR="00601DEB">
              <w:rPr>
                <w:noProof/>
                <w:webHidden/>
              </w:rPr>
            </w:r>
            <w:r w:rsidR="00601DEB">
              <w:rPr>
                <w:noProof/>
                <w:webHidden/>
              </w:rPr>
              <w:fldChar w:fldCharType="separate"/>
            </w:r>
            <w:r w:rsidR="007E1ADE">
              <w:rPr>
                <w:noProof/>
                <w:webHidden/>
              </w:rPr>
              <w:t>49</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778" w:history="1">
            <w:r w:rsidR="00601DEB" w:rsidRPr="00083149">
              <w:rPr>
                <w:rStyle w:val="Collegamentoipertestuale"/>
                <w:rFonts w:cstheme="minorHAnsi"/>
                <w:noProof/>
              </w:rPr>
              <w:t>Storia – Classe quinta</w:t>
            </w:r>
            <w:r w:rsidR="00601DEB">
              <w:rPr>
                <w:noProof/>
                <w:webHidden/>
              </w:rPr>
              <w:tab/>
            </w:r>
            <w:r w:rsidR="00601DEB">
              <w:rPr>
                <w:noProof/>
                <w:webHidden/>
              </w:rPr>
              <w:fldChar w:fldCharType="begin"/>
            </w:r>
            <w:r w:rsidR="00601DEB">
              <w:rPr>
                <w:noProof/>
                <w:webHidden/>
              </w:rPr>
              <w:instrText xml:space="preserve"> PAGEREF _Toc84315778 \h </w:instrText>
            </w:r>
            <w:r w:rsidR="00601DEB">
              <w:rPr>
                <w:noProof/>
                <w:webHidden/>
              </w:rPr>
            </w:r>
            <w:r w:rsidR="00601DEB">
              <w:rPr>
                <w:noProof/>
                <w:webHidden/>
              </w:rPr>
              <w:fldChar w:fldCharType="separate"/>
            </w:r>
            <w:r w:rsidR="007E1ADE">
              <w:rPr>
                <w:noProof/>
                <w:webHidden/>
              </w:rPr>
              <w:t>51</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779" w:history="1">
            <w:r w:rsidR="00601DEB" w:rsidRPr="00083149">
              <w:rPr>
                <w:rStyle w:val="Collegamentoipertestuale"/>
                <w:rFonts w:cstheme="minorHAnsi"/>
                <w:noProof/>
              </w:rPr>
              <w:t>Geografia – Classe prima</w:t>
            </w:r>
            <w:r w:rsidR="00601DEB">
              <w:rPr>
                <w:noProof/>
                <w:webHidden/>
              </w:rPr>
              <w:tab/>
            </w:r>
            <w:r w:rsidR="00601DEB">
              <w:rPr>
                <w:noProof/>
                <w:webHidden/>
              </w:rPr>
              <w:fldChar w:fldCharType="begin"/>
            </w:r>
            <w:r w:rsidR="00601DEB">
              <w:rPr>
                <w:noProof/>
                <w:webHidden/>
              </w:rPr>
              <w:instrText xml:space="preserve"> PAGEREF _Toc84315779 \h </w:instrText>
            </w:r>
            <w:r w:rsidR="00601DEB">
              <w:rPr>
                <w:noProof/>
                <w:webHidden/>
              </w:rPr>
            </w:r>
            <w:r w:rsidR="00601DEB">
              <w:rPr>
                <w:noProof/>
                <w:webHidden/>
              </w:rPr>
              <w:fldChar w:fldCharType="separate"/>
            </w:r>
            <w:r w:rsidR="007E1ADE">
              <w:rPr>
                <w:noProof/>
                <w:webHidden/>
              </w:rPr>
              <w:t>53</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780" w:history="1">
            <w:r w:rsidR="00601DEB" w:rsidRPr="00083149">
              <w:rPr>
                <w:rStyle w:val="Collegamentoipertestuale"/>
                <w:rFonts w:cstheme="minorHAnsi"/>
                <w:noProof/>
              </w:rPr>
              <w:t>Geografia – Classe seconda</w:t>
            </w:r>
            <w:r w:rsidR="00601DEB">
              <w:rPr>
                <w:noProof/>
                <w:webHidden/>
              </w:rPr>
              <w:tab/>
            </w:r>
            <w:r w:rsidR="00601DEB">
              <w:rPr>
                <w:noProof/>
                <w:webHidden/>
              </w:rPr>
              <w:fldChar w:fldCharType="begin"/>
            </w:r>
            <w:r w:rsidR="00601DEB">
              <w:rPr>
                <w:noProof/>
                <w:webHidden/>
              </w:rPr>
              <w:instrText xml:space="preserve"> PAGEREF _Toc84315780 \h </w:instrText>
            </w:r>
            <w:r w:rsidR="00601DEB">
              <w:rPr>
                <w:noProof/>
                <w:webHidden/>
              </w:rPr>
            </w:r>
            <w:r w:rsidR="00601DEB">
              <w:rPr>
                <w:noProof/>
                <w:webHidden/>
              </w:rPr>
              <w:fldChar w:fldCharType="separate"/>
            </w:r>
            <w:r w:rsidR="007E1ADE">
              <w:rPr>
                <w:noProof/>
                <w:webHidden/>
              </w:rPr>
              <w:t>55</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781" w:history="1">
            <w:r w:rsidR="00601DEB" w:rsidRPr="00083149">
              <w:rPr>
                <w:rStyle w:val="Collegamentoipertestuale"/>
                <w:rFonts w:cstheme="minorHAnsi"/>
                <w:noProof/>
              </w:rPr>
              <w:t>Geografia – Classe terza</w:t>
            </w:r>
            <w:r w:rsidR="00601DEB">
              <w:rPr>
                <w:noProof/>
                <w:webHidden/>
              </w:rPr>
              <w:tab/>
            </w:r>
            <w:r w:rsidR="00601DEB">
              <w:rPr>
                <w:noProof/>
                <w:webHidden/>
              </w:rPr>
              <w:fldChar w:fldCharType="begin"/>
            </w:r>
            <w:r w:rsidR="00601DEB">
              <w:rPr>
                <w:noProof/>
                <w:webHidden/>
              </w:rPr>
              <w:instrText xml:space="preserve"> PAGEREF _Toc84315781 \h </w:instrText>
            </w:r>
            <w:r w:rsidR="00601DEB">
              <w:rPr>
                <w:noProof/>
                <w:webHidden/>
              </w:rPr>
            </w:r>
            <w:r w:rsidR="00601DEB">
              <w:rPr>
                <w:noProof/>
                <w:webHidden/>
              </w:rPr>
              <w:fldChar w:fldCharType="separate"/>
            </w:r>
            <w:r w:rsidR="007E1ADE">
              <w:rPr>
                <w:noProof/>
                <w:webHidden/>
              </w:rPr>
              <w:t>57</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782" w:history="1">
            <w:r w:rsidR="00601DEB" w:rsidRPr="00083149">
              <w:rPr>
                <w:rStyle w:val="Collegamentoipertestuale"/>
                <w:rFonts w:cstheme="minorHAnsi"/>
                <w:noProof/>
              </w:rPr>
              <w:t>Geografia – Classe quarta</w:t>
            </w:r>
            <w:r w:rsidR="00601DEB">
              <w:rPr>
                <w:noProof/>
                <w:webHidden/>
              </w:rPr>
              <w:tab/>
            </w:r>
            <w:r w:rsidR="00601DEB">
              <w:rPr>
                <w:noProof/>
                <w:webHidden/>
              </w:rPr>
              <w:fldChar w:fldCharType="begin"/>
            </w:r>
            <w:r w:rsidR="00601DEB">
              <w:rPr>
                <w:noProof/>
                <w:webHidden/>
              </w:rPr>
              <w:instrText xml:space="preserve"> PAGEREF _Toc84315782 \h </w:instrText>
            </w:r>
            <w:r w:rsidR="00601DEB">
              <w:rPr>
                <w:noProof/>
                <w:webHidden/>
              </w:rPr>
            </w:r>
            <w:r w:rsidR="00601DEB">
              <w:rPr>
                <w:noProof/>
                <w:webHidden/>
              </w:rPr>
              <w:fldChar w:fldCharType="separate"/>
            </w:r>
            <w:r w:rsidR="007E1ADE">
              <w:rPr>
                <w:noProof/>
                <w:webHidden/>
              </w:rPr>
              <w:t>60</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783" w:history="1">
            <w:r w:rsidR="00601DEB" w:rsidRPr="00083149">
              <w:rPr>
                <w:rStyle w:val="Collegamentoipertestuale"/>
                <w:rFonts w:cstheme="minorHAnsi"/>
                <w:noProof/>
              </w:rPr>
              <w:t>Geografia – Classe quinta</w:t>
            </w:r>
            <w:r w:rsidR="00601DEB">
              <w:rPr>
                <w:noProof/>
                <w:webHidden/>
              </w:rPr>
              <w:tab/>
            </w:r>
            <w:r w:rsidR="00601DEB">
              <w:rPr>
                <w:noProof/>
                <w:webHidden/>
              </w:rPr>
              <w:fldChar w:fldCharType="begin"/>
            </w:r>
            <w:r w:rsidR="00601DEB">
              <w:rPr>
                <w:noProof/>
                <w:webHidden/>
              </w:rPr>
              <w:instrText xml:space="preserve"> PAGEREF _Toc84315783 \h </w:instrText>
            </w:r>
            <w:r w:rsidR="00601DEB">
              <w:rPr>
                <w:noProof/>
                <w:webHidden/>
              </w:rPr>
            </w:r>
            <w:r w:rsidR="00601DEB">
              <w:rPr>
                <w:noProof/>
                <w:webHidden/>
              </w:rPr>
              <w:fldChar w:fldCharType="separate"/>
            </w:r>
            <w:r w:rsidR="007E1ADE">
              <w:rPr>
                <w:noProof/>
                <w:webHidden/>
              </w:rPr>
              <w:t>63</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784" w:history="1">
            <w:r w:rsidR="00601DEB" w:rsidRPr="00083149">
              <w:rPr>
                <w:rStyle w:val="Collegamentoipertestuale"/>
                <w:rFonts w:eastAsia="Calibri"/>
                <w:noProof/>
              </w:rPr>
              <w:t>Scienze – Classe prima</w:t>
            </w:r>
            <w:r w:rsidR="00601DEB">
              <w:rPr>
                <w:noProof/>
                <w:webHidden/>
              </w:rPr>
              <w:tab/>
            </w:r>
            <w:r w:rsidR="00601DEB">
              <w:rPr>
                <w:noProof/>
                <w:webHidden/>
              </w:rPr>
              <w:fldChar w:fldCharType="begin"/>
            </w:r>
            <w:r w:rsidR="00601DEB">
              <w:rPr>
                <w:noProof/>
                <w:webHidden/>
              </w:rPr>
              <w:instrText xml:space="preserve"> PAGEREF _Toc84315784 \h </w:instrText>
            </w:r>
            <w:r w:rsidR="00601DEB">
              <w:rPr>
                <w:noProof/>
                <w:webHidden/>
              </w:rPr>
            </w:r>
            <w:r w:rsidR="00601DEB">
              <w:rPr>
                <w:noProof/>
                <w:webHidden/>
              </w:rPr>
              <w:fldChar w:fldCharType="separate"/>
            </w:r>
            <w:r w:rsidR="007E1ADE">
              <w:rPr>
                <w:noProof/>
                <w:webHidden/>
              </w:rPr>
              <w:t>66</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785" w:history="1">
            <w:r w:rsidR="00601DEB" w:rsidRPr="00083149">
              <w:rPr>
                <w:rStyle w:val="Collegamentoipertestuale"/>
                <w:noProof/>
              </w:rPr>
              <w:t>Scienze – Classe seconda</w:t>
            </w:r>
            <w:r w:rsidR="00601DEB">
              <w:rPr>
                <w:noProof/>
                <w:webHidden/>
              </w:rPr>
              <w:tab/>
            </w:r>
            <w:r w:rsidR="00601DEB">
              <w:rPr>
                <w:noProof/>
                <w:webHidden/>
              </w:rPr>
              <w:fldChar w:fldCharType="begin"/>
            </w:r>
            <w:r w:rsidR="00601DEB">
              <w:rPr>
                <w:noProof/>
                <w:webHidden/>
              </w:rPr>
              <w:instrText xml:space="preserve"> PAGEREF _Toc84315785 \h </w:instrText>
            </w:r>
            <w:r w:rsidR="00601DEB">
              <w:rPr>
                <w:noProof/>
                <w:webHidden/>
              </w:rPr>
            </w:r>
            <w:r w:rsidR="00601DEB">
              <w:rPr>
                <w:noProof/>
                <w:webHidden/>
              </w:rPr>
              <w:fldChar w:fldCharType="separate"/>
            </w:r>
            <w:r w:rsidR="007E1ADE">
              <w:rPr>
                <w:noProof/>
                <w:webHidden/>
              </w:rPr>
              <w:t>69</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786" w:history="1">
            <w:r w:rsidR="00601DEB" w:rsidRPr="00083149">
              <w:rPr>
                <w:rStyle w:val="Collegamentoipertestuale"/>
                <w:noProof/>
              </w:rPr>
              <w:t>Scienze – Classe terza</w:t>
            </w:r>
            <w:r w:rsidR="00601DEB">
              <w:rPr>
                <w:noProof/>
                <w:webHidden/>
              </w:rPr>
              <w:tab/>
            </w:r>
            <w:r w:rsidR="00601DEB">
              <w:rPr>
                <w:noProof/>
                <w:webHidden/>
              </w:rPr>
              <w:fldChar w:fldCharType="begin"/>
            </w:r>
            <w:r w:rsidR="00601DEB">
              <w:rPr>
                <w:noProof/>
                <w:webHidden/>
              </w:rPr>
              <w:instrText xml:space="preserve"> PAGEREF _Toc84315786 \h </w:instrText>
            </w:r>
            <w:r w:rsidR="00601DEB">
              <w:rPr>
                <w:noProof/>
                <w:webHidden/>
              </w:rPr>
            </w:r>
            <w:r w:rsidR="00601DEB">
              <w:rPr>
                <w:noProof/>
                <w:webHidden/>
              </w:rPr>
              <w:fldChar w:fldCharType="separate"/>
            </w:r>
            <w:r w:rsidR="007E1ADE">
              <w:rPr>
                <w:noProof/>
                <w:webHidden/>
              </w:rPr>
              <w:t>72</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787" w:history="1">
            <w:r w:rsidR="00601DEB" w:rsidRPr="00083149">
              <w:rPr>
                <w:rStyle w:val="Collegamentoipertestuale"/>
                <w:noProof/>
              </w:rPr>
              <w:t>Scienze – Classe quarta</w:t>
            </w:r>
            <w:r w:rsidR="00601DEB">
              <w:rPr>
                <w:noProof/>
                <w:webHidden/>
              </w:rPr>
              <w:tab/>
            </w:r>
            <w:r w:rsidR="00601DEB">
              <w:rPr>
                <w:noProof/>
                <w:webHidden/>
              </w:rPr>
              <w:fldChar w:fldCharType="begin"/>
            </w:r>
            <w:r w:rsidR="00601DEB">
              <w:rPr>
                <w:noProof/>
                <w:webHidden/>
              </w:rPr>
              <w:instrText xml:space="preserve"> PAGEREF _Toc84315787 \h </w:instrText>
            </w:r>
            <w:r w:rsidR="00601DEB">
              <w:rPr>
                <w:noProof/>
                <w:webHidden/>
              </w:rPr>
            </w:r>
            <w:r w:rsidR="00601DEB">
              <w:rPr>
                <w:noProof/>
                <w:webHidden/>
              </w:rPr>
              <w:fldChar w:fldCharType="separate"/>
            </w:r>
            <w:r w:rsidR="007E1ADE">
              <w:rPr>
                <w:noProof/>
                <w:webHidden/>
              </w:rPr>
              <w:t>75</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788" w:history="1">
            <w:r w:rsidR="00601DEB" w:rsidRPr="00083149">
              <w:rPr>
                <w:rStyle w:val="Collegamentoipertestuale"/>
                <w:rFonts w:eastAsia="Calibri"/>
                <w:noProof/>
              </w:rPr>
              <w:t>Scienze – Classe quinta</w:t>
            </w:r>
            <w:r w:rsidR="00601DEB">
              <w:rPr>
                <w:noProof/>
                <w:webHidden/>
              </w:rPr>
              <w:tab/>
            </w:r>
            <w:r w:rsidR="00601DEB">
              <w:rPr>
                <w:noProof/>
                <w:webHidden/>
              </w:rPr>
              <w:fldChar w:fldCharType="begin"/>
            </w:r>
            <w:r w:rsidR="00601DEB">
              <w:rPr>
                <w:noProof/>
                <w:webHidden/>
              </w:rPr>
              <w:instrText xml:space="preserve"> PAGEREF _Toc84315788 \h </w:instrText>
            </w:r>
            <w:r w:rsidR="00601DEB">
              <w:rPr>
                <w:noProof/>
                <w:webHidden/>
              </w:rPr>
            </w:r>
            <w:r w:rsidR="00601DEB">
              <w:rPr>
                <w:noProof/>
                <w:webHidden/>
              </w:rPr>
              <w:fldChar w:fldCharType="separate"/>
            </w:r>
            <w:r w:rsidR="007E1ADE">
              <w:rPr>
                <w:noProof/>
                <w:webHidden/>
              </w:rPr>
              <w:t>79</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789" w:history="1">
            <w:r w:rsidR="00601DEB" w:rsidRPr="00083149">
              <w:rPr>
                <w:rStyle w:val="Collegamentoipertestuale"/>
                <w:noProof/>
              </w:rPr>
              <w:t>Lingua straniera – Classe prima</w:t>
            </w:r>
            <w:r w:rsidR="00601DEB">
              <w:rPr>
                <w:noProof/>
                <w:webHidden/>
              </w:rPr>
              <w:tab/>
            </w:r>
            <w:r w:rsidR="00601DEB">
              <w:rPr>
                <w:noProof/>
                <w:webHidden/>
              </w:rPr>
              <w:fldChar w:fldCharType="begin"/>
            </w:r>
            <w:r w:rsidR="00601DEB">
              <w:rPr>
                <w:noProof/>
                <w:webHidden/>
              </w:rPr>
              <w:instrText xml:space="preserve"> PAGEREF _Toc84315789 \h </w:instrText>
            </w:r>
            <w:r w:rsidR="00601DEB">
              <w:rPr>
                <w:noProof/>
                <w:webHidden/>
              </w:rPr>
            </w:r>
            <w:r w:rsidR="00601DEB">
              <w:rPr>
                <w:noProof/>
                <w:webHidden/>
              </w:rPr>
              <w:fldChar w:fldCharType="separate"/>
            </w:r>
            <w:r w:rsidR="007E1ADE">
              <w:rPr>
                <w:noProof/>
                <w:webHidden/>
              </w:rPr>
              <w:t>82</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790" w:history="1">
            <w:r w:rsidR="00601DEB" w:rsidRPr="00083149">
              <w:rPr>
                <w:rStyle w:val="Collegamentoipertestuale"/>
                <w:noProof/>
              </w:rPr>
              <w:t>Lingua straniera – Classe seconda</w:t>
            </w:r>
            <w:r w:rsidR="00601DEB">
              <w:rPr>
                <w:noProof/>
                <w:webHidden/>
              </w:rPr>
              <w:tab/>
            </w:r>
            <w:r w:rsidR="00601DEB">
              <w:rPr>
                <w:noProof/>
                <w:webHidden/>
              </w:rPr>
              <w:fldChar w:fldCharType="begin"/>
            </w:r>
            <w:r w:rsidR="00601DEB">
              <w:rPr>
                <w:noProof/>
                <w:webHidden/>
              </w:rPr>
              <w:instrText xml:space="preserve"> PAGEREF _Toc84315790 \h </w:instrText>
            </w:r>
            <w:r w:rsidR="00601DEB">
              <w:rPr>
                <w:noProof/>
                <w:webHidden/>
              </w:rPr>
            </w:r>
            <w:r w:rsidR="00601DEB">
              <w:rPr>
                <w:noProof/>
                <w:webHidden/>
              </w:rPr>
              <w:fldChar w:fldCharType="separate"/>
            </w:r>
            <w:r w:rsidR="007E1ADE">
              <w:rPr>
                <w:noProof/>
                <w:webHidden/>
              </w:rPr>
              <w:t>85</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791" w:history="1">
            <w:r w:rsidR="00601DEB" w:rsidRPr="00083149">
              <w:rPr>
                <w:rStyle w:val="Collegamentoipertestuale"/>
                <w:noProof/>
              </w:rPr>
              <w:t>Lingua straniera – Classe terza</w:t>
            </w:r>
            <w:r w:rsidR="00601DEB">
              <w:rPr>
                <w:noProof/>
                <w:webHidden/>
              </w:rPr>
              <w:tab/>
            </w:r>
            <w:r w:rsidR="00601DEB">
              <w:rPr>
                <w:noProof/>
                <w:webHidden/>
              </w:rPr>
              <w:fldChar w:fldCharType="begin"/>
            </w:r>
            <w:r w:rsidR="00601DEB">
              <w:rPr>
                <w:noProof/>
                <w:webHidden/>
              </w:rPr>
              <w:instrText xml:space="preserve"> PAGEREF _Toc84315791 \h </w:instrText>
            </w:r>
            <w:r w:rsidR="00601DEB">
              <w:rPr>
                <w:noProof/>
                <w:webHidden/>
              </w:rPr>
            </w:r>
            <w:r w:rsidR="00601DEB">
              <w:rPr>
                <w:noProof/>
                <w:webHidden/>
              </w:rPr>
              <w:fldChar w:fldCharType="separate"/>
            </w:r>
            <w:r w:rsidR="007E1ADE">
              <w:rPr>
                <w:noProof/>
                <w:webHidden/>
              </w:rPr>
              <w:t>88</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792" w:history="1">
            <w:r w:rsidR="00601DEB" w:rsidRPr="00083149">
              <w:rPr>
                <w:rStyle w:val="Collegamentoipertestuale"/>
                <w:noProof/>
              </w:rPr>
              <w:t>Lingua straniera – Classe quarta</w:t>
            </w:r>
            <w:r w:rsidR="00601DEB">
              <w:rPr>
                <w:noProof/>
                <w:webHidden/>
              </w:rPr>
              <w:tab/>
            </w:r>
            <w:r w:rsidR="00601DEB">
              <w:rPr>
                <w:noProof/>
                <w:webHidden/>
              </w:rPr>
              <w:fldChar w:fldCharType="begin"/>
            </w:r>
            <w:r w:rsidR="00601DEB">
              <w:rPr>
                <w:noProof/>
                <w:webHidden/>
              </w:rPr>
              <w:instrText xml:space="preserve"> PAGEREF _Toc84315792 \h </w:instrText>
            </w:r>
            <w:r w:rsidR="00601DEB">
              <w:rPr>
                <w:noProof/>
                <w:webHidden/>
              </w:rPr>
            </w:r>
            <w:r w:rsidR="00601DEB">
              <w:rPr>
                <w:noProof/>
                <w:webHidden/>
              </w:rPr>
              <w:fldChar w:fldCharType="separate"/>
            </w:r>
            <w:r w:rsidR="007E1ADE">
              <w:rPr>
                <w:noProof/>
                <w:webHidden/>
              </w:rPr>
              <w:t>91</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793" w:history="1">
            <w:r w:rsidR="00601DEB" w:rsidRPr="00083149">
              <w:rPr>
                <w:rStyle w:val="Collegamentoipertestuale"/>
                <w:noProof/>
              </w:rPr>
              <w:t>Lingua straniera – Classe quinta</w:t>
            </w:r>
            <w:r w:rsidR="00601DEB">
              <w:rPr>
                <w:noProof/>
                <w:webHidden/>
              </w:rPr>
              <w:tab/>
            </w:r>
            <w:r w:rsidR="00601DEB">
              <w:rPr>
                <w:noProof/>
                <w:webHidden/>
              </w:rPr>
              <w:fldChar w:fldCharType="begin"/>
            </w:r>
            <w:r w:rsidR="00601DEB">
              <w:rPr>
                <w:noProof/>
                <w:webHidden/>
              </w:rPr>
              <w:instrText xml:space="preserve"> PAGEREF _Toc84315793 \h </w:instrText>
            </w:r>
            <w:r w:rsidR="00601DEB">
              <w:rPr>
                <w:noProof/>
                <w:webHidden/>
              </w:rPr>
            </w:r>
            <w:r w:rsidR="00601DEB">
              <w:rPr>
                <w:noProof/>
                <w:webHidden/>
              </w:rPr>
              <w:fldChar w:fldCharType="separate"/>
            </w:r>
            <w:r w:rsidR="007E1ADE">
              <w:rPr>
                <w:noProof/>
                <w:webHidden/>
              </w:rPr>
              <w:t>94</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794" w:history="1">
            <w:r w:rsidR="00601DEB" w:rsidRPr="00083149">
              <w:rPr>
                <w:rStyle w:val="Collegamentoipertestuale"/>
                <w:noProof/>
              </w:rPr>
              <w:t>Tecnologia – Classe prima</w:t>
            </w:r>
            <w:r w:rsidR="00601DEB">
              <w:rPr>
                <w:noProof/>
                <w:webHidden/>
              </w:rPr>
              <w:tab/>
            </w:r>
            <w:r w:rsidR="00601DEB">
              <w:rPr>
                <w:noProof/>
                <w:webHidden/>
              </w:rPr>
              <w:fldChar w:fldCharType="begin"/>
            </w:r>
            <w:r w:rsidR="00601DEB">
              <w:rPr>
                <w:noProof/>
                <w:webHidden/>
              </w:rPr>
              <w:instrText xml:space="preserve"> PAGEREF _Toc84315794 \h </w:instrText>
            </w:r>
            <w:r w:rsidR="00601DEB">
              <w:rPr>
                <w:noProof/>
                <w:webHidden/>
              </w:rPr>
            </w:r>
            <w:r w:rsidR="00601DEB">
              <w:rPr>
                <w:noProof/>
                <w:webHidden/>
              </w:rPr>
              <w:fldChar w:fldCharType="separate"/>
            </w:r>
            <w:r w:rsidR="007E1ADE">
              <w:rPr>
                <w:noProof/>
                <w:webHidden/>
              </w:rPr>
              <w:t>97</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795" w:history="1">
            <w:r w:rsidR="00601DEB" w:rsidRPr="00083149">
              <w:rPr>
                <w:rStyle w:val="Collegamentoipertestuale"/>
                <w:noProof/>
              </w:rPr>
              <w:t>Tecnologia – Classe seconda</w:t>
            </w:r>
            <w:r w:rsidR="00601DEB">
              <w:rPr>
                <w:noProof/>
                <w:webHidden/>
              </w:rPr>
              <w:tab/>
            </w:r>
            <w:r w:rsidR="00601DEB">
              <w:rPr>
                <w:noProof/>
                <w:webHidden/>
              </w:rPr>
              <w:fldChar w:fldCharType="begin"/>
            </w:r>
            <w:r w:rsidR="00601DEB">
              <w:rPr>
                <w:noProof/>
                <w:webHidden/>
              </w:rPr>
              <w:instrText xml:space="preserve"> PAGEREF _Toc84315795 \h </w:instrText>
            </w:r>
            <w:r w:rsidR="00601DEB">
              <w:rPr>
                <w:noProof/>
                <w:webHidden/>
              </w:rPr>
            </w:r>
            <w:r w:rsidR="00601DEB">
              <w:rPr>
                <w:noProof/>
                <w:webHidden/>
              </w:rPr>
              <w:fldChar w:fldCharType="separate"/>
            </w:r>
            <w:r w:rsidR="007E1ADE">
              <w:rPr>
                <w:noProof/>
                <w:webHidden/>
              </w:rPr>
              <w:t>99</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796" w:history="1">
            <w:r w:rsidR="00601DEB" w:rsidRPr="00083149">
              <w:rPr>
                <w:rStyle w:val="Collegamentoipertestuale"/>
                <w:noProof/>
              </w:rPr>
              <w:t>Tecnologia – Classe terza</w:t>
            </w:r>
            <w:r w:rsidR="00601DEB">
              <w:rPr>
                <w:noProof/>
                <w:webHidden/>
              </w:rPr>
              <w:tab/>
            </w:r>
            <w:r w:rsidR="00601DEB">
              <w:rPr>
                <w:noProof/>
                <w:webHidden/>
              </w:rPr>
              <w:fldChar w:fldCharType="begin"/>
            </w:r>
            <w:r w:rsidR="00601DEB">
              <w:rPr>
                <w:noProof/>
                <w:webHidden/>
              </w:rPr>
              <w:instrText xml:space="preserve"> PAGEREF _Toc84315796 \h </w:instrText>
            </w:r>
            <w:r w:rsidR="00601DEB">
              <w:rPr>
                <w:noProof/>
                <w:webHidden/>
              </w:rPr>
            </w:r>
            <w:r w:rsidR="00601DEB">
              <w:rPr>
                <w:noProof/>
                <w:webHidden/>
              </w:rPr>
              <w:fldChar w:fldCharType="separate"/>
            </w:r>
            <w:r w:rsidR="007E1ADE">
              <w:rPr>
                <w:noProof/>
                <w:webHidden/>
              </w:rPr>
              <w:t>101</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797" w:history="1">
            <w:r w:rsidR="00601DEB" w:rsidRPr="00083149">
              <w:rPr>
                <w:rStyle w:val="Collegamentoipertestuale"/>
                <w:noProof/>
              </w:rPr>
              <w:t>Tecnologia – Classe quarta</w:t>
            </w:r>
            <w:r w:rsidR="00601DEB">
              <w:rPr>
                <w:noProof/>
                <w:webHidden/>
              </w:rPr>
              <w:tab/>
            </w:r>
            <w:r w:rsidR="00601DEB">
              <w:rPr>
                <w:noProof/>
                <w:webHidden/>
              </w:rPr>
              <w:fldChar w:fldCharType="begin"/>
            </w:r>
            <w:r w:rsidR="00601DEB">
              <w:rPr>
                <w:noProof/>
                <w:webHidden/>
              </w:rPr>
              <w:instrText xml:space="preserve"> PAGEREF _Toc84315797 \h </w:instrText>
            </w:r>
            <w:r w:rsidR="00601DEB">
              <w:rPr>
                <w:noProof/>
                <w:webHidden/>
              </w:rPr>
            </w:r>
            <w:r w:rsidR="00601DEB">
              <w:rPr>
                <w:noProof/>
                <w:webHidden/>
              </w:rPr>
              <w:fldChar w:fldCharType="separate"/>
            </w:r>
            <w:r w:rsidR="007E1ADE">
              <w:rPr>
                <w:noProof/>
                <w:webHidden/>
              </w:rPr>
              <w:t>104</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798" w:history="1">
            <w:r w:rsidR="00601DEB" w:rsidRPr="00083149">
              <w:rPr>
                <w:rStyle w:val="Collegamentoipertestuale"/>
                <w:noProof/>
              </w:rPr>
              <w:t>Tecnologia – Classe quinta</w:t>
            </w:r>
            <w:r w:rsidR="00601DEB">
              <w:rPr>
                <w:noProof/>
                <w:webHidden/>
              </w:rPr>
              <w:tab/>
            </w:r>
            <w:r w:rsidR="00601DEB">
              <w:rPr>
                <w:noProof/>
                <w:webHidden/>
              </w:rPr>
              <w:fldChar w:fldCharType="begin"/>
            </w:r>
            <w:r w:rsidR="00601DEB">
              <w:rPr>
                <w:noProof/>
                <w:webHidden/>
              </w:rPr>
              <w:instrText xml:space="preserve"> PAGEREF _Toc84315798 \h </w:instrText>
            </w:r>
            <w:r w:rsidR="00601DEB">
              <w:rPr>
                <w:noProof/>
                <w:webHidden/>
              </w:rPr>
            </w:r>
            <w:r w:rsidR="00601DEB">
              <w:rPr>
                <w:noProof/>
                <w:webHidden/>
              </w:rPr>
              <w:fldChar w:fldCharType="separate"/>
            </w:r>
            <w:r w:rsidR="007E1ADE">
              <w:rPr>
                <w:noProof/>
                <w:webHidden/>
              </w:rPr>
              <w:t>107</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799" w:history="1">
            <w:r w:rsidR="00601DEB" w:rsidRPr="00083149">
              <w:rPr>
                <w:rStyle w:val="Collegamentoipertestuale"/>
                <w:noProof/>
              </w:rPr>
              <w:t>Musica – Classe prima</w:t>
            </w:r>
            <w:r w:rsidR="00601DEB">
              <w:rPr>
                <w:noProof/>
                <w:webHidden/>
              </w:rPr>
              <w:tab/>
            </w:r>
            <w:r w:rsidR="00601DEB">
              <w:rPr>
                <w:noProof/>
                <w:webHidden/>
              </w:rPr>
              <w:fldChar w:fldCharType="begin"/>
            </w:r>
            <w:r w:rsidR="00601DEB">
              <w:rPr>
                <w:noProof/>
                <w:webHidden/>
              </w:rPr>
              <w:instrText xml:space="preserve"> PAGEREF _Toc84315799 \h </w:instrText>
            </w:r>
            <w:r w:rsidR="00601DEB">
              <w:rPr>
                <w:noProof/>
                <w:webHidden/>
              </w:rPr>
            </w:r>
            <w:r w:rsidR="00601DEB">
              <w:rPr>
                <w:noProof/>
                <w:webHidden/>
              </w:rPr>
              <w:fldChar w:fldCharType="separate"/>
            </w:r>
            <w:r w:rsidR="007E1ADE">
              <w:rPr>
                <w:noProof/>
                <w:webHidden/>
              </w:rPr>
              <w:t>110</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800" w:history="1">
            <w:r w:rsidR="00601DEB" w:rsidRPr="00083149">
              <w:rPr>
                <w:rStyle w:val="Collegamentoipertestuale"/>
                <w:noProof/>
              </w:rPr>
              <w:t>Musica – Classe seconda</w:t>
            </w:r>
            <w:r w:rsidR="00601DEB">
              <w:rPr>
                <w:noProof/>
                <w:webHidden/>
              </w:rPr>
              <w:tab/>
            </w:r>
            <w:r w:rsidR="00601DEB">
              <w:rPr>
                <w:noProof/>
                <w:webHidden/>
              </w:rPr>
              <w:fldChar w:fldCharType="begin"/>
            </w:r>
            <w:r w:rsidR="00601DEB">
              <w:rPr>
                <w:noProof/>
                <w:webHidden/>
              </w:rPr>
              <w:instrText xml:space="preserve"> PAGEREF _Toc84315800 \h </w:instrText>
            </w:r>
            <w:r w:rsidR="00601DEB">
              <w:rPr>
                <w:noProof/>
                <w:webHidden/>
              </w:rPr>
            </w:r>
            <w:r w:rsidR="00601DEB">
              <w:rPr>
                <w:noProof/>
                <w:webHidden/>
              </w:rPr>
              <w:fldChar w:fldCharType="separate"/>
            </w:r>
            <w:r w:rsidR="007E1ADE">
              <w:rPr>
                <w:noProof/>
                <w:webHidden/>
              </w:rPr>
              <w:t>113</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801" w:history="1">
            <w:r w:rsidR="00601DEB" w:rsidRPr="00083149">
              <w:rPr>
                <w:rStyle w:val="Collegamentoipertestuale"/>
                <w:noProof/>
              </w:rPr>
              <w:t>Musica – Classe terza</w:t>
            </w:r>
            <w:r w:rsidR="00601DEB">
              <w:rPr>
                <w:noProof/>
                <w:webHidden/>
              </w:rPr>
              <w:tab/>
            </w:r>
            <w:r w:rsidR="00601DEB">
              <w:rPr>
                <w:noProof/>
                <w:webHidden/>
              </w:rPr>
              <w:fldChar w:fldCharType="begin"/>
            </w:r>
            <w:r w:rsidR="00601DEB">
              <w:rPr>
                <w:noProof/>
                <w:webHidden/>
              </w:rPr>
              <w:instrText xml:space="preserve"> PAGEREF _Toc84315801 \h </w:instrText>
            </w:r>
            <w:r w:rsidR="00601DEB">
              <w:rPr>
                <w:noProof/>
                <w:webHidden/>
              </w:rPr>
            </w:r>
            <w:r w:rsidR="00601DEB">
              <w:rPr>
                <w:noProof/>
                <w:webHidden/>
              </w:rPr>
              <w:fldChar w:fldCharType="separate"/>
            </w:r>
            <w:r w:rsidR="007E1ADE">
              <w:rPr>
                <w:noProof/>
                <w:webHidden/>
              </w:rPr>
              <w:t>116</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802" w:history="1">
            <w:r w:rsidR="00601DEB" w:rsidRPr="00083149">
              <w:rPr>
                <w:rStyle w:val="Collegamentoipertestuale"/>
                <w:noProof/>
              </w:rPr>
              <w:t>Musica – Classe quarta</w:t>
            </w:r>
            <w:r w:rsidR="00601DEB">
              <w:rPr>
                <w:noProof/>
                <w:webHidden/>
              </w:rPr>
              <w:tab/>
            </w:r>
            <w:r w:rsidR="00601DEB">
              <w:rPr>
                <w:noProof/>
                <w:webHidden/>
              </w:rPr>
              <w:fldChar w:fldCharType="begin"/>
            </w:r>
            <w:r w:rsidR="00601DEB">
              <w:rPr>
                <w:noProof/>
                <w:webHidden/>
              </w:rPr>
              <w:instrText xml:space="preserve"> PAGEREF _Toc84315802 \h </w:instrText>
            </w:r>
            <w:r w:rsidR="00601DEB">
              <w:rPr>
                <w:noProof/>
                <w:webHidden/>
              </w:rPr>
            </w:r>
            <w:r w:rsidR="00601DEB">
              <w:rPr>
                <w:noProof/>
                <w:webHidden/>
              </w:rPr>
              <w:fldChar w:fldCharType="separate"/>
            </w:r>
            <w:r w:rsidR="007E1ADE">
              <w:rPr>
                <w:noProof/>
                <w:webHidden/>
              </w:rPr>
              <w:t>120</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803" w:history="1">
            <w:r w:rsidR="00601DEB" w:rsidRPr="00083149">
              <w:rPr>
                <w:rStyle w:val="Collegamentoipertestuale"/>
                <w:noProof/>
              </w:rPr>
              <w:t>Musica – Classe quinta</w:t>
            </w:r>
            <w:r w:rsidR="00601DEB">
              <w:rPr>
                <w:noProof/>
                <w:webHidden/>
              </w:rPr>
              <w:tab/>
            </w:r>
            <w:r w:rsidR="00601DEB">
              <w:rPr>
                <w:noProof/>
                <w:webHidden/>
              </w:rPr>
              <w:fldChar w:fldCharType="begin"/>
            </w:r>
            <w:r w:rsidR="00601DEB">
              <w:rPr>
                <w:noProof/>
                <w:webHidden/>
              </w:rPr>
              <w:instrText xml:space="preserve"> PAGEREF _Toc84315803 \h </w:instrText>
            </w:r>
            <w:r w:rsidR="00601DEB">
              <w:rPr>
                <w:noProof/>
                <w:webHidden/>
              </w:rPr>
            </w:r>
            <w:r w:rsidR="00601DEB">
              <w:rPr>
                <w:noProof/>
                <w:webHidden/>
              </w:rPr>
              <w:fldChar w:fldCharType="separate"/>
            </w:r>
            <w:r w:rsidR="007E1ADE">
              <w:rPr>
                <w:noProof/>
                <w:webHidden/>
              </w:rPr>
              <w:t>124</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804" w:history="1">
            <w:r w:rsidR="00601DEB" w:rsidRPr="00083149">
              <w:rPr>
                <w:rStyle w:val="Collegamentoipertestuale"/>
                <w:noProof/>
              </w:rPr>
              <w:t>Arte e Immagine – Classe prima</w:t>
            </w:r>
            <w:r w:rsidR="00601DEB">
              <w:rPr>
                <w:noProof/>
                <w:webHidden/>
              </w:rPr>
              <w:tab/>
            </w:r>
            <w:r w:rsidR="00601DEB">
              <w:rPr>
                <w:noProof/>
                <w:webHidden/>
              </w:rPr>
              <w:fldChar w:fldCharType="begin"/>
            </w:r>
            <w:r w:rsidR="00601DEB">
              <w:rPr>
                <w:noProof/>
                <w:webHidden/>
              </w:rPr>
              <w:instrText xml:space="preserve"> PAGEREF _Toc84315804 \h </w:instrText>
            </w:r>
            <w:r w:rsidR="00601DEB">
              <w:rPr>
                <w:noProof/>
                <w:webHidden/>
              </w:rPr>
            </w:r>
            <w:r w:rsidR="00601DEB">
              <w:rPr>
                <w:noProof/>
                <w:webHidden/>
              </w:rPr>
              <w:fldChar w:fldCharType="separate"/>
            </w:r>
            <w:r w:rsidR="007E1ADE">
              <w:rPr>
                <w:noProof/>
                <w:webHidden/>
              </w:rPr>
              <w:t>128</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805" w:history="1">
            <w:r w:rsidR="00601DEB" w:rsidRPr="00083149">
              <w:rPr>
                <w:rStyle w:val="Collegamentoipertestuale"/>
                <w:noProof/>
              </w:rPr>
              <w:t>Arte e Immagine – Classe seconda</w:t>
            </w:r>
            <w:r w:rsidR="00601DEB">
              <w:rPr>
                <w:noProof/>
                <w:webHidden/>
              </w:rPr>
              <w:tab/>
            </w:r>
            <w:r w:rsidR="00601DEB">
              <w:rPr>
                <w:noProof/>
                <w:webHidden/>
              </w:rPr>
              <w:fldChar w:fldCharType="begin"/>
            </w:r>
            <w:r w:rsidR="00601DEB">
              <w:rPr>
                <w:noProof/>
                <w:webHidden/>
              </w:rPr>
              <w:instrText xml:space="preserve"> PAGEREF _Toc84315805 \h </w:instrText>
            </w:r>
            <w:r w:rsidR="00601DEB">
              <w:rPr>
                <w:noProof/>
                <w:webHidden/>
              </w:rPr>
            </w:r>
            <w:r w:rsidR="00601DEB">
              <w:rPr>
                <w:noProof/>
                <w:webHidden/>
              </w:rPr>
              <w:fldChar w:fldCharType="separate"/>
            </w:r>
            <w:r w:rsidR="007E1ADE">
              <w:rPr>
                <w:noProof/>
                <w:webHidden/>
              </w:rPr>
              <w:t>130</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806" w:history="1">
            <w:r w:rsidR="00601DEB" w:rsidRPr="00083149">
              <w:rPr>
                <w:rStyle w:val="Collegamentoipertestuale"/>
                <w:noProof/>
              </w:rPr>
              <w:t>Arte e Immagine – Classe terza</w:t>
            </w:r>
            <w:r w:rsidR="00601DEB">
              <w:rPr>
                <w:noProof/>
                <w:webHidden/>
              </w:rPr>
              <w:tab/>
            </w:r>
            <w:r w:rsidR="00601DEB">
              <w:rPr>
                <w:noProof/>
                <w:webHidden/>
              </w:rPr>
              <w:fldChar w:fldCharType="begin"/>
            </w:r>
            <w:r w:rsidR="00601DEB">
              <w:rPr>
                <w:noProof/>
                <w:webHidden/>
              </w:rPr>
              <w:instrText xml:space="preserve"> PAGEREF _Toc84315806 \h </w:instrText>
            </w:r>
            <w:r w:rsidR="00601DEB">
              <w:rPr>
                <w:noProof/>
                <w:webHidden/>
              </w:rPr>
            </w:r>
            <w:r w:rsidR="00601DEB">
              <w:rPr>
                <w:noProof/>
                <w:webHidden/>
              </w:rPr>
              <w:fldChar w:fldCharType="separate"/>
            </w:r>
            <w:r w:rsidR="007E1ADE">
              <w:rPr>
                <w:noProof/>
                <w:webHidden/>
              </w:rPr>
              <w:t>132</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807" w:history="1">
            <w:r w:rsidR="00601DEB" w:rsidRPr="00083149">
              <w:rPr>
                <w:rStyle w:val="Collegamentoipertestuale"/>
                <w:noProof/>
              </w:rPr>
              <w:t>Arte e Immagine – Classe quarta</w:t>
            </w:r>
            <w:r w:rsidR="00601DEB">
              <w:rPr>
                <w:noProof/>
                <w:webHidden/>
              </w:rPr>
              <w:tab/>
            </w:r>
            <w:r w:rsidR="00601DEB">
              <w:rPr>
                <w:noProof/>
                <w:webHidden/>
              </w:rPr>
              <w:fldChar w:fldCharType="begin"/>
            </w:r>
            <w:r w:rsidR="00601DEB">
              <w:rPr>
                <w:noProof/>
                <w:webHidden/>
              </w:rPr>
              <w:instrText xml:space="preserve"> PAGEREF _Toc84315807 \h </w:instrText>
            </w:r>
            <w:r w:rsidR="00601DEB">
              <w:rPr>
                <w:noProof/>
                <w:webHidden/>
              </w:rPr>
            </w:r>
            <w:r w:rsidR="00601DEB">
              <w:rPr>
                <w:noProof/>
                <w:webHidden/>
              </w:rPr>
              <w:fldChar w:fldCharType="separate"/>
            </w:r>
            <w:r w:rsidR="007E1ADE">
              <w:rPr>
                <w:noProof/>
                <w:webHidden/>
              </w:rPr>
              <w:t>134</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808" w:history="1">
            <w:r w:rsidR="00601DEB" w:rsidRPr="00083149">
              <w:rPr>
                <w:rStyle w:val="Collegamentoipertestuale"/>
                <w:noProof/>
              </w:rPr>
              <w:t>Arte e Immagine – Classe quinta</w:t>
            </w:r>
            <w:r w:rsidR="00601DEB">
              <w:rPr>
                <w:noProof/>
                <w:webHidden/>
              </w:rPr>
              <w:tab/>
            </w:r>
            <w:r w:rsidR="00601DEB">
              <w:rPr>
                <w:noProof/>
                <w:webHidden/>
              </w:rPr>
              <w:fldChar w:fldCharType="begin"/>
            </w:r>
            <w:r w:rsidR="00601DEB">
              <w:rPr>
                <w:noProof/>
                <w:webHidden/>
              </w:rPr>
              <w:instrText xml:space="preserve"> PAGEREF _Toc84315808 \h </w:instrText>
            </w:r>
            <w:r w:rsidR="00601DEB">
              <w:rPr>
                <w:noProof/>
                <w:webHidden/>
              </w:rPr>
            </w:r>
            <w:r w:rsidR="00601DEB">
              <w:rPr>
                <w:noProof/>
                <w:webHidden/>
              </w:rPr>
              <w:fldChar w:fldCharType="separate"/>
            </w:r>
            <w:r w:rsidR="007E1ADE">
              <w:rPr>
                <w:noProof/>
                <w:webHidden/>
              </w:rPr>
              <w:t>137</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809" w:history="1">
            <w:r w:rsidR="00601DEB" w:rsidRPr="00083149">
              <w:rPr>
                <w:rStyle w:val="Collegamentoipertestuale"/>
                <w:noProof/>
              </w:rPr>
              <w:t>Educazione fisica – Classe prima</w:t>
            </w:r>
            <w:r w:rsidR="00601DEB">
              <w:rPr>
                <w:noProof/>
                <w:webHidden/>
              </w:rPr>
              <w:tab/>
            </w:r>
            <w:r w:rsidR="00601DEB">
              <w:rPr>
                <w:noProof/>
                <w:webHidden/>
              </w:rPr>
              <w:fldChar w:fldCharType="begin"/>
            </w:r>
            <w:r w:rsidR="00601DEB">
              <w:rPr>
                <w:noProof/>
                <w:webHidden/>
              </w:rPr>
              <w:instrText xml:space="preserve"> PAGEREF _Toc84315809 \h </w:instrText>
            </w:r>
            <w:r w:rsidR="00601DEB">
              <w:rPr>
                <w:noProof/>
                <w:webHidden/>
              </w:rPr>
            </w:r>
            <w:r w:rsidR="00601DEB">
              <w:rPr>
                <w:noProof/>
                <w:webHidden/>
              </w:rPr>
              <w:fldChar w:fldCharType="separate"/>
            </w:r>
            <w:r w:rsidR="007E1ADE">
              <w:rPr>
                <w:noProof/>
                <w:webHidden/>
              </w:rPr>
              <w:t>140</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810" w:history="1">
            <w:r w:rsidR="00601DEB" w:rsidRPr="00083149">
              <w:rPr>
                <w:rStyle w:val="Collegamentoipertestuale"/>
                <w:noProof/>
              </w:rPr>
              <w:t>Educazione fisica – Classe seconda</w:t>
            </w:r>
            <w:r w:rsidR="00601DEB">
              <w:rPr>
                <w:noProof/>
                <w:webHidden/>
              </w:rPr>
              <w:tab/>
            </w:r>
            <w:r w:rsidR="00601DEB">
              <w:rPr>
                <w:noProof/>
                <w:webHidden/>
              </w:rPr>
              <w:fldChar w:fldCharType="begin"/>
            </w:r>
            <w:r w:rsidR="00601DEB">
              <w:rPr>
                <w:noProof/>
                <w:webHidden/>
              </w:rPr>
              <w:instrText xml:space="preserve"> PAGEREF _Toc84315810 \h </w:instrText>
            </w:r>
            <w:r w:rsidR="00601DEB">
              <w:rPr>
                <w:noProof/>
                <w:webHidden/>
              </w:rPr>
            </w:r>
            <w:r w:rsidR="00601DEB">
              <w:rPr>
                <w:noProof/>
                <w:webHidden/>
              </w:rPr>
              <w:fldChar w:fldCharType="separate"/>
            </w:r>
            <w:r w:rsidR="007E1ADE">
              <w:rPr>
                <w:noProof/>
                <w:webHidden/>
              </w:rPr>
              <w:t>143</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811" w:history="1">
            <w:r w:rsidR="00601DEB" w:rsidRPr="00083149">
              <w:rPr>
                <w:rStyle w:val="Collegamentoipertestuale"/>
                <w:noProof/>
              </w:rPr>
              <w:t>Educazione fisica – Classe terza</w:t>
            </w:r>
            <w:r w:rsidR="00601DEB">
              <w:rPr>
                <w:noProof/>
                <w:webHidden/>
              </w:rPr>
              <w:tab/>
            </w:r>
            <w:r w:rsidR="00601DEB">
              <w:rPr>
                <w:noProof/>
                <w:webHidden/>
              </w:rPr>
              <w:fldChar w:fldCharType="begin"/>
            </w:r>
            <w:r w:rsidR="00601DEB">
              <w:rPr>
                <w:noProof/>
                <w:webHidden/>
              </w:rPr>
              <w:instrText xml:space="preserve"> PAGEREF _Toc84315811 \h </w:instrText>
            </w:r>
            <w:r w:rsidR="00601DEB">
              <w:rPr>
                <w:noProof/>
                <w:webHidden/>
              </w:rPr>
            </w:r>
            <w:r w:rsidR="00601DEB">
              <w:rPr>
                <w:noProof/>
                <w:webHidden/>
              </w:rPr>
              <w:fldChar w:fldCharType="separate"/>
            </w:r>
            <w:r w:rsidR="007E1ADE">
              <w:rPr>
                <w:noProof/>
                <w:webHidden/>
              </w:rPr>
              <w:t>146</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812" w:history="1">
            <w:r w:rsidR="00601DEB" w:rsidRPr="00083149">
              <w:rPr>
                <w:rStyle w:val="Collegamentoipertestuale"/>
                <w:noProof/>
              </w:rPr>
              <w:t>Educazione fisica – Classe quarta</w:t>
            </w:r>
            <w:r w:rsidR="00601DEB">
              <w:rPr>
                <w:noProof/>
                <w:webHidden/>
              </w:rPr>
              <w:tab/>
            </w:r>
            <w:r w:rsidR="00601DEB">
              <w:rPr>
                <w:noProof/>
                <w:webHidden/>
              </w:rPr>
              <w:fldChar w:fldCharType="begin"/>
            </w:r>
            <w:r w:rsidR="00601DEB">
              <w:rPr>
                <w:noProof/>
                <w:webHidden/>
              </w:rPr>
              <w:instrText xml:space="preserve"> PAGEREF _Toc84315812 \h </w:instrText>
            </w:r>
            <w:r w:rsidR="00601DEB">
              <w:rPr>
                <w:noProof/>
                <w:webHidden/>
              </w:rPr>
            </w:r>
            <w:r w:rsidR="00601DEB">
              <w:rPr>
                <w:noProof/>
                <w:webHidden/>
              </w:rPr>
              <w:fldChar w:fldCharType="separate"/>
            </w:r>
            <w:r w:rsidR="007E1ADE">
              <w:rPr>
                <w:noProof/>
                <w:webHidden/>
              </w:rPr>
              <w:t>149</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813" w:history="1">
            <w:r w:rsidR="00601DEB" w:rsidRPr="00083149">
              <w:rPr>
                <w:rStyle w:val="Collegamentoipertestuale"/>
                <w:noProof/>
              </w:rPr>
              <w:t>Educazione fisica – Classe quinta</w:t>
            </w:r>
            <w:r w:rsidR="00601DEB">
              <w:rPr>
                <w:noProof/>
                <w:webHidden/>
              </w:rPr>
              <w:tab/>
            </w:r>
            <w:r w:rsidR="00601DEB">
              <w:rPr>
                <w:noProof/>
                <w:webHidden/>
              </w:rPr>
              <w:fldChar w:fldCharType="begin"/>
            </w:r>
            <w:r w:rsidR="00601DEB">
              <w:rPr>
                <w:noProof/>
                <w:webHidden/>
              </w:rPr>
              <w:instrText xml:space="preserve"> PAGEREF _Toc84315813 \h </w:instrText>
            </w:r>
            <w:r w:rsidR="00601DEB">
              <w:rPr>
                <w:noProof/>
                <w:webHidden/>
              </w:rPr>
            </w:r>
            <w:r w:rsidR="00601DEB">
              <w:rPr>
                <w:noProof/>
                <w:webHidden/>
              </w:rPr>
              <w:fldChar w:fldCharType="separate"/>
            </w:r>
            <w:r w:rsidR="007E1ADE">
              <w:rPr>
                <w:noProof/>
                <w:webHidden/>
              </w:rPr>
              <w:t>152</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814" w:history="1">
            <w:r w:rsidR="00601DEB" w:rsidRPr="00083149">
              <w:rPr>
                <w:rStyle w:val="Collegamentoipertestuale"/>
                <w:noProof/>
              </w:rPr>
              <w:t>Religione – Classe prima</w:t>
            </w:r>
            <w:r w:rsidR="00601DEB">
              <w:rPr>
                <w:noProof/>
                <w:webHidden/>
              </w:rPr>
              <w:tab/>
            </w:r>
            <w:r w:rsidR="00601DEB">
              <w:rPr>
                <w:noProof/>
                <w:webHidden/>
              </w:rPr>
              <w:fldChar w:fldCharType="begin"/>
            </w:r>
            <w:r w:rsidR="00601DEB">
              <w:rPr>
                <w:noProof/>
                <w:webHidden/>
              </w:rPr>
              <w:instrText xml:space="preserve"> PAGEREF _Toc84315814 \h </w:instrText>
            </w:r>
            <w:r w:rsidR="00601DEB">
              <w:rPr>
                <w:noProof/>
                <w:webHidden/>
              </w:rPr>
            </w:r>
            <w:r w:rsidR="00601DEB">
              <w:rPr>
                <w:noProof/>
                <w:webHidden/>
              </w:rPr>
              <w:fldChar w:fldCharType="separate"/>
            </w:r>
            <w:r w:rsidR="007E1ADE">
              <w:rPr>
                <w:noProof/>
                <w:webHidden/>
              </w:rPr>
              <w:t>155</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815" w:history="1">
            <w:r w:rsidR="00601DEB" w:rsidRPr="00083149">
              <w:rPr>
                <w:rStyle w:val="Collegamentoipertestuale"/>
                <w:noProof/>
              </w:rPr>
              <w:t>Religione – Classe seconda</w:t>
            </w:r>
            <w:r w:rsidR="00601DEB">
              <w:rPr>
                <w:noProof/>
                <w:webHidden/>
              </w:rPr>
              <w:tab/>
            </w:r>
            <w:r w:rsidR="00601DEB">
              <w:rPr>
                <w:noProof/>
                <w:webHidden/>
              </w:rPr>
              <w:fldChar w:fldCharType="begin"/>
            </w:r>
            <w:r w:rsidR="00601DEB">
              <w:rPr>
                <w:noProof/>
                <w:webHidden/>
              </w:rPr>
              <w:instrText xml:space="preserve"> PAGEREF _Toc84315815 \h </w:instrText>
            </w:r>
            <w:r w:rsidR="00601DEB">
              <w:rPr>
                <w:noProof/>
                <w:webHidden/>
              </w:rPr>
            </w:r>
            <w:r w:rsidR="00601DEB">
              <w:rPr>
                <w:noProof/>
                <w:webHidden/>
              </w:rPr>
              <w:fldChar w:fldCharType="separate"/>
            </w:r>
            <w:r w:rsidR="007E1ADE">
              <w:rPr>
                <w:noProof/>
                <w:webHidden/>
              </w:rPr>
              <w:t>157</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816" w:history="1">
            <w:r w:rsidR="00601DEB" w:rsidRPr="00083149">
              <w:rPr>
                <w:rStyle w:val="Collegamentoipertestuale"/>
                <w:noProof/>
              </w:rPr>
              <w:t>Religione – Classe terza</w:t>
            </w:r>
            <w:r w:rsidR="00601DEB">
              <w:rPr>
                <w:noProof/>
                <w:webHidden/>
              </w:rPr>
              <w:tab/>
            </w:r>
            <w:r w:rsidR="00601DEB">
              <w:rPr>
                <w:noProof/>
                <w:webHidden/>
              </w:rPr>
              <w:fldChar w:fldCharType="begin"/>
            </w:r>
            <w:r w:rsidR="00601DEB">
              <w:rPr>
                <w:noProof/>
                <w:webHidden/>
              </w:rPr>
              <w:instrText xml:space="preserve"> PAGEREF _Toc84315816 \h </w:instrText>
            </w:r>
            <w:r w:rsidR="00601DEB">
              <w:rPr>
                <w:noProof/>
                <w:webHidden/>
              </w:rPr>
            </w:r>
            <w:r w:rsidR="00601DEB">
              <w:rPr>
                <w:noProof/>
                <w:webHidden/>
              </w:rPr>
              <w:fldChar w:fldCharType="separate"/>
            </w:r>
            <w:r w:rsidR="007E1ADE">
              <w:rPr>
                <w:noProof/>
                <w:webHidden/>
              </w:rPr>
              <w:t>159</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817" w:history="1">
            <w:r w:rsidR="00601DEB" w:rsidRPr="00083149">
              <w:rPr>
                <w:rStyle w:val="Collegamentoipertestuale"/>
                <w:noProof/>
              </w:rPr>
              <w:t>Religione – Classe quarta</w:t>
            </w:r>
            <w:r w:rsidR="00601DEB">
              <w:rPr>
                <w:noProof/>
                <w:webHidden/>
              </w:rPr>
              <w:tab/>
            </w:r>
            <w:r w:rsidR="00601DEB">
              <w:rPr>
                <w:noProof/>
                <w:webHidden/>
              </w:rPr>
              <w:fldChar w:fldCharType="begin"/>
            </w:r>
            <w:r w:rsidR="00601DEB">
              <w:rPr>
                <w:noProof/>
                <w:webHidden/>
              </w:rPr>
              <w:instrText xml:space="preserve"> PAGEREF _Toc84315817 \h </w:instrText>
            </w:r>
            <w:r w:rsidR="00601DEB">
              <w:rPr>
                <w:noProof/>
                <w:webHidden/>
              </w:rPr>
            </w:r>
            <w:r w:rsidR="00601DEB">
              <w:rPr>
                <w:noProof/>
                <w:webHidden/>
              </w:rPr>
              <w:fldChar w:fldCharType="separate"/>
            </w:r>
            <w:r w:rsidR="007E1ADE">
              <w:rPr>
                <w:noProof/>
                <w:webHidden/>
              </w:rPr>
              <w:t>161</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818" w:history="1">
            <w:r w:rsidR="00601DEB" w:rsidRPr="00083149">
              <w:rPr>
                <w:rStyle w:val="Collegamentoipertestuale"/>
                <w:noProof/>
              </w:rPr>
              <w:t>Religione – Classe quinta</w:t>
            </w:r>
            <w:r w:rsidR="00601DEB">
              <w:rPr>
                <w:noProof/>
                <w:webHidden/>
              </w:rPr>
              <w:tab/>
            </w:r>
            <w:r w:rsidR="00601DEB">
              <w:rPr>
                <w:noProof/>
                <w:webHidden/>
              </w:rPr>
              <w:fldChar w:fldCharType="begin"/>
            </w:r>
            <w:r w:rsidR="00601DEB">
              <w:rPr>
                <w:noProof/>
                <w:webHidden/>
              </w:rPr>
              <w:instrText xml:space="preserve"> PAGEREF _Toc84315818 \h </w:instrText>
            </w:r>
            <w:r w:rsidR="00601DEB">
              <w:rPr>
                <w:noProof/>
                <w:webHidden/>
              </w:rPr>
            </w:r>
            <w:r w:rsidR="00601DEB">
              <w:rPr>
                <w:noProof/>
                <w:webHidden/>
              </w:rPr>
              <w:fldChar w:fldCharType="separate"/>
            </w:r>
            <w:r w:rsidR="007E1ADE">
              <w:rPr>
                <w:noProof/>
                <w:webHidden/>
              </w:rPr>
              <w:t>163</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819" w:history="1">
            <w:r w:rsidR="00601DEB" w:rsidRPr="00083149">
              <w:rPr>
                <w:rStyle w:val="Collegamentoipertestuale"/>
                <w:noProof/>
              </w:rPr>
              <w:t>Educazione civica – Classe prima</w:t>
            </w:r>
            <w:r w:rsidR="00601DEB">
              <w:rPr>
                <w:noProof/>
                <w:webHidden/>
              </w:rPr>
              <w:tab/>
            </w:r>
            <w:r w:rsidR="00601DEB">
              <w:rPr>
                <w:noProof/>
                <w:webHidden/>
              </w:rPr>
              <w:fldChar w:fldCharType="begin"/>
            </w:r>
            <w:r w:rsidR="00601DEB">
              <w:rPr>
                <w:noProof/>
                <w:webHidden/>
              </w:rPr>
              <w:instrText xml:space="preserve"> PAGEREF _Toc84315819 \h </w:instrText>
            </w:r>
            <w:r w:rsidR="00601DEB">
              <w:rPr>
                <w:noProof/>
                <w:webHidden/>
              </w:rPr>
            </w:r>
            <w:r w:rsidR="00601DEB">
              <w:rPr>
                <w:noProof/>
                <w:webHidden/>
              </w:rPr>
              <w:fldChar w:fldCharType="separate"/>
            </w:r>
            <w:r w:rsidR="007E1ADE">
              <w:rPr>
                <w:noProof/>
                <w:webHidden/>
              </w:rPr>
              <w:t>165</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820" w:history="1">
            <w:r w:rsidR="00601DEB" w:rsidRPr="00083149">
              <w:rPr>
                <w:rStyle w:val="Collegamentoipertestuale"/>
                <w:noProof/>
              </w:rPr>
              <w:t>Educazione civica – Classe seconda</w:t>
            </w:r>
            <w:r w:rsidR="00601DEB">
              <w:rPr>
                <w:noProof/>
                <w:webHidden/>
              </w:rPr>
              <w:tab/>
            </w:r>
            <w:r w:rsidR="00601DEB">
              <w:rPr>
                <w:noProof/>
                <w:webHidden/>
              </w:rPr>
              <w:fldChar w:fldCharType="begin"/>
            </w:r>
            <w:r w:rsidR="00601DEB">
              <w:rPr>
                <w:noProof/>
                <w:webHidden/>
              </w:rPr>
              <w:instrText xml:space="preserve"> PAGEREF _Toc84315820 \h </w:instrText>
            </w:r>
            <w:r w:rsidR="00601DEB">
              <w:rPr>
                <w:noProof/>
                <w:webHidden/>
              </w:rPr>
            </w:r>
            <w:r w:rsidR="00601DEB">
              <w:rPr>
                <w:noProof/>
                <w:webHidden/>
              </w:rPr>
              <w:fldChar w:fldCharType="separate"/>
            </w:r>
            <w:r w:rsidR="007E1ADE">
              <w:rPr>
                <w:noProof/>
                <w:webHidden/>
              </w:rPr>
              <w:t>167</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821" w:history="1">
            <w:r w:rsidR="00601DEB" w:rsidRPr="00083149">
              <w:rPr>
                <w:rStyle w:val="Collegamentoipertestuale"/>
                <w:noProof/>
              </w:rPr>
              <w:t>Educazione civica – Classe terza</w:t>
            </w:r>
            <w:r w:rsidR="00601DEB">
              <w:rPr>
                <w:noProof/>
                <w:webHidden/>
              </w:rPr>
              <w:tab/>
            </w:r>
            <w:r w:rsidR="00601DEB">
              <w:rPr>
                <w:noProof/>
                <w:webHidden/>
              </w:rPr>
              <w:fldChar w:fldCharType="begin"/>
            </w:r>
            <w:r w:rsidR="00601DEB">
              <w:rPr>
                <w:noProof/>
                <w:webHidden/>
              </w:rPr>
              <w:instrText xml:space="preserve"> PAGEREF _Toc84315821 \h </w:instrText>
            </w:r>
            <w:r w:rsidR="00601DEB">
              <w:rPr>
                <w:noProof/>
                <w:webHidden/>
              </w:rPr>
            </w:r>
            <w:r w:rsidR="00601DEB">
              <w:rPr>
                <w:noProof/>
                <w:webHidden/>
              </w:rPr>
              <w:fldChar w:fldCharType="separate"/>
            </w:r>
            <w:r w:rsidR="007E1ADE">
              <w:rPr>
                <w:noProof/>
                <w:webHidden/>
              </w:rPr>
              <w:t>170</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822" w:history="1">
            <w:r w:rsidR="00601DEB" w:rsidRPr="00083149">
              <w:rPr>
                <w:rStyle w:val="Collegamentoipertestuale"/>
                <w:noProof/>
              </w:rPr>
              <w:t>Educazione civica – Classe quarta</w:t>
            </w:r>
            <w:r w:rsidR="00601DEB">
              <w:rPr>
                <w:noProof/>
                <w:webHidden/>
              </w:rPr>
              <w:tab/>
            </w:r>
            <w:r w:rsidR="00601DEB">
              <w:rPr>
                <w:noProof/>
                <w:webHidden/>
              </w:rPr>
              <w:fldChar w:fldCharType="begin"/>
            </w:r>
            <w:r w:rsidR="00601DEB">
              <w:rPr>
                <w:noProof/>
                <w:webHidden/>
              </w:rPr>
              <w:instrText xml:space="preserve"> PAGEREF _Toc84315822 \h </w:instrText>
            </w:r>
            <w:r w:rsidR="00601DEB">
              <w:rPr>
                <w:noProof/>
                <w:webHidden/>
              </w:rPr>
            </w:r>
            <w:r w:rsidR="00601DEB">
              <w:rPr>
                <w:noProof/>
                <w:webHidden/>
              </w:rPr>
              <w:fldChar w:fldCharType="separate"/>
            </w:r>
            <w:r w:rsidR="007E1ADE">
              <w:rPr>
                <w:noProof/>
                <w:webHidden/>
              </w:rPr>
              <w:t>172</w:t>
            </w:r>
            <w:r w:rsidR="00601DEB">
              <w:rPr>
                <w:noProof/>
                <w:webHidden/>
              </w:rPr>
              <w:fldChar w:fldCharType="end"/>
            </w:r>
          </w:hyperlink>
        </w:p>
        <w:p w:rsidR="00601DEB" w:rsidRDefault="00457AC6">
          <w:pPr>
            <w:pStyle w:val="Sommario2"/>
            <w:tabs>
              <w:tab w:val="right" w:leader="dot" w:pos="15126"/>
            </w:tabs>
            <w:rPr>
              <w:rFonts w:asciiTheme="minorHAnsi" w:eastAsiaTheme="minorEastAsia" w:hAnsiTheme="minorHAnsi" w:cstheme="minorBidi"/>
              <w:noProof/>
              <w:sz w:val="22"/>
              <w:szCs w:val="22"/>
              <w:lang w:eastAsia="it-IT"/>
            </w:rPr>
          </w:pPr>
          <w:hyperlink w:anchor="_Toc84315823" w:history="1">
            <w:r w:rsidR="00601DEB" w:rsidRPr="00083149">
              <w:rPr>
                <w:rStyle w:val="Collegamentoipertestuale"/>
                <w:noProof/>
              </w:rPr>
              <w:t>Educazione civica – Classe quinta</w:t>
            </w:r>
            <w:r w:rsidR="00601DEB">
              <w:rPr>
                <w:noProof/>
                <w:webHidden/>
              </w:rPr>
              <w:tab/>
            </w:r>
            <w:r w:rsidR="00601DEB">
              <w:rPr>
                <w:noProof/>
                <w:webHidden/>
              </w:rPr>
              <w:fldChar w:fldCharType="begin"/>
            </w:r>
            <w:r w:rsidR="00601DEB">
              <w:rPr>
                <w:noProof/>
                <w:webHidden/>
              </w:rPr>
              <w:instrText xml:space="preserve"> PAGEREF _Toc84315823 \h </w:instrText>
            </w:r>
            <w:r w:rsidR="00601DEB">
              <w:rPr>
                <w:noProof/>
                <w:webHidden/>
              </w:rPr>
            </w:r>
            <w:r w:rsidR="00601DEB">
              <w:rPr>
                <w:noProof/>
                <w:webHidden/>
              </w:rPr>
              <w:fldChar w:fldCharType="separate"/>
            </w:r>
            <w:r w:rsidR="007E1ADE">
              <w:rPr>
                <w:noProof/>
                <w:webHidden/>
              </w:rPr>
              <w:t>174</w:t>
            </w:r>
            <w:r w:rsidR="00601DEB">
              <w:rPr>
                <w:noProof/>
                <w:webHidden/>
              </w:rPr>
              <w:fldChar w:fldCharType="end"/>
            </w:r>
          </w:hyperlink>
        </w:p>
        <w:p w:rsidR="0099486F" w:rsidRPr="009F76B8" w:rsidRDefault="0099486F">
          <w:pPr>
            <w:rPr>
              <w:rFonts w:asciiTheme="minorHAnsi" w:hAnsiTheme="minorHAnsi" w:cstheme="minorHAnsi"/>
              <w:sz w:val="24"/>
              <w:szCs w:val="24"/>
            </w:rPr>
          </w:pPr>
          <w:r w:rsidRPr="009F76B8">
            <w:rPr>
              <w:rFonts w:asciiTheme="minorHAnsi" w:hAnsiTheme="minorHAnsi" w:cstheme="minorHAnsi"/>
              <w:b/>
              <w:bCs/>
              <w:sz w:val="24"/>
              <w:szCs w:val="24"/>
            </w:rPr>
            <w:fldChar w:fldCharType="end"/>
          </w:r>
        </w:p>
      </w:sdtContent>
    </w:sdt>
    <w:p w:rsidR="0099486F" w:rsidRPr="009F76B8" w:rsidRDefault="0099486F" w:rsidP="0099486F">
      <w:pPr>
        <w:pStyle w:val="Paragrafoelenco"/>
        <w:rPr>
          <w:rFonts w:asciiTheme="minorHAnsi" w:hAnsiTheme="minorHAnsi" w:cstheme="minorHAnsi"/>
          <w:sz w:val="24"/>
          <w:szCs w:val="24"/>
        </w:rPr>
      </w:pPr>
    </w:p>
    <w:p w:rsidR="0099486F" w:rsidRPr="009F76B8" w:rsidRDefault="0099486F">
      <w:pPr>
        <w:rPr>
          <w:rFonts w:asciiTheme="minorHAnsi" w:eastAsiaTheme="majorEastAsia" w:hAnsiTheme="minorHAnsi" w:cstheme="minorHAnsi"/>
          <w:color w:val="2E74B5" w:themeColor="accent1" w:themeShade="BF"/>
          <w:sz w:val="24"/>
          <w:szCs w:val="24"/>
        </w:rPr>
      </w:pPr>
      <w:r w:rsidRPr="009F76B8">
        <w:rPr>
          <w:rFonts w:asciiTheme="minorHAnsi" w:hAnsiTheme="minorHAnsi" w:cstheme="minorHAnsi"/>
          <w:sz w:val="24"/>
          <w:szCs w:val="24"/>
        </w:rPr>
        <w:br w:type="page"/>
      </w:r>
    </w:p>
    <w:p w:rsidR="0099486F" w:rsidRPr="009F76B8" w:rsidRDefault="00C330BF" w:rsidP="00421431">
      <w:pPr>
        <w:pStyle w:val="Titolo1"/>
        <w:rPr>
          <w:rFonts w:asciiTheme="minorHAnsi" w:hAnsiTheme="minorHAnsi" w:cstheme="minorHAnsi"/>
          <w:sz w:val="24"/>
          <w:szCs w:val="24"/>
        </w:rPr>
      </w:pPr>
      <w:bookmarkStart w:id="1" w:name="_Toc84315763"/>
      <w:r w:rsidRPr="009F76B8">
        <w:rPr>
          <w:rFonts w:asciiTheme="minorHAnsi" w:hAnsiTheme="minorHAnsi" w:cstheme="minorHAnsi"/>
          <w:sz w:val="24"/>
          <w:szCs w:val="24"/>
        </w:rPr>
        <w:lastRenderedPageBreak/>
        <w:t>SCUOLA PRIMARIA</w:t>
      </w:r>
      <w:bookmarkEnd w:id="1"/>
    </w:p>
    <w:p w:rsidR="00C330BF" w:rsidRPr="009F76B8" w:rsidRDefault="00C330BF" w:rsidP="00C330BF">
      <w:pPr>
        <w:pStyle w:val="Titolo2"/>
        <w:rPr>
          <w:rFonts w:asciiTheme="minorHAnsi" w:hAnsiTheme="minorHAnsi" w:cstheme="minorHAnsi"/>
          <w:sz w:val="24"/>
          <w:szCs w:val="24"/>
        </w:rPr>
      </w:pPr>
      <w:bookmarkStart w:id="2" w:name="_Toc84315764"/>
      <w:r w:rsidRPr="009F76B8">
        <w:rPr>
          <w:rFonts w:asciiTheme="minorHAnsi" w:hAnsiTheme="minorHAnsi" w:cstheme="minorHAnsi"/>
          <w:sz w:val="24"/>
          <w:szCs w:val="24"/>
        </w:rPr>
        <w:t>Italiano – Classe prima</w:t>
      </w:r>
      <w:bookmarkEnd w:id="2"/>
    </w:p>
    <w:tbl>
      <w:tblPr>
        <w:tblStyle w:val="Grigliatabella"/>
        <w:tblW w:w="14431" w:type="dxa"/>
        <w:tblLook w:val="04A0" w:firstRow="1" w:lastRow="0" w:firstColumn="1" w:lastColumn="0" w:noHBand="0" w:noVBand="1"/>
      </w:tblPr>
      <w:tblGrid>
        <w:gridCol w:w="2523"/>
        <w:gridCol w:w="3284"/>
        <w:gridCol w:w="6379"/>
        <w:gridCol w:w="2245"/>
      </w:tblGrid>
      <w:tr w:rsidR="00FE6C98" w:rsidRPr="009F76B8" w:rsidTr="00ED0948">
        <w:tc>
          <w:tcPr>
            <w:tcW w:w="14431" w:type="dxa"/>
            <w:gridSpan w:val="4"/>
          </w:tcPr>
          <w:p w:rsidR="00FE6C98" w:rsidRPr="009F76B8" w:rsidRDefault="00FE6C98" w:rsidP="00FE6C98">
            <w:pPr>
              <w:jc w:val="center"/>
              <w:rPr>
                <w:rFonts w:asciiTheme="minorHAnsi" w:eastAsia="Calibri" w:hAnsiTheme="minorHAnsi" w:cstheme="minorHAnsi"/>
                <w:sz w:val="24"/>
                <w:szCs w:val="24"/>
              </w:rPr>
            </w:pPr>
            <w:r w:rsidRPr="009F76B8">
              <w:rPr>
                <w:rFonts w:asciiTheme="minorHAnsi" w:eastAsia="Calibri" w:hAnsiTheme="minorHAnsi" w:cstheme="minorHAnsi"/>
                <w:b/>
                <w:sz w:val="24"/>
                <w:szCs w:val="24"/>
              </w:rPr>
              <w:t>DISCIPLINA: ITALIANO</w:t>
            </w:r>
          </w:p>
        </w:tc>
      </w:tr>
      <w:tr w:rsidR="00FE6C98" w:rsidRPr="009F76B8" w:rsidTr="00ED0948">
        <w:tc>
          <w:tcPr>
            <w:tcW w:w="14431" w:type="dxa"/>
            <w:gridSpan w:val="4"/>
          </w:tcPr>
          <w:p w:rsidR="00FE6C98" w:rsidRPr="009F76B8" w:rsidRDefault="00FE6C98" w:rsidP="00FE6C98">
            <w:pPr>
              <w:jc w:val="center"/>
              <w:rPr>
                <w:rFonts w:asciiTheme="minorHAnsi" w:eastAsia="Calibri" w:hAnsiTheme="minorHAnsi" w:cstheme="minorHAnsi"/>
                <w:b/>
                <w:sz w:val="24"/>
                <w:szCs w:val="24"/>
              </w:rPr>
            </w:pPr>
            <w:r w:rsidRPr="009F76B8">
              <w:rPr>
                <w:rFonts w:asciiTheme="minorHAnsi" w:eastAsia="Calibri" w:hAnsiTheme="minorHAnsi" w:cstheme="minorHAnsi"/>
                <w:b/>
                <w:sz w:val="24"/>
                <w:szCs w:val="24"/>
              </w:rPr>
              <w:t>CLASSE: PRIMA</w:t>
            </w:r>
          </w:p>
        </w:tc>
      </w:tr>
      <w:tr w:rsidR="00FE6C98" w:rsidRPr="009F76B8" w:rsidTr="00ED0948">
        <w:trPr>
          <w:trHeight w:val="135"/>
        </w:trPr>
        <w:tc>
          <w:tcPr>
            <w:tcW w:w="14431" w:type="dxa"/>
            <w:gridSpan w:val="4"/>
          </w:tcPr>
          <w:p w:rsidR="00FE6C98" w:rsidRPr="009F76B8" w:rsidRDefault="00FE6C98" w:rsidP="00FE6C98">
            <w:pPr>
              <w:rPr>
                <w:rFonts w:asciiTheme="minorHAnsi" w:eastAsia="Calibri" w:hAnsiTheme="minorHAnsi" w:cstheme="minorHAnsi"/>
                <w:bCs/>
                <w:sz w:val="24"/>
                <w:szCs w:val="24"/>
              </w:rPr>
            </w:pPr>
            <w:r w:rsidRPr="009F76B8">
              <w:rPr>
                <w:rFonts w:asciiTheme="minorHAnsi" w:eastAsia="Calibri" w:hAnsiTheme="minorHAnsi" w:cstheme="minorHAnsi"/>
                <w:b/>
                <w:sz w:val="24"/>
                <w:szCs w:val="24"/>
              </w:rPr>
              <w:t xml:space="preserve">COMPETENZA CHIAVE EUROPEA: </w:t>
            </w:r>
            <w:r w:rsidRPr="009F76B8">
              <w:rPr>
                <w:rFonts w:asciiTheme="minorHAnsi" w:eastAsia="Calibri" w:hAnsiTheme="minorHAnsi" w:cstheme="minorHAnsi"/>
                <w:bCs/>
                <w:sz w:val="24"/>
                <w:szCs w:val="24"/>
              </w:rPr>
              <w:t xml:space="preserve"> competenza alfabetica funzionale</w:t>
            </w:r>
          </w:p>
        </w:tc>
      </w:tr>
      <w:tr w:rsidR="00FE6C98" w:rsidRPr="009F76B8" w:rsidTr="00ED0948">
        <w:tc>
          <w:tcPr>
            <w:tcW w:w="2523" w:type="dxa"/>
            <w:tcBorders>
              <w:left w:val="single" w:sz="2" w:space="0" w:color="000000"/>
              <w:bottom w:val="single" w:sz="2" w:space="0" w:color="000000"/>
              <w:right w:val="single" w:sz="2" w:space="0" w:color="000000"/>
            </w:tcBorders>
          </w:tcPr>
          <w:p w:rsidR="00FE6C98" w:rsidRPr="009F76B8" w:rsidRDefault="00FE6C98" w:rsidP="00FE6C98">
            <w:pPr>
              <w:rPr>
                <w:rFonts w:asciiTheme="minorHAnsi" w:eastAsia="Calibri" w:hAnsiTheme="minorHAnsi" w:cstheme="minorHAnsi"/>
                <w:b/>
                <w:bCs/>
                <w:sz w:val="24"/>
                <w:szCs w:val="24"/>
              </w:rPr>
            </w:pPr>
            <w:r w:rsidRPr="009F76B8">
              <w:rPr>
                <w:rFonts w:asciiTheme="minorHAnsi" w:eastAsia="Calibr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FE6C98" w:rsidRPr="009F76B8" w:rsidRDefault="00FE6C98" w:rsidP="00FE6C98">
            <w:pPr>
              <w:rPr>
                <w:rFonts w:asciiTheme="minorHAnsi" w:eastAsia="Calibri" w:hAnsiTheme="minorHAnsi" w:cstheme="minorHAnsi"/>
                <w:sz w:val="24"/>
                <w:szCs w:val="24"/>
              </w:rPr>
            </w:pPr>
            <w:r w:rsidRPr="009F76B8">
              <w:rPr>
                <w:rFonts w:asciiTheme="minorHAnsi" w:eastAsia="Calibri" w:hAnsiTheme="minorHAnsi" w:cstheme="minorHAnsi"/>
                <w:b/>
                <w:sz w:val="24"/>
                <w:szCs w:val="24"/>
              </w:rPr>
              <w:t>OBIETTIVI DI APPRENDIMENTO</w:t>
            </w:r>
          </w:p>
        </w:tc>
        <w:tc>
          <w:tcPr>
            <w:tcW w:w="6379" w:type="dxa"/>
            <w:tcBorders>
              <w:top w:val="single" w:sz="4" w:space="0" w:color="auto"/>
              <w:bottom w:val="single" w:sz="4" w:space="0" w:color="auto"/>
            </w:tcBorders>
          </w:tcPr>
          <w:p w:rsidR="00FE6C98" w:rsidRPr="009F76B8" w:rsidRDefault="00FE6C98" w:rsidP="00FE6C98">
            <w:pPr>
              <w:rPr>
                <w:rFonts w:asciiTheme="minorHAnsi" w:eastAsia="Calibri" w:hAnsiTheme="minorHAnsi" w:cstheme="minorHAnsi"/>
                <w:sz w:val="24"/>
                <w:szCs w:val="24"/>
              </w:rPr>
            </w:pPr>
            <w:r w:rsidRPr="009F76B8">
              <w:rPr>
                <w:rFonts w:asciiTheme="minorHAnsi" w:eastAsia="Calibri" w:hAnsiTheme="minorHAnsi" w:cstheme="minorHAnsi"/>
                <w:b/>
                <w:sz w:val="24"/>
                <w:szCs w:val="24"/>
              </w:rPr>
              <w:t>DESCRITTORI</w:t>
            </w:r>
          </w:p>
        </w:tc>
        <w:tc>
          <w:tcPr>
            <w:tcW w:w="2245" w:type="dxa"/>
            <w:tcBorders>
              <w:top w:val="single" w:sz="4" w:space="0" w:color="auto"/>
              <w:bottom w:val="single" w:sz="4" w:space="0" w:color="auto"/>
            </w:tcBorders>
          </w:tcPr>
          <w:p w:rsidR="00FE6C98" w:rsidRPr="007613FF" w:rsidRDefault="00FE6C98" w:rsidP="00FE6C98">
            <w:pPr>
              <w:rPr>
                <w:rFonts w:asciiTheme="minorHAnsi" w:eastAsia="Calibri" w:hAnsiTheme="minorHAnsi" w:cstheme="minorHAnsi"/>
                <w:b/>
                <w:bCs/>
                <w:sz w:val="24"/>
                <w:szCs w:val="24"/>
              </w:rPr>
            </w:pPr>
            <w:r w:rsidRPr="007613FF">
              <w:rPr>
                <w:rFonts w:asciiTheme="minorHAnsi" w:eastAsia="Calibri" w:hAnsiTheme="minorHAnsi" w:cstheme="minorHAnsi"/>
                <w:b/>
                <w:bCs/>
                <w:sz w:val="24"/>
                <w:szCs w:val="24"/>
              </w:rPr>
              <w:t>LIVELLO</w:t>
            </w:r>
          </w:p>
        </w:tc>
      </w:tr>
      <w:tr w:rsidR="00FE6C98" w:rsidRPr="009F76B8" w:rsidTr="00ED0948">
        <w:trPr>
          <w:trHeight w:val="368"/>
        </w:trPr>
        <w:tc>
          <w:tcPr>
            <w:tcW w:w="2523" w:type="dxa"/>
            <w:vMerge w:val="restart"/>
            <w:tcBorders>
              <w:top w:val="single" w:sz="2" w:space="0" w:color="000000"/>
              <w:left w:val="single" w:sz="2" w:space="0" w:color="000000"/>
              <w:right w:val="single" w:sz="2" w:space="0" w:color="000000"/>
            </w:tcBorders>
          </w:tcPr>
          <w:p w:rsidR="00FE6C98" w:rsidRPr="009F76B8" w:rsidRDefault="00FE6C98" w:rsidP="00FE6C98">
            <w:pPr>
              <w:jc w:val="center"/>
              <w:rPr>
                <w:rFonts w:asciiTheme="minorHAnsi" w:eastAsia="Calibri" w:hAnsiTheme="minorHAnsi" w:cstheme="minorHAnsi"/>
                <w:bCs/>
                <w:sz w:val="24"/>
                <w:szCs w:val="24"/>
              </w:rPr>
            </w:pPr>
          </w:p>
          <w:p w:rsidR="00FE6C98" w:rsidRPr="009F76B8" w:rsidRDefault="00FE6C98" w:rsidP="00FE6C98">
            <w:pPr>
              <w:ind w:firstLine="29"/>
              <w:jc w:val="center"/>
              <w:rPr>
                <w:rFonts w:asciiTheme="minorHAnsi" w:eastAsia="Times New Roman" w:hAnsiTheme="minorHAnsi" w:cstheme="minorHAnsi"/>
                <w:sz w:val="24"/>
                <w:szCs w:val="24"/>
              </w:rPr>
            </w:pPr>
            <w:r w:rsidRPr="009F76B8">
              <w:rPr>
                <w:rFonts w:asciiTheme="minorHAnsi" w:eastAsia="Times New Roman" w:hAnsiTheme="minorHAnsi" w:cstheme="minorHAnsi"/>
                <w:sz w:val="24"/>
                <w:szCs w:val="24"/>
              </w:rPr>
              <w:t>COMPRENSIONE   DA ASCOLTO</w:t>
            </w:r>
          </w:p>
          <w:p w:rsidR="00FE6C98" w:rsidRPr="009F76B8" w:rsidRDefault="00FE6C98" w:rsidP="00FE6C98">
            <w:pPr>
              <w:rPr>
                <w:rFonts w:asciiTheme="minorHAnsi" w:eastAsia="Calibri" w:hAnsiTheme="minorHAnsi" w:cstheme="minorHAnsi"/>
                <w:sz w:val="24"/>
                <w:szCs w:val="24"/>
              </w:rPr>
            </w:pPr>
          </w:p>
        </w:tc>
        <w:tc>
          <w:tcPr>
            <w:tcW w:w="3284" w:type="dxa"/>
            <w:vMerge w:val="restart"/>
            <w:tcBorders>
              <w:top w:val="single" w:sz="2" w:space="0" w:color="000000"/>
              <w:left w:val="single" w:sz="2" w:space="0" w:color="000000"/>
              <w:right w:val="single" w:sz="2" w:space="0" w:color="000000"/>
            </w:tcBorders>
          </w:tcPr>
          <w:p w:rsidR="00FE6C98" w:rsidRPr="009F76B8" w:rsidRDefault="00FE6C98" w:rsidP="00FE6C98">
            <w:pPr>
              <w:numPr>
                <w:ilvl w:val="0"/>
                <w:numId w:val="3"/>
              </w:numPr>
              <w:spacing w:after="160" w:line="259" w:lineRule="auto"/>
              <w:ind w:left="459" w:hanging="426"/>
              <w:jc w:val="both"/>
              <w:rPr>
                <w:rFonts w:asciiTheme="minorHAnsi" w:eastAsia="Times New Roman" w:hAnsiTheme="minorHAnsi" w:cstheme="minorHAnsi"/>
                <w:sz w:val="24"/>
                <w:szCs w:val="24"/>
              </w:rPr>
            </w:pPr>
            <w:r w:rsidRPr="009F76B8">
              <w:rPr>
                <w:rFonts w:asciiTheme="minorHAnsi" w:eastAsia="Times New Roman" w:hAnsiTheme="minorHAnsi" w:cstheme="minorHAnsi"/>
                <w:sz w:val="24"/>
                <w:szCs w:val="24"/>
              </w:rPr>
              <w:t xml:space="preserve">ascoltare </w:t>
            </w:r>
            <w:r w:rsidRPr="009F76B8">
              <w:rPr>
                <w:rFonts w:asciiTheme="minorHAnsi" w:eastAsia="Times New Roman" w:hAnsiTheme="minorHAnsi" w:cstheme="minorHAnsi"/>
                <w:i/>
                <w:sz w:val="24"/>
                <w:szCs w:val="24"/>
              </w:rPr>
              <w:t>comprendendo</w:t>
            </w:r>
            <w:r w:rsidRPr="009F76B8">
              <w:rPr>
                <w:rFonts w:asciiTheme="minorHAnsi" w:eastAsia="Times New Roman" w:hAnsiTheme="minorHAnsi" w:cstheme="minorHAnsi"/>
                <w:sz w:val="24"/>
                <w:szCs w:val="24"/>
              </w:rPr>
              <w:t xml:space="preserve"> il senso globale di testi di diversa tipologia (fiabe, favole, filastrocche) letti dall’insegnante e di esperienze narrate, </w:t>
            </w:r>
            <w:r w:rsidRPr="009F76B8">
              <w:rPr>
                <w:rFonts w:asciiTheme="minorHAnsi" w:eastAsia="Times New Roman" w:hAnsiTheme="minorHAnsi" w:cstheme="minorHAnsi"/>
                <w:i/>
                <w:sz w:val="24"/>
                <w:szCs w:val="24"/>
              </w:rPr>
              <w:t xml:space="preserve">individuando </w:t>
            </w:r>
            <w:r w:rsidRPr="009F76B8">
              <w:rPr>
                <w:rFonts w:asciiTheme="minorHAnsi" w:eastAsia="Times New Roman" w:hAnsiTheme="minorHAnsi" w:cstheme="minorHAnsi"/>
                <w:sz w:val="24"/>
                <w:szCs w:val="24"/>
              </w:rPr>
              <w:t xml:space="preserve">le informazioni principali, </w:t>
            </w:r>
            <w:r w:rsidRPr="009F76B8">
              <w:rPr>
                <w:rFonts w:asciiTheme="minorHAnsi" w:eastAsia="Times New Roman" w:hAnsiTheme="minorHAnsi" w:cstheme="minorHAnsi"/>
                <w:i/>
                <w:sz w:val="24"/>
                <w:szCs w:val="24"/>
              </w:rPr>
              <w:t>rispondendo</w:t>
            </w:r>
            <w:r w:rsidRPr="009F76B8">
              <w:rPr>
                <w:rFonts w:asciiTheme="minorHAnsi" w:eastAsia="Times New Roman" w:hAnsiTheme="minorHAnsi" w:cstheme="minorHAnsi"/>
                <w:sz w:val="24"/>
                <w:szCs w:val="24"/>
              </w:rPr>
              <w:t xml:space="preserve"> a semplici domande sul contenuto.</w:t>
            </w:r>
          </w:p>
          <w:p w:rsidR="00FE6C98" w:rsidRPr="009F76B8" w:rsidRDefault="00FE6C98" w:rsidP="00FE6C98">
            <w:pPr>
              <w:widowControl w:val="0"/>
              <w:spacing w:before="52"/>
              <w:ind w:right="83"/>
              <w:rPr>
                <w:rFonts w:asciiTheme="minorHAnsi" w:eastAsia="Times New Roman" w:hAnsiTheme="minorHAnsi" w:cstheme="minorHAnsi"/>
                <w:sz w:val="24"/>
                <w:szCs w:val="24"/>
              </w:rPr>
            </w:pPr>
          </w:p>
        </w:tc>
        <w:tc>
          <w:tcPr>
            <w:tcW w:w="6379" w:type="dxa"/>
            <w:tcBorders>
              <w:top w:val="single" w:sz="4" w:space="0" w:color="auto"/>
              <w:bottom w:val="single" w:sz="4" w:space="0" w:color="auto"/>
            </w:tcBorders>
          </w:tcPr>
          <w:p w:rsidR="00FE6C98" w:rsidRPr="009F76B8" w:rsidRDefault="00FE6C98" w:rsidP="00FE6C98">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mantiene l’attenzione in modo passivo e per tempi molto brevi arrivando a una comprensione frammentaria di testi letti dall’insegnante o di esperienze narrate, individuando solo con la reiterazione dell’informazione e con l’aiuto dell’insegnante il nucleo della narrazione, rispondendo in maniera non sempre corretta a semplici domande sul contenuto.</w:t>
            </w:r>
          </w:p>
        </w:tc>
        <w:tc>
          <w:tcPr>
            <w:tcW w:w="2245" w:type="dxa"/>
            <w:tcBorders>
              <w:top w:val="single" w:sz="4" w:space="0" w:color="auto"/>
            </w:tcBorders>
          </w:tcPr>
          <w:p w:rsidR="00FE6C98" w:rsidRPr="009F76B8" w:rsidRDefault="00FE6C98" w:rsidP="00FE6C98">
            <w:pPr>
              <w:jc w:val="center"/>
              <w:rPr>
                <w:rFonts w:asciiTheme="minorHAnsi" w:eastAsia="Calibri" w:hAnsiTheme="minorHAnsi" w:cstheme="minorHAnsi"/>
                <w:sz w:val="24"/>
                <w:szCs w:val="24"/>
              </w:rPr>
            </w:pPr>
          </w:p>
          <w:p w:rsidR="00FE6C98" w:rsidRPr="009F76B8" w:rsidRDefault="00FE6C98" w:rsidP="00FE6C98">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IN VIA DI PRIMA ACQUISIZIONE</w:t>
            </w:r>
          </w:p>
          <w:p w:rsidR="00FE6C98" w:rsidRPr="009F76B8" w:rsidRDefault="00FE6C98" w:rsidP="00FE6C98">
            <w:pPr>
              <w:jc w:val="center"/>
              <w:rPr>
                <w:rFonts w:asciiTheme="minorHAnsi" w:eastAsia="Calibri" w:hAnsiTheme="minorHAnsi" w:cstheme="minorHAnsi"/>
                <w:sz w:val="24"/>
                <w:szCs w:val="24"/>
              </w:rPr>
            </w:pPr>
          </w:p>
        </w:tc>
      </w:tr>
      <w:tr w:rsidR="00FE6C98" w:rsidRPr="009F76B8" w:rsidTr="00ED0948">
        <w:trPr>
          <w:trHeight w:val="368"/>
        </w:trPr>
        <w:tc>
          <w:tcPr>
            <w:tcW w:w="2523" w:type="dxa"/>
            <w:vMerge/>
            <w:tcBorders>
              <w:left w:val="single" w:sz="2" w:space="0" w:color="000000"/>
              <w:right w:val="single" w:sz="2" w:space="0" w:color="000000"/>
            </w:tcBorders>
          </w:tcPr>
          <w:p w:rsidR="00FE6C98" w:rsidRPr="009F76B8" w:rsidRDefault="00FE6C98" w:rsidP="00FE6C98">
            <w:pPr>
              <w:rPr>
                <w:rFonts w:asciiTheme="minorHAnsi" w:eastAsia="Calibri" w:hAnsiTheme="minorHAnsi" w:cstheme="minorHAnsi"/>
                <w:sz w:val="24"/>
                <w:szCs w:val="24"/>
              </w:rPr>
            </w:pPr>
          </w:p>
        </w:tc>
        <w:tc>
          <w:tcPr>
            <w:tcW w:w="3284" w:type="dxa"/>
            <w:vMerge/>
            <w:tcBorders>
              <w:left w:val="single" w:sz="2" w:space="0" w:color="000000"/>
              <w:right w:val="single" w:sz="2" w:space="0" w:color="000000"/>
            </w:tcBorders>
          </w:tcPr>
          <w:p w:rsidR="00FE6C98" w:rsidRPr="009F76B8" w:rsidRDefault="00FE6C98" w:rsidP="00FE6C98">
            <w:pPr>
              <w:widowControl w:val="0"/>
              <w:spacing w:before="52"/>
              <w:ind w:right="83"/>
              <w:rPr>
                <w:rFonts w:asciiTheme="minorHAnsi" w:eastAsia="Times New Roman" w:hAnsiTheme="minorHAnsi" w:cstheme="minorHAnsi"/>
                <w:sz w:val="24"/>
                <w:szCs w:val="24"/>
              </w:rPr>
            </w:pPr>
          </w:p>
        </w:tc>
        <w:tc>
          <w:tcPr>
            <w:tcW w:w="6379" w:type="dxa"/>
            <w:tcBorders>
              <w:top w:val="single" w:sz="4" w:space="0" w:color="auto"/>
              <w:bottom w:val="single" w:sz="4" w:space="0" w:color="auto"/>
            </w:tcBorders>
          </w:tcPr>
          <w:p w:rsidR="00FE6C98" w:rsidRPr="009F76B8" w:rsidRDefault="00FE6C98" w:rsidP="00FE6C98">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mantiene quasi sempre l’attenzione necessaria all’ascolto arrivando a una comprensione generale di testi letti dall’insegnante e di esperienze narrate, individuando solo le informazioni principali esplicite, rispondendo in maniera quasi sempre corretta a semplici domande sul contenuto.</w:t>
            </w:r>
          </w:p>
        </w:tc>
        <w:tc>
          <w:tcPr>
            <w:tcW w:w="2245" w:type="dxa"/>
          </w:tcPr>
          <w:p w:rsidR="00FE6C98" w:rsidRPr="009F76B8" w:rsidRDefault="00FE6C98" w:rsidP="00FE6C98">
            <w:pPr>
              <w:jc w:val="center"/>
              <w:rPr>
                <w:rFonts w:asciiTheme="minorHAnsi" w:eastAsia="Calibri" w:hAnsiTheme="minorHAnsi" w:cstheme="minorHAnsi"/>
                <w:sz w:val="24"/>
                <w:szCs w:val="24"/>
              </w:rPr>
            </w:pPr>
          </w:p>
          <w:p w:rsidR="00FE6C98" w:rsidRPr="009F76B8" w:rsidRDefault="00FE6C98" w:rsidP="00FE6C98">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BASE</w:t>
            </w:r>
          </w:p>
          <w:p w:rsidR="00FE6C98" w:rsidRPr="009F76B8" w:rsidRDefault="00FE6C98" w:rsidP="00FE6C98">
            <w:pPr>
              <w:jc w:val="center"/>
              <w:rPr>
                <w:rFonts w:asciiTheme="minorHAnsi" w:eastAsia="Calibri" w:hAnsiTheme="minorHAnsi" w:cstheme="minorHAnsi"/>
                <w:sz w:val="24"/>
                <w:szCs w:val="24"/>
              </w:rPr>
            </w:pPr>
          </w:p>
        </w:tc>
      </w:tr>
      <w:tr w:rsidR="00FE6C98" w:rsidRPr="009F76B8" w:rsidTr="00ED0948">
        <w:trPr>
          <w:trHeight w:val="368"/>
        </w:trPr>
        <w:tc>
          <w:tcPr>
            <w:tcW w:w="2523" w:type="dxa"/>
            <w:vMerge/>
            <w:tcBorders>
              <w:left w:val="single" w:sz="2" w:space="0" w:color="000000"/>
              <w:right w:val="single" w:sz="2" w:space="0" w:color="000000"/>
            </w:tcBorders>
          </w:tcPr>
          <w:p w:rsidR="00FE6C98" w:rsidRPr="009F76B8" w:rsidRDefault="00FE6C98" w:rsidP="00FE6C98">
            <w:pPr>
              <w:rPr>
                <w:rFonts w:asciiTheme="minorHAnsi" w:eastAsia="Calibri" w:hAnsiTheme="minorHAnsi" w:cstheme="minorHAnsi"/>
                <w:sz w:val="24"/>
                <w:szCs w:val="24"/>
              </w:rPr>
            </w:pPr>
          </w:p>
        </w:tc>
        <w:tc>
          <w:tcPr>
            <w:tcW w:w="3284" w:type="dxa"/>
            <w:vMerge/>
            <w:tcBorders>
              <w:left w:val="single" w:sz="2" w:space="0" w:color="000000"/>
              <w:right w:val="single" w:sz="2" w:space="0" w:color="000000"/>
            </w:tcBorders>
          </w:tcPr>
          <w:p w:rsidR="00FE6C98" w:rsidRPr="009F76B8" w:rsidRDefault="00FE6C98" w:rsidP="00FE6C98">
            <w:pPr>
              <w:widowControl w:val="0"/>
              <w:spacing w:before="52"/>
              <w:ind w:right="83"/>
              <w:rPr>
                <w:rFonts w:asciiTheme="minorHAnsi" w:eastAsia="Times New Roman" w:hAnsiTheme="minorHAnsi" w:cstheme="minorHAnsi"/>
                <w:sz w:val="24"/>
                <w:szCs w:val="24"/>
              </w:rPr>
            </w:pPr>
          </w:p>
        </w:tc>
        <w:tc>
          <w:tcPr>
            <w:tcW w:w="6379" w:type="dxa"/>
            <w:tcBorders>
              <w:top w:val="single" w:sz="4" w:space="0" w:color="auto"/>
              <w:bottom w:val="single" w:sz="4" w:space="0" w:color="auto"/>
            </w:tcBorders>
          </w:tcPr>
          <w:p w:rsidR="00FE6C98" w:rsidRPr="009F76B8" w:rsidRDefault="00FE6C98" w:rsidP="00FE6C98">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mantiene un’attenzione adeguata durante l’ascolto arrivando a una comprensione pertinente di testi letti dall’insegnante e di esperienze narrate, individuando con precisione le informazioni principali esplicite, rispondendo in maniera corretta a semplici domande sul contenuto.</w:t>
            </w:r>
          </w:p>
        </w:tc>
        <w:tc>
          <w:tcPr>
            <w:tcW w:w="2245" w:type="dxa"/>
          </w:tcPr>
          <w:p w:rsidR="00FE6C98" w:rsidRPr="009F76B8" w:rsidRDefault="00FE6C98" w:rsidP="00FE6C98">
            <w:pPr>
              <w:jc w:val="center"/>
              <w:rPr>
                <w:rFonts w:asciiTheme="minorHAnsi" w:eastAsia="Calibri" w:hAnsiTheme="minorHAnsi" w:cstheme="minorHAnsi"/>
                <w:bCs/>
                <w:sz w:val="24"/>
                <w:szCs w:val="24"/>
              </w:rPr>
            </w:pPr>
          </w:p>
          <w:p w:rsidR="00FE6C98" w:rsidRPr="009F76B8" w:rsidRDefault="00FE6C98" w:rsidP="00FE6C98">
            <w:pPr>
              <w:jc w:val="center"/>
              <w:rPr>
                <w:rFonts w:asciiTheme="minorHAnsi" w:eastAsia="Calibri" w:hAnsiTheme="minorHAnsi" w:cstheme="minorHAnsi"/>
                <w:sz w:val="24"/>
                <w:szCs w:val="24"/>
              </w:rPr>
            </w:pPr>
          </w:p>
          <w:p w:rsidR="00FE6C98" w:rsidRPr="009F76B8" w:rsidRDefault="00FE6C98" w:rsidP="00FE6C98">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INTERMEDIO</w:t>
            </w:r>
          </w:p>
          <w:p w:rsidR="00FE6C98" w:rsidRPr="009F76B8" w:rsidRDefault="00FE6C98" w:rsidP="00FE6C98">
            <w:pPr>
              <w:jc w:val="center"/>
              <w:rPr>
                <w:rFonts w:asciiTheme="minorHAnsi" w:eastAsia="Calibri" w:hAnsiTheme="minorHAnsi" w:cstheme="minorHAnsi"/>
                <w:sz w:val="24"/>
                <w:szCs w:val="24"/>
              </w:rPr>
            </w:pPr>
          </w:p>
        </w:tc>
      </w:tr>
      <w:tr w:rsidR="00FE6C98" w:rsidRPr="009F76B8" w:rsidTr="00ED0948">
        <w:trPr>
          <w:trHeight w:val="874"/>
        </w:trPr>
        <w:tc>
          <w:tcPr>
            <w:tcW w:w="2523" w:type="dxa"/>
            <w:vMerge/>
            <w:tcBorders>
              <w:left w:val="single" w:sz="2" w:space="0" w:color="000000"/>
              <w:right w:val="single" w:sz="2" w:space="0" w:color="000000"/>
            </w:tcBorders>
          </w:tcPr>
          <w:p w:rsidR="00FE6C98" w:rsidRPr="009F76B8" w:rsidRDefault="00FE6C98" w:rsidP="00FE6C98">
            <w:pPr>
              <w:rPr>
                <w:rFonts w:asciiTheme="minorHAnsi" w:eastAsia="Calibri" w:hAnsiTheme="minorHAnsi" w:cstheme="minorHAnsi"/>
                <w:sz w:val="24"/>
                <w:szCs w:val="24"/>
              </w:rPr>
            </w:pPr>
          </w:p>
        </w:tc>
        <w:tc>
          <w:tcPr>
            <w:tcW w:w="3284" w:type="dxa"/>
            <w:vMerge/>
            <w:tcBorders>
              <w:left w:val="single" w:sz="2" w:space="0" w:color="000000"/>
              <w:right w:val="single" w:sz="2" w:space="0" w:color="000000"/>
            </w:tcBorders>
          </w:tcPr>
          <w:p w:rsidR="00FE6C98" w:rsidRPr="009F76B8" w:rsidRDefault="00FE6C98" w:rsidP="00FE6C98">
            <w:pPr>
              <w:widowControl w:val="0"/>
              <w:spacing w:before="52"/>
              <w:ind w:right="83"/>
              <w:rPr>
                <w:rFonts w:asciiTheme="minorHAnsi" w:eastAsia="Times New Roman" w:hAnsiTheme="minorHAnsi" w:cstheme="minorHAnsi"/>
                <w:sz w:val="24"/>
                <w:szCs w:val="24"/>
              </w:rPr>
            </w:pPr>
          </w:p>
        </w:tc>
        <w:tc>
          <w:tcPr>
            <w:tcW w:w="6379" w:type="dxa"/>
            <w:tcBorders>
              <w:top w:val="single" w:sz="4" w:space="0" w:color="auto"/>
            </w:tcBorders>
          </w:tcPr>
          <w:p w:rsidR="00FE6C98" w:rsidRPr="009F76B8" w:rsidRDefault="00FE6C98" w:rsidP="00FE6C98">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mantiene un’attenzione sostenuta durante l’ascolto arrivando a comprendere in modo puntuale il senso globale di testi letti dall’insegnante e di esperienze narrate, individuando con precisione le informazioni principali esplicite ed implicite, rispondendo in maniera sempre corretta e ben articolata a semplici domande sul contenuto.</w:t>
            </w:r>
          </w:p>
        </w:tc>
        <w:tc>
          <w:tcPr>
            <w:tcW w:w="2245" w:type="dxa"/>
          </w:tcPr>
          <w:p w:rsidR="00FE6C98" w:rsidRPr="009F76B8" w:rsidRDefault="00FE6C98" w:rsidP="00FE6C98">
            <w:pPr>
              <w:jc w:val="center"/>
              <w:rPr>
                <w:rFonts w:asciiTheme="minorHAnsi" w:eastAsia="Calibri" w:hAnsiTheme="minorHAnsi" w:cstheme="minorHAnsi"/>
                <w:bCs/>
                <w:sz w:val="24"/>
                <w:szCs w:val="24"/>
              </w:rPr>
            </w:pPr>
          </w:p>
          <w:p w:rsidR="00FE6C98" w:rsidRPr="009F76B8" w:rsidRDefault="00FE6C98" w:rsidP="00FE6C98">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AVANZATO</w:t>
            </w:r>
          </w:p>
        </w:tc>
      </w:tr>
      <w:tr w:rsidR="00FE6C98" w:rsidRPr="009F76B8" w:rsidTr="00ED0948">
        <w:trPr>
          <w:trHeight w:val="368"/>
        </w:trPr>
        <w:tc>
          <w:tcPr>
            <w:tcW w:w="2523" w:type="dxa"/>
            <w:vMerge w:val="restart"/>
          </w:tcPr>
          <w:p w:rsidR="00FE6C98" w:rsidRPr="009F76B8" w:rsidRDefault="00FE6C98" w:rsidP="00FE6C98">
            <w:pPr>
              <w:jc w:val="center"/>
              <w:rPr>
                <w:rFonts w:asciiTheme="minorHAnsi" w:eastAsia="Calibri" w:hAnsiTheme="minorHAnsi" w:cstheme="minorHAnsi"/>
                <w:bCs/>
                <w:sz w:val="24"/>
                <w:szCs w:val="24"/>
              </w:rPr>
            </w:pPr>
          </w:p>
          <w:p w:rsidR="00FE6C98" w:rsidRPr="009F76B8" w:rsidRDefault="00FE6C98" w:rsidP="00FE6C98">
            <w:pPr>
              <w:ind w:firstLine="29"/>
              <w:jc w:val="center"/>
              <w:rPr>
                <w:rFonts w:asciiTheme="minorHAnsi" w:eastAsia="Times New Roman" w:hAnsiTheme="minorHAnsi" w:cstheme="minorHAnsi"/>
                <w:sz w:val="24"/>
                <w:szCs w:val="24"/>
              </w:rPr>
            </w:pPr>
            <w:r w:rsidRPr="009F76B8">
              <w:rPr>
                <w:rFonts w:asciiTheme="minorHAnsi" w:eastAsia="Times New Roman" w:hAnsiTheme="minorHAnsi" w:cstheme="minorHAnsi"/>
                <w:sz w:val="24"/>
                <w:szCs w:val="24"/>
              </w:rPr>
              <w:t>COMPRENSIONE   DA LETTURA</w:t>
            </w:r>
          </w:p>
          <w:p w:rsidR="00FE6C98" w:rsidRPr="009F76B8" w:rsidRDefault="00FE6C98" w:rsidP="00FE6C98">
            <w:pPr>
              <w:rPr>
                <w:rFonts w:asciiTheme="minorHAnsi" w:eastAsia="Calibri" w:hAnsiTheme="minorHAnsi" w:cstheme="minorHAnsi"/>
                <w:sz w:val="24"/>
                <w:szCs w:val="24"/>
              </w:rPr>
            </w:pPr>
          </w:p>
        </w:tc>
        <w:tc>
          <w:tcPr>
            <w:tcW w:w="3284" w:type="dxa"/>
            <w:vMerge w:val="restart"/>
          </w:tcPr>
          <w:p w:rsidR="00FE6C98" w:rsidRPr="009F76B8" w:rsidRDefault="00FE6C98" w:rsidP="00FE6C98">
            <w:pPr>
              <w:numPr>
                <w:ilvl w:val="0"/>
                <w:numId w:val="3"/>
              </w:numPr>
              <w:ind w:left="459" w:hanging="426"/>
              <w:jc w:val="both"/>
              <w:rPr>
                <w:rFonts w:asciiTheme="minorHAnsi" w:eastAsia="Calibri" w:hAnsiTheme="minorHAnsi" w:cstheme="minorHAnsi"/>
                <w:sz w:val="24"/>
                <w:szCs w:val="24"/>
              </w:rPr>
            </w:pPr>
            <w:r w:rsidRPr="009F76B8">
              <w:rPr>
                <w:rFonts w:asciiTheme="minorHAnsi" w:eastAsia="Times New Roman" w:hAnsiTheme="minorHAnsi" w:cstheme="minorHAnsi"/>
                <w:sz w:val="24"/>
                <w:szCs w:val="24"/>
              </w:rPr>
              <w:t xml:space="preserve">leggere parole, frasi e semplici testi (fiabe, favole, filastrocche) </w:t>
            </w:r>
            <w:r w:rsidRPr="009F76B8">
              <w:rPr>
                <w:rFonts w:asciiTheme="minorHAnsi" w:eastAsia="Times New Roman" w:hAnsiTheme="minorHAnsi" w:cstheme="minorHAnsi"/>
                <w:i/>
                <w:sz w:val="24"/>
                <w:szCs w:val="24"/>
              </w:rPr>
              <w:t xml:space="preserve">migliorando </w:t>
            </w:r>
            <w:r w:rsidRPr="009F76B8">
              <w:rPr>
                <w:rFonts w:asciiTheme="minorHAnsi" w:eastAsia="Times New Roman" w:hAnsiTheme="minorHAnsi" w:cstheme="minorHAnsi"/>
                <w:sz w:val="24"/>
                <w:szCs w:val="24"/>
              </w:rPr>
              <w:t xml:space="preserve">progressivamente la scorrevolezza, </w:t>
            </w:r>
            <w:r w:rsidRPr="009F76B8">
              <w:rPr>
                <w:rFonts w:asciiTheme="minorHAnsi" w:eastAsia="Times New Roman" w:hAnsiTheme="minorHAnsi" w:cstheme="minorHAnsi"/>
                <w:i/>
                <w:sz w:val="24"/>
                <w:szCs w:val="24"/>
              </w:rPr>
              <w:t>cogliendo</w:t>
            </w:r>
            <w:r w:rsidRPr="009F76B8">
              <w:rPr>
                <w:rFonts w:asciiTheme="minorHAnsi" w:eastAsia="Times New Roman" w:hAnsiTheme="minorHAnsi" w:cstheme="minorHAnsi"/>
                <w:sz w:val="24"/>
                <w:szCs w:val="24"/>
              </w:rPr>
              <w:t xml:space="preserve"> il senso globale e le informazioni essenziali, </w:t>
            </w:r>
            <w:r w:rsidRPr="009F76B8">
              <w:rPr>
                <w:rFonts w:asciiTheme="minorHAnsi" w:eastAsia="Times New Roman" w:hAnsiTheme="minorHAnsi" w:cstheme="minorHAnsi"/>
                <w:i/>
                <w:sz w:val="24"/>
                <w:szCs w:val="24"/>
              </w:rPr>
              <w:t xml:space="preserve">effettuando </w:t>
            </w:r>
            <w:r w:rsidRPr="009F76B8">
              <w:rPr>
                <w:rFonts w:asciiTheme="minorHAnsi" w:eastAsia="Times New Roman" w:hAnsiTheme="minorHAnsi" w:cstheme="minorHAnsi"/>
                <w:sz w:val="24"/>
                <w:szCs w:val="24"/>
              </w:rPr>
              <w:t xml:space="preserve">con l’aiuto dell’insegnante semplici inferenze dirette, </w:t>
            </w:r>
            <w:r w:rsidRPr="009F76B8">
              <w:rPr>
                <w:rFonts w:asciiTheme="minorHAnsi" w:eastAsia="Times New Roman" w:hAnsiTheme="minorHAnsi" w:cstheme="minorHAnsi"/>
                <w:i/>
                <w:sz w:val="24"/>
                <w:szCs w:val="24"/>
              </w:rPr>
              <w:t>rispondendo</w:t>
            </w:r>
            <w:r w:rsidRPr="009F76B8">
              <w:rPr>
                <w:rFonts w:asciiTheme="minorHAnsi" w:eastAsia="Times New Roman" w:hAnsiTheme="minorHAnsi" w:cstheme="minorHAnsi"/>
                <w:sz w:val="24"/>
                <w:szCs w:val="24"/>
              </w:rPr>
              <w:t xml:space="preserve"> a domande riguardanti il contenuto della lettura.</w:t>
            </w:r>
          </w:p>
        </w:tc>
        <w:tc>
          <w:tcPr>
            <w:tcW w:w="6379" w:type="dxa"/>
          </w:tcPr>
          <w:p w:rsidR="00FE6C98" w:rsidRPr="009F76B8" w:rsidRDefault="00FE6C98" w:rsidP="00FE6C98">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legge in modo stentato e non sempre corretto, coglie il senso globale solo di brevi frasi e ne dimostra la comprensione rispondendo a domande dirette.</w:t>
            </w:r>
          </w:p>
        </w:tc>
        <w:tc>
          <w:tcPr>
            <w:tcW w:w="2245" w:type="dxa"/>
          </w:tcPr>
          <w:p w:rsidR="00FE6C98" w:rsidRPr="009F76B8" w:rsidRDefault="00FE6C98" w:rsidP="00FE6C98">
            <w:pPr>
              <w:jc w:val="center"/>
              <w:rPr>
                <w:rFonts w:asciiTheme="minorHAnsi" w:eastAsia="Calibri" w:hAnsiTheme="minorHAnsi" w:cstheme="minorHAnsi"/>
                <w:sz w:val="24"/>
                <w:szCs w:val="24"/>
              </w:rPr>
            </w:pPr>
          </w:p>
          <w:p w:rsidR="00FE6C98" w:rsidRPr="009F76B8" w:rsidRDefault="00FE6C98" w:rsidP="00FE6C98">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IN VIA DI PRIMA ACQUISIZIONE</w:t>
            </w:r>
          </w:p>
          <w:p w:rsidR="00FE6C98" w:rsidRPr="009F76B8" w:rsidRDefault="00FE6C98" w:rsidP="00FE6C98">
            <w:pPr>
              <w:jc w:val="center"/>
              <w:rPr>
                <w:rFonts w:asciiTheme="minorHAnsi" w:eastAsia="Calibri" w:hAnsiTheme="minorHAnsi" w:cstheme="minorHAnsi"/>
                <w:sz w:val="24"/>
                <w:szCs w:val="24"/>
              </w:rPr>
            </w:pPr>
          </w:p>
        </w:tc>
      </w:tr>
      <w:tr w:rsidR="00FE6C98" w:rsidRPr="009F76B8" w:rsidTr="00ED0948">
        <w:trPr>
          <w:trHeight w:val="368"/>
        </w:trPr>
        <w:tc>
          <w:tcPr>
            <w:tcW w:w="2523" w:type="dxa"/>
            <w:vMerge/>
          </w:tcPr>
          <w:p w:rsidR="00FE6C98" w:rsidRPr="009F76B8" w:rsidRDefault="00FE6C98" w:rsidP="00FE6C98">
            <w:pPr>
              <w:rPr>
                <w:rFonts w:asciiTheme="minorHAnsi" w:eastAsia="Calibri" w:hAnsiTheme="minorHAnsi" w:cstheme="minorHAnsi"/>
                <w:sz w:val="24"/>
                <w:szCs w:val="24"/>
              </w:rPr>
            </w:pPr>
          </w:p>
        </w:tc>
        <w:tc>
          <w:tcPr>
            <w:tcW w:w="3284" w:type="dxa"/>
            <w:vMerge/>
          </w:tcPr>
          <w:p w:rsidR="00FE6C98" w:rsidRPr="009F76B8" w:rsidRDefault="00FE6C98" w:rsidP="00FE6C98">
            <w:pPr>
              <w:widowControl w:val="0"/>
              <w:spacing w:before="52"/>
              <w:ind w:right="83"/>
              <w:rPr>
                <w:rFonts w:asciiTheme="minorHAnsi" w:eastAsia="Times New Roman" w:hAnsiTheme="minorHAnsi" w:cstheme="minorHAnsi"/>
                <w:sz w:val="24"/>
                <w:szCs w:val="24"/>
              </w:rPr>
            </w:pPr>
          </w:p>
        </w:tc>
        <w:tc>
          <w:tcPr>
            <w:tcW w:w="6379" w:type="dxa"/>
          </w:tcPr>
          <w:p w:rsidR="00FE6C98" w:rsidRPr="009F76B8" w:rsidRDefault="00FE6C98" w:rsidP="00FE6C98">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legge i testi proposti in modo non sempre corretto e scorrevole, cogliendo solo il senso globale, dimostrando la comprensione letterale rispondendo a domande.</w:t>
            </w:r>
          </w:p>
        </w:tc>
        <w:tc>
          <w:tcPr>
            <w:tcW w:w="2245" w:type="dxa"/>
          </w:tcPr>
          <w:p w:rsidR="00FE6C98" w:rsidRPr="009F76B8" w:rsidRDefault="00FE6C98" w:rsidP="00FE6C98">
            <w:pPr>
              <w:jc w:val="center"/>
              <w:rPr>
                <w:rFonts w:asciiTheme="minorHAnsi" w:eastAsia="Calibri" w:hAnsiTheme="minorHAnsi" w:cstheme="minorHAnsi"/>
                <w:sz w:val="24"/>
                <w:szCs w:val="24"/>
              </w:rPr>
            </w:pPr>
          </w:p>
          <w:p w:rsidR="00FE6C98" w:rsidRPr="009F76B8" w:rsidRDefault="00FE6C98" w:rsidP="00FE6C98">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BASE</w:t>
            </w:r>
          </w:p>
          <w:p w:rsidR="00FE6C98" w:rsidRPr="009F76B8" w:rsidRDefault="00FE6C98" w:rsidP="00FE6C98">
            <w:pPr>
              <w:jc w:val="center"/>
              <w:rPr>
                <w:rFonts w:asciiTheme="minorHAnsi" w:eastAsia="Calibri" w:hAnsiTheme="minorHAnsi" w:cstheme="minorHAnsi"/>
                <w:sz w:val="24"/>
                <w:szCs w:val="24"/>
              </w:rPr>
            </w:pPr>
          </w:p>
        </w:tc>
      </w:tr>
      <w:tr w:rsidR="00FE6C98" w:rsidRPr="009F76B8" w:rsidTr="00ED0948">
        <w:trPr>
          <w:trHeight w:val="368"/>
        </w:trPr>
        <w:tc>
          <w:tcPr>
            <w:tcW w:w="2523" w:type="dxa"/>
            <w:vMerge/>
          </w:tcPr>
          <w:p w:rsidR="00FE6C98" w:rsidRPr="009F76B8" w:rsidRDefault="00FE6C98" w:rsidP="00FE6C98">
            <w:pPr>
              <w:rPr>
                <w:rFonts w:asciiTheme="minorHAnsi" w:eastAsia="Calibri" w:hAnsiTheme="minorHAnsi" w:cstheme="minorHAnsi"/>
                <w:sz w:val="24"/>
                <w:szCs w:val="24"/>
              </w:rPr>
            </w:pPr>
          </w:p>
        </w:tc>
        <w:tc>
          <w:tcPr>
            <w:tcW w:w="3284" w:type="dxa"/>
            <w:vMerge/>
          </w:tcPr>
          <w:p w:rsidR="00FE6C98" w:rsidRPr="009F76B8" w:rsidRDefault="00FE6C98" w:rsidP="00FE6C98">
            <w:pPr>
              <w:widowControl w:val="0"/>
              <w:spacing w:before="52"/>
              <w:ind w:right="83"/>
              <w:rPr>
                <w:rFonts w:asciiTheme="minorHAnsi" w:eastAsia="Times New Roman" w:hAnsiTheme="minorHAnsi" w:cstheme="minorHAnsi"/>
                <w:sz w:val="24"/>
                <w:szCs w:val="24"/>
              </w:rPr>
            </w:pPr>
          </w:p>
        </w:tc>
        <w:tc>
          <w:tcPr>
            <w:tcW w:w="6379" w:type="dxa"/>
          </w:tcPr>
          <w:p w:rsidR="00FE6C98" w:rsidRPr="009F76B8" w:rsidRDefault="00FE6C98" w:rsidP="00FE6C98">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legge i testi proposti in modo abbastanza corretto ed espressivo, cogliendo il senso globale e le informazioni essenziali, dimostrando la comprensione letterale e semplici inferenze dirette rispondendo a domande.</w:t>
            </w:r>
          </w:p>
        </w:tc>
        <w:tc>
          <w:tcPr>
            <w:tcW w:w="2245" w:type="dxa"/>
          </w:tcPr>
          <w:p w:rsidR="00FE6C98" w:rsidRPr="009F76B8" w:rsidRDefault="00FE6C98" w:rsidP="00FE6C98">
            <w:pPr>
              <w:jc w:val="center"/>
              <w:rPr>
                <w:rFonts w:asciiTheme="minorHAnsi" w:eastAsia="Calibri" w:hAnsiTheme="minorHAnsi" w:cstheme="minorHAnsi"/>
                <w:bCs/>
                <w:sz w:val="24"/>
                <w:szCs w:val="24"/>
              </w:rPr>
            </w:pPr>
          </w:p>
          <w:p w:rsidR="00FE6C98" w:rsidRPr="009F76B8" w:rsidRDefault="00FE6C98" w:rsidP="00FE6C98">
            <w:pPr>
              <w:jc w:val="center"/>
              <w:rPr>
                <w:rFonts w:asciiTheme="minorHAnsi" w:eastAsia="Calibri" w:hAnsiTheme="minorHAnsi" w:cstheme="minorHAnsi"/>
                <w:sz w:val="24"/>
                <w:szCs w:val="24"/>
              </w:rPr>
            </w:pPr>
          </w:p>
          <w:p w:rsidR="00FE6C98" w:rsidRPr="009F76B8" w:rsidRDefault="00FE6C98" w:rsidP="00FE6C98">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INTERMEDIO</w:t>
            </w:r>
          </w:p>
          <w:p w:rsidR="00FE6C98" w:rsidRPr="009F76B8" w:rsidRDefault="00FE6C98" w:rsidP="00FE6C98">
            <w:pPr>
              <w:jc w:val="center"/>
              <w:rPr>
                <w:rFonts w:asciiTheme="minorHAnsi" w:eastAsia="Calibri" w:hAnsiTheme="minorHAnsi" w:cstheme="minorHAnsi"/>
                <w:sz w:val="24"/>
                <w:szCs w:val="24"/>
              </w:rPr>
            </w:pPr>
          </w:p>
        </w:tc>
      </w:tr>
      <w:tr w:rsidR="00FE6C98" w:rsidRPr="009F76B8" w:rsidTr="00ED0948">
        <w:trPr>
          <w:trHeight w:val="874"/>
        </w:trPr>
        <w:tc>
          <w:tcPr>
            <w:tcW w:w="2523" w:type="dxa"/>
            <w:vMerge/>
          </w:tcPr>
          <w:p w:rsidR="00FE6C98" w:rsidRPr="009F76B8" w:rsidRDefault="00FE6C98" w:rsidP="00FE6C98">
            <w:pPr>
              <w:rPr>
                <w:rFonts w:asciiTheme="minorHAnsi" w:eastAsia="Calibri" w:hAnsiTheme="minorHAnsi" w:cstheme="minorHAnsi"/>
                <w:sz w:val="24"/>
                <w:szCs w:val="24"/>
              </w:rPr>
            </w:pPr>
          </w:p>
        </w:tc>
        <w:tc>
          <w:tcPr>
            <w:tcW w:w="3284" w:type="dxa"/>
            <w:vMerge/>
          </w:tcPr>
          <w:p w:rsidR="00FE6C98" w:rsidRPr="009F76B8" w:rsidRDefault="00FE6C98" w:rsidP="00FE6C98">
            <w:pPr>
              <w:widowControl w:val="0"/>
              <w:spacing w:before="52"/>
              <w:ind w:right="83"/>
              <w:rPr>
                <w:rFonts w:asciiTheme="minorHAnsi" w:eastAsia="Times New Roman" w:hAnsiTheme="minorHAnsi" w:cstheme="minorHAnsi"/>
                <w:sz w:val="24"/>
                <w:szCs w:val="24"/>
              </w:rPr>
            </w:pPr>
          </w:p>
        </w:tc>
        <w:tc>
          <w:tcPr>
            <w:tcW w:w="6379" w:type="dxa"/>
          </w:tcPr>
          <w:p w:rsidR="00FE6C98" w:rsidRPr="009F76B8" w:rsidRDefault="00FE6C98" w:rsidP="00FE6C98">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 xml:space="preserve">L’alunno legge i testi proposti in modo corretto ed espressivo, cogliendo senza incertezze il senso globale e le informazioni essenziali, dimostrando la comprensione letterale e semplici inferenze dirette rispondendo a domande o parafrasando autonomamente il testo. </w:t>
            </w:r>
          </w:p>
        </w:tc>
        <w:tc>
          <w:tcPr>
            <w:tcW w:w="2245" w:type="dxa"/>
          </w:tcPr>
          <w:p w:rsidR="00FE6C98" w:rsidRPr="009F76B8" w:rsidRDefault="00FE6C98" w:rsidP="00FE6C98">
            <w:pPr>
              <w:jc w:val="center"/>
              <w:rPr>
                <w:rFonts w:asciiTheme="minorHAnsi" w:eastAsia="Calibri" w:hAnsiTheme="minorHAnsi" w:cstheme="minorHAnsi"/>
                <w:bCs/>
                <w:sz w:val="24"/>
                <w:szCs w:val="24"/>
              </w:rPr>
            </w:pPr>
          </w:p>
          <w:p w:rsidR="00FE6C98" w:rsidRPr="009F76B8" w:rsidRDefault="00FE6C98" w:rsidP="00FE6C98">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AVANZATO</w:t>
            </w:r>
          </w:p>
        </w:tc>
      </w:tr>
      <w:tr w:rsidR="00FE6C98" w:rsidRPr="009F76B8" w:rsidTr="00ED0948">
        <w:trPr>
          <w:trHeight w:val="368"/>
        </w:trPr>
        <w:tc>
          <w:tcPr>
            <w:tcW w:w="2523" w:type="dxa"/>
            <w:vMerge w:val="restart"/>
          </w:tcPr>
          <w:p w:rsidR="00FE6C98" w:rsidRPr="009F76B8" w:rsidRDefault="00FE6C98" w:rsidP="00FE6C98">
            <w:pPr>
              <w:jc w:val="center"/>
              <w:rPr>
                <w:rFonts w:asciiTheme="minorHAnsi" w:eastAsia="Calibri" w:hAnsiTheme="minorHAnsi" w:cstheme="minorHAnsi"/>
                <w:bCs/>
                <w:sz w:val="24"/>
                <w:szCs w:val="24"/>
              </w:rPr>
            </w:pPr>
          </w:p>
          <w:p w:rsidR="00FE6C98" w:rsidRPr="009F76B8" w:rsidRDefault="00FE6C98" w:rsidP="00FE6C98">
            <w:pPr>
              <w:ind w:firstLine="29"/>
              <w:jc w:val="center"/>
              <w:rPr>
                <w:rFonts w:asciiTheme="minorHAnsi" w:eastAsia="Times New Roman" w:hAnsiTheme="minorHAnsi" w:cstheme="minorHAnsi"/>
                <w:sz w:val="24"/>
                <w:szCs w:val="24"/>
              </w:rPr>
            </w:pPr>
            <w:r w:rsidRPr="009F76B8">
              <w:rPr>
                <w:rFonts w:asciiTheme="minorHAnsi" w:eastAsia="Times New Roman" w:hAnsiTheme="minorHAnsi" w:cstheme="minorHAnsi"/>
                <w:sz w:val="24"/>
                <w:szCs w:val="24"/>
              </w:rPr>
              <w:t>ESPRESSIONE</w:t>
            </w:r>
          </w:p>
          <w:p w:rsidR="00FE6C98" w:rsidRPr="009F76B8" w:rsidRDefault="00FE6C98" w:rsidP="00FE6C98">
            <w:pPr>
              <w:ind w:firstLine="29"/>
              <w:jc w:val="center"/>
              <w:rPr>
                <w:rFonts w:asciiTheme="minorHAnsi" w:eastAsia="Times New Roman" w:hAnsiTheme="minorHAnsi" w:cstheme="minorHAnsi"/>
                <w:sz w:val="24"/>
                <w:szCs w:val="24"/>
              </w:rPr>
            </w:pPr>
            <w:r w:rsidRPr="009F76B8">
              <w:rPr>
                <w:rFonts w:asciiTheme="minorHAnsi" w:eastAsia="Times New Roman" w:hAnsiTheme="minorHAnsi" w:cstheme="minorHAnsi"/>
                <w:sz w:val="24"/>
                <w:szCs w:val="24"/>
              </w:rPr>
              <w:t>ORALE</w:t>
            </w:r>
          </w:p>
          <w:p w:rsidR="00FE6C98" w:rsidRPr="009F76B8" w:rsidRDefault="00FE6C98" w:rsidP="00FE6C98">
            <w:pPr>
              <w:rPr>
                <w:rFonts w:asciiTheme="minorHAnsi" w:eastAsia="Calibri" w:hAnsiTheme="minorHAnsi" w:cstheme="minorHAnsi"/>
                <w:sz w:val="24"/>
                <w:szCs w:val="24"/>
              </w:rPr>
            </w:pPr>
          </w:p>
        </w:tc>
        <w:tc>
          <w:tcPr>
            <w:tcW w:w="3284" w:type="dxa"/>
            <w:vMerge w:val="restart"/>
          </w:tcPr>
          <w:p w:rsidR="00FE6C98" w:rsidRPr="009F76B8" w:rsidRDefault="00FE6C98" w:rsidP="00FE6C98">
            <w:pPr>
              <w:numPr>
                <w:ilvl w:val="0"/>
                <w:numId w:val="3"/>
              </w:numPr>
              <w:ind w:left="341"/>
              <w:jc w:val="both"/>
              <w:rPr>
                <w:rFonts w:asciiTheme="minorHAnsi" w:eastAsia="Times New Roman" w:hAnsiTheme="minorHAnsi" w:cstheme="minorHAnsi"/>
                <w:sz w:val="24"/>
                <w:szCs w:val="24"/>
              </w:rPr>
            </w:pPr>
            <w:r w:rsidRPr="009F76B8">
              <w:rPr>
                <w:rFonts w:asciiTheme="minorHAnsi" w:eastAsia="Times New Roman" w:hAnsiTheme="minorHAnsi" w:cstheme="minorHAnsi"/>
                <w:sz w:val="24"/>
                <w:szCs w:val="24"/>
              </w:rPr>
              <w:t xml:space="preserve">raccontare testi letti, ascoltati, fruiti tramite i media ed esperienze vissute </w:t>
            </w:r>
            <w:r w:rsidRPr="009F76B8">
              <w:rPr>
                <w:rFonts w:asciiTheme="minorHAnsi" w:eastAsia="Times New Roman" w:hAnsiTheme="minorHAnsi" w:cstheme="minorHAnsi"/>
                <w:i/>
                <w:sz w:val="24"/>
                <w:szCs w:val="24"/>
              </w:rPr>
              <w:t>seguendo</w:t>
            </w:r>
            <w:r w:rsidRPr="009F76B8">
              <w:rPr>
                <w:rFonts w:asciiTheme="minorHAnsi" w:eastAsia="Times New Roman" w:hAnsiTheme="minorHAnsi" w:cstheme="minorHAnsi"/>
                <w:sz w:val="24"/>
                <w:szCs w:val="24"/>
              </w:rPr>
              <w:t xml:space="preserve"> un ordine logico o cronologico, </w:t>
            </w:r>
            <w:r w:rsidRPr="009F76B8">
              <w:rPr>
                <w:rFonts w:asciiTheme="minorHAnsi" w:eastAsia="Times New Roman" w:hAnsiTheme="minorHAnsi" w:cstheme="minorHAnsi"/>
                <w:i/>
                <w:sz w:val="24"/>
                <w:szCs w:val="24"/>
              </w:rPr>
              <w:t xml:space="preserve">pronunciando </w:t>
            </w:r>
            <w:r w:rsidRPr="009F76B8">
              <w:rPr>
                <w:rFonts w:asciiTheme="minorHAnsi" w:eastAsia="Times New Roman" w:hAnsiTheme="minorHAnsi" w:cstheme="minorHAnsi"/>
                <w:sz w:val="24"/>
                <w:szCs w:val="24"/>
              </w:rPr>
              <w:t xml:space="preserve">correttamente le parole, </w:t>
            </w:r>
            <w:r w:rsidRPr="009F76B8">
              <w:rPr>
                <w:rFonts w:asciiTheme="minorHAnsi" w:eastAsia="Times New Roman" w:hAnsiTheme="minorHAnsi" w:cstheme="minorHAnsi"/>
                <w:i/>
                <w:sz w:val="24"/>
                <w:szCs w:val="24"/>
              </w:rPr>
              <w:t>formulando</w:t>
            </w:r>
            <w:r w:rsidRPr="009F76B8">
              <w:rPr>
                <w:rFonts w:asciiTheme="minorHAnsi" w:eastAsia="Times New Roman" w:hAnsiTheme="minorHAnsi" w:cstheme="minorHAnsi"/>
                <w:sz w:val="24"/>
                <w:szCs w:val="24"/>
              </w:rPr>
              <w:t xml:space="preserve"> frasi adeguatamente coerenti e coese, </w:t>
            </w:r>
            <w:r w:rsidRPr="009F76B8">
              <w:rPr>
                <w:rFonts w:asciiTheme="minorHAnsi" w:eastAsia="Times New Roman" w:hAnsiTheme="minorHAnsi" w:cstheme="minorHAnsi"/>
                <w:i/>
                <w:sz w:val="24"/>
                <w:szCs w:val="24"/>
              </w:rPr>
              <w:t>riesponendo</w:t>
            </w:r>
            <w:r w:rsidRPr="009F76B8">
              <w:rPr>
                <w:rFonts w:asciiTheme="minorHAnsi" w:eastAsia="Times New Roman" w:hAnsiTheme="minorHAnsi" w:cstheme="minorHAnsi"/>
                <w:sz w:val="24"/>
                <w:szCs w:val="24"/>
              </w:rPr>
              <w:t xml:space="preserve"> verbalmente il contenuto essenziale dei testi.</w:t>
            </w:r>
          </w:p>
          <w:p w:rsidR="00FE6C98" w:rsidRPr="009F76B8" w:rsidRDefault="00FE6C98" w:rsidP="00FE6C98">
            <w:pPr>
              <w:numPr>
                <w:ilvl w:val="0"/>
                <w:numId w:val="3"/>
              </w:numPr>
              <w:ind w:left="341"/>
              <w:jc w:val="both"/>
              <w:rPr>
                <w:rFonts w:asciiTheme="minorHAnsi" w:eastAsia="Calibri" w:hAnsiTheme="minorHAnsi" w:cstheme="minorHAnsi"/>
                <w:sz w:val="24"/>
                <w:szCs w:val="24"/>
              </w:rPr>
            </w:pPr>
            <w:r w:rsidRPr="009F76B8">
              <w:rPr>
                <w:rFonts w:asciiTheme="minorHAnsi" w:eastAsia="Times New Roman" w:hAnsiTheme="minorHAnsi" w:cstheme="minorHAnsi"/>
                <w:sz w:val="24"/>
                <w:szCs w:val="24"/>
              </w:rPr>
              <w:t xml:space="preserve">Conversare </w:t>
            </w:r>
            <w:r w:rsidRPr="009F76B8">
              <w:rPr>
                <w:rFonts w:asciiTheme="minorHAnsi" w:eastAsia="Times New Roman" w:hAnsiTheme="minorHAnsi" w:cstheme="minorHAnsi"/>
                <w:i/>
                <w:sz w:val="24"/>
                <w:szCs w:val="24"/>
              </w:rPr>
              <w:t xml:space="preserve">intervenendo </w:t>
            </w:r>
            <w:r w:rsidRPr="009F76B8">
              <w:rPr>
                <w:rFonts w:asciiTheme="minorHAnsi" w:eastAsia="Times New Roman" w:hAnsiTheme="minorHAnsi" w:cstheme="minorHAnsi"/>
                <w:sz w:val="24"/>
                <w:szCs w:val="24"/>
              </w:rPr>
              <w:t xml:space="preserve">nel rispetto del proprio turno, </w:t>
            </w:r>
            <w:r w:rsidRPr="009F76B8">
              <w:rPr>
                <w:rFonts w:asciiTheme="minorHAnsi" w:eastAsia="Times New Roman" w:hAnsiTheme="minorHAnsi" w:cstheme="minorHAnsi"/>
                <w:i/>
                <w:sz w:val="24"/>
                <w:szCs w:val="24"/>
              </w:rPr>
              <w:t>mostrando</w:t>
            </w:r>
            <w:r w:rsidRPr="009F76B8">
              <w:rPr>
                <w:rFonts w:asciiTheme="minorHAnsi" w:eastAsia="Times New Roman" w:hAnsiTheme="minorHAnsi" w:cstheme="minorHAnsi"/>
                <w:sz w:val="24"/>
                <w:szCs w:val="24"/>
              </w:rPr>
              <w:t xml:space="preserve"> attenzione verso l’interlocutore anche </w:t>
            </w:r>
            <w:r w:rsidRPr="009F76B8">
              <w:rPr>
                <w:rFonts w:asciiTheme="minorHAnsi" w:eastAsia="Times New Roman" w:hAnsiTheme="minorHAnsi" w:cstheme="minorHAnsi"/>
                <w:sz w:val="24"/>
                <w:szCs w:val="24"/>
              </w:rPr>
              <w:lastRenderedPageBreak/>
              <w:t>mediante linguaggi non verbali.</w:t>
            </w:r>
          </w:p>
        </w:tc>
        <w:tc>
          <w:tcPr>
            <w:tcW w:w="6379" w:type="dxa"/>
          </w:tcPr>
          <w:p w:rsidR="00FE6C98" w:rsidRPr="009F76B8" w:rsidRDefault="00FE6C98" w:rsidP="00FE6C98">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lastRenderedPageBreak/>
              <w:t>L’alunno riesce a raccontare solo con l’ausilio di domande stimolo il contenuto di semplici testi letti, ascoltati o il contenuto di esperienze usando un lessico non sempre pertinente, intervenendo raramente nelle conversazioni e solo se sollecitato.</w:t>
            </w:r>
          </w:p>
        </w:tc>
        <w:tc>
          <w:tcPr>
            <w:tcW w:w="2245" w:type="dxa"/>
          </w:tcPr>
          <w:p w:rsidR="00FE6C98" w:rsidRPr="009F76B8" w:rsidRDefault="00FE6C98" w:rsidP="00FE6C98">
            <w:pPr>
              <w:jc w:val="center"/>
              <w:rPr>
                <w:rFonts w:asciiTheme="minorHAnsi" w:eastAsia="Calibri" w:hAnsiTheme="minorHAnsi" w:cstheme="minorHAnsi"/>
                <w:sz w:val="24"/>
                <w:szCs w:val="24"/>
              </w:rPr>
            </w:pPr>
          </w:p>
          <w:p w:rsidR="00FE6C98" w:rsidRPr="009F76B8" w:rsidRDefault="00FE6C98" w:rsidP="00FE6C98">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IN VIA DI PRIMA ACQUISIZIONE</w:t>
            </w:r>
          </w:p>
          <w:p w:rsidR="00FE6C98" w:rsidRPr="009F76B8" w:rsidRDefault="00FE6C98" w:rsidP="00FE6C98">
            <w:pPr>
              <w:jc w:val="center"/>
              <w:rPr>
                <w:rFonts w:asciiTheme="minorHAnsi" w:eastAsia="Calibri" w:hAnsiTheme="minorHAnsi" w:cstheme="minorHAnsi"/>
                <w:sz w:val="24"/>
                <w:szCs w:val="24"/>
              </w:rPr>
            </w:pPr>
          </w:p>
        </w:tc>
      </w:tr>
      <w:tr w:rsidR="00FE6C98" w:rsidRPr="009F76B8" w:rsidTr="00ED0948">
        <w:trPr>
          <w:trHeight w:val="368"/>
        </w:trPr>
        <w:tc>
          <w:tcPr>
            <w:tcW w:w="2523" w:type="dxa"/>
            <w:vMerge/>
          </w:tcPr>
          <w:p w:rsidR="00FE6C98" w:rsidRPr="009F76B8" w:rsidRDefault="00FE6C98" w:rsidP="00FE6C98">
            <w:pPr>
              <w:rPr>
                <w:rFonts w:asciiTheme="minorHAnsi" w:eastAsia="Calibri" w:hAnsiTheme="minorHAnsi" w:cstheme="minorHAnsi"/>
                <w:sz w:val="24"/>
                <w:szCs w:val="24"/>
              </w:rPr>
            </w:pPr>
          </w:p>
        </w:tc>
        <w:tc>
          <w:tcPr>
            <w:tcW w:w="3284" w:type="dxa"/>
            <w:vMerge/>
          </w:tcPr>
          <w:p w:rsidR="00FE6C98" w:rsidRPr="009F76B8" w:rsidRDefault="00FE6C98" w:rsidP="00FE6C98">
            <w:pPr>
              <w:widowControl w:val="0"/>
              <w:spacing w:before="52"/>
              <w:ind w:right="83"/>
              <w:rPr>
                <w:rFonts w:asciiTheme="minorHAnsi" w:eastAsia="Times New Roman" w:hAnsiTheme="minorHAnsi" w:cstheme="minorHAnsi"/>
                <w:sz w:val="24"/>
                <w:szCs w:val="24"/>
              </w:rPr>
            </w:pPr>
          </w:p>
        </w:tc>
        <w:tc>
          <w:tcPr>
            <w:tcW w:w="6379" w:type="dxa"/>
          </w:tcPr>
          <w:p w:rsidR="00FE6C98" w:rsidRPr="009F76B8" w:rsidRDefault="00FE6C98" w:rsidP="00FE6C98">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racconta testi letti, ascoltati o esperienze in modo sufficientemente coerente, riuscendo a riesporre con l’aiuto di domande stimolo, usando un lessico semplice, intervenendo nelle conversazioni se sollecitato.</w:t>
            </w:r>
          </w:p>
        </w:tc>
        <w:tc>
          <w:tcPr>
            <w:tcW w:w="2245" w:type="dxa"/>
          </w:tcPr>
          <w:p w:rsidR="00FE6C98" w:rsidRPr="009F76B8" w:rsidRDefault="00FE6C98" w:rsidP="00FE6C98">
            <w:pPr>
              <w:jc w:val="center"/>
              <w:rPr>
                <w:rFonts w:asciiTheme="minorHAnsi" w:eastAsia="Calibri" w:hAnsiTheme="minorHAnsi" w:cstheme="minorHAnsi"/>
                <w:sz w:val="24"/>
                <w:szCs w:val="24"/>
              </w:rPr>
            </w:pPr>
          </w:p>
          <w:p w:rsidR="00FE6C98" w:rsidRPr="009F76B8" w:rsidRDefault="00FE6C98" w:rsidP="00FE6C98">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BASE</w:t>
            </w:r>
          </w:p>
          <w:p w:rsidR="00FE6C98" w:rsidRPr="009F76B8" w:rsidRDefault="00FE6C98" w:rsidP="00FE6C98">
            <w:pPr>
              <w:jc w:val="center"/>
              <w:rPr>
                <w:rFonts w:asciiTheme="minorHAnsi" w:eastAsia="Calibri" w:hAnsiTheme="minorHAnsi" w:cstheme="minorHAnsi"/>
                <w:sz w:val="24"/>
                <w:szCs w:val="24"/>
              </w:rPr>
            </w:pPr>
          </w:p>
        </w:tc>
      </w:tr>
      <w:tr w:rsidR="00FE6C98" w:rsidRPr="009F76B8" w:rsidTr="00ED0948">
        <w:trPr>
          <w:trHeight w:val="368"/>
        </w:trPr>
        <w:tc>
          <w:tcPr>
            <w:tcW w:w="2523" w:type="dxa"/>
            <w:vMerge/>
          </w:tcPr>
          <w:p w:rsidR="00FE6C98" w:rsidRPr="009F76B8" w:rsidRDefault="00FE6C98" w:rsidP="00FE6C98">
            <w:pPr>
              <w:rPr>
                <w:rFonts w:asciiTheme="minorHAnsi" w:eastAsia="Calibri" w:hAnsiTheme="minorHAnsi" w:cstheme="minorHAnsi"/>
                <w:sz w:val="24"/>
                <w:szCs w:val="24"/>
              </w:rPr>
            </w:pPr>
          </w:p>
        </w:tc>
        <w:tc>
          <w:tcPr>
            <w:tcW w:w="3284" w:type="dxa"/>
            <w:vMerge/>
          </w:tcPr>
          <w:p w:rsidR="00FE6C98" w:rsidRPr="009F76B8" w:rsidRDefault="00FE6C98" w:rsidP="00FE6C98">
            <w:pPr>
              <w:widowControl w:val="0"/>
              <w:spacing w:before="52"/>
              <w:ind w:right="83"/>
              <w:rPr>
                <w:rFonts w:asciiTheme="minorHAnsi" w:eastAsia="Times New Roman" w:hAnsiTheme="minorHAnsi" w:cstheme="minorHAnsi"/>
                <w:sz w:val="24"/>
                <w:szCs w:val="24"/>
              </w:rPr>
            </w:pPr>
          </w:p>
        </w:tc>
        <w:tc>
          <w:tcPr>
            <w:tcW w:w="6379" w:type="dxa"/>
          </w:tcPr>
          <w:p w:rsidR="00FE6C98" w:rsidRPr="009F76B8" w:rsidRDefault="00FE6C98" w:rsidP="00FE6C98">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racconta testi letti, ascoltati o esperienze in modo logico, coerente, riuscendo quasi sempre a parafrasare o riassumere, usando un lessico appropriato, intervenendo in modo rispettoso e abbastanza pertinente nelle conversazioni.</w:t>
            </w:r>
          </w:p>
        </w:tc>
        <w:tc>
          <w:tcPr>
            <w:tcW w:w="2245" w:type="dxa"/>
          </w:tcPr>
          <w:p w:rsidR="00FE6C98" w:rsidRPr="009F76B8" w:rsidRDefault="00FE6C98" w:rsidP="00FE6C98">
            <w:pPr>
              <w:jc w:val="center"/>
              <w:rPr>
                <w:rFonts w:asciiTheme="minorHAnsi" w:eastAsia="Calibri" w:hAnsiTheme="minorHAnsi" w:cstheme="minorHAnsi"/>
                <w:bCs/>
                <w:sz w:val="24"/>
                <w:szCs w:val="24"/>
              </w:rPr>
            </w:pPr>
          </w:p>
          <w:p w:rsidR="00FE6C98" w:rsidRPr="009F76B8" w:rsidRDefault="00FE6C98" w:rsidP="00FE6C98">
            <w:pPr>
              <w:jc w:val="center"/>
              <w:rPr>
                <w:rFonts w:asciiTheme="minorHAnsi" w:eastAsia="Calibri" w:hAnsiTheme="minorHAnsi" w:cstheme="minorHAnsi"/>
                <w:sz w:val="24"/>
                <w:szCs w:val="24"/>
              </w:rPr>
            </w:pPr>
          </w:p>
          <w:p w:rsidR="00FE6C98" w:rsidRPr="009F76B8" w:rsidRDefault="00FE6C98" w:rsidP="00FE6C98">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INTERMEDIO</w:t>
            </w:r>
          </w:p>
          <w:p w:rsidR="00FE6C98" w:rsidRPr="009F76B8" w:rsidRDefault="00FE6C98" w:rsidP="00FE6C98">
            <w:pPr>
              <w:jc w:val="center"/>
              <w:rPr>
                <w:rFonts w:asciiTheme="minorHAnsi" w:eastAsia="Calibri" w:hAnsiTheme="minorHAnsi" w:cstheme="minorHAnsi"/>
                <w:sz w:val="24"/>
                <w:szCs w:val="24"/>
              </w:rPr>
            </w:pPr>
          </w:p>
        </w:tc>
      </w:tr>
      <w:tr w:rsidR="00FE6C98" w:rsidRPr="009F76B8" w:rsidTr="00ED0948">
        <w:trPr>
          <w:trHeight w:val="874"/>
        </w:trPr>
        <w:tc>
          <w:tcPr>
            <w:tcW w:w="2523" w:type="dxa"/>
            <w:vMerge/>
          </w:tcPr>
          <w:p w:rsidR="00FE6C98" w:rsidRPr="009F76B8" w:rsidRDefault="00FE6C98" w:rsidP="00FE6C98">
            <w:pPr>
              <w:rPr>
                <w:rFonts w:asciiTheme="minorHAnsi" w:eastAsia="Calibri" w:hAnsiTheme="minorHAnsi" w:cstheme="minorHAnsi"/>
                <w:sz w:val="24"/>
                <w:szCs w:val="24"/>
              </w:rPr>
            </w:pPr>
          </w:p>
        </w:tc>
        <w:tc>
          <w:tcPr>
            <w:tcW w:w="3284" w:type="dxa"/>
            <w:vMerge/>
          </w:tcPr>
          <w:p w:rsidR="00FE6C98" w:rsidRPr="009F76B8" w:rsidRDefault="00FE6C98" w:rsidP="00FE6C98">
            <w:pPr>
              <w:widowControl w:val="0"/>
              <w:spacing w:before="52"/>
              <w:ind w:right="83"/>
              <w:rPr>
                <w:rFonts w:asciiTheme="minorHAnsi" w:eastAsia="Times New Roman" w:hAnsiTheme="minorHAnsi" w:cstheme="minorHAnsi"/>
                <w:sz w:val="24"/>
                <w:szCs w:val="24"/>
              </w:rPr>
            </w:pPr>
          </w:p>
        </w:tc>
        <w:tc>
          <w:tcPr>
            <w:tcW w:w="6379" w:type="dxa"/>
          </w:tcPr>
          <w:p w:rsidR="00FE6C98" w:rsidRPr="009F76B8" w:rsidRDefault="00FE6C98" w:rsidP="00FE6C98">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 xml:space="preserve">L’alunno racconta testi letti, ascoltati o esperienze in modo articolato, logico, ricco, riuscendo anche a parafrasare e riassumere, usando sempre un lessico appropriato, </w:t>
            </w:r>
            <w:r w:rsidRPr="009F76B8">
              <w:rPr>
                <w:rFonts w:asciiTheme="minorHAnsi" w:eastAsia="Calibri" w:hAnsiTheme="minorHAnsi" w:cstheme="minorHAnsi"/>
                <w:sz w:val="24"/>
                <w:szCs w:val="24"/>
              </w:rPr>
              <w:lastRenderedPageBreak/>
              <w:t>intervenendo sempre in modo rispettoso e pertinente nelle conversazioni.</w:t>
            </w:r>
          </w:p>
        </w:tc>
        <w:tc>
          <w:tcPr>
            <w:tcW w:w="2245" w:type="dxa"/>
          </w:tcPr>
          <w:p w:rsidR="00FE6C98" w:rsidRPr="009F76B8" w:rsidRDefault="00FE6C98" w:rsidP="00FE6C98">
            <w:pPr>
              <w:jc w:val="center"/>
              <w:rPr>
                <w:rFonts w:asciiTheme="minorHAnsi" w:eastAsia="Calibri" w:hAnsiTheme="minorHAnsi" w:cstheme="minorHAnsi"/>
                <w:bCs/>
                <w:sz w:val="24"/>
                <w:szCs w:val="24"/>
              </w:rPr>
            </w:pPr>
          </w:p>
          <w:p w:rsidR="00FE6C98" w:rsidRPr="009F76B8" w:rsidRDefault="00FE6C98" w:rsidP="00FE6C98">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AVANZATO</w:t>
            </w:r>
          </w:p>
        </w:tc>
      </w:tr>
      <w:tr w:rsidR="00FE6C98" w:rsidRPr="009F76B8" w:rsidTr="00ED0948">
        <w:trPr>
          <w:trHeight w:val="368"/>
        </w:trPr>
        <w:tc>
          <w:tcPr>
            <w:tcW w:w="2523" w:type="dxa"/>
            <w:vMerge w:val="restart"/>
          </w:tcPr>
          <w:p w:rsidR="00FE6C98" w:rsidRPr="009F76B8" w:rsidRDefault="00FE6C98" w:rsidP="00FE6C98">
            <w:pPr>
              <w:jc w:val="center"/>
              <w:rPr>
                <w:rFonts w:asciiTheme="minorHAnsi" w:eastAsia="Calibri" w:hAnsiTheme="minorHAnsi" w:cstheme="minorHAnsi"/>
                <w:bCs/>
                <w:sz w:val="24"/>
                <w:szCs w:val="24"/>
              </w:rPr>
            </w:pPr>
          </w:p>
          <w:p w:rsidR="00FE6C98" w:rsidRPr="009F76B8" w:rsidRDefault="00FE6C98" w:rsidP="00FE6C98">
            <w:pPr>
              <w:ind w:firstLine="29"/>
              <w:jc w:val="center"/>
              <w:rPr>
                <w:rFonts w:asciiTheme="minorHAnsi" w:eastAsia="Times New Roman" w:hAnsiTheme="minorHAnsi" w:cstheme="minorHAnsi"/>
                <w:sz w:val="24"/>
                <w:szCs w:val="24"/>
              </w:rPr>
            </w:pPr>
            <w:r w:rsidRPr="009F76B8">
              <w:rPr>
                <w:rFonts w:asciiTheme="minorHAnsi" w:eastAsia="Times New Roman" w:hAnsiTheme="minorHAnsi" w:cstheme="minorHAnsi"/>
                <w:sz w:val="24"/>
                <w:szCs w:val="24"/>
              </w:rPr>
              <w:t>ESPRESSIONE SCRITTA E RIFLESSIONE LINGUISTICA</w:t>
            </w:r>
          </w:p>
          <w:p w:rsidR="00FE6C98" w:rsidRPr="009F76B8" w:rsidRDefault="00FE6C98" w:rsidP="00FE6C98">
            <w:pPr>
              <w:rPr>
                <w:rFonts w:asciiTheme="minorHAnsi" w:eastAsia="Calibri" w:hAnsiTheme="minorHAnsi" w:cstheme="minorHAnsi"/>
                <w:sz w:val="24"/>
                <w:szCs w:val="24"/>
              </w:rPr>
            </w:pPr>
          </w:p>
        </w:tc>
        <w:tc>
          <w:tcPr>
            <w:tcW w:w="3284" w:type="dxa"/>
            <w:vMerge w:val="restart"/>
          </w:tcPr>
          <w:p w:rsidR="00FE6C98" w:rsidRPr="009F76B8" w:rsidRDefault="00FE6C98" w:rsidP="00FE6C98">
            <w:pPr>
              <w:numPr>
                <w:ilvl w:val="0"/>
                <w:numId w:val="3"/>
              </w:numPr>
              <w:ind w:left="459" w:hanging="426"/>
              <w:jc w:val="both"/>
              <w:rPr>
                <w:rFonts w:asciiTheme="minorHAnsi" w:eastAsia="Calibri" w:hAnsiTheme="minorHAnsi" w:cstheme="minorHAnsi"/>
                <w:sz w:val="24"/>
                <w:szCs w:val="24"/>
              </w:rPr>
            </w:pPr>
            <w:r w:rsidRPr="009F76B8">
              <w:rPr>
                <w:rFonts w:asciiTheme="minorHAnsi" w:eastAsia="Times New Roman" w:hAnsiTheme="minorHAnsi" w:cstheme="minorHAnsi"/>
                <w:b/>
                <w:sz w:val="24"/>
                <w:szCs w:val="24"/>
              </w:rPr>
              <w:t xml:space="preserve">scrivere </w:t>
            </w:r>
            <w:r w:rsidRPr="009F76B8">
              <w:rPr>
                <w:rFonts w:asciiTheme="minorHAnsi" w:eastAsia="Times New Roman" w:hAnsiTheme="minorHAnsi" w:cstheme="minorHAnsi"/>
                <w:sz w:val="24"/>
                <w:szCs w:val="24"/>
              </w:rPr>
              <w:t xml:space="preserve">parole, frasi e semplici testi di vario tipo (didascalie associate a immagini singole o a sequenze di immagini, verbalizzazioni di semplici testi non continui), </w:t>
            </w:r>
            <w:r w:rsidRPr="009F76B8">
              <w:rPr>
                <w:rFonts w:asciiTheme="minorHAnsi" w:eastAsia="Times New Roman" w:hAnsiTheme="minorHAnsi" w:cstheme="minorHAnsi"/>
                <w:i/>
                <w:sz w:val="24"/>
                <w:szCs w:val="24"/>
              </w:rPr>
              <w:t>rispettando</w:t>
            </w:r>
            <w:r w:rsidRPr="009F76B8">
              <w:rPr>
                <w:rFonts w:asciiTheme="minorHAnsi" w:eastAsia="Times New Roman" w:hAnsiTheme="minorHAnsi" w:cstheme="minorHAnsi"/>
                <w:sz w:val="24"/>
                <w:szCs w:val="24"/>
              </w:rPr>
              <w:t xml:space="preserve"> le principali convenzioni grafiche e ortografiche, </w:t>
            </w:r>
            <w:r w:rsidRPr="009F76B8">
              <w:rPr>
                <w:rFonts w:asciiTheme="minorHAnsi" w:eastAsia="Times New Roman" w:hAnsiTheme="minorHAnsi" w:cstheme="minorHAnsi"/>
                <w:i/>
                <w:sz w:val="24"/>
                <w:szCs w:val="24"/>
              </w:rPr>
              <w:t>formulando</w:t>
            </w:r>
            <w:r w:rsidRPr="009F76B8">
              <w:rPr>
                <w:rFonts w:asciiTheme="minorHAnsi" w:eastAsia="Times New Roman" w:hAnsiTheme="minorHAnsi" w:cstheme="minorHAnsi"/>
                <w:sz w:val="24"/>
                <w:szCs w:val="24"/>
              </w:rPr>
              <w:t xml:space="preserve"> e </w:t>
            </w:r>
            <w:r w:rsidRPr="009F76B8">
              <w:rPr>
                <w:rFonts w:asciiTheme="minorHAnsi" w:eastAsia="Times New Roman" w:hAnsiTheme="minorHAnsi" w:cstheme="minorHAnsi"/>
                <w:i/>
                <w:sz w:val="24"/>
                <w:szCs w:val="24"/>
              </w:rPr>
              <w:t>unendo</w:t>
            </w:r>
            <w:r w:rsidRPr="009F76B8">
              <w:rPr>
                <w:rFonts w:asciiTheme="minorHAnsi" w:eastAsia="Times New Roman" w:hAnsiTheme="minorHAnsi" w:cstheme="minorHAnsi"/>
                <w:sz w:val="24"/>
                <w:szCs w:val="24"/>
              </w:rPr>
              <w:t xml:space="preserve"> frasi adeguatamente coerenti e coese, </w:t>
            </w:r>
            <w:r w:rsidRPr="009F76B8">
              <w:rPr>
                <w:rFonts w:asciiTheme="minorHAnsi" w:eastAsia="Times New Roman" w:hAnsiTheme="minorHAnsi" w:cstheme="minorHAnsi"/>
                <w:i/>
                <w:sz w:val="24"/>
                <w:szCs w:val="24"/>
              </w:rPr>
              <w:t>trasformando</w:t>
            </w:r>
            <w:r w:rsidRPr="009F76B8">
              <w:rPr>
                <w:rFonts w:asciiTheme="minorHAnsi" w:eastAsia="Times New Roman" w:hAnsiTheme="minorHAnsi" w:cstheme="minorHAnsi"/>
                <w:sz w:val="24"/>
                <w:szCs w:val="24"/>
              </w:rPr>
              <w:t xml:space="preserve"> semplici testi non continui in testi continui e viceversa.</w:t>
            </w:r>
          </w:p>
        </w:tc>
        <w:tc>
          <w:tcPr>
            <w:tcW w:w="6379" w:type="dxa"/>
          </w:tcPr>
          <w:p w:rsidR="00FE6C98" w:rsidRPr="009F76B8" w:rsidRDefault="00FE6C98" w:rsidP="00FE6C98">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 xml:space="preserve">L’alunno scrive parole e frasi non sempre ortograficamente e sintatticamente corrette e riesce a dare coerenza a un breve testo suggerito da immagini solo se guidato dall’insegnante. </w:t>
            </w:r>
          </w:p>
        </w:tc>
        <w:tc>
          <w:tcPr>
            <w:tcW w:w="2245" w:type="dxa"/>
          </w:tcPr>
          <w:p w:rsidR="00FE6C98" w:rsidRPr="009F76B8" w:rsidRDefault="00FE6C98" w:rsidP="00FE6C98">
            <w:pPr>
              <w:jc w:val="center"/>
              <w:rPr>
                <w:rFonts w:asciiTheme="minorHAnsi" w:eastAsia="Calibri" w:hAnsiTheme="minorHAnsi" w:cstheme="minorHAnsi"/>
                <w:sz w:val="24"/>
                <w:szCs w:val="24"/>
              </w:rPr>
            </w:pPr>
          </w:p>
          <w:p w:rsidR="00FE6C98" w:rsidRPr="009F76B8" w:rsidRDefault="00FE6C98" w:rsidP="00FE6C98">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IN VIA DI PRIMA ACQUISIZIONE</w:t>
            </w:r>
          </w:p>
          <w:p w:rsidR="00FE6C98" w:rsidRPr="009F76B8" w:rsidRDefault="00FE6C98" w:rsidP="00FE6C98">
            <w:pPr>
              <w:jc w:val="center"/>
              <w:rPr>
                <w:rFonts w:asciiTheme="minorHAnsi" w:eastAsia="Calibri" w:hAnsiTheme="minorHAnsi" w:cstheme="minorHAnsi"/>
                <w:sz w:val="24"/>
                <w:szCs w:val="24"/>
              </w:rPr>
            </w:pPr>
          </w:p>
        </w:tc>
      </w:tr>
      <w:tr w:rsidR="00FE6C98" w:rsidRPr="009F76B8" w:rsidTr="00ED0948">
        <w:trPr>
          <w:trHeight w:val="368"/>
        </w:trPr>
        <w:tc>
          <w:tcPr>
            <w:tcW w:w="2523" w:type="dxa"/>
            <w:vMerge/>
          </w:tcPr>
          <w:p w:rsidR="00FE6C98" w:rsidRPr="009F76B8" w:rsidRDefault="00FE6C98" w:rsidP="00FE6C98">
            <w:pPr>
              <w:rPr>
                <w:rFonts w:asciiTheme="minorHAnsi" w:eastAsia="Calibri" w:hAnsiTheme="minorHAnsi" w:cstheme="minorHAnsi"/>
                <w:sz w:val="24"/>
                <w:szCs w:val="24"/>
              </w:rPr>
            </w:pPr>
          </w:p>
        </w:tc>
        <w:tc>
          <w:tcPr>
            <w:tcW w:w="3284" w:type="dxa"/>
            <w:vMerge/>
          </w:tcPr>
          <w:p w:rsidR="00FE6C98" w:rsidRPr="009F76B8" w:rsidRDefault="00FE6C98" w:rsidP="00FE6C98">
            <w:pPr>
              <w:widowControl w:val="0"/>
              <w:spacing w:before="52"/>
              <w:ind w:right="83"/>
              <w:rPr>
                <w:rFonts w:asciiTheme="minorHAnsi" w:eastAsia="Times New Roman" w:hAnsiTheme="minorHAnsi" w:cstheme="minorHAnsi"/>
                <w:sz w:val="24"/>
                <w:szCs w:val="24"/>
              </w:rPr>
            </w:pPr>
          </w:p>
        </w:tc>
        <w:tc>
          <w:tcPr>
            <w:tcW w:w="6379" w:type="dxa"/>
          </w:tcPr>
          <w:p w:rsidR="00FE6C98" w:rsidRPr="009F76B8" w:rsidRDefault="00FE6C98" w:rsidP="00FE6C98">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scrive parole, frasi, didascalie rispettando quasi sempre le regole ortografiche e sintattiche e riuscendo a produrre frasi coerenti.</w:t>
            </w:r>
          </w:p>
        </w:tc>
        <w:tc>
          <w:tcPr>
            <w:tcW w:w="2245" w:type="dxa"/>
          </w:tcPr>
          <w:p w:rsidR="00FE6C98" w:rsidRPr="009F76B8" w:rsidRDefault="00FE6C98" w:rsidP="00FE6C98">
            <w:pPr>
              <w:jc w:val="center"/>
              <w:rPr>
                <w:rFonts w:asciiTheme="minorHAnsi" w:eastAsia="Calibri" w:hAnsiTheme="minorHAnsi" w:cstheme="minorHAnsi"/>
                <w:sz w:val="24"/>
                <w:szCs w:val="24"/>
              </w:rPr>
            </w:pPr>
          </w:p>
          <w:p w:rsidR="00FE6C98" w:rsidRPr="009F76B8" w:rsidRDefault="00FE6C98" w:rsidP="00FE6C98">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BASE</w:t>
            </w:r>
          </w:p>
          <w:p w:rsidR="00FE6C98" w:rsidRPr="009F76B8" w:rsidRDefault="00FE6C98" w:rsidP="00FE6C98">
            <w:pPr>
              <w:jc w:val="center"/>
              <w:rPr>
                <w:rFonts w:asciiTheme="minorHAnsi" w:eastAsia="Calibri" w:hAnsiTheme="minorHAnsi" w:cstheme="minorHAnsi"/>
                <w:sz w:val="24"/>
                <w:szCs w:val="24"/>
              </w:rPr>
            </w:pPr>
          </w:p>
        </w:tc>
      </w:tr>
      <w:tr w:rsidR="00FE6C98" w:rsidRPr="009F76B8" w:rsidTr="00ED0948">
        <w:trPr>
          <w:trHeight w:val="368"/>
        </w:trPr>
        <w:tc>
          <w:tcPr>
            <w:tcW w:w="2523" w:type="dxa"/>
            <w:vMerge/>
          </w:tcPr>
          <w:p w:rsidR="00FE6C98" w:rsidRPr="009F76B8" w:rsidRDefault="00FE6C98" w:rsidP="00FE6C98">
            <w:pPr>
              <w:rPr>
                <w:rFonts w:asciiTheme="minorHAnsi" w:eastAsia="Calibri" w:hAnsiTheme="minorHAnsi" w:cstheme="minorHAnsi"/>
                <w:sz w:val="24"/>
                <w:szCs w:val="24"/>
              </w:rPr>
            </w:pPr>
          </w:p>
        </w:tc>
        <w:tc>
          <w:tcPr>
            <w:tcW w:w="3284" w:type="dxa"/>
            <w:vMerge/>
          </w:tcPr>
          <w:p w:rsidR="00FE6C98" w:rsidRPr="009F76B8" w:rsidRDefault="00FE6C98" w:rsidP="00FE6C98">
            <w:pPr>
              <w:widowControl w:val="0"/>
              <w:spacing w:before="52"/>
              <w:ind w:right="83"/>
              <w:rPr>
                <w:rFonts w:asciiTheme="minorHAnsi" w:eastAsia="Times New Roman" w:hAnsiTheme="minorHAnsi" w:cstheme="minorHAnsi"/>
                <w:sz w:val="24"/>
                <w:szCs w:val="24"/>
              </w:rPr>
            </w:pPr>
          </w:p>
        </w:tc>
        <w:tc>
          <w:tcPr>
            <w:tcW w:w="6379" w:type="dxa"/>
          </w:tcPr>
          <w:p w:rsidR="00FE6C98" w:rsidRPr="009F76B8" w:rsidRDefault="00FE6C98" w:rsidP="00FE6C98">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scrive parole, frasi, didascalie e brevi testi suggeriti da un modello guida rispettando le regole ortografiche e sintattiche e riuscendo a produrre frasi coerenti e coese.</w:t>
            </w:r>
          </w:p>
        </w:tc>
        <w:tc>
          <w:tcPr>
            <w:tcW w:w="2245" w:type="dxa"/>
          </w:tcPr>
          <w:p w:rsidR="00FE6C98" w:rsidRPr="009F76B8" w:rsidRDefault="00FE6C98" w:rsidP="00FE6C98">
            <w:pPr>
              <w:jc w:val="center"/>
              <w:rPr>
                <w:rFonts w:asciiTheme="minorHAnsi" w:eastAsia="Calibri" w:hAnsiTheme="minorHAnsi" w:cstheme="minorHAnsi"/>
                <w:bCs/>
                <w:sz w:val="24"/>
                <w:szCs w:val="24"/>
              </w:rPr>
            </w:pPr>
          </w:p>
          <w:p w:rsidR="00FE6C98" w:rsidRPr="009F76B8" w:rsidRDefault="00FE6C98" w:rsidP="00FE6C98">
            <w:pPr>
              <w:jc w:val="center"/>
              <w:rPr>
                <w:rFonts w:asciiTheme="minorHAnsi" w:eastAsia="Calibri" w:hAnsiTheme="minorHAnsi" w:cstheme="minorHAnsi"/>
                <w:sz w:val="24"/>
                <w:szCs w:val="24"/>
              </w:rPr>
            </w:pPr>
          </w:p>
          <w:p w:rsidR="00FE6C98" w:rsidRPr="009F76B8" w:rsidRDefault="00FE6C98" w:rsidP="00FE6C98">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INTERMEDIO</w:t>
            </w:r>
          </w:p>
          <w:p w:rsidR="00FE6C98" w:rsidRPr="009F76B8" w:rsidRDefault="00FE6C98" w:rsidP="00FE6C98">
            <w:pPr>
              <w:jc w:val="center"/>
              <w:rPr>
                <w:rFonts w:asciiTheme="minorHAnsi" w:eastAsia="Calibri" w:hAnsiTheme="minorHAnsi" w:cstheme="minorHAnsi"/>
                <w:sz w:val="24"/>
                <w:szCs w:val="24"/>
              </w:rPr>
            </w:pPr>
          </w:p>
        </w:tc>
      </w:tr>
      <w:tr w:rsidR="00FE6C98" w:rsidRPr="009F76B8" w:rsidTr="00ED0948">
        <w:trPr>
          <w:trHeight w:val="874"/>
        </w:trPr>
        <w:tc>
          <w:tcPr>
            <w:tcW w:w="2523" w:type="dxa"/>
            <w:vMerge/>
          </w:tcPr>
          <w:p w:rsidR="00FE6C98" w:rsidRPr="009F76B8" w:rsidRDefault="00FE6C98" w:rsidP="00FE6C98">
            <w:pPr>
              <w:rPr>
                <w:rFonts w:asciiTheme="minorHAnsi" w:eastAsia="Calibri" w:hAnsiTheme="minorHAnsi" w:cstheme="minorHAnsi"/>
                <w:sz w:val="24"/>
                <w:szCs w:val="24"/>
              </w:rPr>
            </w:pPr>
          </w:p>
        </w:tc>
        <w:tc>
          <w:tcPr>
            <w:tcW w:w="3284" w:type="dxa"/>
            <w:vMerge/>
          </w:tcPr>
          <w:p w:rsidR="00FE6C98" w:rsidRPr="009F76B8" w:rsidRDefault="00FE6C98" w:rsidP="00FE6C98">
            <w:pPr>
              <w:widowControl w:val="0"/>
              <w:spacing w:before="52"/>
              <w:ind w:right="83"/>
              <w:rPr>
                <w:rFonts w:asciiTheme="minorHAnsi" w:eastAsia="Times New Roman" w:hAnsiTheme="minorHAnsi" w:cstheme="minorHAnsi"/>
                <w:sz w:val="24"/>
                <w:szCs w:val="24"/>
              </w:rPr>
            </w:pPr>
          </w:p>
        </w:tc>
        <w:tc>
          <w:tcPr>
            <w:tcW w:w="6379" w:type="dxa"/>
          </w:tcPr>
          <w:p w:rsidR="00FE6C98" w:rsidRPr="009F76B8" w:rsidRDefault="00FE6C98" w:rsidP="00FE6C98">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 xml:space="preserve">L’alunno scrive parole, frasi, didascalie e semplici testi suggeriti da modelli guida rispettando sempre le regole ortografiche e sintattiche e riuscendo sempre a produrre frasi coerenti e coese e originali. </w:t>
            </w:r>
          </w:p>
        </w:tc>
        <w:tc>
          <w:tcPr>
            <w:tcW w:w="2245" w:type="dxa"/>
          </w:tcPr>
          <w:p w:rsidR="00FE6C98" w:rsidRPr="009F76B8" w:rsidRDefault="00FE6C98" w:rsidP="00FE6C98">
            <w:pPr>
              <w:jc w:val="center"/>
              <w:rPr>
                <w:rFonts w:asciiTheme="minorHAnsi" w:eastAsia="Calibri" w:hAnsiTheme="minorHAnsi" w:cstheme="minorHAnsi"/>
                <w:bCs/>
                <w:sz w:val="24"/>
                <w:szCs w:val="24"/>
              </w:rPr>
            </w:pPr>
          </w:p>
          <w:p w:rsidR="00FE6C98" w:rsidRPr="009F76B8" w:rsidRDefault="00FE6C98" w:rsidP="00FE6C98">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AVANZATO</w:t>
            </w:r>
          </w:p>
        </w:tc>
      </w:tr>
    </w:tbl>
    <w:p w:rsidR="00FE6C98" w:rsidRPr="009F76B8" w:rsidRDefault="00FE6C98" w:rsidP="00FE6C98">
      <w:pPr>
        <w:spacing w:after="160" w:line="259" w:lineRule="auto"/>
        <w:rPr>
          <w:rFonts w:asciiTheme="minorHAnsi" w:eastAsia="Calibri" w:hAnsiTheme="minorHAnsi" w:cstheme="minorHAnsi"/>
          <w:sz w:val="24"/>
          <w:szCs w:val="24"/>
        </w:rPr>
      </w:pPr>
    </w:p>
    <w:p w:rsidR="00FE6C98" w:rsidRPr="009F76B8" w:rsidRDefault="00FE6C98" w:rsidP="00FE6C98">
      <w:pPr>
        <w:spacing w:after="160" w:line="259" w:lineRule="auto"/>
        <w:rPr>
          <w:rFonts w:asciiTheme="minorHAnsi" w:eastAsia="Calibri" w:hAnsiTheme="minorHAnsi" w:cstheme="minorHAnsi"/>
          <w:sz w:val="24"/>
          <w:szCs w:val="24"/>
        </w:rPr>
      </w:pPr>
    </w:p>
    <w:p w:rsidR="00421431" w:rsidRPr="009F76B8" w:rsidRDefault="00421431">
      <w:pPr>
        <w:rPr>
          <w:rFonts w:asciiTheme="minorHAnsi" w:eastAsiaTheme="majorEastAsia" w:hAnsiTheme="minorHAnsi" w:cstheme="minorHAnsi"/>
          <w:color w:val="2E74B5" w:themeColor="accent1" w:themeShade="BF"/>
          <w:sz w:val="24"/>
          <w:szCs w:val="24"/>
        </w:rPr>
      </w:pPr>
      <w:r w:rsidRPr="009F76B8">
        <w:rPr>
          <w:rFonts w:asciiTheme="minorHAnsi" w:hAnsiTheme="minorHAnsi" w:cstheme="minorHAnsi"/>
          <w:sz w:val="24"/>
          <w:szCs w:val="24"/>
        </w:rPr>
        <w:br w:type="page"/>
      </w:r>
    </w:p>
    <w:p w:rsidR="00421431" w:rsidRPr="009F76B8" w:rsidRDefault="00C330BF" w:rsidP="00C330BF">
      <w:pPr>
        <w:pStyle w:val="Titolo2"/>
        <w:rPr>
          <w:rFonts w:asciiTheme="minorHAnsi" w:hAnsiTheme="minorHAnsi" w:cstheme="minorHAnsi"/>
          <w:sz w:val="24"/>
          <w:szCs w:val="24"/>
        </w:rPr>
      </w:pPr>
      <w:bookmarkStart w:id="3" w:name="_Toc84315765"/>
      <w:r w:rsidRPr="009F76B8">
        <w:rPr>
          <w:rFonts w:asciiTheme="minorHAnsi" w:hAnsiTheme="minorHAnsi" w:cstheme="minorHAnsi"/>
          <w:sz w:val="24"/>
          <w:szCs w:val="24"/>
        </w:rPr>
        <w:lastRenderedPageBreak/>
        <w:t>Italiano – Classe seconda</w:t>
      </w:r>
      <w:bookmarkEnd w:id="3"/>
    </w:p>
    <w:tbl>
      <w:tblPr>
        <w:tblStyle w:val="Grigliatabella1"/>
        <w:tblW w:w="14431" w:type="dxa"/>
        <w:tblLook w:val="04A0" w:firstRow="1" w:lastRow="0" w:firstColumn="1" w:lastColumn="0" w:noHBand="0" w:noVBand="1"/>
      </w:tblPr>
      <w:tblGrid>
        <w:gridCol w:w="2523"/>
        <w:gridCol w:w="3284"/>
        <w:gridCol w:w="6379"/>
        <w:gridCol w:w="2245"/>
      </w:tblGrid>
      <w:tr w:rsidR="00C330BF" w:rsidRPr="009F76B8" w:rsidTr="00ED0948">
        <w:tc>
          <w:tcPr>
            <w:tcW w:w="14431" w:type="dxa"/>
            <w:gridSpan w:val="4"/>
          </w:tcPr>
          <w:p w:rsidR="00C330BF" w:rsidRPr="009F76B8" w:rsidRDefault="00C330BF" w:rsidP="00C330BF">
            <w:pPr>
              <w:spacing w:after="160" w:line="259" w:lineRule="auto"/>
              <w:jc w:val="center"/>
              <w:rPr>
                <w:rFonts w:asciiTheme="minorHAnsi" w:eastAsia="Calibri" w:hAnsiTheme="minorHAnsi" w:cstheme="minorHAnsi"/>
                <w:sz w:val="24"/>
                <w:szCs w:val="24"/>
              </w:rPr>
            </w:pPr>
            <w:r w:rsidRPr="009F76B8">
              <w:rPr>
                <w:rFonts w:asciiTheme="minorHAnsi" w:eastAsia="Calibri" w:hAnsiTheme="minorHAnsi" w:cstheme="minorHAnsi"/>
                <w:b/>
                <w:sz w:val="24"/>
                <w:szCs w:val="24"/>
              </w:rPr>
              <w:t>DISCIPLINA: ITALIANO</w:t>
            </w:r>
          </w:p>
        </w:tc>
      </w:tr>
      <w:tr w:rsidR="00C330BF" w:rsidRPr="009F76B8" w:rsidTr="00ED0948">
        <w:tc>
          <w:tcPr>
            <w:tcW w:w="14431" w:type="dxa"/>
            <w:gridSpan w:val="4"/>
          </w:tcPr>
          <w:p w:rsidR="00C330BF" w:rsidRPr="009F76B8" w:rsidRDefault="00C330BF" w:rsidP="00C330BF">
            <w:pPr>
              <w:spacing w:after="160" w:line="259" w:lineRule="auto"/>
              <w:jc w:val="center"/>
              <w:rPr>
                <w:rFonts w:asciiTheme="minorHAnsi" w:eastAsia="Calibri" w:hAnsiTheme="minorHAnsi" w:cstheme="minorHAnsi"/>
                <w:b/>
                <w:sz w:val="24"/>
                <w:szCs w:val="24"/>
              </w:rPr>
            </w:pPr>
            <w:r w:rsidRPr="009F76B8">
              <w:rPr>
                <w:rFonts w:asciiTheme="minorHAnsi" w:eastAsia="Calibri" w:hAnsiTheme="minorHAnsi" w:cstheme="minorHAnsi"/>
                <w:b/>
                <w:sz w:val="24"/>
                <w:szCs w:val="24"/>
              </w:rPr>
              <w:t>CLASSE: SECONDA</w:t>
            </w:r>
          </w:p>
        </w:tc>
      </w:tr>
      <w:tr w:rsidR="00C330BF" w:rsidRPr="009F76B8" w:rsidTr="00ED0948">
        <w:trPr>
          <w:trHeight w:val="135"/>
        </w:trPr>
        <w:tc>
          <w:tcPr>
            <w:tcW w:w="14431" w:type="dxa"/>
            <w:gridSpan w:val="4"/>
          </w:tcPr>
          <w:p w:rsidR="00C330BF" w:rsidRPr="009F76B8" w:rsidRDefault="00C330BF" w:rsidP="00C330BF">
            <w:pPr>
              <w:spacing w:after="160" w:line="259" w:lineRule="auto"/>
              <w:rPr>
                <w:rFonts w:asciiTheme="minorHAnsi" w:eastAsia="Calibri" w:hAnsiTheme="minorHAnsi" w:cstheme="minorHAnsi"/>
                <w:bCs/>
                <w:sz w:val="24"/>
                <w:szCs w:val="24"/>
              </w:rPr>
            </w:pPr>
            <w:r w:rsidRPr="009F76B8">
              <w:rPr>
                <w:rFonts w:asciiTheme="minorHAnsi" w:eastAsia="Calibri" w:hAnsiTheme="minorHAnsi" w:cstheme="minorHAnsi"/>
                <w:b/>
                <w:sz w:val="24"/>
                <w:szCs w:val="24"/>
              </w:rPr>
              <w:t xml:space="preserve">COMPETENZA CHIAVE EUROPEA: </w:t>
            </w:r>
            <w:r w:rsidRPr="009F76B8">
              <w:rPr>
                <w:rFonts w:asciiTheme="minorHAnsi" w:eastAsia="Calibri" w:hAnsiTheme="minorHAnsi" w:cstheme="minorHAnsi"/>
                <w:bCs/>
                <w:sz w:val="24"/>
                <w:szCs w:val="24"/>
              </w:rPr>
              <w:t>competenza alfabetica funzionale.</w:t>
            </w:r>
          </w:p>
        </w:tc>
      </w:tr>
      <w:tr w:rsidR="00C330BF" w:rsidRPr="009F76B8" w:rsidTr="00ED0948">
        <w:tc>
          <w:tcPr>
            <w:tcW w:w="2523" w:type="dxa"/>
            <w:tcBorders>
              <w:left w:val="single" w:sz="2" w:space="0" w:color="000000"/>
              <w:bottom w:val="single" w:sz="2" w:space="0" w:color="000000"/>
              <w:right w:val="single" w:sz="2" w:space="0" w:color="000000"/>
            </w:tcBorders>
          </w:tcPr>
          <w:p w:rsidR="00C330BF" w:rsidRPr="009F76B8" w:rsidRDefault="00C330BF" w:rsidP="00C330BF">
            <w:pPr>
              <w:spacing w:after="160" w:line="259" w:lineRule="auto"/>
              <w:rPr>
                <w:rFonts w:asciiTheme="minorHAnsi" w:eastAsia="Calibri" w:hAnsiTheme="minorHAnsi" w:cstheme="minorHAnsi"/>
                <w:b/>
                <w:bCs/>
                <w:sz w:val="24"/>
                <w:szCs w:val="24"/>
              </w:rPr>
            </w:pPr>
            <w:r w:rsidRPr="009F76B8">
              <w:rPr>
                <w:rFonts w:asciiTheme="minorHAnsi" w:eastAsia="Calibr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C330BF" w:rsidRPr="009F76B8" w:rsidRDefault="00C330BF" w:rsidP="00C330BF">
            <w:pPr>
              <w:spacing w:after="160" w:line="259" w:lineRule="auto"/>
              <w:rPr>
                <w:rFonts w:asciiTheme="minorHAnsi" w:eastAsia="Calibri" w:hAnsiTheme="minorHAnsi" w:cstheme="minorHAnsi"/>
                <w:sz w:val="24"/>
                <w:szCs w:val="24"/>
              </w:rPr>
            </w:pPr>
            <w:r w:rsidRPr="009F76B8">
              <w:rPr>
                <w:rFonts w:asciiTheme="minorHAnsi" w:eastAsia="Calibri" w:hAnsiTheme="minorHAnsi" w:cstheme="minorHAnsi"/>
                <w:b/>
                <w:sz w:val="24"/>
                <w:szCs w:val="24"/>
              </w:rPr>
              <w:t>OBIETTIVI DI APPRENDIMENTO</w:t>
            </w:r>
          </w:p>
        </w:tc>
        <w:tc>
          <w:tcPr>
            <w:tcW w:w="6379" w:type="dxa"/>
            <w:tcBorders>
              <w:top w:val="single" w:sz="4" w:space="0" w:color="auto"/>
              <w:bottom w:val="single" w:sz="4" w:space="0" w:color="auto"/>
            </w:tcBorders>
          </w:tcPr>
          <w:p w:rsidR="00C330BF" w:rsidRPr="009F76B8" w:rsidRDefault="00C330BF" w:rsidP="00C330BF">
            <w:pPr>
              <w:spacing w:after="160" w:line="259" w:lineRule="auto"/>
              <w:rPr>
                <w:rFonts w:asciiTheme="minorHAnsi" w:eastAsia="Calibri" w:hAnsiTheme="minorHAnsi" w:cstheme="minorHAnsi"/>
                <w:sz w:val="24"/>
                <w:szCs w:val="24"/>
              </w:rPr>
            </w:pPr>
            <w:r w:rsidRPr="009F76B8">
              <w:rPr>
                <w:rFonts w:asciiTheme="minorHAnsi" w:eastAsia="Calibri" w:hAnsiTheme="minorHAnsi" w:cstheme="minorHAnsi"/>
                <w:b/>
                <w:sz w:val="24"/>
                <w:szCs w:val="24"/>
              </w:rPr>
              <w:t>DESCRITTORI</w:t>
            </w:r>
          </w:p>
        </w:tc>
        <w:tc>
          <w:tcPr>
            <w:tcW w:w="2245" w:type="dxa"/>
            <w:tcBorders>
              <w:top w:val="single" w:sz="4" w:space="0" w:color="auto"/>
              <w:bottom w:val="single" w:sz="4" w:space="0" w:color="auto"/>
            </w:tcBorders>
          </w:tcPr>
          <w:p w:rsidR="00C330BF" w:rsidRPr="007613FF" w:rsidRDefault="00C330BF" w:rsidP="00C330BF">
            <w:pPr>
              <w:spacing w:after="160" w:line="259" w:lineRule="auto"/>
              <w:rPr>
                <w:rFonts w:asciiTheme="minorHAnsi" w:eastAsia="Calibri" w:hAnsiTheme="minorHAnsi" w:cstheme="minorHAnsi"/>
                <w:b/>
                <w:bCs/>
                <w:sz w:val="24"/>
                <w:szCs w:val="24"/>
              </w:rPr>
            </w:pPr>
            <w:r w:rsidRPr="007613FF">
              <w:rPr>
                <w:rFonts w:asciiTheme="minorHAnsi" w:eastAsia="Calibri" w:hAnsiTheme="minorHAnsi" w:cstheme="minorHAnsi"/>
                <w:b/>
                <w:bCs/>
                <w:sz w:val="24"/>
                <w:szCs w:val="24"/>
              </w:rPr>
              <w:t>LIVELLO</w:t>
            </w:r>
          </w:p>
        </w:tc>
      </w:tr>
      <w:tr w:rsidR="00C330BF" w:rsidRPr="009F76B8" w:rsidTr="00ED0948">
        <w:trPr>
          <w:trHeight w:val="368"/>
        </w:trPr>
        <w:tc>
          <w:tcPr>
            <w:tcW w:w="2523" w:type="dxa"/>
            <w:vMerge w:val="restart"/>
            <w:tcBorders>
              <w:top w:val="single" w:sz="2" w:space="0" w:color="000000"/>
              <w:left w:val="single" w:sz="2" w:space="0" w:color="000000"/>
              <w:right w:val="single" w:sz="2" w:space="0" w:color="000000"/>
            </w:tcBorders>
          </w:tcPr>
          <w:p w:rsidR="00C330BF" w:rsidRPr="009F76B8" w:rsidRDefault="00C330BF" w:rsidP="00C330BF">
            <w:pPr>
              <w:spacing w:after="160" w:line="259" w:lineRule="auto"/>
              <w:jc w:val="center"/>
              <w:rPr>
                <w:rFonts w:asciiTheme="minorHAnsi" w:eastAsia="Calibri" w:hAnsiTheme="minorHAnsi" w:cstheme="minorHAnsi"/>
                <w:bCs/>
                <w:sz w:val="24"/>
                <w:szCs w:val="24"/>
              </w:rPr>
            </w:pPr>
          </w:p>
          <w:p w:rsidR="00C330BF" w:rsidRPr="009F76B8" w:rsidRDefault="00C330BF" w:rsidP="00C330BF">
            <w:pPr>
              <w:spacing w:after="160" w:line="259" w:lineRule="auto"/>
              <w:ind w:firstLine="29"/>
              <w:jc w:val="center"/>
              <w:rPr>
                <w:rFonts w:asciiTheme="minorHAnsi" w:eastAsia="Times New Roman" w:hAnsiTheme="minorHAnsi" w:cstheme="minorHAnsi"/>
                <w:sz w:val="24"/>
                <w:szCs w:val="24"/>
              </w:rPr>
            </w:pPr>
            <w:r w:rsidRPr="009F76B8">
              <w:rPr>
                <w:rFonts w:asciiTheme="minorHAnsi" w:eastAsia="Times New Roman" w:hAnsiTheme="minorHAnsi" w:cstheme="minorHAnsi"/>
                <w:sz w:val="24"/>
                <w:szCs w:val="24"/>
              </w:rPr>
              <w:t>COMPRENSIONE   DA ASCOLTO</w:t>
            </w:r>
          </w:p>
          <w:p w:rsidR="00C330BF" w:rsidRPr="009F76B8" w:rsidRDefault="00C330BF" w:rsidP="00C330BF">
            <w:pPr>
              <w:spacing w:after="160" w:line="259" w:lineRule="auto"/>
              <w:rPr>
                <w:rFonts w:asciiTheme="minorHAnsi" w:eastAsia="Calibri" w:hAnsiTheme="minorHAnsi" w:cstheme="minorHAnsi"/>
                <w:sz w:val="24"/>
                <w:szCs w:val="24"/>
              </w:rPr>
            </w:pPr>
          </w:p>
        </w:tc>
        <w:tc>
          <w:tcPr>
            <w:tcW w:w="3284" w:type="dxa"/>
            <w:vMerge w:val="restart"/>
            <w:tcBorders>
              <w:top w:val="single" w:sz="2" w:space="0" w:color="000000"/>
              <w:left w:val="single" w:sz="2" w:space="0" w:color="000000"/>
              <w:right w:val="single" w:sz="2" w:space="0" w:color="000000"/>
            </w:tcBorders>
          </w:tcPr>
          <w:p w:rsidR="00C330BF" w:rsidRPr="009F76B8" w:rsidRDefault="00C330BF" w:rsidP="00C330BF">
            <w:pPr>
              <w:numPr>
                <w:ilvl w:val="0"/>
                <w:numId w:val="3"/>
              </w:numPr>
              <w:spacing w:after="160" w:line="259" w:lineRule="auto"/>
              <w:ind w:left="459" w:hanging="426"/>
              <w:jc w:val="both"/>
              <w:rPr>
                <w:rFonts w:asciiTheme="minorHAnsi" w:eastAsia="Calibri" w:hAnsiTheme="minorHAnsi" w:cstheme="minorHAnsi"/>
                <w:sz w:val="24"/>
                <w:szCs w:val="24"/>
              </w:rPr>
            </w:pPr>
            <w:r w:rsidRPr="009F76B8">
              <w:rPr>
                <w:rFonts w:asciiTheme="minorHAnsi" w:eastAsia="Times New Roman" w:hAnsiTheme="minorHAnsi" w:cstheme="minorHAnsi"/>
                <w:sz w:val="24"/>
                <w:szCs w:val="24"/>
              </w:rPr>
              <w:t>Ascoltare brevi testi di diverso tipo (narrativi fantastici e realistici, descrittivi, poetici, regolativi) prolungando i tempi d’attenzione, cogliendo il senso globale e le informazioni principali, ricostruendo successioni logiche e cronologiche.</w:t>
            </w:r>
          </w:p>
        </w:tc>
        <w:tc>
          <w:tcPr>
            <w:tcW w:w="6379" w:type="dxa"/>
            <w:tcBorders>
              <w:top w:val="single" w:sz="4" w:space="0" w:color="auto"/>
              <w:bottom w:val="single" w:sz="4" w:space="0" w:color="auto"/>
            </w:tcBorders>
          </w:tcPr>
          <w:p w:rsidR="00C330BF" w:rsidRPr="009F76B8" w:rsidRDefault="00C330BF" w:rsidP="00C330BF">
            <w:pPr>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mantiene l’attenzione per brevi periodi cogliendo appena il senso globale di quanto ascoltato.</w:t>
            </w:r>
          </w:p>
          <w:p w:rsidR="00C330BF" w:rsidRPr="009F76B8" w:rsidRDefault="00C330BF" w:rsidP="00C330BF">
            <w:pPr>
              <w:spacing w:after="160" w:line="259" w:lineRule="auto"/>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Individua solo con l’aiuto dell’insegnante il nucleo della narrazione. Risponde in maniera non sempre corretta a semplici domande sul contenuto.</w:t>
            </w:r>
          </w:p>
        </w:tc>
        <w:tc>
          <w:tcPr>
            <w:tcW w:w="2245" w:type="dxa"/>
            <w:tcBorders>
              <w:top w:val="single" w:sz="4" w:space="0" w:color="auto"/>
            </w:tcBorders>
          </w:tcPr>
          <w:p w:rsidR="00C330BF" w:rsidRPr="009F76B8" w:rsidRDefault="00C330BF" w:rsidP="00C330BF">
            <w:pPr>
              <w:spacing w:after="160" w:line="259" w:lineRule="auto"/>
              <w:jc w:val="center"/>
              <w:rPr>
                <w:rFonts w:asciiTheme="minorHAnsi" w:eastAsia="Calibri" w:hAnsiTheme="minorHAnsi" w:cstheme="minorHAnsi"/>
                <w:sz w:val="24"/>
                <w:szCs w:val="24"/>
              </w:rPr>
            </w:pPr>
          </w:p>
          <w:p w:rsidR="00C330BF" w:rsidRPr="009F76B8" w:rsidRDefault="00C330BF" w:rsidP="00C330BF">
            <w:pPr>
              <w:spacing w:after="160" w:line="259" w:lineRule="auto"/>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IN VIA DI PRIMA ACQUISIZIONE</w:t>
            </w:r>
          </w:p>
          <w:p w:rsidR="00C330BF" w:rsidRPr="009F76B8" w:rsidRDefault="00C330BF" w:rsidP="00C330BF">
            <w:pPr>
              <w:spacing w:after="160" w:line="259" w:lineRule="auto"/>
              <w:jc w:val="center"/>
              <w:rPr>
                <w:rFonts w:asciiTheme="minorHAnsi" w:eastAsia="Calibri" w:hAnsiTheme="minorHAnsi" w:cstheme="minorHAnsi"/>
                <w:sz w:val="24"/>
                <w:szCs w:val="24"/>
              </w:rPr>
            </w:pPr>
          </w:p>
        </w:tc>
      </w:tr>
      <w:tr w:rsidR="00C330BF" w:rsidRPr="009F76B8" w:rsidTr="00ED0948">
        <w:trPr>
          <w:trHeight w:val="368"/>
        </w:trPr>
        <w:tc>
          <w:tcPr>
            <w:tcW w:w="2523" w:type="dxa"/>
            <w:vMerge/>
            <w:tcBorders>
              <w:left w:val="single" w:sz="2" w:space="0" w:color="000000"/>
              <w:right w:val="single" w:sz="2" w:space="0" w:color="000000"/>
            </w:tcBorders>
          </w:tcPr>
          <w:p w:rsidR="00C330BF" w:rsidRPr="009F76B8" w:rsidRDefault="00C330BF" w:rsidP="00C330BF">
            <w:pPr>
              <w:spacing w:after="160" w:line="259" w:lineRule="auto"/>
              <w:rPr>
                <w:rFonts w:asciiTheme="minorHAnsi" w:eastAsia="Calibri" w:hAnsiTheme="minorHAnsi" w:cstheme="minorHAnsi"/>
                <w:sz w:val="24"/>
                <w:szCs w:val="24"/>
              </w:rPr>
            </w:pPr>
          </w:p>
        </w:tc>
        <w:tc>
          <w:tcPr>
            <w:tcW w:w="3284" w:type="dxa"/>
            <w:vMerge/>
            <w:tcBorders>
              <w:left w:val="single" w:sz="2" w:space="0" w:color="000000"/>
              <w:right w:val="single" w:sz="2" w:space="0" w:color="000000"/>
            </w:tcBorders>
          </w:tcPr>
          <w:p w:rsidR="00C330BF" w:rsidRPr="009F76B8" w:rsidRDefault="00C330BF" w:rsidP="00C330BF">
            <w:pPr>
              <w:widowControl w:val="0"/>
              <w:spacing w:before="52"/>
              <w:ind w:right="83"/>
              <w:rPr>
                <w:rFonts w:asciiTheme="minorHAnsi" w:eastAsia="Times New Roman" w:hAnsiTheme="minorHAnsi" w:cstheme="minorHAnsi"/>
                <w:sz w:val="24"/>
                <w:szCs w:val="24"/>
              </w:rPr>
            </w:pPr>
          </w:p>
        </w:tc>
        <w:tc>
          <w:tcPr>
            <w:tcW w:w="6379" w:type="dxa"/>
            <w:tcBorders>
              <w:top w:val="single" w:sz="4" w:space="0" w:color="auto"/>
              <w:bottom w:val="single" w:sz="4" w:space="0" w:color="auto"/>
            </w:tcBorders>
          </w:tcPr>
          <w:p w:rsidR="00C330BF" w:rsidRPr="009F76B8" w:rsidRDefault="00C330BF" w:rsidP="00C330BF">
            <w:pPr>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mantiene con una certa costanza e per brevi periodi l’attenzione durante l’ascolto, arrivando a cogliere il senso globale e parte delle informazioni principali.</w:t>
            </w:r>
          </w:p>
          <w:p w:rsidR="00C330BF" w:rsidRPr="009F76B8" w:rsidRDefault="00C330BF" w:rsidP="00C330BF">
            <w:pPr>
              <w:rPr>
                <w:rFonts w:asciiTheme="minorHAnsi" w:eastAsia="Calibri" w:hAnsiTheme="minorHAnsi" w:cstheme="minorHAnsi"/>
                <w:sz w:val="24"/>
                <w:szCs w:val="24"/>
              </w:rPr>
            </w:pPr>
            <w:r w:rsidRPr="009F76B8">
              <w:rPr>
                <w:rFonts w:asciiTheme="minorHAnsi" w:eastAsia="Calibri" w:hAnsiTheme="minorHAnsi" w:cstheme="minorHAnsi"/>
                <w:sz w:val="24"/>
                <w:szCs w:val="24"/>
              </w:rPr>
              <w:t>Risponde in maniera quasi sempre corretta a semplici domande sul contenuto.</w:t>
            </w:r>
          </w:p>
        </w:tc>
        <w:tc>
          <w:tcPr>
            <w:tcW w:w="2245" w:type="dxa"/>
          </w:tcPr>
          <w:p w:rsidR="00C330BF" w:rsidRPr="009F76B8" w:rsidRDefault="00C330BF" w:rsidP="00C330BF">
            <w:pPr>
              <w:spacing w:after="160" w:line="259" w:lineRule="auto"/>
              <w:jc w:val="center"/>
              <w:rPr>
                <w:rFonts w:asciiTheme="minorHAnsi" w:eastAsia="Calibri" w:hAnsiTheme="minorHAnsi" w:cstheme="minorHAnsi"/>
                <w:sz w:val="24"/>
                <w:szCs w:val="24"/>
              </w:rPr>
            </w:pPr>
          </w:p>
          <w:p w:rsidR="00C330BF" w:rsidRPr="009F76B8" w:rsidRDefault="00C330BF" w:rsidP="00C330BF">
            <w:pPr>
              <w:spacing w:after="160" w:line="259" w:lineRule="auto"/>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BASE</w:t>
            </w:r>
          </w:p>
          <w:p w:rsidR="00C330BF" w:rsidRPr="009F76B8" w:rsidRDefault="00C330BF" w:rsidP="00C330BF">
            <w:pPr>
              <w:spacing w:after="160" w:line="259" w:lineRule="auto"/>
              <w:jc w:val="center"/>
              <w:rPr>
                <w:rFonts w:asciiTheme="minorHAnsi" w:eastAsia="Calibri" w:hAnsiTheme="minorHAnsi" w:cstheme="minorHAnsi"/>
                <w:sz w:val="24"/>
                <w:szCs w:val="24"/>
              </w:rPr>
            </w:pPr>
          </w:p>
        </w:tc>
      </w:tr>
      <w:tr w:rsidR="00C330BF" w:rsidRPr="009F76B8" w:rsidTr="00ED0948">
        <w:trPr>
          <w:trHeight w:val="368"/>
        </w:trPr>
        <w:tc>
          <w:tcPr>
            <w:tcW w:w="2523" w:type="dxa"/>
            <w:vMerge/>
            <w:tcBorders>
              <w:left w:val="single" w:sz="2" w:space="0" w:color="000000"/>
              <w:right w:val="single" w:sz="2" w:space="0" w:color="000000"/>
            </w:tcBorders>
          </w:tcPr>
          <w:p w:rsidR="00C330BF" w:rsidRPr="009F76B8" w:rsidRDefault="00C330BF" w:rsidP="00C330BF">
            <w:pPr>
              <w:spacing w:after="160" w:line="259" w:lineRule="auto"/>
              <w:rPr>
                <w:rFonts w:asciiTheme="minorHAnsi" w:eastAsia="Calibri" w:hAnsiTheme="minorHAnsi" w:cstheme="minorHAnsi"/>
                <w:sz w:val="24"/>
                <w:szCs w:val="24"/>
              </w:rPr>
            </w:pPr>
          </w:p>
        </w:tc>
        <w:tc>
          <w:tcPr>
            <w:tcW w:w="3284" w:type="dxa"/>
            <w:vMerge/>
            <w:tcBorders>
              <w:left w:val="single" w:sz="2" w:space="0" w:color="000000"/>
              <w:right w:val="single" w:sz="2" w:space="0" w:color="000000"/>
            </w:tcBorders>
          </w:tcPr>
          <w:p w:rsidR="00C330BF" w:rsidRPr="009F76B8" w:rsidRDefault="00C330BF" w:rsidP="00C330BF">
            <w:pPr>
              <w:widowControl w:val="0"/>
              <w:spacing w:before="52"/>
              <w:ind w:right="83"/>
              <w:rPr>
                <w:rFonts w:asciiTheme="minorHAnsi" w:eastAsia="Times New Roman" w:hAnsiTheme="minorHAnsi" w:cstheme="minorHAnsi"/>
                <w:sz w:val="24"/>
                <w:szCs w:val="24"/>
              </w:rPr>
            </w:pPr>
          </w:p>
        </w:tc>
        <w:tc>
          <w:tcPr>
            <w:tcW w:w="6379" w:type="dxa"/>
            <w:tcBorders>
              <w:top w:val="single" w:sz="4" w:space="0" w:color="auto"/>
              <w:bottom w:val="single" w:sz="4" w:space="0" w:color="auto"/>
            </w:tcBorders>
          </w:tcPr>
          <w:p w:rsidR="00C330BF" w:rsidRPr="009F76B8" w:rsidRDefault="00C330BF" w:rsidP="00C330BF">
            <w:pPr>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mantiene un’attenzione adeguata durante l’ascolto. Coglie il senso globale e gran parte delle informazioni principali.</w:t>
            </w:r>
          </w:p>
          <w:p w:rsidR="00C330BF" w:rsidRPr="009F76B8" w:rsidRDefault="00C330BF" w:rsidP="00C330BF">
            <w:pPr>
              <w:spacing w:after="160" w:line="259" w:lineRule="auto"/>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Arriva ad una comprensione pertinente di testi e di esperienze e  risponde in maniera corretta a semplici domande sul contenuto.</w:t>
            </w:r>
          </w:p>
        </w:tc>
        <w:tc>
          <w:tcPr>
            <w:tcW w:w="2245" w:type="dxa"/>
          </w:tcPr>
          <w:p w:rsidR="00C330BF" w:rsidRPr="009F76B8" w:rsidRDefault="00C330BF" w:rsidP="00C330BF">
            <w:pPr>
              <w:spacing w:after="160" w:line="259" w:lineRule="auto"/>
              <w:jc w:val="center"/>
              <w:rPr>
                <w:rFonts w:asciiTheme="minorHAnsi" w:eastAsia="Calibri" w:hAnsiTheme="minorHAnsi" w:cstheme="minorHAnsi"/>
                <w:bCs/>
                <w:sz w:val="24"/>
                <w:szCs w:val="24"/>
              </w:rPr>
            </w:pPr>
          </w:p>
          <w:p w:rsidR="00C330BF" w:rsidRPr="009F76B8" w:rsidRDefault="00442C35" w:rsidP="00C330BF">
            <w:pPr>
              <w:spacing w:after="160" w:line="259" w:lineRule="auto"/>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I</w:t>
            </w:r>
            <w:r w:rsidR="00C330BF" w:rsidRPr="009F76B8">
              <w:rPr>
                <w:rFonts w:asciiTheme="minorHAnsi" w:eastAsia="Calibri" w:hAnsiTheme="minorHAnsi" w:cstheme="minorHAnsi"/>
                <w:sz w:val="24"/>
                <w:szCs w:val="24"/>
              </w:rPr>
              <w:t>NTERMEDIO</w:t>
            </w:r>
          </w:p>
          <w:p w:rsidR="00C330BF" w:rsidRPr="009F76B8" w:rsidRDefault="00C330BF" w:rsidP="00C330BF">
            <w:pPr>
              <w:spacing w:after="160" w:line="259" w:lineRule="auto"/>
              <w:jc w:val="center"/>
              <w:rPr>
                <w:rFonts w:asciiTheme="minorHAnsi" w:eastAsia="Calibri" w:hAnsiTheme="minorHAnsi" w:cstheme="minorHAnsi"/>
                <w:sz w:val="24"/>
                <w:szCs w:val="24"/>
              </w:rPr>
            </w:pPr>
          </w:p>
        </w:tc>
      </w:tr>
      <w:tr w:rsidR="00C330BF" w:rsidRPr="009F76B8" w:rsidTr="00ED0948">
        <w:trPr>
          <w:trHeight w:val="874"/>
        </w:trPr>
        <w:tc>
          <w:tcPr>
            <w:tcW w:w="2523" w:type="dxa"/>
            <w:vMerge/>
            <w:tcBorders>
              <w:left w:val="single" w:sz="2" w:space="0" w:color="000000"/>
              <w:right w:val="single" w:sz="2" w:space="0" w:color="000000"/>
            </w:tcBorders>
          </w:tcPr>
          <w:p w:rsidR="00C330BF" w:rsidRPr="009F76B8" w:rsidRDefault="00C330BF" w:rsidP="00C330BF">
            <w:pPr>
              <w:spacing w:after="160" w:line="259" w:lineRule="auto"/>
              <w:rPr>
                <w:rFonts w:asciiTheme="minorHAnsi" w:eastAsia="Calibri" w:hAnsiTheme="minorHAnsi" w:cstheme="minorHAnsi"/>
                <w:sz w:val="24"/>
                <w:szCs w:val="24"/>
              </w:rPr>
            </w:pPr>
          </w:p>
        </w:tc>
        <w:tc>
          <w:tcPr>
            <w:tcW w:w="3284" w:type="dxa"/>
            <w:vMerge/>
            <w:tcBorders>
              <w:left w:val="single" w:sz="2" w:space="0" w:color="000000"/>
              <w:right w:val="single" w:sz="2" w:space="0" w:color="000000"/>
            </w:tcBorders>
          </w:tcPr>
          <w:p w:rsidR="00C330BF" w:rsidRPr="009F76B8" w:rsidRDefault="00C330BF" w:rsidP="00C330BF">
            <w:pPr>
              <w:widowControl w:val="0"/>
              <w:spacing w:before="52"/>
              <w:ind w:right="83"/>
              <w:rPr>
                <w:rFonts w:asciiTheme="minorHAnsi" w:eastAsia="Times New Roman" w:hAnsiTheme="minorHAnsi" w:cstheme="minorHAnsi"/>
                <w:sz w:val="24"/>
                <w:szCs w:val="24"/>
              </w:rPr>
            </w:pPr>
          </w:p>
        </w:tc>
        <w:tc>
          <w:tcPr>
            <w:tcW w:w="6379" w:type="dxa"/>
            <w:tcBorders>
              <w:top w:val="single" w:sz="4" w:space="0" w:color="auto"/>
            </w:tcBorders>
          </w:tcPr>
          <w:p w:rsidR="00C330BF" w:rsidRPr="009F76B8" w:rsidRDefault="00C330BF" w:rsidP="00C330BF">
            <w:pPr>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ascolta in modo attivo e coglie in modo esaustivo e rapido il senso globale e le informazioni principali.</w:t>
            </w:r>
          </w:p>
          <w:p w:rsidR="00C330BF" w:rsidRPr="009F76B8" w:rsidRDefault="00C330BF" w:rsidP="00C330BF">
            <w:pPr>
              <w:rPr>
                <w:rFonts w:asciiTheme="minorHAnsi" w:eastAsia="Calibri" w:hAnsiTheme="minorHAnsi" w:cstheme="minorHAnsi"/>
                <w:sz w:val="24"/>
                <w:szCs w:val="24"/>
              </w:rPr>
            </w:pPr>
            <w:r w:rsidRPr="009F76B8">
              <w:rPr>
                <w:rFonts w:asciiTheme="minorHAnsi" w:eastAsia="Calibri" w:hAnsiTheme="minorHAnsi" w:cstheme="minorHAnsi"/>
                <w:sz w:val="24"/>
                <w:szCs w:val="24"/>
              </w:rPr>
              <w:t>Comprende il senso globale di testi di diverso tipo e di esperienze narrate.</w:t>
            </w:r>
          </w:p>
          <w:p w:rsidR="00C330BF" w:rsidRPr="009F76B8" w:rsidRDefault="00C330BF" w:rsidP="00C330BF">
            <w:pPr>
              <w:rPr>
                <w:rFonts w:asciiTheme="minorHAnsi" w:eastAsia="Calibri" w:hAnsiTheme="minorHAnsi" w:cstheme="minorHAnsi"/>
                <w:sz w:val="24"/>
                <w:szCs w:val="24"/>
              </w:rPr>
            </w:pPr>
            <w:r w:rsidRPr="009F76B8">
              <w:rPr>
                <w:rFonts w:asciiTheme="minorHAnsi" w:eastAsia="Calibri" w:hAnsiTheme="minorHAnsi" w:cstheme="minorHAnsi"/>
                <w:sz w:val="24"/>
                <w:szCs w:val="24"/>
              </w:rPr>
              <w:lastRenderedPageBreak/>
              <w:t>Individua con precisione le informazioni principali, esplicite ed implicite, e risponde in maniera sempre corretta e ben articolata a  domande sul contenuto.</w:t>
            </w:r>
          </w:p>
        </w:tc>
        <w:tc>
          <w:tcPr>
            <w:tcW w:w="2245" w:type="dxa"/>
          </w:tcPr>
          <w:p w:rsidR="00C330BF" w:rsidRPr="009F76B8" w:rsidRDefault="00C330BF" w:rsidP="00C330BF">
            <w:pPr>
              <w:spacing w:after="160" w:line="259" w:lineRule="auto"/>
              <w:jc w:val="center"/>
              <w:rPr>
                <w:rFonts w:asciiTheme="minorHAnsi" w:eastAsia="Calibri" w:hAnsiTheme="minorHAnsi" w:cstheme="minorHAnsi"/>
                <w:bCs/>
                <w:sz w:val="24"/>
                <w:szCs w:val="24"/>
              </w:rPr>
            </w:pPr>
          </w:p>
          <w:p w:rsidR="00C330BF" w:rsidRPr="009F76B8" w:rsidRDefault="00C330BF" w:rsidP="00C330BF">
            <w:pPr>
              <w:spacing w:after="160" w:line="259" w:lineRule="auto"/>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AVANZATO</w:t>
            </w:r>
          </w:p>
        </w:tc>
      </w:tr>
      <w:tr w:rsidR="00C330BF" w:rsidRPr="009F76B8" w:rsidTr="00ED0948">
        <w:trPr>
          <w:trHeight w:val="368"/>
        </w:trPr>
        <w:tc>
          <w:tcPr>
            <w:tcW w:w="2523" w:type="dxa"/>
            <w:vMerge w:val="restart"/>
          </w:tcPr>
          <w:p w:rsidR="00C330BF" w:rsidRPr="009F76B8" w:rsidRDefault="00C330BF" w:rsidP="00C330BF">
            <w:pPr>
              <w:spacing w:after="160" w:line="259" w:lineRule="auto"/>
              <w:jc w:val="center"/>
              <w:rPr>
                <w:rFonts w:asciiTheme="minorHAnsi" w:eastAsia="Calibri" w:hAnsiTheme="minorHAnsi" w:cstheme="minorHAnsi"/>
                <w:bCs/>
                <w:sz w:val="24"/>
                <w:szCs w:val="24"/>
              </w:rPr>
            </w:pPr>
          </w:p>
          <w:p w:rsidR="00C330BF" w:rsidRPr="009F76B8" w:rsidRDefault="00C330BF" w:rsidP="00C330BF">
            <w:pPr>
              <w:spacing w:after="160" w:line="259" w:lineRule="auto"/>
              <w:ind w:firstLine="29"/>
              <w:jc w:val="center"/>
              <w:rPr>
                <w:rFonts w:asciiTheme="minorHAnsi" w:eastAsia="Times New Roman" w:hAnsiTheme="minorHAnsi" w:cstheme="minorHAnsi"/>
                <w:sz w:val="24"/>
                <w:szCs w:val="24"/>
              </w:rPr>
            </w:pPr>
            <w:r w:rsidRPr="009F76B8">
              <w:rPr>
                <w:rFonts w:asciiTheme="minorHAnsi" w:eastAsia="Times New Roman" w:hAnsiTheme="minorHAnsi" w:cstheme="minorHAnsi"/>
                <w:sz w:val="24"/>
                <w:szCs w:val="24"/>
              </w:rPr>
              <w:t>COMPRENSIONE   DA LETTURA</w:t>
            </w:r>
          </w:p>
          <w:p w:rsidR="00C330BF" w:rsidRPr="009F76B8" w:rsidRDefault="00C330BF" w:rsidP="00C330BF">
            <w:pPr>
              <w:spacing w:after="160" w:line="259" w:lineRule="auto"/>
              <w:rPr>
                <w:rFonts w:asciiTheme="minorHAnsi" w:eastAsia="Calibri" w:hAnsiTheme="minorHAnsi" w:cstheme="minorHAnsi"/>
                <w:sz w:val="24"/>
                <w:szCs w:val="24"/>
              </w:rPr>
            </w:pPr>
          </w:p>
        </w:tc>
        <w:tc>
          <w:tcPr>
            <w:tcW w:w="3284" w:type="dxa"/>
            <w:vMerge w:val="restart"/>
          </w:tcPr>
          <w:p w:rsidR="00C330BF" w:rsidRPr="009F76B8" w:rsidRDefault="00C330BF" w:rsidP="00C330BF">
            <w:pPr>
              <w:numPr>
                <w:ilvl w:val="0"/>
                <w:numId w:val="3"/>
              </w:numPr>
              <w:spacing w:after="160" w:line="259" w:lineRule="auto"/>
              <w:ind w:left="459" w:hanging="426"/>
              <w:jc w:val="both"/>
              <w:rPr>
                <w:rFonts w:asciiTheme="minorHAnsi" w:eastAsia="Calibri" w:hAnsiTheme="minorHAnsi" w:cstheme="minorHAnsi"/>
                <w:sz w:val="24"/>
                <w:szCs w:val="24"/>
              </w:rPr>
            </w:pPr>
            <w:r w:rsidRPr="009F76B8">
              <w:rPr>
                <w:rFonts w:asciiTheme="minorHAnsi" w:eastAsia="Times New Roman" w:hAnsiTheme="minorHAnsi" w:cstheme="minorHAnsi"/>
                <w:sz w:val="24"/>
                <w:szCs w:val="24"/>
              </w:rPr>
              <w:t>Leggere testi di diverso tipo (narrativi fantastici e realistici, descrittivi, poetici, regolativi) in modo scorrevole e con una pronuncia chiara, rispettando i segni di interpunzione, usando la giusta intonazione, evitando inflessioni dialettali.</w:t>
            </w:r>
          </w:p>
          <w:p w:rsidR="00C330BF" w:rsidRPr="009F76B8" w:rsidRDefault="00C330BF" w:rsidP="00C330BF">
            <w:pPr>
              <w:numPr>
                <w:ilvl w:val="0"/>
                <w:numId w:val="3"/>
              </w:numPr>
              <w:spacing w:after="160" w:line="259" w:lineRule="auto"/>
              <w:ind w:left="459" w:hanging="426"/>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Comprendere i testi individuandone il senso globale e le informazioni principali (esplicite ed implicite), rilevandone le relazioni logiche e cronologiche.</w:t>
            </w:r>
          </w:p>
        </w:tc>
        <w:tc>
          <w:tcPr>
            <w:tcW w:w="6379" w:type="dxa"/>
          </w:tcPr>
          <w:p w:rsidR="00C330BF" w:rsidRPr="009F76B8" w:rsidRDefault="00C330BF" w:rsidP="00C330BF">
            <w:pPr>
              <w:spacing w:after="160" w:line="259" w:lineRule="auto"/>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legge in modo stentato, lento e non sempre corretto, cogliendo a malape</w:t>
            </w:r>
            <w:r w:rsidR="00442C35" w:rsidRPr="009F76B8">
              <w:rPr>
                <w:rFonts w:asciiTheme="minorHAnsi" w:eastAsia="Calibri" w:hAnsiTheme="minorHAnsi" w:cstheme="minorHAnsi"/>
                <w:sz w:val="24"/>
                <w:szCs w:val="24"/>
              </w:rPr>
              <w:t>na il senso globale del testo.</w:t>
            </w:r>
          </w:p>
        </w:tc>
        <w:tc>
          <w:tcPr>
            <w:tcW w:w="2245" w:type="dxa"/>
          </w:tcPr>
          <w:p w:rsidR="00C330BF" w:rsidRPr="009F76B8" w:rsidRDefault="00C330BF" w:rsidP="00C330BF">
            <w:pPr>
              <w:spacing w:after="160" w:line="259" w:lineRule="auto"/>
              <w:jc w:val="center"/>
              <w:rPr>
                <w:rFonts w:asciiTheme="minorHAnsi" w:eastAsia="Calibri" w:hAnsiTheme="minorHAnsi" w:cstheme="minorHAnsi"/>
                <w:sz w:val="24"/>
                <w:szCs w:val="24"/>
              </w:rPr>
            </w:pPr>
          </w:p>
          <w:p w:rsidR="00C330BF" w:rsidRPr="009F76B8" w:rsidRDefault="00C330BF" w:rsidP="00C330BF">
            <w:pPr>
              <w:spacing w:after="160" w:line="259" w:lineRule="auto"/>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IN VIA DI PRIMA ACQUISIZIONE</w:t>
            </w:r>
          </w:p>
          <w:p w:rsidR="00C330BF" w:rsidRPr="009F76B8" w:rsidRDefault="00C330BF" w:rsidP="00C330BF">
            <w:pPr>
              <w:spacing w:after="160" w:line="259" w:lineRule="auto"/>
              <w:jc w:val="center"/>
              <w:rPr>
                <w:rFonts w:asciiTheme="minorHAnsi" w:eastAsia="Calibri" w:hAnsiTheme="minorHAnsi" w:cstheme="minorHAnsi"/>
                <w:sz w:val="24"/>
                <w:szCs w:val="24"/>
              </w:rPr>
            </w:pPr>
          </w:p>
        </w:tc>
      </w:tr>
      <w:tr w:rsidR="00C330BF" w:rsidRPr="009F76B8" w:rsidTr="00ED0948">
        <w:trPr>
          <w:trHeight w:val="368"/>
        </w:trPr>
        <w:tc>
          <w:tcPr>
            <w:tcW w:w="2523" w:type="dxa"/>
            <w:vMerge/>
          </w:tcPr>
          <w:p w:rsidR="00C330BF" w:rsidRPr="009F76B8" w:rsidRDefault="00C330BF" w:rsidP="00C330BF">
            <w:pPr>
              <w:spacing w:after="160" w:line="259" w:lineRule="auto"/>
              <w:rPr>
                <w:rFonts w:asciiTheme="minorHAnsi" w:eastAsia="Calibri" w:hAnsiTheme="minorHAnsi" w:cstheme="minorHAnsi"/>
                <w:sz w:val="24"/>
                <w:szCs w:val="24"/>
              </w:rPr>
            </w:pPr>
          </w:p>
        </w:tc>
        <w:tc>
          <w:tcPr>
            <w:tcW w:w="3284" w:type="dxa"/>
            <w:vMerge/>
          </w:tcPr>
          <w:p w:rsidR="00C330BF" w:rsidRPr="009F76B8" w:rsidRDefault="00C330BF" w:rsidP="00C330BF">
            <w:pPr>
              <w:widowControl w:val="0"/>
              <w:spacing w:before="52"/>
              <w:ind w:right="83"/>
              <w:rPr>
                <w:rFonts w:asciiTheme="minorHAnsi" w:eastAsia="Times New Roman" w:hAnsiTheme="minorHAnsi" w:cstheme="minorHAnsi"/>
                <w:sz w:val="24"/>
                <w:szCs w:val="24"/>
              </w:rPr>
            </w:pPr>
          </w:p>
        </w:tc>
        <w:tc>
          <w:tcPr>
            <w:tcW w:w="6379" w:type="dxa"/>
          </w:tcPr>
          <w:p w:rsidR="00C330BF" w:rsidRPr="009F76B8" w:rsidRDefault="00C330BF" w:rsidP="00C330BF">
            <w:pPr>
              <w:spacing w:after="160" w:line="259" w:lineRule="auto"/>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legge in modo non sempre corretto e poco scorrevole, cogliendo il senso globale del testo, alcune informazioni essenziali ed alcuni elementi costitutivi delle diverse tipologie testuali.</w:t>
            </w:r>
          </w:p>
        </w:tc>
        <w:tc>
          <w:tcPr>
            <w:tcW w:w="2245" w:type="dxa"/>
          </w:tcPr>
          <w:p w:rsidR="00C330BF" w:rsidRPr="009F76B8" w:rsidRDefault="00C330BF" w:rsidP="00C330BF">
            <w:pPr>
              <w:spacing w:after="160" w:line="259" w:lineRule="auto"/>
              <w:jc w:val="center"/>
              <w:rPr>
                <w:rFonts w:asciiTheme="minorHAnsi" w:eastAsia="Calibri" w:hAnsiTheme="minorHAnsi" w:cstheme="minorHAnsi"/>
                <w:sz w:val="24"/>
                <w:szCs w:val="24"/>
              </w:rPr>
            </w:pPr>
          </w:p>
          <w:p w:rsidR="00C330BF" w:rsidRPr="009F76B8" w:rsidRDefault="00C330BF" w:rsidP="00C330BF">
            <w:pPr>
              <w:spacing w:after="160" w:line="259" w:lineRule="auto"/>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BASE</w:t>
            </w:r>
          </w:p>
          <w:p w:rsidR="00C330BF" w:rsidRPr="009F76B8" w:rsidRDefault="00C330BF" w:rsidP="00C330BF">
            <w:pPr>
              <w:spacing w:after="160" w:line="259" w:lineRule="auto"/>
              <w:jc w:val="center"/>
              <w:rPr>
                <w:rFonts w:asciiTheme="minorHAnsi" w:eastAsia="Calibri" w:hAnsiTheme="minorHAnsi" w:cstheme="minorHAnsi"/>
                <w:sz w:val="24"/>
                <w:szCs w:val="24"/>
              </w:rPr>
            </w:pPr>
          </w:p>
        </w:tc>
      </w:tr>
      <w:tr w:rsidR="00C330BF" w:rsidRPr="009F76B8" w:rsidTr="00ED0948">
        <w:trPr>
          <w:trHeight w:val="368"/>
        </w:trPr>
        <w:tc>
          <w:tcPr>
            <w:tcW w:w="2523" w:type="dxa"/>
            <w:vMerge/>
          </w:tcPr>
          <w:p w:rsidR="00C330BF" w:rsidRPr="009F76B8" w:rsidRDefault="00C330BF" w:rsidP="00C330BF">
            <w:pPr>
              <w:spacing w:after="160" w:line="259" w:lineRule="auto"/>
              <w:rPr>
                <w:rFonts w:asciiTheme="minorHAnsi" w:eastAsia="Calibri" w:hAnsiTheme="minorHAnsi" w:cstheme="minorHAnsi"/>
                <w:sz w:val="24"/>
                <w:szCs w:val="24"/>
              </w:rPr>
            </w:pPr>
          </w:p>
        </w:tc>
        <w:tc>
          <w:tcPr>
            <w:tcW w:w="3284" w:type="dxa"/>
            <w:vMerge/>
          </w:tcPr>
          <w:p w:rsidR="00C330BF" w:rsidRPr="009F76B8" w:rsidRDefault="00C330BF" w:rsidP="00C330BF">
            <w:pPr>
              <w:widowControl w:val="0"/>
              <w:spacing w:before="52"/>
              <w:ind w:right="83"/>
              <w:rPr>
                <w:rFonts w:asciiTheme="minorHAnsi" w:eastAsia="Times New Roman" w:hAnsiTheme="minorHAnsi" w:cstheme="minorHAnsi"/>
                <w:sz w:val="24"/>
                <w:szCs w:val="24"/>
              </w:rPr>
            </w:pPr>
          </w:p>
        </w:tc>
        <w:tc>
          <w:tcPr>
            <w:tcW w:w="6379" w:type="dxa"/>
          </w:tcPr>
          <w:p w:rsidR="00C330BF" w:rsidRPr="009F76B8" w:rsidRDefault="00C330BF" w:rsidP="00C330BF">
            <w:pPr>
              <w:spacing w:after="160" w:line="259" w:lineRule="auto"/>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legge utilizzando una tecnica adeguata ed una certa espressività.                                                                                                                  Coglie il senso globale e gran parte delle informazioni principali.      Comprende le principali intenzioni comunicative dell’autore.   Integra informazioni provenienti da diversi elementi del testo (titolo, immagini, didascalie, …).                                                                   Favorito da domande-stimolo comprende i significati impliciti.</w:t>
            </w:r>
          </w:p>
          <w:p w:rsidR="00C330BF" w:rsidRPr="009F76B8" w:rsidRDefault="00C330BF" w:rsidP="00C330BF">
            <w:pPr>
              <w:rPr>
                <w:rFonts w:asciiTheme="minorHAnsi" w:eastAsia="Calibri" w:hAnsiTheme="minorHAnsi" w:cstheme="minorHAnsi"/>
                <w:sz w:val="24"/>
                <w:szCs w:val="24"/>
              </w:rPr>
            </w:pPr>
          </w:p>
          <w:p w:rsidR="00C330BF" w:rsidRPr="009F76B8" w:rsidRDefault="00C330BF" w:rsidP="00C330BF">
            <w:pPr>
              <w:spacing w:after="160" w:line="259" w:lineRule="auto"/>
              <w:jc w:val="both"/>
              <w:rPr>
                <w:rFonts w:asciiTheme="minorHAnsi" w:eastAsia="Calibri" w:hAnsiTheme="minorHAnsi" w:cstheme="minorHAnsi"/>
                <w:sz w:val="24"/>
                <w:szCs w:val="24"/>
              </w:rPr>
            </w:pPr>
          </w:p>
        </w:tc>
        <w:tc>
          <w:tcPr>
            <w:tcW w:w="2245" w:type="dxa"/>
          </w:tcPr>
          <w:p w:rsidR="00C330BF" w:rsidRPr="009F76B8" w:rsidRDefault="00C330BF" w:rsidP="00C330BF">
            <w:pPr>
              <w:spacing w:after="160" w:line="259" w:lineRule="auto"/>
              <w:jc w:val="center"/>
              <w:rPr>
                <w:rFonts w:asciiTheme="minorHAnsi" w:eastAsia="Calibri" w:hAnsiTheme="minorHAnsi" w:cstheme="minorHAnsi"/>
                <w:bCs/>
                <w:sz w:val="24"/>
                <w:szCs w:val="24"/>
              </w:rPr>
            </w:pPr>
          </w:p>
          <w:p w:rsidR="00C330BF" w:rsidRPr="009F76B8" w:rsidRDefault="00C330BF" w:rsidP="00C330BF">
            <w:pPr>
              <w:spacing w:after="160" w:line="259" w:lineRule="auto"/>
              <w:jc w:val="center"/>
              <w:rPr>
                <w:rFonts w:asciiTheme="minorHAnsi" w:eastAsia="Calibri" w:hAnsiTheme="minorHAnsi" w:cstheme="minorHAnsi"/>
                <w:sz w:val="24"/>
                <w:szCs w:val="24"/>
              </w:rPr>
            </w:pPr>
          </w:p>
          <w:p w:rsidR="00C330BF" w:rsidRPr="009F76B8" w:rsidRDefault="00C330BF" w:rsidP="00C330BF">
            <w:pPr>
              <w:spacing w:after="160" w:line="259" w:lineRule="auto"/>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INTERMEDIO</w:t>
            </w:r>
          </w:p>
          <w:p w:rsidR="00C330BF" w:rsidRPr="009F76B8" w:rsidRDefault="00C330BF" w:rsidP="00C330BF">
            <w:pPr>
              <w:spacing w:after="160" w:line="259" w:lineRule="auto"/>
              <w:jc w:val="center"/>
              <w:rPr>
                <w:rFonts w:asciiTheme="minorHAnsi" w:eastAsia="Calibri" w:hAnsiTheme="minorHAnsi" w:cstheme="minorHAnsi"/>
                <w:sz w:val="24"/>
                <w:szCs w:val="24"/>
              </w:rPr>
            </w:pPr>
          </w:p>
        </w:tc>
      </w:tr>
      <w:tr w:rsidR="00C330BF" w:rsidRPr="009F76B8" w:rsidTr="00ED0948">
        <w:trPr>
          <w:trHeight w:val="874"/>
        </w:trPr>
        <w:tc>
          <w:tcPr>
            <w:tcW w:w="2523" w:type="dxa"/>
            <w:vMerge/>
          </w:tcPr>
          <w:p w:rsidR="00C330BF" w:rsidRPr="009F76B8" w:rsidRDefault="00C330BF" w:rsidP="00C330BF">
            <w:pPr>
              <w:spacing w:after="160" w:line="259" w:lineRule="auto"/>
              <w:rPr>
                <w:rFonts w:asciiTheme="minorHAnsi" w:eastAsia="Calibri" w:hAnsiTheme="minorHAnsi" w:cstheme="minorHAnsi"/>
                <w:sz w:val="24"/>
                <w:szCs w:val="24"/>
              </w:rPr>
            </w:pPr>
          </w:p>
        </w:tc>
        <w:tc>
          <w:tcPr>
            <w:tcW w:w="3284" w:type="dxa"/>
            <w:vMerge/>
          </w:tcPr>
          <w:p w:rsidR="00C330BF" w:rsidRPr="009F76B8" w:rsidRDefault="00C330BF" w:rsidP="00C330BF">
            <w:pPr>
              <w:widowControl w:val="0"/>
              <w:spacing w:before="52"/>
              <w:ind w:right="83"/>
              <w:rPr>
                <w:rFonts w:asciiTheme="minorHAnsi" w:eastAsia="Times New Roman" w:hAnsiTheme="minorHAnsi" w:cstheme="minorHAnsi"/>
                <w:sz w:val="24"/>
                <w:szCs w:val="24"/>
              </w:rPr>
            </w:pPr>
          </w:p>
        </w:tc>
        <w:tc>
          <w:tcPr>
            <w:tcW w:w="6379" w:type="dxa"/>
          </w:tcPr>
          <w:p w:rsidR="00C330BF" w:rsidRPr="009F76B8" w:rsidRDefault="00C330BF" w:rsidP="00C330BF">
            <w:pPr>
              <w:spacing w:after="160" w:line="259" w:lineRule="auto"/>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legge in modo corretto ed espressivo, cogliendo in modo esaustivo e rapido il senso globale, tutte le informazioni richieste, gli elementi espliciti ed impliciti dei testi.                                         Individua gli elementi costitutivi delle diverse tipologie testuali. Integra autonomamente le informazioni provenienti dai diversi elementi del testo (titolo, immagini, tabelle,…).</w:t>
            </w:r>
          </w:p>
          <w:p w:rsidR="00C330BF" w:rsidRPr="009F76B8" w:rsidRDefault="00C330BF" w:rsidP="00C330BF">
            <w:pPr>
              <w:spacing w:after="160" w:line="259" w:lineRule="auto"/>
              <w:jc w:val="both"/>
              <w:rPr>
                <w:rFonts w:asciiTheme="minorHAnsi" w:eastAsia="Calibri" w:hAnsiTheme="minorHAnsi" w:cstheme="minorHAnsi"/>
                <w:sz w:val="24"/>
                <w:szCs w:val="24"/>
              </w:rPr>
            </w:pPr>
          </w:p>
        </w:tc>
        <w:tc>
          <w:tcPr>
            <w:tcW w:w="2245" w:type="dxa"/>
          </w:tcPr>
          <w:p w:rsidR="00C330BF" w:rsidRPr="009F76B8" w:rsidRDefault="00C330BF" w:rsidP="00C330BF">
            <w:pPr>
              <w:spacing w:after="160" w:line="259" w:lineRule="auto"/>
              <w:jc w:val="center"/>
              <w:rPr>
                <w:rFonts w:asciiTheme="minorHAnsi" w:eastAsia="Calibri" w:hAnsiTheme="minorHAnsi" w:cstheme="minorHAnsi"/>
                <w:bCs/>
                <w:sz w:val="24"/>
                <w:szCs w:val="24"/>
              </w:rPr>
            </w:pPr>
          </w:p>
          <w:p w:rsidR="00C330BF" w:rsidRPr="009F76B8" w:rsidRDefault="00C330BF" w:rsidP="00C330BF">
            <w:pPr>
              <w:spacing w:after="160" w:line="259" w:lineRule="auto"/>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AVANZATO</w:t>
            </w:r>
          </w:p>
        </w:tc>
      </w:tr>
      <w:tr w:rsidR="00C330BF" w:rsidRPr="009F76B8" w:rsidTr="00ED0948">
        <w:trPr>
          <w:trHeight w:val="368"/>
        </w:trPr>
        <w:tc>
          <w:tcPr>
            <w:tcW w:w="2523" w:type="dxa"/>
            <w:vMerge w:val="restart"/>
          </w:tcPr>
          <w:p w:rsidR="00C330BF" w:rsidRPr="009F76B8" w:rsidRDefault="00C330BF" w:rsidP="00C330BF">
            <w:pPr>
              <w:spacing w:after="160" w:line="259" w:lineRule="auto"/>
              <w:jc w:val="center"/>
              <w:rPr>
                <w:rFonts w:asciiTheme="minorHAnsi" w:eastAsia="Calibri" w:hAnsiTheme="minorHAnsi" w:cstheme="minorHAnsi"/>
                <w:bCs/>
                <w:sz w:val="24"/>
                <w:szCs w:val="24"/>
              </w:rPr>
            </w:pPr>
          </w:p>
          <w:p w:rsidR="00C330BF" w:rsidRPr="009F76B8" w:rsidRDefault="00C330BF" w:rsidP="00C330BF">
            <w:pPr>
              <w:spacing w:after="160" w:line="259" w:lineRule="auto"/>
              <w:ind w:firstLine="29"/>
              <w:jc w:val="center"/>
              <w:rPr>
                <w:rFonts w:asciiTheme="minorHAnsi" w:eastAsia="Times New Roman" w:hAnsiTheme="minorHAnsi" w:cstheme="minorHAnsi"/>
                <w:sz w:val="24"/>
                <w:szCs w:val="24"/>
              </w:rPr>
            </w:pPr>
            <w:r w:rsidRPr="009F76B8">
              <w:rPr>
                <w:rFonts w:asciiTheme="minorHAnsi" w:eastAsia="Times New Roman" w:hAnsiTheme="minorHAnsi" w:cstheme="minorHAnsi"/>
                <w:sz w:val="24"/>
                <w:szCs w:val="24"/>
              </w:rPr>
              <w:t>ESPRESSIONE</w:t>
            </w:r>
          </w:p>
          <w:p w:rsidR="00C330BF" w:rsidRPr="009F76B8" w:rsidRDefault="00C330BF" w:rsidP="00C330BF">
            <w:pPr>
              <w:spacing w:after="160" w:line="259" w:lineRule="auto"/>
              <w:ind w:firstLine="29"/>
              <w:jc w:val="center"/>
              <w:rPr>
                <w:rFonts w:asciiTheme="minorHAnsi" w:eastAsia="Times New Roman" w:hAnsiTheme="minorHAnsi" w:cstheme="minorHAnsi"/>
                <w:sz w:val="24"/>
                <w:szCs w:val="24"/>
              </w:rPr>
            </w:pPr>
            <w:r w:rsidRPr="009F76B8">
              <w:rPr>
                <w:rFonts w:asciiTheme="minorHAnsi" w:eastAsia="Times New Roman" w:hAnsiTheme="minorHAnsi" w:cstheme="minorHAnsi"/>
                <w:sz w:val="24"/>
                <w:szCs w:val="24"/>
              </w:rPr>
              <w:t>ORALE</w:t>
            </w:r>
          </w:p>
          <w:p w:rsidR="00C330BF" w:rsidRPr="009F76B8" w:rsidRDefault="00C330BF" w:rsidP="00C330BF">
            <w:pPr>
              <w:spacing w:after="160" w:line="259" w:lineRule="auto"/>
              <w:rPr>
                <w:rFonts w:asciiTheme="minorHAnsi" w:eastAsia="Calibri" w:hAnsiTheme="minorHAnsi" w:cstheme="minorHAnsi"/>
                <w:sz w:val="24"/>
                <w:szCs w:val="24"/>
              </w:rPr>
            </w:pPr>
          </w:p>
        </w:tc>
        <w:tc>
          <w:tcPr>
            <w:tcW w:w="3284" w:type="dxa"/>
            <w:vMerge w:val="restart"/>
          </w:tcPr>
          <w:p w:rsidR="00C330BF" w:rsidRPr="009F76B8" w:rsidRDefault="00C330BF" w:rsidP="00C330BF">
            <w:pPr>
              <w:numPr>
                <w:ilvl w:val="0"/>
                <w:numId w:val="3"/>
              </w:numPr>
              <w:spacing w:after="160" w:line="259" w:lineRule="auto"/>
              <w:ind w:left="341"/>
              <w:jc w:val="both"/>
              <w:rPr>
                <w:rFonts w:asciiTheme="minorHAnsi" w:eastAsia="Calibri" w:hAnsiTheme="minorHAnsi" w:cstheme="minorHAnsi"/>
                <w:sz w:val="24"/>
                <w:szCs w:val="24"/>
              </w:rPr>
            </w:pPr>
            <w:r w:rsidRPr="009F76B8">
              <w:rPr>
                <w:rFonts w:asciiTheme="minorHAnsi" w:eastAsia="Times New Roman" w:hAnsiTheme="minorHAnsi" w:cstheme="minorHAnsi"/>
                <w:sz w:val="24"/>
                <w:szCs w:val="24"/>
              </w:rPr>
              <w:t>Parlare usando un vocabolario adeguatamente ricco e appropriato allo scopo comunicativo, formulando frasi complete, coerenti e coese, rispettando l’ordine logico e cronologico nella narrazione (esperienze personali, collettive, testi letti o ascoltati), partecipando in modo pertinente e corretto agli scambi comunicativi.</w:t>
            </w:r>
          </w:p>
        </w:tc>
        <w:tc>
          <w:tcPr>
            <w:tcW w:w="6379" w:type="dxa"/>
          </w:tcPr>
          <w:p w:rsidR="00C330BF" w:rsidRPr="009F76B8" w:rsidRDefault="00C330BF" w:rsidP="00C330BF">
            <w:pPr>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si esprime con poca fluidità e diversi errori morfosintattici e di pronuncia che limitano in parte l’efficacia comunicativa. Utilizza un lessico povero e talvolta scorretto. Raramente interviene nelle conversazioni, anche se sollecitato.</w:t>
            </w:r>
          </w:p>
        </w:tc>
        <w:tc>
          <w:tcPr>
            <w:tcW w:w="2245" w:type="dxa"/>
          </w:tcPr>
          <w:p w:rsidR="00C330BF" w:rsidRPr="009F76B8" w:rsidRDefault="00C330BF" w:rsidP="00C330BF">
            <w:pPr>
              <w:spacing w:after="160" w:line="259" w:lineRule="auto"/>
              <w:jc w:val="center"/>
              <w:rPr>
                <w:rFonts w:asciiTheme="minorHAnsi" w:eastAsia="Calibri" w:hAnsiTheme="minorHAnsi" w:cstheme="minorHAnsi"/>
                <w:sz w:val="24"/>
                <w:szCs w:val="24"/>
              </w:rPr>
            </w:pPr>
          </w:p>
          <w:p w:rsidR="00C330BF" w:rsidRPr="009F76B8" w:rsidRDefault="00C330BF" w:rsidP="00C330BF">
            <w:pPr>
              <w:spacing w:after="160" w:line="259" w:lineRule="auto"/>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IN VIA DI PRIMA ACQUISIZIONE</w:t>
            </w:r>
          </w:p>
          <w:p w:rsidR="00C330BF" w:rsidRPr="009F76B8" w:rsidRDefault="00C330BF" w:rsidP="00C330BF">
            <w:pPr>
              <w:spacing w:after="160" w:line="259" w:lineRule="auto"/>
              <w:jc w:val="center"/>
              <w:rPr>
                <w:rFonts w:asciiTheme="minorHAnsi" w:eastAsia="Calibri" w:hAnsiTheme="minorHAnsi" w:cstheme="minorHAnsi"/>
                <w:sz w:val="24"/>
                <w:szCs w:val="24"/>
              </w:rPr>
            </w:pPr>
          </w:p>
        </w:tc>
      </w:tr>
      <w:tr w:rsidR="00C330BF" w:rsidRPr="009F76B8" w:rsidTr="00ED0948">
        <w:trPr>
          <w:trHeight w:val="368"/>
        </w:trPr>
        <w:tc>
          <w:tcPr>
            <w:tcW w:w="2523" w:type="dxa"/>
            <w:vMerge/>
          </w:tcPr>
          <w:p w:rsidR="00C330BF" w:rsidRPr="009F76B8" w:rsidRDefault="00C330BF" w:rsidP="00C330BF">
            <w:pPr>
              <w:spacing w:after="160" w:line="259" w:lineRule="auto"/>
              <w:rPr>
                <w:rFonts w:asciiTheme="minorHAnsi" w:eastAsia="Calibri" w:hAnsiTheme="minorHAnsi" w:cstheme="minorHAnsi"/>
                <w:sz w:val="24"/>
                <w:szCs w:val="24"/>
              </w:rPr>
            </w:pPr>
          </w:p>
        </w:tc>
        <w:tc>
          <w:tcPr>
            <w:tcW w:w="3284" w:type="dxa"/>
            <w:vMerge/>
          </w:tcPr>
          <w:p w:rsidR="00C330BF" w:rsidRPr="009F76B8" w:rsidRDefault="00C330BF" w:rsidP="00C330BF">
            <w:pPr>
              <w:widowControl w:val="0"/>
              <w:spacing w:before="52"/>
              <w:ind w:right="83"/>
              <w:rPr>
                <w:rFonts w:asciiTheme="minorHAnsi" w:eastAsia="Times New Roman" w:hAnsiTheme="minorHAnsi" w:cstheme="minorHAnsi"/>
                <w:sz w:val="24"/>
                <w:szCs w:val="24"/>
              </w:rPr>
            </w:pPr>
          </w:p>
        </w:tc>
        <w:tc>
          <w:tcPr>
            <w:tcW w:w="6379" w:type="dxa"/>
          </w:tcPr>
          <w:p w:rsidR="00C330BF" w:rsidRPr="009F76B8" w:rsidRDefault="00C330BF" w:rsidP="00C330BF">
            <w:pPr>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si esprime con sufficiente fluidità, correttezza fonetica e morfosintattica. Usa un lessico quasi sempre corretto, ma limitato.</w:t>
            </w:r>
          </w:p>
          <w:p w:rsidR="00C330BF" w:rsidRPr="009F76B8" w:rsidRDefault="00C330BF" w:rsidP="00C330BF">
            <w:pPr>
              <w:spacing w:after="160" w:line="259" w:lineRule="auto"/>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Effettua semplici interventi nelle conversazioni se sollecitato.</w:t>
            </w:r>
          </w:p>
        </w:tc>
        <w:tc>
          <w:tcPr>
            <w:tcW w:w="2245" w:type="dxa"/>
          </w:tcPr>
          <w:p w:rsidR="00C330BF" w:rsidRPr="009F76B8" w:rsidRDefault="00C330BF" w:rsidP="00C330BF">
            <w:pPr>
              <w:spacing w:after="160" w:line="259" w:lineRule="auto"/>
              <w:jc w:val="center"/>
              <w:rPr>
                <w:rFonts w:asciiTheme="minorHAnsi" w:eastAsia="Calibri" w:hAnsiTheme="minorHAnsi" w:cstheme="minorHAnsi"/>
                <w:sz w:val="24"/>
                <w:szCs w:val="24"/>
              </w:rPr>
            </w:pPr>
          </w:p>
          <w:p w:rsidR="00C330BF" w:rsidRPr="009F76B8" w:rsidRDefault="00C330BF" w:rsidP="00C330BF">
            <w:pPr>
              <w:spacing w:after="160" w:line="259" w:lineRule="auto"/>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BASE</w:t>
            </w:r>
          </w:p>
          <w:p w:rsidR="00C330BF" w:rsidRPr="009F76B8" w:rsidRDefault="00C330BF" w:rsidP="00C330BF">
            <w:pPr>
              <w:spacing w:after="160" w:line="259" w:lineRule="auto"/>
              <w:jc w:val="center"/>
              <w:rPr>
                <w:rFonts w:asciiTheme="minorHAnsi" w:eastAsia="Calibri" w:hAnsiTheme="minorHAnsi" w:cstheme="minorHAnsi"/>
                <w:sz w:val="24"/>
                <w:szCs w:val="24"/>
              </w:rPr>
            </w:pPr>
          </w:p>
        </w:tc>
      </w:tr>
      <w:tr w:rsidR="00C330BF" w:rsidRPr="009F76B8" w:rsidTr="00ED0948">
        <w:trPr>
          <w:trHeight w:val="368"/>
        </w:trPr>
        <w:tc>
          <w:tcPr>
            <w:tcW w:w="2523" w:type="dxa"/>
            <w:vMerge/>
          </w:tcPr>
          <w:p w:rsidR="00C330BF" w:rsidRPr="009F76B8" w:rsidRDefault="00C330BF" w:rsidP="00C330BF">
            <w:pPr>
              <w:spacing w:after="160" w:line="259" w:lineRule="auto"/>
              <w:rPr>
                <w:rFonts w:asciiTheme="minorHAnsi" w:eastAsia="Calibri" w:hAnsiTheme="minorHAnsi" w:cstheme="minorHAnsi"/>
                <w:sz w:val="24"/>
                <w:szCs w:val="24"/>
              </w:rPr>
            </w:pPr>
          </w:p>
        </w:tc>
        <w:tc>
          <w:tcPr>
            <w:tcW w:w="3284" w:type="dxa"/>
            <w:vMerge/>
          </w:tcPr>
          <w:p w:rsidR="00C330BF" w:rsidRPr="009F76B8" w:rsidRDefault="00C330BF" w:rsidP="00C330BF">
            <w:pPr>
              <w:widowControl w:val="0"/>
              <w:spacing w:before="52"/>
              <w:ind w:right="83"/>
              <w:rPr>
                <w:rFonts w:asciiTheme="minorHAnsi" w:eastAsia="Times New Roman" w:hAnsiTheme="minorHAnsi" w:cstheme="minorHAnsi"/>
                <w:sz w:val="24"/>
                <w:szCs w:val="24"/>
              </w:rPr>
            </w:pPr>
          </w:p>
        </w:tc>
        <w:tc>
          <w:tcPr>
            <w:tcW w:w="6379" w:type="dxa"/>
          </w:tcPr>
          <w:p w:rsidR="00C330BF" w:rsidRPr="009F76B8" w:rsidRDefault="00C330BF" w:rsidP="00C330BF">
            <w:pPr>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si esprime con buona chiarezza espositiva, fonetica e fluidità, nonostante qualche occasionale errore morfosintattico. Utilizza un lessico pertinente, corretto e abbastanza vario.</w:t>
            </w:r>
          </w:p>
          <w:p w:rsidR="00C330BF" w:rsidRPr="009F76B8" w:rsidRDefault="00C330BF" w:rsidP="00C330BF">
            <w:pPr>
              <w:spacing w:after="160" w:line="259" w:lineRule="auto"/>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Interviene nelle conversazioni in modo rispettoso e abbastanza pertinente.</w:t>
            </w:r>
          </w:p>
        </w:tc>
        <w:tc>
          <w:tcPr>
            <w:tcW w:w="2245" w:type="dxa"/>
          </w:tcPr>
          <w:p w:rsidR="00C330BF" w:rsidRPr="009F76B8" w:rsidRDefault="00C330BF" w:rsidP="00C330BF">
            <w:pPr>
              <w:spacing w:after="160" w:line="259" w:lineRule="auto"/>
              <w:jc w:val="center"/>
              <w:rPr>
                <w:rFonts w:asciiTheme="minorHAnsi" w:eastAsia="Calibri" w:hAnsiTheme="minorHAnsi" w:cstheme="minorHAnsi"/>
                <w:bCs/>
                <w:sz w:val="24"/>
                <w:szCs w:val="24"/>
              </w:rPr>
            </w:pPr>
          </w:p>
          <w:p w:rsidR="00C330BF" w:rsidRPr="009F76B8" w:rsidRDefault="00C330BF" w:rsidP="00C330BF">
            <w:pPr>
              <w:spacing w:after="160" w:line="259" w:lineRule="auto"/>
              <w:jc w:val="center"/>
              <w:rPr>
                <w:rFonts w:asciiTheme="minorHAnsi" w:eastAsia="Calibri" w:hAnsiTheme="minorHAnsi" w:cstheme="minorHAnsi"/>
                <w:sz w:val="24"/>
                <w:szCs w:val="24"/>
              </w:rPr>
            </w:pPr>
          </w:p>
          <w:p w:rsidR="00C330BF" w:rsidRPr="009F76B8" w:rsidRDefault="00C330BF" w:rsidP="00C330BF">
            <w:pPr>
              <w:spacing w:after="160" w:line="259" w:lineRule="auto"/>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INTERMEDIO</w:t>
            </w:r>
          </w:p>
          <w:p w:rsidR="00C330BF" w:rsidRPr="009F76B8" w:rsidRDefault="00C330BF" w:rsidP="00C330BF">
            <w:pPr>
              <w:spacing w:after="160" w:line="259" w:lineRule="auto"/>
              <w:jc w:val="center"/>
              <w:rPr>
                <w:rFonts w:asciiTheme="minorHAnsi" w:eastAsia="Calibri" w:hAnsiTheme="minorHAnsi" w:cstheme="minorHAnsi"/>
                <w:sz w:val="24"/>
                <w:szCs w:val="24"/>
              </w:rPr>
            </w:pPr>
          </w:p>
        </w:tc>
      </w:tr>
      <w:tr w:rsidR="00C330BF" w:rsidRPr="009F76B8" w:rsidTr="00ED0948">
        <w:trPr>
          <w:trHeight w:val="874"/>
        </w:trPr>
        <w:tc>
          <w:tcPr>
            <w:tcW w:w="2523" w:type="dxa"/>
            <w:vMerge/>
          </w:tcPr>
          <w:p w:rsidR="00C330BF" w:rsidRPr="009F76B8" w:rsidRDefault="00C330BF" w:rsidP="00C330BF">
            <w:pPr>
              <w:spacing w:after="160" w:line="259" w:lineRule="auto"/>
              <w:rPr>
                <w:rFonts w:asciiTheme="minorHAnsi" w:eastAsia="Calibri" w:hAnsiTheme="minorHAnsi" w:cstheme="minorHAnsi"/>
                <w:sz w:val="24"/>
                <w:szCs w:val="24"/>
              </w:rPr>
            </w:pPr>
          </w:p>
        </w:tc>
        <w:tc>
          <w:tcPr>
            <w:tcW w:w="3284" w:type="dxa"/>
            <w:vMerge/>
          </w:tcPr>
          <w:p w:rsidR="00C330BF" w:rsidRPr="009F76B8" w:rsidRDefault="00C330BF" w:rsidP="00C330BF">
            <w:pPr>
              <w:widowControl w:val="0"/>
              <w:spacing w:before="52"/>
              <w:ind w:right="83"/>
              <w:rPr>
                <w:rFonts w:asciiTheme="minorHAnsi" w:eastAsia="Times New Roman" w:hAnsiTheme="minorHAnsi" w:cstheme="minorHAnsi"/>
                <w:sz w:val="24"/>
                <w:szCs w:val="24"/>
              </w:rPr>
            </w:pPr>
          </w:p>
        </w:tc>
        <w:tc>
          <w:tcPr>
            <w:tcW w:w="6379" w:type="dxa"/>
          </w:tcPr>
          <w:p w:rsidR="00C330BF" w:rsidRPr="009F76B8" w:rsidRDefault="00C330BF" w:rsidP="00C330BF">
            <w:pPr>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sa esprimersi in modo estremamente scorrevole e fluido, con coesione sintattica e correttezza utilizzando un lessico sempre più adeguato e ricco.</w:t>
            </w:r>
          </w:p>
          <w:p w:rsidR="00C330BF" w:rsidRPr="009F76B8" w:rsidRDefault="00C330BF" w:rsidP="00C330BF">
            <w:pPr>
              <w:rPr>
                <w:rFonts w:asciiTheme="minorHAnsi" w:eastAsia="Calibri" w:hAnsiTheme="minorHAnsi" w:cstheme="minorHAnsi"/>
                <w:sz w:val="24"/>
                <w:szCs w:val="24"/>
              </w:rPr>
            </w:pPr>
            <w:r w:rsidRPr="009F76B8">
              <w:rPr>
                <w:rFonts w:asciiTheme="minorHAnsi" w:eastAsia="Calibri" w:hAnsiTheme="minorHAnsi" w:cstheme="minorHAnsi"/>
                <w:sz w:val="24"/>
                <w:szCs w:val="24"/>
              </w:rPr>
              <w:t>Interviene nelle conversazioni in modo rispettoso, pertinente ed originale.</w:t>
            </w:r>
          </w:p>
          <w:p w:rsidR="00C330BF" w:rsidRPr="009F76B8" w:rsidRDefault="00C330BF" w:rsidP="00C330BF">
            <w:pPr>
              <w:spacing w:after="160" w:line="259" w:lineRule="auto"/>
              <w:jc w:val="both"/>
              <w:rPr>
                <w:rFonts w:asciiTheme="minorHAnsi" w:eastAsia="Calibri" w:hAnsiTheme="minorHAnsi" w:cstheme="minorHAnsi"/>
                <w:sz w:val="24"/>
                <w:szCs w:val="24"/>
              </w:rPr>
            </w:pPr>
          </w:p>
        </w:tc>
        <w:tc>
          <w:tcPr>
            <w:tcW w:w="2245" w:type="dxa"/>
          </w:tcPr>
          <w:p w:rsidR="00C330BF" w:rsidRPr="009F76B8" w:rsidRDefault="00C330BF" w:rsidP="00C330BF">
            <w:pPr>
              <w:spacing w:after="160" w:line="259" w:lineRule="auto"/>
              <w:jc w:val="center"/>
              <w:rPr>
                <w:rFonts w:asciiTheme="minorHAnsi" w:eastAsia="Calibri" w:hAnsiTheme="minorHAnsi" w:cstheme="minorHAnsi"/>
                <w:bCs/>
                <w:sz w:val="24"/>
                <w:szCs w:val="24"/>
              </w:rPr>
            </w:pPr>
          </w:p>
          <w:p w:rsidR="00C330BF" w:rsidRPr="009F76B8" w:rsidRDefault="00C330BF" w:rsidP="00C330BF">
            <w:pPr>
              <w:spacing w:after="160" w:line="259" w:lineRule="auto"/>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AVANZATO</w:t>
            </w:r>
          </w:p>
        </w:tc>
      </w:tr>
      <w:tr w:rsidR="00C330BF" w:rsidRPr="009F76B8" w:rsidTr="00ED0948">
        <w:trPr>
          <w:trHeight w:val="368"/>
        </w:trPr>
        <w:tc>
          <w:tcPr>
            <w:tcW w:w="2523" w:type="dxa"/>
            <w:vMerge w:val="restart"/>
          </w:tcPr>
          <w:p w:rsidR="00C330BF" w:rsidRPr="009F76B8" w:rsidRDefault="00C330BF" w:rsidP="00C330BF">
            <w:pPr>
              <w:spacing w:after="160" w:line="259" w:lineRule="auto"/>
              <w:jc w:val="center"/>
              <w:rPr>
                <w:rFonts w:asciiTheme="minorHAnsi" w:eastAsia="Calibri" w:hAnsiTheme="minorHAnsi" w:cstheme="minorHAnsi"/>
                <w:bCs/>
                <w:sz w:val="24"/>
                <w:szCs w:val="24"/>
              </w:rPr>
            </w:pPr>
          </w:p>
          <w:p w:rsidR="00C330BF" w:rsidRPr="009F76B8" w:rsidRDefault="00C330BF" w:rsidP="00C330BF">
            <w:pPr>
              <w:spacing w:after="160" w:line="259" w:lineRule="auto"/>
              <w:ind w:firstLine="29"/>
              <w:jc w:val="center"/>
              <w:rPr>
                <w:rFonts w:asciiTheme="minorHAnsi" w:eastAsia="Times New Roman" w:hAnsiTheme="minorHAnsi" w:cstheme="minorHAnsi"/>
                <w:sz w:val="24"/>
                <w:szCs w:val="24"/>
              </w:rPr>
            </w:pPr>
            <w:r w:rsidRPr="009F76B8">
              <w:rPr>
                <w:rFonts w:asciiTheme="minorHAnsi" w:eastAsia="Times New Roman" w:hAnsiTheme="minorHAnsi" w:cstheme="minorHAnsi"/>
                <w:sz w:val="24"/>
                <w:szCs w:val="24"/>
              </w:rPr>
              <w:lastRenderedPageBreak/>
              <w:t>ESPRESSIONE SCRITTA E RIFLESSIONE LINGUISTICA</w:t>
            </w:r>
          </w:p>
          <w:p w:rsidR="00C330BF" w:rsidRPr="009F76B8" w:rsidRDefault="00C330BF" w:rsidP="00C330BF">
            <w:pPr>
              <w:spacing w:after="160" w:line="259" w:lineRule="auto"/>
              <w:rPr>
                <w:rFonts w:asciiTheme="minorHAnsi" w:eastAsia="Calibri" w:hAnsiTheme="minorHAnsi" w:cstheme="minorHAnsi"/>
                <w:sz w:val="24"/>
                <w:szCs w:val="24"/>
              </w:rPr>
            </w:pPr>
          </w:p>
        </w:tc>
        <w:tc>
          <w:tcPr>
            <w:tcW w:w="3284" w:type="dxa"/>
            <w:vMerge w:val="restart"/>
          </w:tcPr>
          <w:p w:rsidR="00C330BF" w:rsidRPr="009F76B8" w:rsidRDefault="00C330BF" w:rsidP="00C330BF">
            <w:pPr>
              <w:numPr>
                <w:ilvl w:val="0"/>
                <w:numId w:val="3"/>
              </w:numPr>
              <w:spacing w:after="160" w:line="259" w:lineRule="auto"/>
              <w:ind w:left="459" w:hanging="426"/>
              <w:jc w:val="both"/>
              <w:rPr>
                <w:rFonts w:asciiTheme="minorHAnsi" w:eastAsia="Calibri" w:hAnsiTheme="minorHAnsi" w:cstheme="minorHAnsi"/>
                <w:bCs/>
                <w:sz w:val="24"/>
                <w:szCs w:val="24"/>
              </w:rPr>
            </w:pPr>
            <w:r w:rsidRPr="009F76B8">
              <w:rPr>
                <w:rFonts w:asciiTheme="minorHAnsi" w:eastAsia="Times New Roman" w:hAnsiTheme="minorHAnsi" w:cstheme="minorHAnsi"/>
                <w:bCs/>
                <w:sz w:val="24"/>
                <w:szCs w:val="24"/>
              </w:rPr>
              <w:lastRenderedPageBreak/>
              <w:t xml:space="preserve">Scrivere semplici testi funzionali, narrativi e descrittivi sia sotto </w:t>
            </w:r>
            <w:r w:rsidRPr="009F76B8">
              <w:rPr>
                <w:rFonts w:asciiTheme="minorHAnsi" w:eastAsia="Times New Roman" w:hAnsiTheme="minorHAnsi" w:cstheme="minorHAnsi"/>
                <w:bCs/>
                <w:sz w:val="24"/>
                <w:szCs w:val="24"/>
              </w:rPr>
              <w:lastRenderedPageBreak/>
              <w:t xml:space="preserve">dettatura che in modo autonomo, rispettando le convenzioni ortografiche e d’interpunzione, formulando ed unendo, con gli adeguati nessi, frasi coerenti e coese, usando le nuove parole apprese, padroneggiando le conoscenze fondamentali relative all’organizzazione logico-sintattica della frase semplice e ad       alcune parti del discorso (articoli, nomi, verbi, aggettivi qualificativi). </w:t>
            </w:r>
          </w:p>
        </w:tc>
        <w:tc>
          <w:tcPr>
            <w:tcW w:w="6379" w:type="dxa"/>
          </w:tcPr>
          <w:p w:rsidR="00C330BF" w:rsidRPr="009F76B8" w:rsidRDefault="00C330BF" w:rsidP="00C330BF">
            <w:pPr>
              <w:spacing w:after="160" w:line="259" w:lineRule="auto"/>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lastRenderedPageBreak/>
              <w:t xml:space="preserve">L’alunno scrive parole e frasi quasi mai corrette, neanche nella trascrizione, e riesce a dare coerenza a un breve testo suggerito da immagini solo se guidato dall’insegnante. </w:t>
            </w:r>
          </w:p>
        </w:tc>
        <w:tc>
          <w:tcPr>
            <w:tcW w:w="2245" w:type="dxa"/>
          </w:tcPr>
          <w:p w:rsidR="00C330BF" w:rsidRPr="009F76B8" w:rsidRDefault="00C330BF" w:rsidP="00C330BF">
            <w:pPr>
              <w:spacing w:after="160" w:line="259" w:lineRule="auto"/>
              <w:jc w:val="center"/>
              <w:rPr>
                <w:rFonts w:asciiTheme="minorHAnsi" w:eastAsia="Calibri" w:hAnsiTheme="minorHAnsi" w:cstheme="minorHAnsi"/>
                <w:sz w:val="24"/>
                <w:szCs w:val="24"/>
              </w:rPr>
            </w:pPr>
          </w:p>
          <w:p w:rsidR="00C330BF" w:rsidRPr="009F76B8" w:rsidRDefault="00C330BF" w:rsidP="00C330BF">
            <w:pPr>
              <w:spacing w:after="160" w:line="259" w:lineRule="auto"/>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IN VIA DI PRIMA ACQUISIZIONE</w:t>
            </w:r>
          </w:p>
          <w:p w:rsidR="00C330BF" w:rsidRPr="009F76B8" w:rsidRDefault="00C330BF" w:rsidP="00C330BF">
            <w:pPr>
              <w:spacing w:after="160" w:line="259" w:lineRule="auto"/>
              <w:jc w:val="center"/>
              <w:rPr>
                <w:rFonts w:asciiTheme="minorHAnsi" w:eastAsia="Calibri" w:hAnsiTheme="minorHAnsi" w:cstheme="minorHAnsi"/>
                <w:sz w:val="24"/>
                <w:szCs w:val="24"/>
              </w:rPr>
            </w:pPr>
          </w:p>
        </w:tc>
      </w:tr>
      <w:tr w:rsidR="00C330BF" w:rsidRPr="009F76B8" w:rsidTr="00ED0948">
        <w:trPr>
          <w:trHeight w:val="368"/>
        </w:trPr>
        <w:tc>
          <w:tcPr>
            <w:tcW w:w="2523" w:type="dxa"/>
            <w:vMerge/>
          </w:tcPr>
          <w:p w:rsidR="00C330BF" w:rsidRPr="009F76B8" w:rsidRDefault="00C330BF" w:rsidP="00C330BF">
            <w:pPr>
              <w:spacing w:after="160" w:line="259" w:lineRule="auto"/>
              <w:rPr>
                <w:rFonts w:asciiTheme="minorHAnsi" w:eastAsia="Calibri" w:hAnsiTheme="minorHAnsi" w:cstheme="minorHAnsi"/>
                <w:sz w:val="24"/>
                <w:szCs w:val="24"/>
              </w:rPr>
            </w:pPr>
          </w:p>
        </w:tc>
        <w:tc>
          <w:tcPr>
            <w:tcW w:w="3284" w:type="dxa"/>
            <w:vMerge/>
          </w:tcPr>
          <w:p w:rsidR="00C330BF" w:rsidRPr="009F76B8" w:rsidRDefault="00C330BF" w:rsidP="00C330BF">
            <w:pPr>
              <w:widowControl w:val="0"/>
              <w:spacing w:before="52"/>
              <w:ind w:right="83"/>
              <w:rPr>
                <w:rFonts w:asciiTheme="minorHAnsi" w:eastAsia="Times New Roman" w:hAnsiTheme="minorHAnsi" w:cstheme="minorHAnsi"/>
                <w:sz w:val="24"/>
                <w:szCs w:val="24"/>
              </w:rPr>
            </w:pPr>
          </w:p>
        </w:tc>
        <w:tc>
          <w:tcPr>
            <w:tcW w:w="6379" w:type="dxa"/>
          </w:tcPr>
          <w:p w:rsidR="00C330BF" w:rsidRPr="009F76B8" w:rsidRDefault="00C330BF" w:rsidP="00C330BF">
            <w:pPr>
              <w:spacing w:after="160" w:line="259" w:lineRule="auto"/>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guidato da precise indicazioni,  scrive  brevi testi non sempre ortograficamente corretti, utilizzando un lessico semplice.</w:t>
            </w:r>
          </w:p>
        </w:tc>
        <w:tc>
          <w:tcPr>
            <w:tcW w:w="2245" w:type="dxa"/>
          </w:tcPr>
          <w:p w:rsidR="00C330BF" w:rsidRPr="009F76B8" w:rsidRDefault="00C330BF" w:rsidP="00C330BF">
            <w:pPr>
              <w:spacing w:after="160" w:line="259" w:lineRule="auto"/>
              <w:jc w:val="center"/>
              <w:rPr>
                <w:rFonts w:asciiTheme="minorHAnsi" w:eastAsia="Calibri" w:hAnsiTheme="minorHAnsi" w:cstheme="minorHAnsi"/>
                <w:sz w:val="24"/>
                <w:szCs w:val="24"/>
              </w:rPr>
            </w:pPr>
          </w:p>
          <w:p w:rsidR="00C330BF" w:rsidRPr="009F76B8" w:rsidRDefault="00C330BF" w:rsidP="00C330BF">
            <w:pPr>
              <w:spacing w:after="160" w:line="259" w:lineRule="auto"/>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BASE</w:t>
            </w:r>
          </w:p>
          <w:p w:rsidR="00C330BF" w:rsidRPr="009F76B8" w:rsidRDefault="00C330BF" w:rsidP="00C330BF">
            <w:pPr>
              <w:spacing w:after="160" w:line="259" w:lineRule="auto"/>
              <w:jc w:val="center"/>
              <w:rPr>
                <w:rFonts w:asciiTheme="minorHAnsi" w:eastAsia="Calibri" w:hAnsiTheme="minorHAnsi" w:cstheme="minorHAnsi"/>
                <w:sz w:val="24"/>
                <w:szCs w:val="24"/>
              </w:rPr>
            </w:pPr>
          </w:p>
        </w:tc>
      </w:tr>
      <w:tr w:rsidR="00C330BF" w:rsidRPr="009F76B8" w:rsidTr="00ED0948">
        <w:trPr>
          <w:trHeight w:val="368"/>
        </w:trPr>
        <w:tc>
          <w:tcPr>
            <w:tcW w:w="2523" w:type="dxa"/>
            <w:vMerge/>
          </w:tcPr>
          <w:p w:rsidR="00C330BF" w:rsidRPr="009F76B8" w:rsidRDefault="00C330BF" w:rsidP="00C330BF">
            <w:pPr>
              <w:spacing w:after="160" w:line="259" w:lineRule="auto"/>
              <w:rPr>
                <w:rFonts w:asciiTheme="minorHAnsi" w:eastAsia="Calibri" w:hAnsiTheme="minorHAnsi" w:cstheme="minorHAnsi"/>
                <w:sz w:val="24"/>
                <w:szCs w:val="24"/>
              </w:rPr>
            </w:pPr>
          </w:p>
        </w:tc>
        <w:tc>
          <w:tcPr>
            <w:tcW w:w="3284" w:type="dxa"/>
            <w:vMerge/>
          </w:tcPr>
          <w:p w:rsidR="00C330BF" w:rsidRPr="009F76B8" w:rsidRDefault="00C330BF" w:rsidP="00C330BF">
            <w:pPr>
              <w:widowControl w:val="0"/>
              <w:spacing w:before="52"/>
              <w:ind w:right="83"/>
              <w:rPr>
                <w:rFonts w:asciiTheme="minorHAnsi" w:eastAsia="Times New Roman" w:hAnsiTheme="minorHAnsi" w:cstheme="minorHAnsi"/>
                <w:sz w:val="24"/>
                <w:szCs w:val="24"/>
              </w:rPr>
            </w:pPr>
          </w:p>
        </w:tc>
        <w:tc>
          <w:tcPr>
            <w:tcW w:w="6379" w:type="dxa"/>
          </w:tcPr>
          <w:p w:rsidR="00C330BF" w:rsidRPr="009F76B8" w:rsidRDefault="00C330BF" w:rsidP="00C330BF">
            <w:pPr>
              <w:spacing w:after="160" w:line="259" w:lineRule="auto"/>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produce semplici testi corretti, lineari nello sviluppo e scorrevoli utilizzando un lessico adeguato.</w:t>
            </w:r>
          </w:p>
        </w:tc>
        <w:tc>
          <w:tcPr>
            <w:tcW w:w="2245" w:type="dxa"/>
          </w:tcPr>
          <w:p w:rsidR="00442C35" w:rsidRPr="009F76B8" w:rsidRDefault="00442C35" w:rsidP="00C330BF">
            <w:pPr>
              <w:spacing w:after="160" w:line="259" w:lineRule="auto"/>
              <w:jc w:val="center"/>
              <w:rPr>
                <w:rFonts w:asciiTheme="minorHAnsi" w:eastAsia="Calibri" w:hAnsiTheme="minorHAnsi" w:cstheme="minorHAnsi"/>
                <w:sz w:val="24"/>
                <w:szCs w:val="24"/>
              </w:rPr>
            </w:pPr>
          </w:p>
          <w:p w:rsidR="00C330BF" w:rsidRPr="009F76B8" w:rsidRDefault="00442C35" w:rsidP="00442C35">
            <w:pPr>
              <w:spacing w:after="160" w:line="259" w:lineRule="auto"/>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INTERMEDIO</w:t>
            </w:r>
          </w:p>
        </w:tc>
      </w:tr>
      <w:tr w:rsidR="00C330BF" w:rsidRPr="009F76B8" w:rsidTr="00ED0948">
        <w:trPr>
          <w:trHeight w:val="874"/>
        </w:trPr>
        <w:tc>
          <w:tcPr>
            <w:tcW w:w="2523" w:type="dxa"/>
            <w:vMerge/>
          </w:tcPr>
          <w:p w:rsidR="00C330BF" w:rsidRPr="009F76B8" w:rsidRDefault="00C330BF" w:rsidP="00C330BF">
            <w:pPr>
              <w:spacing w:after="160" w:line="259" w:lineRule="auto"/>
              <w:rPr>
                <w:rFonts w:asciiTheme="minorHAnsi" w:eastAsia="Calibri" w:hAnsiTheme="minorHAnsi" w:cstheme="minorHAnsi"/>
                <w:sz w:val="24"/>
                <w:szCs w:val="24"/>
              </w:rPr>
            </w:pPr>
          </w:p>
        </w:tc>
        <w:tc>
          <w:tcPr>
            <w:tcW w:w="3284" w:type="dxa"/>
            <w:vMerge/>
          </w:tcPr>
          <w:p w:rsidR="00C330BF" w:rsidRPr="009F76B8" w:rsidRDefault="00C330BF" w:rsidP="00C330BF">
            <w:pPr>
              <w:widowControl w:val="0"/>
              <w:spacing w:before="52"/>
              <w:ind w:right="83"/>
              <w:rPr>
                <w:rFonts w:asciiTheme="minorHAnsi" w:eastAsia="Times New Roman" w:hAnsiTheme="minorHAnsi" w:cstheme="minorHAnsi"/>
                <w:sz w:val="24"/>
                <w:szCs w:val="24"/>
              </w:rPr>
            </w:pPr>
          </w:p>
        </w:tc>
        <w:tc>
          <w:tcPr>
            <w:tcW w:w="6379" w:type="dxa"/>
          </w:tcPr>
          <w:p w:rsidR="00C330BF" w:rsidRPr="009F76B8" w:rsidRDefault="00C330BF" w:rsidP="00C330BF">
            <w:pPr>
              <w:spacing w:after="160" w:line="259" w:lineRule="auto"/>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produce testi ricchi, organici e corretti, anche con soluzioni originali, utilizzando un lessico vario ed appropriato.</w:t>
            </w:r>
          </w:p>
        </w:tc>
        <w:tc>
          <w:tcPr>
            <w:tcW w:w="2245" w:type="dxa"/>
          </w:tcPr>
          <w:p w:rsidR="00C330BF" w:rsidRPr="009F76B8" w:rsidRDefault="00C330BF" w:rsidP="00C330BF">
            <w:pPr>
              <w:spacing w:after="160" w:line="259" w:lineRule="auto"/>
              <w:jc w:val="center"/>
              <w:rPr>
                <w:rFonts w:asciiTheme="minorHAnsi" w:eastAsia="Calibri" w:hAnsiTheme="minorHAnsi" w:cstheme="minorHAnsi"/>
                <w:bCs/>
                <w:sz w:val="24"/>
                <w:szCs w:val="24"/>
              </w:rPr>
            </w:pPr>
          </w:p>
          <w:p w:rsidR="00C330BF" w:rsidRPr="009F76B8" w:rsidRDefault="00C330BF" w:rsidP="00C330BF">
            <w:pPr>
              <w:spacing w:after="160" w:line="259" w:lineRule="auto"/>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AVANZATO</w:t>
            </w:r>
          </w:p>
        </w:tc>
      </w:tr>
    </w:tbl>
    <w:p w:rsidR="00C330BF" w:rsidRPr="009F76B8" w:rsidRDefault="00C330BF" w:rsidP="00C330BF">
      <w:pPr>
        <w:spacing w:after="160" w:line="259" w:lineRule="auto"/>
        <w:rPr>
          <w:rFonts w:asciiTheme="minorHAnsi" w:eastAsia="Calibri" w:hAnsiTheme="minorHAnsi" w:cstheme="minorHAnsi"/>
          <w:sz w:val="24"/>
          <w:szCs w:val="24"/>
        </w:rPr>
      </w:pPr>
    </w:p>
    <w:p w:rsidR="00C330BF" w:rsidRPr="009F76B8" w:rsidRDefault="00C330BF" w:rsidP="00C330BF">
      <w:pPr>
        <w:rPr>
          <w:rFonts w:asciiTheme="minorHAnsi" w:hAnsiTheme="minorHAnsi" w:cstheme="minorHAnsi"/>
          <w:sz w:val="24"/>
          <w:szCs w:val="24"/>
        </w:rPr>
      </w:pPr>
    </w:p>
    <w:p w:rsidR="00C330BF" w:rsidRPr="009F76B8" w:rsidRDefault="00C330BF" w:rsidP="00C330BF">
      <w:pPr>
        <w:rPr>
          <w:rFonts w:asciiTheme="minorHAnsi" w:hAnsiTheme="minorHAnsi" w:cstheme="minorHAnsi"/>
          <w:sz w:val="24"/>
          <w:szCs w:val="24"/>
        </w:rPr>
      </w:pPr>
    </w:p>
    <w:p w:rsidR="00C330BF" w:rsidRPr="009F76B8" w:rsidRDefault="00C330BF">
      <w:pPr>
        <w:rPr>
          <w:rFonts w:asciiTheme="minorHAnsi" w:eastAsiaTheme="majorEastAsia" w:hAnsiTheme="minorHAnsi" w:cstheme="minorHAnsi"/>
          <w:color w:val="2E74B5" w:themeColor="accent1" w:themeShade="BF"/>
          <w:sz w:val="24"/>
          <w:szCs w:val="24"/>
        </w:rPr>
      </w:pPr>
      <w:r w:rsidRPr="009F76B8">
        <w:rPr>
          <w:rFonts w:asciiTheme="minorHAnsi" w:hAnsiTheme="minorHAnsi" w:cstheme="minorHAnsi"/>
          <w:sz w:val="24"/>
          <w:szCs w:val="24"/>
        </w:rPr>
        <w:br w:type="page"/>
      </w:r>
    </w:p>
    <w:p w:rsidR="00C330BF" w:rsidRPr="009F76B8" w:rsidRDefault="00C330BF" w:rsidP="00C330BF">
      <w:pPr>
        <w:pStyle w:val="Titolo2"/>
        <w:rPr>
          <w:rFonts w:asciiTheme="minorHAnsi" w:hAnsiTheme="minorHAnsi" w:cstheme="minorHAnsi"/>
          <w:sz w:val="24"/>
          <w:szCs w:val="24"/>
        </w:rPr>
      </w:pPr>
      <w:bookmarkStart w:id="4" w:name="_Toc84315766"/>
      <w:r w:rsidRPr="009F76B8">
        <w:rPr>
          <w:rFonts w:asciiTheme="minorHAnsi" w:hAnsiTheme="minorHAnsi" w:cstheme="minorHAnsi"/>
          <w:sz w:val="24"/>
          <w:szCs w:val="24"/>
        </w:rPr>
        <w:lastRenderedPageBreak/>
        <w:t>Italiano – Classe terza</w:t>
      </w:r>
      <w:bookmarkEnd w:id="4"/>
    </w:p>
    <w:tbl>
      <w:tblPr>
        <w:tblStyle w:val="Grigliatabella2"/>
        <w:tblW w:w="14431" w:type="dxa"/>
        <w:tblLook w:val="04A0" w:firstRow="1" w:lastRow="0" w:firstColumn="1" w:lastColumn="0" w:noHBand="0" w:noVBand="1"/>
      </w:tblPr>
      <w:tblGrid>
        <w:gridCol w:w="2523"/>
        <w:gridCol w:w="3284"/>
        <w:gridCol w:w="6379"/>
        <w:gridCol w:w="2245"/>
      </w:tblGrid>
      <w:tr w:rsidR="00C330BF" w:rsidRPr="009F76B8" w:rsidTr="00ED0948">
        <w:tc>
          <w:tcPr>
            <w:tcW w:w="14431" w:type="dxa"/>
            <w:gridSpan w:val="4"/>
          </w:tcPr>
          <w:p w:rsidR="00C330BF" w:rsidRPr="009F76B8" w:rsidRDefault="00C330BF" w:rsidP="00C330BF">
            <w:pPr>
              <w:jc w:val="center"/>
              <w:rPr>
                <w:rFonts w:asciiTheme="minorHAnsi" w:eastAsia="Calibri" w:hAnsiTheme="minorHAnsi" w:cstheme="minorHAnsi"/>
                <w:sz w:val="24"/>
                <w:szCs w:val="24"/>
              </w:rPr>
            </w:pPr>
            <w:r w:rsidRPr="009F76B8">
              <w:rPr>
                <w:rFonts w:asciiTheme="minorHAnsi" w:eastAsia="Calibri" w:hAnsiTheme="minorHAnsi" w:cstheme="minorHAnsi"/>
                <w:b/>
                <w:sz w:val="24"/>
                <w:szCs w:val="24"/>
              </w:rPr>
              <w:t>DISCIPLINA: ITALIANO</w:t>
            </w:r>
          </w:p>
        </w:tc>
      </w:tr>
      <w:tr w:rsidR="00C330BF" w:rsidRPr="009F76B8" w:rsidTr="00ED0948">
        <w:tc>
          <w:tcPr>
            <w:tcW w:w="14431" w:type="dxa"/>
            <w:gridSpan w:val="4"/>
          </w:tcPr>
          <w:p w:rsidR="00C330BF" w:rsidRPr="009F76B8" w:rsidRDefault="00C330BF" w:rsidP="00C330BF">
            <w:pPr>
              <w:jc w:val="center"/>
              <w:rPr>
                <w:rFonts w:asciiTheme="minorHAnsi" w:eastAsia="Calibri" w:hAnsiTheme="minorHAnsi" w:cstheme="minorHAnsi"/>
                <w:b/>
                <w:sz w:val="24"/>
                <w:szCs w:val="24"/>
              </w:rPr>
            </w:pPr>
            <w:r w:rsidRPr="009F76B8">
              <w:rPr>
                <w:rFonts w:asciiTheme="minorHAnsi" w:eastAsia="Calibri" w:hAnsiTheme="minorHAnsi" w:cstheme="minorHAnsi"/>
                <w:b/>
                <w:sz w:val="24"/>
                <w:szCs w:val="24"/>
              </w:rPr>
              <w:t>CLASSE: TERZA</w:t>
            </w:r>
          </w:p>
        </w:tc>
      </w:tr>
      <w:tr w:rsidR="00C330BF" w:rsidRPr="009F76B8" w:rsidTr="00ED0948">
        <w:trPr>
          <w:trHeight w:val="135"/>
        </w:trPr>
        <w:tc>
          <w:tcPr>
            <w:tcW w:w="14431" w:type="dxa"/>
            <w:gridSpan w:val="4"/>
          </w:tcPr>
          <w:p w:rsidR="00C330BF" w:rsidRPr="009F76B8" w:rsidRDefault="00C330BF" w:rsidP="00C330BF">
            <w:pPr>
              <w:rPr>
                <w:rFonts w:asciiTheme="minorHAnsi" w:eastAsia="Calibri" w:hAnsiTheme="minorHAnsi" w:cstheme="minorHAnsi"/>
                <w:bCs/>
                <w:sz w:val="24"/>
                <w:szCs w:val="24"/>
              </w:rPr>
            </w:pPr>
            <w:r w:rsidRPr="009F76B8">
              <w:rPr>
                <w:rFonts w:asciiTheme="minorHAnsi" w:eastAsia="Calibri" w:hAnsiTheme="minorHAnsi" w:cstheme="minorHAnsi"/>
                <w:b/>
                <w:sz w:val="24"/>
                <w:szCs w:val="24"/>
              </w:rPr>
              <w:t xml:space="preserve">COMPETENZA CHIAVE EUROPEA: </w:t>
            </w:r>
            <w:r w:rsidRPr="009F76B8">
              <w:rPr>
                <w:rFonts w:asciiTheme="minorHAnsi" w:eastAsia="Calibri" w:hAnsiTheme="minorHAnsi" w:cstheme="minorHAnsi"/>
                <w:bCs/>
                <w:sz w:val="24"/>
                <w:szCs w:val="24"/>
              </w:rPr>
              <w:t>competenza alfabetica funzionale</w:t>
            </w:r>
          </w:p>
        </w:tc>
      </w:tr>
      <w:tr w:rsidR="00C330BF" w:rsidRPr="009F76B8" w:rsidTr="00ED0948">
        <w:tc>
          <w:tcPr>
            <w:tcW w:w="2523" w:type="dxa"/>
            <w:tcBorders>
              <w:left w:val="single" w:sz="2" w:space="0" w:color="000000"/>
              <w:bottom w:val="single" w:sz="2" w:space="0" w:color="000000"/>
              <w:right w:val="single" w:sz="2" w:space="0" w:color="000000"/>
            </w:tcBorders>
          </w:tcPr>
          <w:p w:rsidR="00C330BF" w:rsidRPr="009F76B8" w:rsidRDefault="00C330BF" w:rsidP="00C330BF">
            <w:pPr>
              <w:rPr>
                <w:rFonts w:asciiTheme="minorHAnsi" w:eastAsia="Calibri" w:hAnsiTheme="minorHAnsi" w:cstheme="minorHAnsi"/>
                <w:b/>
                <w:bCs/>
                <w:sz w:val="24"/>
                <w:szCs w:val="24"/>
              </w:rPr>
            </w:pPr>
            <w:r w:rsidRPr="009F76B8">
              <w:rPr>
                <w:rFonts w:asciiTheme="minorHAnsi" w:eastAsia="Calibr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C330BF" w:rsidRPr="009F76B8" w:rsidRDefault="00C330BF" w:rsidP="00C330BF">
            <w:pPr>
              <w:rPr>
                <w:rFonts w:asciiTheme="minorHAnsi" w:eastAsia="Calibri" w:hAnsiTheme="minorHAnsi" w:cstheme="minorHAnsi"/>
                <w:sz w:val="24"/>
                <w:szCs w:val="24"/>
              </w:rPr>
            </w:pPr>
            <w:r w:rsidRPr="009F76B8">
              <w:rPr>
                <w:rFonts w:asciiTheme="minorHAnsi" w:eastAsia="Calibri" w:hAnsiTheme="minorHAnsi" w:cstheme="minorHAnsi"/>
                <w:b/>
                <w:sz w:val="24"/>
                <w:szCs w:val="24"/>
              </w:rPr>
              <w:t>OBIETTIVI DI APPRENDIMENTO</w:t>
            </w:r>
          </w:p>
        </w:tc>
        <w:tc>
          <w:tcPr>
            <w:tcW w:w="6379" w:type="dxa"/>
            <w:tcBorders>
              <w:top w:val="single" w:sz="4" w:space="0" w:color="auto"/>
              <w:bottom w:val="single" w:sz="4" w:space="0" w:color="auto"/>
            </w:tcBorders>
          </w:tcPr>
          <w:p w:rsidR="00C330BF" w:rsidRPr="009F76B8" w:rsidRDefault="00C330BF" w:rsidP="00C330BF">
            <w:pPr>
              <w:rPr>
                <w:rFonts w:asciiTheme="minorHAnsi" w:eastAsia="Calibri" w:hAnsiTheme="minorHAnsi" w:cstheme="minorHAnsi"/>
                <w:sz w:val="24"/>
                <w:szCs w:val="24"/>
              </w:rPr>
            </w:pPr>
            <w:r w:rsidRPr="009F76B8">
              <w:rPr>
                <w:rFonts w:asciiTheme="minorHAnsi" w:eastAsia="Calibri" w:hAnsiTheme="minorHAnsi" w:cstheme="minorHAnsi"/>
                <w:b/>
                <w:sz w:val="24"/>
                <w:szCs w:val="24"/>
              </w:rPr>
              <w:t>DESCRITTORI</w:t>
            </w:r>
          </w:p>
        </w:tc>
        <w:tc>
          <w:tcPr>
            <w:tcW w:w="2245" w:type="dxa"/>
            <w:tcBorders>
              <w:top w:val="single" w:sz="4" w:space="0" w:color="auto"/>
              <w:bottom w:val="single" w:sz="4" w:space="0" w:color="auto"/>
            </w:tcBorders>
          </w:tcPr>
          <w:p w:rsidR="00C330BF" w:rsidRPr="009F76B8" w:rsidRDefault="00C330BF" w:rsidP="00C330BF">
            <w:pPr>
              <w:rPr>
                <w:rFonts w:asciiTheme="minorHAnsi" w:eastAsia="Calibri" w:hAnsiTheme="minorHAnsi" w:cstheme="minorHAnsi"/>
                <w:b/>
                <w:bCs/>
                <w:sz w:val="24"/>
                <w:szCs w:val="24"/>
              </w:rPr>
            </w:pPr>
            <w:r w:rsidRPr="009F76B8">
              <w:rPr>
                <w:rFonts w:asciiTheme="minorHAnsi" w:eastAsia="Calibri" w:hAnsiTheme="minorHAnsi" w:cstheme="minorHAnsi"/>
                <w:b/>
                <w:bCs/>
                <w:sz w:val="24"/>
                <w:szCs w:val="24"/>
              </w:rPr>
              <w:t>LIVELLO</w:t>
            </w:r>
          </w:p>
        </w:tc>
      </w:tr>
      <w:tr w:rsidR="00C330BF" w:rsidRPr="009F76B8" w:rsidTr="00ED0948">
        <w:trPr>
          <w:trHeight w:val="368"/>
        </w:trPr>
        <w:tc>
          <w:tcPr>
            <w:tcW w:w="2523" w:type="dxa"/>
            <w:vMerge w:val="restart"/>
            <w:tcBorders>
              <w:top w:val="single" w:sz="2" w:space="0" w:color="000000"/>
              <w:left w:val="single" w:sz="2" w:space="0" w:color="000000"/>
              <w:right w:val="single" w:sz="2" w:space="0" w:color="000000"/>
            </w:tcBorders>
          </w:tcPr>
          <w:p w:rsidR="00C330BF" w:rsidRPr="009F76B8" w:rsidRDefault="00C330BF" w:rsidP="00C330BF">
            <w:pPr>
              <w:jc w:val="center"/>
              <w:rPr>
                <w:rFonts w:asciiTheme="minorHAnsi" w:eastAsia="Calibri" w:hAnsiTheme="minorHAnsi" w:cstheme="minorHAnsi"/>
                <w:b/>
                <w:bCs/>
                <w:sz w:val="24"/>
                <w:szCs w:val="24"/>
              </w:rPr>
            </w:pPr>
          </w:p>
          <w:p w:rsidR="00C330BF" w:rsidRPr="009F76B8" w:rsidRDefault="00C330BF" w:rsidP="00C330BF">
            <w:pPr>
              <w:ind w:firstLine="29"/>
              <w:jc w:val="center"/>
              <w:rPr>
                <w:rFonts w:asciiTheme="minorHAnsi" w:eastAsia="Times New Roman" w:hAnsiTheme="minorHAnsi" w:cstheme="minorHAnsi"/>
                <w:sz w:val="24"/>
                <w:szCs w:val="24"/>
              </w:rPr>
            </w:pPr>
            <w:r w:rsidRPr="009F76B8">
              <w:rPr>
                <w:rFonts w:asciiTheme="minorHAnsi" w:eastAsia="Times New Roman" w:hAnsiTheme="minorHAnsi" w:cstheme="minorHAnsi"/>
                <w:sz w:val="24"/>
                <w:szCs w:val="24"/>
              </w:rPr>
              <w:t>COMPRENSIONE   DA ASCOLTO</w:t>
            </w:r>
          </w:p>
          <w:p w:rsidR="00C330BF" w:rsidRPr="009F76B8" w:rsidRDefault="00C330BF" w:rsidP="00C330BF">
            <w:pPr>
              <w:rPr>
                <w:rFonts w:asciiTheme="minorHAnsi" w:eastAsia="Calibri" w:hAnsiTheme="minorHAnsi" w:cstheme="minorHAnsi"/>
                <w:sz w:val="24"/>
                <w:szCs w:val="24"/>
              </w:rPr>
            </w:pPr>
          </w:p>
        </w:tc>
        <w:tc>
          <w:tcPr>
            <w:tcW w:w="3284" w:type="dxa"/>
            <w:vMerge w:val="restart"/>
            <w:tcBorders>
              <w:top w:val="single" w:sz="2" w:space="0" w:color="000000"/>
              <w:left w:val="single" w:sz="2" w:space="0" w:color="000000"/>
              <w:right w:val="single" w:sz="2" w:space="0" w:color="000000"/>
            </w:tcBorders>
          </w:tcPr>
          <w:p w:rsidR="00C330BF" w:rsidRPr="009F76B8" w:rsidRDefault="00C330BF" w:rsidP="00C330BF">
            <w:pPr>
              <w:numPr>
                <w:ilvl w:val="0"/>
                <w:numId w:val="3"/>
              </w:numPr>
              <w:ind w:left="459" w:hanging="426"/>
              <w:jc w:val="both"/>
              <w:rPr>
                <w:rFonts w:asciiTheme="minorHAnsi" w:eastAsia="Calibri" w:hAnsiTheme="minorHAnsi" w:cstheme="minorHAnsi"/>
                <w:sz w:val="24"/>
                <w:szCs w:val="24"/>
              </w:rPr>
            </w:pPr>
            <w:r w:rsidRPr="009F76B8">
              <w:rPr>
                <w:rFonts w:asciiTheme="minorHAnsi" w:eastAsia="Times New Roman" w:hAnsiTheme="minorHAnsi" w:cstheme="minorHAnsi"/>
                <w:b/>
                <w:sz w:val="24"/>
                <w:szCs w:val="24"/>
              </w:rPr>
              <w:t>ascoltare</w:t>
            </w:r>
            <w:r w:rsidRPr="009F76B8">
              <w:rPr>
                <w:rFonts w:asciiTheme="minorHAnsi" w:eastAsia="Times New Roman" w:hAnsiTheme="minorHAnsi" w:cstheme="minorHAnsi"/>
                <w:sz w:val="24"/>
                <w:szCs w:val="24"/>
              </w:rPr>
              <w:t xml:space="preserve"> messaggi orali </w:t>
            </w:r>
            <w:r w:rsidRPr="009F76B8">
              <w:rPr>
                <w:rFonts w:asciiTheme="minorHAnsi" w:eastAsia="Times New Roman" w:hAnsiTheme="minorHAnsi" w:cstheme="minorHAnsi"/>
                <w:i/>
                <w:sz w:val="24"/>
                <w:szCs w:val="24"/>
              </w:rPr>
              <w:t>cogliendo</w:t>
            </w:r>
            <w:r w:rsidRPr="009F76B8">
              <w:rPr>
                <w:rFonts w:asciiTheme="minorHAnsi" w:eastAsia="Times New Roman" w:hAnsiTheme="minorHAnsi" w:cstheme="minorHAnsi"/>
                <w:sz w:val="24"/>
                <w:szCs w:val="24"/>
              </w:rPr>
              <w:t xml:space="preserve"> il senso globale, </w:t>
            </w:r>
            <w:r w:rsidRPr="009F76B8">
              <w:rPr>
                <w:rFonts w:asciiTheme="minorHAnsi" w:eastAsia="Times New Roman" w:hAnsiTheme="minorHAnsi" w:cstheme="minorHAnsi"/>
                <w:i/>
                <w:sz w:val="24"/>
                <w:szCs w:val="24"/>
              </w:rPr>
              <w:t>rilevando</w:t>
            </w:r>
            <w:r w:rsidRPr="009F76B8">
              <w:rPr>
                <w:rFonts w:asciiTheme="minorHAnsi" w:eastAsia="Times New Roman" w:hAnsiTheme="minorHAnsi" w:cstheme="minorHAnsi"/>
                <w:sz w:val="24"/>
                <w:szCs w:val="24"/>
              </w:rPr>
              <w:t xml:space="preserve"> le parti essenziali, </w:t>
            </w:r>
            <w:r w:rsidRPr="009F76B8">
              <w:rPr>
                <w:rFonts w:asciiTheme="minorHAnsi" w:eastAsia="Times New Roman" w:hAnsiTheme="minorHAnsi" w:cstheme="minorHAnsi"/>
                <w:i/>
                <w:sz w:val="24"/>
                <w:szCs w:val="24"/>
              </w:rPr>
              <w:t>raccogliendo</w:t>
            </w:r>
            <w:r w:rsidRPr="009F76B8">
              <w:rPr>
                <w:rFonts w:asciiTheme="minorHAnsi" w:eastAsia="Times New Roman" w:hAnsiTheme="minorHAnsi" w:cstheme="minorHAnsi"/>
                <w:sz w:val="24"/>
                <w:szCs w:val="24"/>
              </w:rPr>
              <w:t xml:space="preserve"> le informazioni.</w:t>
            </w:r>
          </w:p>
        </w:tc>
        <w:tc>
          <w:tcPr>
            <w:tcW w:w="6379" w:type="dxa"/>
            <w:tcBorders>
              <w:top w:val="single" w:sz="4" w:space="0" w:color="auto"/>
              <w:bottom w:val="single" w:sz="4" w:space="0" w:color="auto"/>
            </w:tcBorders>
          </w:tcPr>
          <w:p w:rsidR="00C330BF" w:rsidRPr="009F76B8" w:rsidRDefault="00C330BF" w:rsidP="00C330BF">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mantiene l’attenzione in modo passivo e per tempi molto brevi arrivando a una comprensione frammentaria di testi letti dall’insegnante; individuando solo l’aiuto dell’adulto il contenuto della narrazione, rispondendo in maniera non sempre corretta a semplici domande.</w:t>
            </w:r>
          </w:p>
          <w:p w:rsidR="00C330BF" w:rsidRPr="009F76B8" w:rsidRDefault="00C330BF" w:rsidP="00C330BF">
            <w:pPr>
              <w:jc w:val="both"/>
              <w:rPr>
                <w:rFonts w:asciiTheme="minorHAnsi" w:eastAsia="Calibri" w:hAnsiTheme="minorHAnsi" w:cstheme="minorHAnsi"/>
                <w:sz w:val="24"/>
                <w:szCs w:val="24"/>
              </w:rPr>
            </w:pPr>
          </w:p>
        </w:tc>
        <w:tc>
          <w:tcPr>
            <w:tcW w:w="2245" w:type="dxa"/>
            <w:tcBorders>
              <w:top w:val="single" w:sz="4" w:space="0" w:color="auto"/>
            </w:tcBorders>
          </w:tcPr>
          <w:p w:rsidR="00C330BF" w:rsidRPr="009F76B8" w:rsidRDefault="00C330BF" w:rsidP="00C330BF">
            <w:pPr>
              <w:jc w:val="center"/>
              <w:rPr>
                <w:rFonts w:asciiTheme="minorHAnsi" w:eastAsia="Calibri" w:hAnsiTheme="minorHAnsi" w:cstheme="minorHAnsi"/>
                <w:sz w:val="24"/>
                <w:szCs w:val="24"/>
              </w:rPr>
            </w:pPr>
          </w:p>
          <w:p w:rsidR="00C330BF" w:rsidRPr="009F76B8" w:rsidRDefault="00C330BF" w:rsidP="00C330BF">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IN VIA DI PRIMA ACQUISIZIONE</w:t>
            </w:r>
          </w:p>
          <w:p w:rsidR="00C330BF" w:rsidRPr="009F76B8" w:rsidRDefault="00C330BF" w:rsidP="00C330BF">
            <w:pPr>
              <w:jc w:val="center"/>
              <w:rPr>
                <w:rFonts w:asciiTheme="minorHAnsi" w:eastAsia="Calibri" w:hAnsiTheme="minorHAnsi" w:cstheme="minorHAnsi"/>
                <w:sz w:val="24"/>
                <w:szCs w:val="24"/>
              </w:rPr>
            </w:pPr>
          </w:p>
        </w:tc>
      </w:tr>
      <w:tr w:rsidR="00C330BF" w:rsidRPr="009F76B8" w:rsidTr="00ED0948">
        <w:trPr>
          <w:trHeight w:val="368"/>
        </w:trPr>
        <w:tc>
          <w:tcPr>
            <w:tcW w:w="2523" w:type="dxa"/>
            <w:vMerge/>
            <w:tcBorders>
              <w:left w:val="single" w:sz="2" w:space="0" w:color="000000"/>
              <w:right w:val="single" w:sz="2" w:space="0" w:color="000000"/>
            </w:tcBorders>
          </w:tcPr>
          <w:p w:rsidR="00C330BF" w:rsidRPr="009F76B8" w:rsidRDefault="00C330BF" w:rsidP="00C330BF">
            <w:pPr>
              <w:rPr>
                <w:rFonts w:asciiTheme="minorHAnsi" w:eastAsia="Calibri" w:hAnsiTheme="minorHAnsi" w:cstheme="minorHAnsi"/>
                <w:sz w:val="24"/>
                <w:szCs w:val="24"/>
              </w:rPr>
            </w:pPr>
          </w:p>
        </w:tc>
        <w:tc>
          <w:tcPr>
            <w:tcW w:w="3284" w:type="dxa"/>
            <w:vMerge/>
            <w:tcBorders>
              <w:left w:val="single" w:sz="2" w:space="0" w:color="000000"/>
              <w:right w:val="single" w:sz="2" w:space="0" w:color="000000"/>
            </w:tcBorders>
          </w:tcPr>
          <w:p w:rsidR="00C330BF" w:rsidRPr="009F76B8" w:rsidRDefault="00C330BF" w:rsidP="00C330BF">
            <w:pPr>
              <w:widowControl w:val="0"/>
              <w:spacing w:before="52"/>
              <w:ind w:right="83"/>
              <w:rPr>
                <w:rFonts w:asciiTheme="minorHAnsi" w:eastAsia="Times New Roman" w:hAnsiTheme="minorHAnsi" w:cstheme="minorHAnsi"/>
                <w:b/>
                <w:sz w:val="24"/>
                <w:szCs w:val="24"/>
              </w:rPr>
            </w:pPr>
          </w:p>
        </w:tc>
        <w:tc>
          <w:tcPr>
            <w:tcW w:w="6379" w:type="dxa"/>
            <w:tcBorders>
              <w:top w:val="single" w:sz="4" w:space="0" w:color="auto"/>
              <w:bottom w:val="single" w:sz="4" w:space="0" w:color="auto"/>
            </w:tcBorders>
          </w:tcPr>
          <w:p w:rsidR="00C330BF" w:rsidRPr="009F76B8" w:rsidRDefault="00C330BF" w:rsidP="00C330BF">
            <w:pPr>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mantiene quasi sempre l’attenzione necessaria all’ascolto arrivando a una comprensione generale di testi letti dall’insegnante e di esperienze narrate, individuando, con la guida dell’adulto,  solo le informazioni principali esplicite, rispondendo in maniera quasi sempre corretta a semplici domande sul contenuto.</w:t>
            </w:r>
          </w:p>
          <w:p w:rsidR="00C330BF" w:rsidRPr="009F76B8" w:rsidRDefault="00C330BF" w:rsidP="00C330BF">
            <w:pPr>
              <w:jc w:val="both"/>
              <w:rPr>
                <w:rFonts w:asciiTheme="minorHAnsi" w:eastAsia="Calibri" w:hAnsiTheme="minorHAnsi" w:cstheme="minorHAnsi"/>
                <w:sz w:val="24"/>
                <w:szCs w:val="24"/>
              </w:rPr>
            </w:pPr>
          </w:p>
        </w:tc>
        <w:tc>
          <w:tcPr>
            <w:tcW w:w="2245" w:type="dxa"/>
          </w:tcPr>
          <w:p w:rsidR="00C330BF" w:rsidRPr="009F76B8" w:rsidRDefault="00C330BF" w:rsidP="00C330BF">
            <w:pPr>
              <w:jc w:val="center"/>
              <w:rPr>
                <w:rFonts w:asciiTheme="minorHAnsi" w:eastAsia="Calibri" w:hAnsiTheme="minorHAnsi" w:cstheme="minorHAnsi"/>
                <w:b/>
                <w:sz w:val="24"/>
                <w:szCs w:val="24"/>
              </w:rPr>
            </w:pPr>
          </w:p>
          <w:p w:rsidR="00C330BF" w:rsidRPr="009F76B8" w:rsidRDefault="00C330BF" w:rsidP="00C330BF">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BASE</w:t>
            </w:r>
          </w:p>
          <w:p w:rsidR="00C330BF" w:rsidRPr="009F76B8" w:rsidRDefault="00C330BF" w:rsidP="00C330BF">
            <w:pPr>
              <w:jc w:val="center"/>
              <w:rPr>
                <w:rFonts w:asciiTheme="minorHAnsi" w:eastAsia="Calibri" w:hAnsiTheme="minorHAnsi" w:cstheme="minorHAnsi"/>
                <w:sz w:val="24"/>
                <w:szCs w:val="24"/>
              </w:rPr>
            </w:pPr>
          </w:p>
        </w:tc>
      </w:tr>
      <w:tr w:rsidR="00C330BF" w:rsidRPr="009F76B8" w:rsidTr="00ED0948">
        <w:trPr>
          <w:trHeight w:val="368"/>
        </w:trPr>
        <w:tc>
          <w:tcPr>
            <w:tcW w:w="2523" w:type="dxa"/>
            <w:vMerge/>
            <w:tcBorders>
              <w:left w:val="single" w:sz="2" w:space="0" w:color="000000"/>
              <w:right w:val="single" w:sz="2" w:space="0" w:color="000000"/>
            </w:tcBorders>
          </w:tcPr>
          <w:p w:rsidR="00C330BF" w:rsidRPr="009F76B8" w:rsidRDefault="00C330BF" w:rsidP="00C330BF">
            <w:pPr>
              <w:rPr>
                <w:rFonts w:asciiTheme="minorHAnsi" w:eastAsia="Calibri" w:hAnsiTheme="minorHAnsi" w:cstheme="minorHAnsi"/>
                <w:sz w:val="24"/>
                <w:szCs w:val="24"/>
              </w:rPr>
            </w:pPr>
          </w:p>
        </w:tc>
        <w:tc>
          <w:tcPr>
            <w:tcW w:w="3284" w:type="dxa"/>
            <w:vMerge/>
            <w:tcBorders>
              <w:left w:val="single" w:sz="2" w:space="0" w:color="000000"/>
              <w:right w:val="single" w:sz="2" w:space="0" w:color="000000"/>
            </w:tcBorders>
          </w:tcPr>
          <w:p w:rsidR="00C330BF" w:rsidRPr="009F76B8" w:rsidRDefault="00C330BF" w:rsidP="00C330BF">
            <w:pPr>
              <w:widowControl w:val="0"/>
              <w:spacing w:before="52"/>
              <w:ind w:right="83"/>
              <w:rPr>
                <w:rFonts w:asciiTheme="minorHAnsi" w:eastAsia="Times New Roman" w:hAnsiTheme="minorHAnsi" w:cstheme="minorHAnsi"/>
                <w:b/>
                <w:sz w:val="24"/>
                <w:szCs w:val="24"/>
              </w:rPr>
            </w:pPr>
          </w:p>
        </w:tc>
        <w:tc>
          <w:tcPr>
            <w:tcW w:w="6379" w:type="dxa"/>
            <w:tcBorders>
              <w:top w:val="single" w:sz="4" w:space="0" w:color="auto"/>
              <w:bottom w:val="single" w:sz="4" w:space="0" w:color="auto"/>
            </w:tcBorders>
          </w:tcPr>
          <w:p w:rsidR="00C330BF" w:rsidRPr="009F76B8" w:rsidRDefault="00C330BF" w:rsidP="00C330BF">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mantiene un’attenzione adeguata durante l’ascolto arrivando a una comprensione pertinente di testi letti dall’insegnante e di esperienze narrate, individuando le informazioni principali esplicite, rispondendo in maniera corretta a domande sul contenuto.</w:t>
            </w:r>
          </w:p>
          <w:p w:rsidR="00C330BF" w:rsidRPr="009F76B8" w:rsidRDefault="00C330BF" w:rsidP="00C330BF">
            <w:pPr>
              <w:jc w:val="both"/>
              <w:rPr>
                <w:rFonts w:asciiTheme="minorHAnsi" w:eastAsia="Calibri" w:hAnsiTheme="minorHAnsi" w:cstheme="minorHAnsi"/>
                <w:sz w:val="24"/>
                <w:szCs w:val="24"/>
              </w:rPr>
            </w:pPr>
          </w:p>
        </w:tc>
        <w:tc>
          <w:tcPr>
            <w:tcW w:w="2245" w:type="dxa"/>
          </w:tcPr>
          <w:p w:rsidR="00C330BF" w:rsidRPr="009F76B8" w:rsidRDefault="00C330BF" w:rsidP="00C330BF">
            <w:pPr>
              <w:jc w:val="center"/>
              <w:rPr>
                <w:rFonts w:asciiTheme="minorHAnsi" w:eastAsia="Calibri" w:hAnsiTheme="minorHAnsi" w:cstheme="minorHAnsi"/>
                <w:b/>
                <w:bCs/>
                <w:sz w:val="24"/>
                <w:szCs w:val="24"/>
              </w:rPr>
            </w:pPr>
          </w:p>
          <w:p w:rsidR="00C330BF" w:rsidRPr="009F76B8" w:rsidRDefault="00C330BF" w:rsidP="00C330BF">
            <w:pPr>
              <w:jc w:val="center"/>
              <w:rPr>
                <w:rFonts w:asciiTheme="minorHAnsi" w:eastAsia="Calibri" w:hAnsiTheme="minorHAnsi" w:cstheme="minorHAnsi"/>
                <w:sz w:val="24"/>
                <w:szCs w:val="24"/>
              </w:rPr>
            </w:pPr>
          </w:p>
          <w:p w:rsidR="00C330BF" w:rsidRPr="009F76B8" w:rsidRDefault="00C330BF" w:rsidP="00C330BF">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INTERMEDIO</w:t>
            </w:r>
          </w:p>
          <w:p w:rsidR="00C330BF" w:rsidRPr="009F76B8" w:rsidRDefault="00C330BF" w:rsidP="00C330BF">
            <w:pPr>
              <w:jc w:val="center"/>
              <w:rPr>
                <w:rFonts w:asciiTheme="minorHAnsi" w:eastAsia="Calibri" w:hAnsiTheme="minorHAnsi" w:cstheme="minorHAnsi"/>
                <w:sz w:val="24"/>
                <w:szCs w:val="24"/>
              </w:rPr>
            </w:pPr>
          </w:p>
        </w:tc>
      </w:tr>
      <w:tr w:rsidR="00C330BF" w:rsidRPr="009F76B8" w:rsidTr="00ED0948">
        <w:trPr>
          <w:trHeight w:val="874"/>
        </w:trPr>
        <w:tc>
          <w:tcPr>
            <w:tcW w:w="2523" w:type="dxa"/>
            <w:vMerge/>
            <w:tcBorders>
              <w:left w:val="single" w:sz="2" w:space="0" w:color="000000"/>
              <w:right w:val="single" w:sz="2" w:space="0" w:color="000000"/>
            </w:tcBorders>
          </w:tcPr>
          <w:p w:rsidR="00C330BF" w:rsidRPr="009F76B8" w:rsidRDefault="00C330BF" w:rsidP="00C330BF">
            <w:pPr>
              <w:rPr>
                <w:rFonts w:asciiTheme="minorHAnsi" w:eastAsia="Calibri" w:hAnsiTheme="minorHAnsi" w:cstheme="minorHAnsi"/>
                <w:sz w:val="24"/>
                <w:szCs w:val="24"/>
              </w:rPr>
            </w:pPr>
          </w:p>
        </w:tc>
        <w:tc>
          <w:tcPr>
            <w:tcW w:w="3284" w:type="dxa"/>
            <w:vMerge/>
            <w:tcBorders>
              <w:left w:val="single" w:sz="2" w:space="0" w:color="000000"/>
              <w:right w:val="single" w:sz="2" w:space="0" w:color="000000"/>
            </w:tcBorders>
          </w:tcPr>
          <w:p w:rsidR="00C330BF" w:rsidRPr="009F76B8" w:rsidRDefault="00C330BF" w:rsidP="00C330BF">
            <w:pPr>
              <w:widowControl w:val="0"/>
              <w:spacing w:before="52"/>
              <w:ind w:right="83"/>
              <w:rPr>
                <w:rFonts w:asciiTheme="minorHAnsi" w:eastAsia="Times New Roman" w:hAnsiTheme="minorHAnsi" w:cstheme="minorHAnsi"/>
                <w:b/>
                <w:sz w:val="24"/>
                <w:szCs w:val="24"/>
              </w:rPr>
            </w:pPr>
          </w:p>
        </w:tc>
        <w:tc>
          <w:tcPr>
            <w:tcW w:w="6379" w:type="dxa"/>
            <w:tcBorders>
              <w:top w:val="single" w:sz="4" w:space="0" w:color="auto"/>
            </w:tcBorders>
          </w:tcPr>
          <w:p w:rsidR="00C330BF" w:rsidRPr="009F76B8" w:rsidRDefault="00C330BF" w:rsidP="00C330BF">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mantiene un’attenzione sostenuta durante l’ascolto arrivando a comprendere in modo puntuale il senso globale di testi letti dall’insegnante e di esperienze narrate, individuando con precisione le informazioni principali esplicite ed implicite, rispondendo in maniera sempre corretta e ben articolata a domande sul contenuto.</w:t>
            </w:r>
          </w:p>
          <w:p w:rsidR="00C330BF" w:rsidRPr="009F76B8" w:rsidRDefault="00C330BF" w:rsidP="00C330BF">
            <w:pPr>
              <w:jc w:val="both"/>
              <w:rPr>
                <w:rFonts w:asciiTheme="minorHAnsi" w:eastAsia="Calibri" w:hAnsiTheme="minorHAnsi" w:cstheme="minorHAnsi"/>
                <w:sz w:val="24"/>
                <w:szCs w:val="24"/>
              </w:rPr>
            </w:pPr>
          </w:p>
        </w:tc>
        <w:tc>
          <w:tcPr>
            <w:tcW w:w="2245" w:type="dxa"/>
          </w:tcPr>
          <w:p w:rsidR="00C330BF" w:rsidRPr="009F76B8" w:rsidRDefault="00C330BF" w:rsidP="00C330BF">
            <w:pPr>
              <w:jc w:val="center"/>
              <w:rPr>
                <w:rFonts w:asciiTheme="minorHAnsi" w:eastAsia="Calibri" w:hAnsiTheme="minorHAnsi" w:cstheme="minorHAnsi"/>
                <w:b/>
                <w:bCs/>
                <w:sz w:val="24"/>
                <w:szCs w:val="24"/>
              </w:rPr>
            </w:pPr>
          </w:p>
          <w:p w:rsidR="00C330BF" w:rsidRPr="009F76B8" w:rsidRDefault="00C330BF" w:rsidP="00C330BF">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AVANZATO</w:t>
            </w:r>
          </w:p>
        </w:tc>
      </w:tr>
      <w:tr w:rsidR="00C330BF" w:rsidRPr="009F76B8" w:rsidTr="00ED0948">
        <w:trPr>
          <w:trHeight w:val="368"/>
        </w:trPr>
        <w:tc>
          <w:tcPr>
            <w:tcW w:w="2523" w:type="dxa"/>
            <w:vMerge w:val="restart"/>
          </w:tcPr>
          <w:p w:rsidR="00C330BF" w:rsidRPr="009F76B8" w:rsidRDefault="00C330BF" w:rsidP="00C330BF">
            <w:pPr>
              <w:jc w:val="center"/>
              <w:rPr>
                <w:rFonts w:asciiTheme="minorHAnsi" w:eastAsia="Calibri" w:hAnsiTheme="minorHAnsi" w:cstheme="minorHAnsi"/>
                <w:b/>
                <w:bCs/>
                <w:sz w:val="24"/>
                <w:szCs w:val="24"/>
              </w:rPr>
            </w:pPr>
          </w:p>
          <w:p w:rsidR="00C330BF" w:rsidRPr="009F76B8" w:rsidRDefault="00C330BF" w:rsidP="00C330BF">
            <w:pPr>
              <w:ind w:firstLine="29"/>
              <w:jc w:val="center"/>
              <w:rPr>
                <w:rFonts w:asciiTheme="minorHAnsi" w:eastAsia="Times New Roman" w:hAnsiTheme="minorHAnsi" w:cstheme="minorHAnsi"/>
                <w:sz w:val="24"/>
                <w:szCs w:val="24"/>
              </w:rPr>
            </w:pPr>
            <w:r w:rsidRPr="009F76B8">
              <w:rPr>
                <w:rFonts w:asciiTheme="minorHAnsi" w:eastAsia="Times New Roman" w:hAnsiTheme="minorHAnsi" w:cstheme="minorHAnsi"/>
                <w:sz w:val="24"/>
                <w:szCs w:val="24"/>
              </w:rPr>
              <w:t>COMPRENSIONE   DA LETTURA</w:t>
            </w:r>
          </w:p>
          <w:p w:rsidR="00C330BF" w:rsidRPr="009F76B8" w:rsidRDefault="00C330BF" w:rsidP="00C330BF">
            <w:pPr>
              <w:rPr>
                <w:rFonts w:asciiTheme="minorHAnsi" w:eastAsia="Calibri" w:hAnsiTheme="minorHAnsi" w:cstheme="minorHAnsi"/>
                <w:sz w:val="24"/>
                <w:szCs w:val="24"/>
              </w:rPr>
            </w:pPr>
          </w:p>
        </w:tc>
        <w:tc>
          <w:tcPr>
            <w:tcW w:w="3284" w:type="dxa"/>
            <w:vMerge w:val="restart"/>
          </w:tcPr>
          <w:p w:rsidR="00C330BF" w:rsidRPr="009F76B8" w:rsidRDefault="00C330BF" w:rsidP="00C330BF">
            <w:pPr>
              <w:numPr>
                <w:ilvl w:val="0"/>
                <w:numId w:val="3"/>
              </w:numPr>
              <w:ind w:left="459" w:hanging="426"/>
              <w:jc w:val="both"/>
              <w:rPr>
                <w:rFonts w:asciiTheme="minorHAnsi" w:eastAsia="Calibri" w:hAnsiTheme="minorHAnsi" w:cstheme="minorHAnsi"/>
                <w:sz w:val="24"/>
                <w:szCs w:val="24"/>
              </w:rPr>
            </w:pPr>
            <w:r w:rsidRPr="009F76B8">
              <w:rPr>
                <w:rFonts w:asciiTheme="minorHAnsi" w:eastAsia="Times New Roman" w:hAnsiTheme="minorHAnsi" w:cstheme="minorHAnsi"/>
                <w:b/>
                <w:sz w:val="24"/>
                <w:szCs w:val="24"/>
              </w:rPr>
              <w:t>leggere automaticamente</w:t>
            </w:r>
            <w:r w:rsidRPr="009F76B8">
              <w:rPr>
                <w:rFonts w:asciiTheme="minorHAnsi" w:eastAsia="Times New Roman" w:hAnsiTheme="minorHAnsi" w:cstheme="minorHAnsi"/>
                <w:sz w:val="24"/>
                <w:szCs w:val="24"/>
              </w:rPr>
              <w:t xml:space="preserve"> </w:t>
            </w:r>
            <w:r w:rsidRPr="009F76B8">
              <w:rPr>
                <w:rFonts w:asciiTheme="minorHAnsi" w:eastAsia="Times New Roman" w:hAnsiTheme="minorHAnsi" w:cstheme="minorHAnsi"/>
                <w:i/>
                <w:sz w:val="24"/>
                <w:szCs w:val="24"/>
              </w:rPr>
              <w:t>pronunciando</w:t>
            </w:r>
            <w:r w:rsidRPr="009F76B8">
              <w:rPr>
                <w:rFonts w:asciiTheme="minorHAnsi" w:eastAsia="Times New Roman" w:hAnsiTheme="minorHAnsi" w:cstheme="minorHAnsi"/>
                <w:sz w:val="24"/>
                <w:szCs w:val="24"/>
              </w:rPr>
              <w:t xml:space="preserve"> in modo chiaro e corretto le parole, </w:t>
            </w:r>
            <w:r w:rsidRPr="009F76B8">
              <w:rPr>
                <w:rFonts w:asciiTheme="minorHAnsi" w:eastAsia="Times New Roman" w:hAnsiTheme="minorHAnsi" w:cstheme="minorHAnsi"/>
                <w:i/>
                <w:sz w:val="24"/>
                <w:szCs w:val="24"/>
              </w:rPr>
              <w:t>rispettando</w:t>
            </w:r>
            <w:r w:rsidRPr="009F76B8">
              <w:rPr>
                <w:rFonts w:asciiTheme="minorHAnsi" w:eastAsia="Times New Roman" w:hAnsiTheme="minorHAnsi" w:cstheme="minorHAnsi"/>
                <w:sz w:val="24"/>
                <w:szCs w:val="24"/>
              </w:rPr>
              <w:t xml:space="preserve"> la punteggiatura e i tratti prosodici, </w:t>
            </w:r>
            <w:r w:rsidRPr="009F76B8">
              <w:rPr>
                <w:rFonts w:asciiTheme="minorHAnsi" w:eastAsia="Times New Roman" w:hAnsiTheme="minorHAnsi" w:cstheme="minorHAnsi"/>
                <w:i/>
                <w:sz w:val="24"/>
                <w:szCs w:val="24"/>
              </w:rPr>
              <w:t xml:space="preserve">evitando </w:t>
            </w:r>
            <w:r w:rsidRPr="009F76B8">
              <w:rPr>
                <w:rFonts w:asciiTheme="minorHAnsi" w:eastAsia="Times New Roman" w:hAnsiTheme="minorHAnsi" w:cstheme="minorHAnsi"/>
                <w:sz w:val="24"/>
                <w:szCs w:val="24"/>
              </w:rPr>
              <w:t>le inflessioni dialettali.</w:t>
            </w:r>
          </w:p>
        </w:tc>
        <w:tc>
          <w:tcPr>
            <w:tcW w:w="6379" w:type="dxa"/>
          </w:tcPr>
          <w:p w:rsidR="00C330BF" w:rsidRPr="009F76B8" w:rsidRDefault="00C330BF" w:rsidP="00C330BF">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legge in modo poco scorrevole, omettendo la punteggiatura del testo.</w:t>
            </w:r>
          </w:p>
        </w:tc>
        <w:tc>
          <w:tcPr>
            <w:tcW w:w="2245" w:type="dxa"/>
          </w:tcPr>
          <w:p w:rsidR="00C330BF" w:rsidRPr="009F76B8" w:rsidRDefault="00C330BF" w:rsidP="00C330BF">
            <w:pPr>
              <w:jc w:val="center"/>
              <w:rPr>
                <w:rFonts w:asciiTheme="minorHAnsi" w:eastAsia="Calibri" w:hAnsiTheme="minorHAnsi" w:cstheme="minorHAnsi"/>
                <w:sz w:val="24"/>
                <w:szCs w:val="24"/>
              </w:rPr>
            </w:pPr>
          </w:p>
          <w:p w:rsidR="00C330BF" w:rsidRPr="009F76B8" w:rsidRDefault="00C330BF" w:rsidP="00C330BF">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IN VIA DI PRIMA ACQUISIZIONE</w:t>
            </w:r>
          </w:p>
          <w:p w:rsidR="00C330BF" w:rsidRPr="009F76B8" w:rsidRDefault="00C330BF" w:rsidP="00C330BF">
            <w:pPr>
              <w:jc w:val="center"/>
              <w:rPr>
                <w:rFonts w:asciiTheme="minorHAnsi" w:eastAsia="Calibri" w:hAnsiTheme="minorHAnsi" w:cstheme="minorHAnsi"/>
                <w:sz w:val="24"/>
                <w:szCs w:val="24"/>
              </w:rPr>
            </w:pPr>
          </w:p>
        </w:tc>
      </w:tr>
      <w:tr w:rsidR="00C330BF" w:rsidRPr="009F76B8" w:rsidTr="00ED0948">
        <w:trPr>
          <w:trHeight w:val="368"/>
        </w:trPr>
        <w:tc>
          <w:tcPr>
            <w:tcW w:w="2523" w:type="dxa"/>
            <w:vMerge/>
          </w:tcPr>
          <w:p w:rsidR="00C330BF" w:rsidRPr="009F76B8" w:rsidRDefault="00C330BF" w:rsidP="00C330BF">
            <w:pPr>
              <w:rPr>
                <w:rFonts w:asciiTheme="minorHAnsi" w:eastAsia="Calibri" w:hAnsiTheme="minorHAnsi" w:cstheme="minorHAnsi"/>
                <w:sz w:val="24"/>
                <w:szCs w:val="24"/>
              </w:rPr>
            </w:pPr>
          </w:p>
        </w:tc>
        <w:tc>
          <w:tcPr>
            <w:tcW w:w="3284" w:type="dxa"/>
            <w:vMerge/>
          </w:tcPr>
          <w:p w:rsidR="00C330BF" w:rsidRPr="009F76B8" w:rsidRDefault="00C330BF" w:rsidP="00C330BF">
            <w:pPr>
              <w:widowControl w:val="0"/>
              <w:spacing w:before="52"/>
              <w:ind w:right="83"/>
              <w:rPr>
                <w:rFonts w:asciiTheme="minorHAnsi" w:eastAsia="Times New Roman" w:hAnsiTheme="minorHAnsi" w:cstheme="minorHAnsi"/>
                <w:b/>
                <w:sz w:val="24"/>
                <w:szCs w:val="24"/>
              </w:rPr>
            </w:pPr>
          </w:p>
        </w:tc>
        <w:tc>
          <w:tcPr>
            <w:tcW w:w="6379" w:type="dxa"/>
          </w:tcPr>
          <w:p w:rsidR="00C330BF" w:rsidRPr="009F76B8" w:rsidRDefault="00C330BF" w:rsidP="00C330BF">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legge in modo poco scorrevole, rispettando di tanto in tanto la punteggiatura del testo.</w:t>
            </w:r>
          </w:p>
        </w:tc>
        <w:tc>
          <w:tcPr>
            <w:tcW w:w="2245" w:type="dxa"/>
          </w:tcPr>
          <w:p w:rsidR="00C330BF" w:rsidRPr="009F76B8" w:rsidRDefault="00C330BF" w:rsidP="00C330BF">
            <w:pPr>
              <w:jc w:val="center"/>
              <w:rPr>
                <w:rFonts w:asciiTheme="minorHAnsi" w:eastAsia="Calibri" w:hAnsiTheme="minorHAnsi" w:cstheme="minorHAnsi"/>
                <w:b/>
                <w:sz w:val="24"/>
                <w:szCs w:val="24"/>
              </w:rPr>
            </w:pPr>
          </w:p>
          <w:p w:rsidR="00C330BF" w:rsidRPr="009F76B8" w:rsidRDefault="00C330BF" w:rsidP="00C330BF">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BASE</w:t>
            </w:r>
          </w:p>
          <w:p w:rsidR="00C330BF" w:rsidRPr="009F76B8" w:rsidRDefault="00C330BF" w:rsidP="00C330BF">
            <w:pPr>
              <w:jc w:val="center"/>
              <w:rPr>
                <w:rFonts w:asciiTheme="minorHAnsi" w:eastAsia="Calibri" w:hAnsiTheme="minorHAnsi" w:cstheme="minorHAnsi"/>
                <w:sz w:val="24"/>
                <w:szCs w:val="24"/>
              </w:rPr>
            </w:pPr>
          </w:p>
        </w:tc>
      </w:tr>
      <w:tr w:rsidR="00C330BF" w:rsidRPr="009F76B8" w:rsidTr="00ED0948">
        <w:trPr>
          <w:trHeight w:val="368"/>
        </w:trPr>
        <w:tc>
          <w:tcPr>
            <w:tcW w:w="2523" w:type="dxa"/>
            <w:vMerge/>
          </w:tcPr>
          <w:p w:rsidR="00C330BF" w:rsidRPr="009F76B8" w:rsidRDefault="00C330BF" w:rsidP="00C330BF">
            <w:pPr>
              <w:rPr>
                <w:rFonts w:asciiTheme="minorHAnsi" w:eastAsia="Calibri" w:hAnsiTheme="minorHAnsi" w:cstheme="minorHAnsi"/>
                <w:sz w:val="24"/>
                <w:szCs w:val="24"/>
              </w:rPr>
            </w:pPr>
          </w:p>
        </w:tc>
        <w:tc>
          <w:tcPr>
            <w:tcW w:w="3284" w:type="dxa"/>
            <w:vMerge/>
          </w:tcPr>
          <w:p w:rsidR="00C330BF" w:rsidRPr="009F76B8" w:rsidRDefault="00C330BF" w:rsidP="00C330BF">
            <w:pPr>
              <w:widowControl w:val="0"/>
              <w:spacing w:before="52"/>
              <w:ind w:right="83"/>
              <w:rPr>
                <w:rFonts w:asciiTheme="minorHAnsi" w:eastAsia="Times New Roman" w:hAnsiTheme="minorHAnsi" w:cstheme="minorHAnsi"/>
                <w:b/>
                <w:sz w:val="24"/>
                <w:szCs w:val="24"/>
              </w:rPr>
            </w:pPr>
          </w:p>
        </w:tc>
        <w:tc>
          <w:tcPr>
            <w:tcW w:w="6379" w:type="dxa"/>
          </w:tcPr>
          <w:p w:rsidR="00C330BF" w:rsidRPr="009F76B8" w:rsidRDefault="00C330BF" w:rsidP="00C330BF">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legge in modo scorrevole, rispettando la punteggiatura.</w:t>
            </w:r>
          </w:p>
        </w:tc>
        <w:tc>
          <w:tcPr>
            <w:tcW w:w="2245" w:type="dxa"/>
          </w:tcPr>
          <w:p w:rsidR="00C330BF" w:rsidRPr="009F76B8" w:rsidRDefault="00C330BF" w:rsidP="00C330BF">
            <w:pPr>
              <w:jc w:val="center"/>
              <w:rPr>
                <w:rFonts w:asciiTheme="minorHAnsi" w:eastAsia="Calibri" w:hAnsiTheme="minorHAnsi" w:cstheme="minorHAnsi"/>
                <w:b/>
                <w:bCs/>
                <w:sz w:val="24"/>
                <w:szCs w:val="24"/>
              </w:rPr>
            </w:pPr>
          </w:p>
          <w:p w:rsidR="00C330BF" w:rsidRPr="009F76B8" w:rsidRDefault="00C330BF" w:rsidP="00C330BF">
            <w:pPr>
              <w:jc w:val="center"/>
              <w:rPr>
                <w:rFonts w:asciiTheme="minorHAnsi" w:eastAsia="Calibri" w:hAnsiTheme="minorHAnsi" w:cstheme="minorHAnsi"/>
                <w:sz w:val="24"/>
                <w:szCs w:val="24"/>
              </w:rPr>
            </w:pPr>
          </w:p>
          <w:p w:rsidR="00C330BF" w:rsidRPr="009F76B8" w:rsidRDefault="00C330BF" w:rsidP="00C330BF">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INTERMEDIO</w:t>
            </w:r>
          </w:p>
          <w:p w:rsidR="00C330BF" w:rsidRPr="009F76B8" w:rsidRDefault="00C330BF" w:rsidP="00C330BF">
            <w:pPr>
              <w:jc w:val="center"/>
              <w:rPr>
                <w:rFonts w:asciiTheme="minorHAnsi" w:eastAsia="Calibri" w:hAnsiTheme="minorHAnsi" w:cstheme="minorHAnsi"/>
                <w:sz w:val="24"/>
                <w:szCs w:val="24"/>
              </w:rPr>
            </w:pPr>
          </w:p>
        </w:tc>
      </w:tr>
      <w:tr w:rsidR="00C330BF" w:rsidRPr="009F76B8" w:rsidTr="00ED0948">
        <w:trPr>
          <w:trHeight w:val="874"/>
        </w:trPr>
        <w:tc>
          <w:tcPr>
            <w:tcW w:w="2523" w:type="dxa"/>
            <w:vMerge/>
          </w:tcPr>
          <w:p w:rsidR="00C330BF" w:rsidRPr="009F76B8" w:rsidRDefault="00C330BF" w:rsidP="00C330BF">
            <w:pPr>
              <w:rPr>
                <w:rFonts w:asciiTheme="minorHAnsi" w:eastAsia="Calibri" w:hAnsiTheme="minorHAnsi" w:cstheme="minorHAnsi"/>
                <w:sz w:val="24"/>
                <w:szCs w:val="24"/>
              </w:rPr>
            </w:pPr>
          </w:p>
        </w:tc>
        <w:tc>
          <w:tcPr>
            <w:tcW w:w="3284" w:type="dxa"/>
            <w:vMerge/>
          </w:tcPr>
          <w:p w:rsidR="00C330BF" w:rsidRPr="009F76B8" w:rsidRDefault="00C330BF" w:rsidP="00C330BF">
            <w:pPr>
              <w:widowControl w:val="0"/>
              <w:spacing w:before="52"/>
              <w:ind w:right="83"/>
              <w:rPr>
                <w:rFonts w:asciiTheme="minorHAnsi" w:eastAsia="Times New Roman" w:hAnsiTheme="minorHAnsi" w:cstheme="minorHAnsi"/>
                <w:b/>
                <w:sz w:val="24"/>
                <w:szCs w:val="24"/>
              </w:rPr>
            </w:pPr>
          </w:p>
        </w:tc>
        <w:tc>
          <w:tcPr>
            <w:tcW w:w="6379" w:type="dxa"/>
          </w:tcPr>
          <w:p w:rsidR="00C330BF" w:rsidRPr="009F76B8" w:rsidRDefault="00C330BF" w:rsidP="00C330BF">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legge in modo scorrevole e fluido, rispettando la punteggiatura.</w:t>
            </w:r>
          </w:p>
        </w:tc>
        <w:tc>
          <w:tcPr>
            <w:tcW w:w="2245" w:type="dxa"/>
          </w:tcPr>
          <w:p w:rsidR="00C330BF" w:rsidRPr="009F76B8" w:rsidRDefault="00C330BF" w:rsidP="00C330BF">
            <w:pPr>
              <w:jc w:val="center"/>
              <w:rPr>
                <w:rFonts w:asciiTheme="minorHAnsi" w:eastAsia="Calibri" w:hAnsiTheme="minorHAnsi" w:cstheme="minorHAnsi"/>
                <w:b/>
                <w:bCs/>
                <w:sz w:val="24"/>
                <w:szCs w:val="24"/>
              </w:rPr>
            </w:pPr>
          </w:p>
          <w:p w:rsidR="00C330BF" w:rsidRPr="009F76B8" w:rsidRDefault="00C330BF" w:rsidP="00C330BF">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AVANZATO</w:t>
            </w:r>
          </w:p>
        </w:tc>
      </w:tr>
      <w:tr w:rsidR="00C330BF" w:rsidRPr="009F76B8" w:rsidTr="00ED0948">
        <w:trPr>
          <w:trHeight w:val="874"/>
        </w:trPr>
        <w:tc>
          <w:tcPr>
            <w:tcW w:w="2523" w:type="dxa"/>
            <w:vMerge/>
          </w:tcPr>
          <w:p w:rsidR="00C330BF" w:rsidRPr="009F76B8" w:rsidRDefault="00C330BF" w:rsidP="00C330BF">
            <w:pPr>
              <w:rPr>
                <w:rFonts w:asciiTheme="minorHAnsi" w:eastAsia="Calibri" w:hAnsiTheme="minorHAnsi" w:cstheme="minorHAnsi"/>
                <w:sz w:val="24"/>
                <w:szCs w:val="24"/>
              </w:rPr>
            </w:pPr>
          </w:p>
        </w:tc>
        <w:tc>
          <w:tcPr>
            <w:tcW w:w="3284" w:type="dxa"/>
            <w:vMerge w:val="restart"/>
          </w:tcPr>
          <w:p w:rsidR="00C330BF" w:rsidRPr="009F76B8" w:rsidRDefault="00C330BF" w:rsidP="00C330BF">
            <w:pPr>
              <w:numPr>
                <w:ilvl w:val="0"/>
                <w:numId w:val="3"/>
              </w:numPr>
              <w:spacing w:after="160" w:line="259" w:lineRule="auto"/>
              <w:ind w:left="360"/>
              <w:jc w:val="both"/>
              <w:rPr>
                <w:rFonts w:asciiTheme="minorHAnsi" w:eastAsia="Times New Roman" w:hAnsiTheme="minorHAnsi" w:cstheme="minorHAnsi"/>
                <w:sz w:val="24"/>
                <w:szCs w:val="24"/>
              </w:rPr>
            </w:pPr>
            <w:r w:rsidRPr="009F76B8">
              <w:rPr>
                <w:rFonts w:asciiTheme="minorHAnsi" w:eastAsia="Times New Roman" w:hAnsiTheme="minorHAnsi" w:cstheme="minorHAnsi"/>
                <w:b/>
                <w:sz w:val="24"/>
                <w:szCs w:val="24"/>
              </w:rPr>
              <w:t>Comprendere</w:t>
            </w:r>
            <w:r w:rsidRPr="009F76B8">
              <w:rPr>
                <w:rFonts w:asciiTheme="minorHAnsi" w:eastAsia="Times New Roman" w:hAnsiTheme="minorHAnsi" w:cstheme="minorHAnsi"/>
                <w:sz w:val="24"/>
                <w:szCs w:val="24"/>
              </w:rPr>
              <w:t xml:space="preserve"> testi di diverso tipo </w:t>
            </w:r>
            <w:r w:rsidRPr="009F76B8">
              <w:rPr>
                <w:rFonts w:asciiTheme="minorHAnsi" w:eastAsia="Times New Roman" w:hAnsiTheme="minorHAnsi" w:cstheme="minorHAnsi"/>
                <w:i/>
                <w:sz w:val="24"/>
                <w:szCs w:val="24"/>
              </w:rPr>
              <w:t>analizzando</w:t>
            </w:r>
            <w:r w:rsidRPr="009F76B8">
              <w:rPr>
                <w:rFonts w:asciiTheme="minorHAnsi" w:eastAsia="Times New Roman" w:hAnsiTheme="minorHAnsi" w:cstheme="minorHAnsi"/>
                <w:sz w:val="24"/>
                <w:szCs w:val="24"/>
              </w:rPr>
              <w:t xml:space="preserve"> i contenuti espliciti, </w:t>
            </w:r>
            <w:r w:rsidRPr="009F76B8">
              <w:rPr>
                <w:rFonts w:asciiTheme="minorHAnsi" w:eastAsia="Times New Roman" w:hAnsiTheme="minorHAnsi" w:cstheme="minorHAnsi"/>
                <w:i/>
                <w:sz w:val="24"/>
                <w:szCs w:val="24"/>
              </w:rPr>
              <w:t>esplicitando</w:t>
            </w:r>
            <w:r w:rsidRPr="009F76B8">
              <w:rPr>
                <w:rFonts w:asciiTheme="minorHAnsi" w:eastAsia="Times New Roman" w:hAnsiTheme="minorHAnsi" w:cstheme="minorHAnsi"/>
                <w:sz w:val="24"/>
                <w:szCs w:val="24"/>
              </w:rPr>
              <w:t xml:space="preserve"> tramite inferenze i contenuti impliciti, </w:t>
            </w:r>
            <w:r w:rsidRPr="009F76B8">
              <w:rPr>
                <w:rFonts w:asciiTheme="minorHAnsi" w:eastAsia="Times New Roman" w:hAnsiTheme="minorHAnsi" w:cstheme="minorHAnsi"/>
                <w:i/>
                <w:sz w:val="24"/>
                <w:szCs w:val="24"/>
              </w:rPr>
              <w:t>rilevando</w:t>
            </w:r>
            <w:r w:rsidRPr="009F76B8">
              <w:rPr>
                <w:rFonts w:asciiTheme="minorHAnsi" w:eastAsia="Times New Roman" w:hAnsiTheme="minorHAnsi" w:cstheme="minorHAnsi"/>
                <w:sz w:val="24"/>
                <w:szCs w:val="24"/>
              </w:rPr>
              <w:t xml:space="preserve"> sequenze, descrizioni e dialoghi, </w:t>
            </w:r>
            <w:r w:rsidRPr="009F76B8">
              <w:rPr>
                <w:rFonts w:asciiTheme="minorHAnsi" w:eastAsia="Times New Roman" w:hAnsiTheme="minorHAnsi" w:cstheme="minorHAnsi"/>
                <w:i/>
                <w:sz w:val="24"/>
                <w:szCs w:val="24"/>
              </w:rPr>
              <w:t xml:space="preserve">riconoscendo </w:t>
            </w:r>
            <w:r w:rsidRPr="009F76B8">
              <w:rPr>
                <w:rFonts w:asciiTheme="minorHAnsi" w:eastAsia="Times New Roman" w:hAnsiTheme="minorHAnsi" w:cstheme="minorHAnsi"/>
                <w:sz w:val="24"/>
                <w:szCs w:val="24"/>
              </w:rPr>
              <w:t xml:space="preserve">la struttura e lo scopo dei testi, </w:t>
            </w:r>
            <w:r w:rsidRPr="009F76B8">
              <w:rPr>
                <w:rFonts w:asciiTheme="minorHAnsi" w:eastAsia="Times New Roman" w:hAnsiTheme="minorHAnsi" w:cstheme="minorHAnsi"/>
                <w:i/>
                <w:sz w:val="24"/>
                <w:szCs w:val="24"/>
              </w:rPr>
              <w:t>individuando</w:t>
            </w:r>
            <w:r w:rsidRPr="009F76B8">
              <w:rPr>
                <w:rFonts w:asciiTheme="minorHAnsi" w:eastAsia="Times New Roman" w:hAnsiTheme="minorHAnsi" w:cstheme="minorHAnsi"/>
                <w:sz w:val="24"/>
                <w:szCs w:val="24"/>
              </w:rPr>
              <w:t xml:space="preserve"> le informazioni principali e secondarie, </w:t>
            </w:r>
            <w:r w:rsidRPr="009F76B8">
              <w:rPr>
                <w:rFonts w:asciiTheme="minorHAnsi" w:eastAsia="Times New Roman" w:hAnsiTheme="minorHAnsi" w:cstheme="minorHAnsi"/>
                <w:i/>
                <w:sz w:val="24"/>
                <w:szCs w:val="24"/>
              </w:rPr>
              <w:t>riconoscendo</w:t>
            </w:r>
            <w:r w:rsidRPr="009F76B8">
              <w:rPr>
                <w:rFonts w:asciiTheme="minorHAnsi" w:eastAsia="Times New Roman" w:hAnsiTheme="minorHAnsi" w:cstheme="minorHAnsi"/>
                <w:sz w:val="24"/>
                <w:szCs w:val="24"/>
              </w:rPr>
              <w:t xml:space="preserve"> le parole più importanti e significative.</w:t>
            </w:r>
          </w:p>
          <w:p w:rsidR="00C330BF" w:rsidRPr="009F76B8" w:rsidRDefault="00C330BF" w:rsidP="00C330BF">
            <w:pPr>
              <w:widowControl w:val="0"/>
              <w:spacing w:before="52"/>
              <w:ind w:left="1004" w:right="83"/>
              <w:jc w:val="both"/>
              <w:rPr>
                <w:rFonts w:asciiTheme="minorHAnsi" w:eastAsia="Times New Roman" w:hAnsiTheme="minorHAnsi" w:cstheme="minorHAnsi"/>
                <w:b/>
                <w:sz w:val="24"/>
                <w:szCs w:val="24"/>
              </w:rPr>
            </w:pPr>
          </w:p>
        </w:tc>
        <w:tc>
          <w:tcPr>
            <w:tcW w:w="6379" w:type="dxa"/>
          </w:tcPr>
          <w:p w:rsidR="00C330BF" w:rsidRPr="009F76B8" w:rsidRDefault="00C330BF" w:rsidP="00C330BF">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riconosce i contenuti espliciti  e le informazioni principali supportato dall’insegnante.</w:t>
            </w:r>
          </w:p>
        </w:tc>
        <w:tc>
          <w:tcPr>
            <w:tcW w:w="2245" w:type="dxa"/>
          </w:tcPr>
          <w:p w:rsidR="00C330BF" w:rsidRPr="009F76B8" w:rsidRDefault="00C330BF" w:rsidP="00C330BF">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IN VIA DI PRIMA ACQUISIZIONE</w:t>
            </w:r>
          </w:p>
          <w:p w:rsidR="00C330BF" w:rsidRPr="009F76B8" w:rsidRDefault="00C330BF" w:rsidP="00C330BF">
            <w:pPr>
              <w:jc w:val="center"/>
              <w:rPr>
                <w:rFonts w:asciiTheme="minorHAnsi" w:eastAsia="Calibri" w:hAnsiTheme="minorHAnsi" w:cstheme="minorHAnsi"/>
                <w:b/>
                <w:bCs/>
                <w:sz w:val="24"/>
                <w:szCs w:val="24"/>
              </w:rPr>
            </w:pPr>
          </w:p>
        </w:tc>
      </w:tr>
      <w:tr w:rsidR="00C330BF" w:rsidRPr="009F76B8" w:rsidTr="00ED0948">
        <w:trPr>
          <w:trHeight w:val="874"/>
        </w:trPr>
        <w:tc>
          <w:tcPr>
            <w:tcW w:w="2523" w:type="dxa"/>
            <w:vMerge/>
          </w:tcPr>
          <w:p w:rsidR="00C330BF" w:rsidRPr="009F76B8" w:rsidRDefault="00C330BF" w:rsidP="00C330BF">
            <w:pPr>
              <w:rPr>
                <w:rFonts w:asciiTheme="minorHAnsi" w:eastAsia="Calibri" w:hAnsiTheme="minorHAnsi" w:cstheme="minorHAnsi"/>
                <w:sz w:val="24"/>
                <w:szCs w:val="24"/>
              </w:rPr>
            </w:pPr>
          </w:p>
        </w:tc>
        <w:tc>
          <w:tcPr>
            <w:tcW w:w="3284" w:type="dxa"/>
            <w:vMerge/>
          </w:tcPr>
          <w:p w:rsidR="00C330BF" w:rsidRPr="009F76B8" w:rsidRDefault="00C330BF" w:rsidP="00C330BF">
            <w:pPr>
              <w:widowControl w:val="0"/>
              <w:spacing w:before="52"/>
              <w:ind w:right="83"/>
              <w:rPr>
                <w:rFonts w:asciiTheme="minorHAnsi" w:eastAsia="Times New Roman" w:hAnsiTheme="minorHAnsi" w:cstheme="minorHAnsi"/>
                <w:b/>
                <w:sz w:val="24"/>
                <w:szCs w:val="24"/>
              </w:rPr>
            </w:pPr>
          </w:p>
        </w:tc>
        <w:tc>
          <w:tcPr>
            <w:tcW w:w="6379" w:type="dxa"/>
          </w:tcPr>
          <w:p w:rsidR="00C330BF" w:rsidRPr="009F76B8" w:rsidRDefault="00C330BF" w:rsidP="00C330BF">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 xml:space="preserve">L’alunno riconosce i contenuti espliciti  e le informazioni principali soffermandosi sulle frasi più significative guidato dall’insegnante. </w:t>
            </w:r>
          </w:p>
        </w:tc>
        <w:tc>
          <w:tcPr>
            <w:tcW w:w="2245" w:type="dxa"/>
          </w:tcPr>
          <w:p w:rsidR="00C330BF" w:rsidRPr="009F76B8" w:rsidRDefault="00C330BF" w:rsidP="00C330BF">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BASE</w:t>
            </w:r>
          </w:p>
          <w:p w:rsidR="00C330BF" w:rsidRPr="009F76B8" w:rsidRDefault="00C330BF" w:rsidP="00C330BF">
            <w:pPr>
              <w:jc w:val="center"/>
              <w:rPr>
                <w:rFonts w:asciiTheme="minorHAnsi" w:eastAsia="Calibri" w:hAnsiTheme="minorHAnsi" w:cstheme="minorHAnsi"/>
                <w:b/>
                <w:bCs/>
                <w:sz w:val="24"/>
                <w:szCs w:val="24"/>
              </w:rPr>
            </w:pPr>
          </w:p>
        </w:tc>
      </w:tr>
      <w:tr w:rsidR="00C330BF" w:rsidRPr="009F76B8" w:rsidTr="00ED0948">
        <w:trPr>
          <w:trHeight w:val="874"/>
        </w:trPr>
        <w:tc>
          <w:tcPr>
            <w:tcW w:w="2523" w:type="dxa"/>
            <w:vMerge/>
          </w:tcPr>
          <w:p w:rsidR="00C330BF" w:rsidRPr="009F76B8" w:rsidRDefault="00C330BF" w:rsidP="00C330BF">
            <w:pPr>
              <w:rPr>
                <w:rFonts w:asciiTheme="minorHAnsi" w:eastAsia="Calibri" w:hAnsiTheme="minorHAnsi" w:cstheme="minorHAnsi"/>
                <w:sz w:val="24"/>
                <w:szCs w:val="24"/>
              </w:rPr>
            </w:pPr>
          </w:p>
        </w:tc>
        <w:tc>
          <w:tcPr>
            <w:tcW w:w="3284" w:type="dxa"/>
            <w:vMerge/>
          </w:tcPr>
          <w:p w:rsidR="00C330BF" w:rsidRPr="009F76B8" w:rsidRDefault="00C330BF" w:rsidP="00C330BF">
            <w:pPr>
              <w:widowControl w:val="0"/>
              <w:spacing w:before="52"/>
              <w:ind w:right="83"/>
              <w:rPr>
                <w:rFonts w:asciiTheme="minorHAnsi" w:eastAsia="Times New Roman" w:hAnsiTheme="minorHAnsi" w:cstheme="minorHAnsi"/>
                <w:b/>
                <w:sz w:val="24"/>
                <w:szCs w:val="24"/>
              </w:rPr>
            </w:pPr>
          </w:p>
        </w:tc>
        <w:tc>
          <w:tcPr>
            <w:tcW w:w="6379" w:type="dxa"/>
          </w:tcPr>
          <w:p w:rsidR="00C330BF" w:rsidRPr="009F76B8" w:rsidRDefault="00C330BF" w:rsidP="00C330BF">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riconosce i contenuti espliciti  e impliciti, le informazioni principali e secondarie in modo autonomo.</w:t>
            </w:r>
          </w:p>
        </w:tc>
        <w:tc>
          <w:tcPr>
            <w:tcW w:w="2245" w:type="dxa"/>
          </w:tcPr>
          <w:p w:rsidR="00C330BF" w:rsidRPr="009F76B8" w:rsidRDefault="00C330BF" w:rsidP="00C330BF">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INTERMEDIO</w:t>
            </w:r>
          </w:p>
          <w:p w:rsidR="00C330BF" w:rsidRPr="009F76B8" w:rsidRDefault="00C330BF" w:rsidP="00C330BF">
            <w:pPr>
              <w:jc w:val="center"/>
              <w:rPr>
                <w:rFonts w:asciiTheme="minorHAnsi" w:eastAsia="Calibri" w:hAnsiTheme="minorHAnsi" w:cstheme="minorHAnsi"/>
                <w:b/>
                <w:bCs/>
                <w:sz w:val="24"/>
                <w:szCs w:val="24"/>
              </w:rPr>
            </w:pPr>
          </w:p>
        </w:tc>
      </w:tr>
      <w:tr w:rsidR="00C330BF" w:rsidRPr="009F76B8" w:rsidTr="00ED0948">
        <w:trPr>
          <w:trHeight w:val="874"/>
        </w:trPr>
        <w:tc>
          <w:tcPr>
            <w:tcW w:w="2523" w:type="dxa"/>
            <w:vMerge/>
          </w:tcPr>
          <w:p w:rsidR="00C330BF" w:rsidRPr="009F76B8" w:rsidRDefault="00C330BF" w:rsidP="00C330BF">
            <w:pPr>
              <w:rPr>
                <w:rFonts w:asciiTheme="minorHAnsi" w:eastAsia="Calibri" w:hAnsiTheme="minorHAnsi" w:cstheme="minorHAnsi"/>
                <w:sz w:val="24"/>
                <w:szCs w:val="24"/>
              </w:rPr>
            </w:pPr>
          </w:p>
        </w:tc>
        <w:tc>
          <w:tcPr>
            <w:tcW w:w="3284" w:type="dxa"/>
            <w:vMerge/>
          </w:tcPr>
          <w:p w:rsidR="00C330BF" w:rsidRPr="009F76B8" w:rsidRDefault="00C330BF" w:rsidP="00C330BF">
            <w:pPr>
              <w:widowControl w:val="0"/>
              <w:spacing w:before="52"/>
              <w:ind w:right="83"/>
              <w:rPr>
                <w:rFonts w:asciiTheme="minorHAnsi" w:eastAsia="Times New Roman" w:hAnsiTheme="minorHAnsi" w:cstheme="minorHAnsi"/>
                <w:b/>
                <w:sz w:val="24"/>
                <w:szCs w:val="24"/>
              </w:rPr>
            </w:pPr>
          </w:p>
        </w:tc>
        <w:tc>
          <w:tcPr>
            <w:tcW w:w="6379" w:type="dxa"/>
          </w:tcPr>
          <w:p w:rsidR="00C330BF" w:rsidRPr="009F76B8" w:rsidRDefault="00C330BF" w:rsidP="00C330BF">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riconosce i contenuti espliciti  e impliciti, le informazioni principali e secondarie, le inferenze,  individuando, autonomamente, le frasi nella loro completezza.</w:t>
            </w:r>
          </w:p>
        </w:tc>
        <w:tc>
          <w:tcPr>
            <w:tcW w:w="2245" w:type="dxa"/>
          </w:tcPr>
          <w:p w:rsidR="00C330BF" w:rsidRPr="009F76B8" w:rsidRDefault="00C330BF" w:rsidP="00C330BF">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AVANZATO</w:t>
            </w:r>
          </w:p>
        </w:tc>
      </w:tr>
      <w:tr w:rsidR="00C330BF" w:rsidRPr="009F76B8" w:rsidTr="00ED0948">
        <w:trPr>
          <w:trHeight w:val="368"/>
        </w:trPr>
        <w:tc>
          <w:tcPr>
            <w:tcW w:w="2523" w:type="dxa"/>
            <w:vMerge w:val="restart"/>
          </w:tcPr>
          <w:p w:rsidR="00C330BF" w:rsidRPr="009F76B8" w:rsidRDefault="00C330BF" w:rsidP="00C330BF">
            <w:pPr>
              <w:jc w:val="center"/>
              <w:rPr>
                <w:rFonts w:asciiTheme="minorHAnsi" w:eastAsia="Calibri" w:hAnsiTheme="minorHAnsi" w:cstheme="minorHAnsi"/>
                <w:b/>
                <w:bCs/>
                <w:sz w:val="24"/>
                <w:szCs w:val="24"/>
              </w:rPr>
            </w:pPr>
          </w:p>
          <w:p w:rsidR="00C330BF" w:rsidRPr="009F76B8" w:rsidRDefault="00C330BF" w:rsidP="00C330BF">
            <w:pPr>
              <w:ind w:firstLine="29"/>
              <w:jc w:val="center"/>
              <w:rPr>
                <w:rFonts w:asciiTheme="minorHAnsi" w:eastAsia="Times New Roman" w:hAnsiTheme="minorHAnsi" w:cstheme="minorHAnsi"/>
                <w:sz w:val="24"/>
                <w:szCs w:val="24"/>
              </w:rPr>
            </w:pPr>
            <w:r w:rsidRPr="009F76B8">
              <w:rPr>
                <w:rFonts w:asciiTheme="minorHAnsi" w:eastAsia="Times New Roman" w:hAnsiTheme="minorHAnsi" w:cstheme="minorHAnsi"/>
                <w:sz w:val="24"/>
                <w:szCs w:val="24"/>
              </w:rPr>
              <w:t>ESPRESSIONE</w:t>
            </w:r>
          </w:p>
          <w:p w:rsidR="00C330BF" w:rsidRPr="009F76B8" w:rsidRDefault="00C330BF" w:rsidP="00C330BF">
            <w:pPr>
              <w:ind w:firstLine="29"/>
              <w:jc w:val="center"/>
              <w:rPr>
                <w:rFonts w:asciiTheme="minorHAnsi" w:eastAsia="Times New Roman" w:hAnsiTheme="minorHAnsi" w:cstheme="minorHAnsi"/>
                <w:sz w:val="24"/>
                <w:szCs w:val="24"/>
              </w:rPr>
            </w:pPr>
            <w:r w:rsidRPr="009F76B8">
              <w:rPr>
                <w:rFonts w:asciiTheme="minorHAnsi" w:eastAsia="Times New Roman" w:hAnsiTheme="minorHAnsi" w:cstheme="minorHAnsi"/>
                <w:sz w:val="24"/>
                <w:szCs w:val="24"/>
              </w:rPr>
              <w:lastRenderedPageBreak/>
              <w:t>ORALE</w:t>
            </w:r>
          </w:p>
          <w:p w:rsidR="00C330BF" w:rsidRPr="009F76B8" w:rsidRDefault="00C330BF" w:rsidP="00C330BF">
            <w:pPr>
              <w:rPr>
                <w:rFonts w:asciiTheme="minorHAnsi" w:eastAsia="Calibri" w:hAnsiTheme="minorHAnsi" w:cstheme="minorHAnsi"/>
                <w:sz w:val="24"/>
                <w:szCs w:val="24"/>
              </w:rPr>
            </w:pPr>
          </w:p>
        </w:tc>
        <w:tc>
          <w:tcPr>
            <w:tcW w:w="3284" w:type="dxa"/>
            <w:vMerge w:val="restart"/>
          </w:tcPr>
          <w:p w:rsidR="00C330BF" w:rsidRPr="009F76B8" w:rsidRDefault="00C330BF" w:rsidP="00C330BF">
            <w:pPr>
              <w:numPr>
                <w:ilvl w:val="0"/>
                <w:numId w:val="3"/>
              </w:numPr>
              <w:spacing w:after="160" w:line="259" w:lineRule="auto"/>
              <w:ind w:left="360"/>
              <w:jc w:val="both"/>
              <w:rPr>
                <w:rFonts w:asciiTheme="minorHAnsi" w:eastAsia="Calibri" w:hAnsiTheme="minorHAnsi" w:cstheme="minorHAnsi"/>
                <w:sz w:val="24"/>
                <w:szCs w:val="24"/>
              </w:rPr>
            </w:pPr>
            <w:r w:rsidRPr="009F76B8">
              <w:rPr>
                <w:rFonts w:asciiTheme="minorHAnsi" w:eastAsia="Times New Roman" w:hAnsiTheme="minorHAnsi" w:cstheme="minorHAnsi"/>
                <w:b/>
                <w:sz w:val="24"/>
                <w:szCs w:val="24"/>
              </w:rPr>
              <w:lastRenderedPageBreak/>
              <w:t>parlare</w:t>
            </w:r>
            <w:r w:rsidRPr="009F76B8">
              <w:rPr>
                <w:rFonts w:asciiTheme="minorHAnsi" w:eastAsia="Times New Roman" w:hAnsiTheme="minorHAnsi" w:cstheme="minorHAnsi"/>
                <w:sz w:val="24"/>
                <w:szCs w:val="24"/>
              </w:rPr>
              <w:t xml:space="preserve"> </w:t>
            </w:r>
            <w:r w:rsidRPr="009F76B8">
              <w:rPr>
                <w:rFonts w:asciiTheme="minorHAnsi" w:eastAsia="Times New Roman" w:hAnsiTheme="minorHAnsi" w:cstheme="minorHAnsi"/>
                <w:i/>
                <w:sz w:val="24"/>
                <w:szCs w:val="24"/>
              </w:rPr>
              <w:t>usando</w:t>
            </w:r>
            <w:r w:rsidRPr="009F76B8">
              <w:rPr>
                <w:rFonts w:asciiTheme="minorHAnsi" w:eastAsia="Times New Roman" w:hAnsiTheme="minorHAnsi" w:cstheme="minorHAnsi"/>
                <w:sz w:val="24"/>
                <w:szCs w:val="24"/>
              </w:rPr>
              <w:t xml:space="preserve"> un vocabolario ricco e adeguato allo scopo comunicativo, </w:t>
            </w:r>
            <w:r w:rsidRPr="009F76B8">
              <w:rPr>
                <w:rFonts w:asciiTheme="minorHAnsi" w:eastAsia="Times New Roman" w:hAnsiTheme="minorHAnsi" w:cstheme="minorHAnsi"/>
                <w:i/>
                <w:sz w:val="24"/>
                <w:szCs w:val="24"/>
              </w:rPr>
              <w:t>formulando e collegando</w:t>
            </w:r>
            <w:r w:rsidRPr="009F76B8">
              <w:rPr>
                <w:rFonts w:asciiTheme="minorHAnsi" w:eastAsia="Times New Roman" w:hAnsiTheme="minorHAnsi" w:cstheme="minorHAnsi"/>
                <w:sz w:val="24"/>
                <w:szCs w:val="24"/>
              </w:rPr>
              <w:t xml:space="preserve"> frasi complete, coerenti e coese, </w:t>
            </w:r>
            <w:r w:rsidRPr="009F76B8">
              <w:rPr>
                <w:rFonts w:asciiTheme="minorHAnsi" w:eastAsia="Times New Roman" w:hAnsiTheme="minorHAnsi" w:cstheme="minorHAnsi"/>
                <w:i/>
                <w:sz w:val="24"/>
                <w:szCs w:val="24"/>
              </w:rPr>
              <w:t>raccontando</w:t>
            </w:r>
            <w:r w:rsidRPr="009F76B8">
              <w:rPr>
                <w:rFonts w:asciiTheme="minorHAnsi" w:eastAsia="Times New Roman" w:hAnsiTheme="minorHAnsi" w:cstheme="minorHAnsi"/>
                <w:sz w:val="24"/>
                <w:szCs w:val="24"/>
              </w:rPr>
              <w:t xml:space="preserve"> esperienze personali e collettive, </w:t>
            </w:r>
            <w:r w:rsidRPr="009F76B8">
              <w:rPr>
                <w:rFonts w:asciiTheme="minorHAnsi" w:eastAsia="Times New Roman" w:hAnsiTheme="minorHAnsi" w:cstheme="minorHAnsi"/>
                <w:i/>
                <w:sz w:val="24"/>
                <w:szCs w:val="24"/>
              </w:rPr>
              <w:t>riesponendo</w:t>
            </w:r>
            <w:r w:rsidRPr="009F76B8">
              <w:rPr>
                <w:rFonts w:asciiTheme="minorHAnsi" w:eastAsia="Times New Roman" w:hAnsiTheme="minorHAnsi" w:cstheme="minorHAnsi"/>
                <w:sz w:val="24"/>
                <w:szCs w:val="24"/>
              </w:rPr>
              <w:t xml:space="preserve"> testi letti, </w:t>
            </w:r>
            <w:r w:rsidRPr="009F76B8">
              <w:rPr>
                <w:rFonts w:asciiTheme="minorHAnsi" w:eastAsia="Times New Roman" w:hAnsiTheme="minorHAnsi" w:cstheme="minorHAnsi"/>
                <w:i/>
                <w:sz w:val="24"/>
                <w:szCs w:val="24"/>
              </w:rPr>
              <w:t>esprimendo</w:t>
            </w:r>
            <w:r w:rsidRPr="009F76B8">
              <w:rPr>
                <w:rFonts w:asciiTheme="minorHAnsi" w:eastAsia="Times New Roman" w:hAnsiTheme="minorHAnsi" w:cstheme="minorHAnsi"/>
                <w:sz w:val="24"/>
                <w:szCs w:val="24"/>
              </w:rPr>
              <w:t xml:space="preserve"> semplici pareri relativi all’argomento della comunicazione.</w:t>
            </w:r>
          </w:p>
          <w:p w:rsidR="00C330BF" w:rsidRPr="009F76B8" w:rsidRDefault="00C330BF" w:rsidP="00C330BF">
            <w:pPr>
              <w:ind w:left="360"/>
              <w:jc w:val="both"/>
              <w:rPr>
                <w:rFonts w:asciiTheme="minorHAnsi" w:eastAsia="Calibri" w:hAnsiTheme="minorHAnsi" w:cstheme="minorHAnsi"/>
                <w:sz w:val="24"/>
                <w:szCs w:val="24"/>
              </w:rPr>
            </w:pPr>
          </w:p>
        </w:tc>
        <w:tc>
          <w:tcPr>
            <w:tcW w:w="6379" w:type="dxa"/>
          </w:tcPr>
          <w:p w:rsidR="00C330BF" w:rsidRPr="009F76B8" w:rsidRDefault="00C330BF" w:rsidP="00C330BF">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 xml:space="preserve">L’alunno riesce ad esporre solo con l’ausilio di domande stimolo il contenuto di semplici testi letti e ascoltati, usando un lessico </w:t>
            </w:r>
            <w:r w:rsidRPr="009F76B8">
              <w:rPr>
                <w:rFonts w:asciiTheme="minorHAnsi" w:eastAsia="Calibri" w:hAnsiTheme="minorHAnsi" w:cstheme="minorHAnsi"/>
                <w:sz w:val="24"/>
                <w:szCs w:val="24"/>
              </w:rPr>
              <w:lastRenderedPageBreak/>
              <w:t>poco pertinente e intervenendo nelle conversazioni in modo sporadico.</w:t>
            </w:r>
          </w:p>
        </w:tc>
        <w:tc>
          <w:tcPr>
            <w:tcW w:w="2245" w:type="dxa"/>
          </w:tcPr>
          <w:p w:rsidR="00C330BF" w:rsidRPr="009F76B8" w:rsidRDefault="00C330BF" w:rsidP="00C330BF">
            <w:pPr>
              <w:jc w:val="center"/>
              <w:rPr>
                <w:rFonts w:asciiTheme="minorHAnsi" w:eastAsia="Calibri" w:hAnsiTheme="minorHAnsi" w:cstheme="minorHAnsi"/>
                <w:sz w:val="24"/>
                <w:szCs w:val="24"/>
              </w:rPr>
            </w:pPr>
          </w:p>
          <w:p w:rsidR="00C330BF" w:rsidRPr="009F76B8" w:rsidRDefault="00C330BF" w:rsidP="00C330BF">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lastRenderedPageBreak/>
              <w:t>IN VIA DI PRIMA ACQUISIZIONE</w:t>
            </w:r>
          </w:p>
          <w:p w:rsidR="00C330BF" w:rsidRPr="009F76B8" w:rsidRDefault="00C330BF" w:rsidP="00C330BF">
            <w:pPr>
              <w:jc w:val="center"/>
              <w:rPr>
                <w:rFonts w:asciiTheme="minorHAnsi" w:eastAsia="Calibri" w:hAnsiTheme="minorHAnsi" w:cstheme="minorHAnsi"/>
                <w:sz w:val="24"/>
                <w:szCs w:val="24"/>
              </w:rPr>
            </w:pPr>
          </w:p>
        </w:tc>
      </w:tr>
      <w:tr w:rsidR="00C330BF" w:rsidRPr="009F76B8" w:rsidTr="00ED0948">
        <w:trPr>
          <w:trHeight w:val="368"/>
        </w:trPr>
        <w:tc>
          <w:tcPr>
            <w:tcW w:w="2523" w:type="dxa"/>
            <w:vMerge/>
          </w:tcPr>
          <w:p w:rsidR="00C330BF" w:rsidRPr="009F76B8" w:rsidRDefault="00C330BF" w:rsidP="00C330BF">
            <w:pPr>
              <w:rPr>
                <w:rFonts w:asciiTheme="minorHAnsi" w:eastAsia="Calibri" w:hAnsiTheme="minorHAnsi" w:cstheme="minorHAnsi"/>
                <w:sz w:val="24"/>
                <w:szCs w:val="24"/>
              </w:rPr>
            </w:pPr>
          </w:p>
        </w:tc>
        <w:tc>
          <w:tcPr>
            <w:tcW w:w="3284" w:type="dxa"/>
            <w:vMerge/>
          </w:tcPr>
          <w:p w:rsidR="00C330BF" w:rsidRPr="009F76B8" w:rsidRDefault="00C330BF" w:rsidP="00C330BF">
            <w:pPr>
              <w:widowControl w:val="0"/>
              <w:spacing w:before="52"/>
              <w:ind w:right="83"/>
              <w:rPr>
                <w:rFonts w:asciiTheme="minorHAnsi" w:eastAsia="Times New Roman" w:hAnsiTheme="minorHAnsi" w:cstheme="minorHAnsi"/>
                <w:b/>
                <w:sz w:val="24"/>
                <w:szCs w:val="24"/>
              </w:rPr>
            </w:pPr>
          </w:p>
        </w:tc>
        <w:tc>
          <w:tcPr>
            <w:tcW w:w="6379" w:type="dxa"/>
          </w:tcPr>
          <w:p w:rsidR="00C330BF" w:rsidRPr="009F76B8" w:rsidRDefault="00C330BF" w:rsidP="00C330BF">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espone testi letti e ascoltati con l’ausilio di domande stimolo, usando un lessico semplice e intervenendo nelle conversazioni solo se stimolato.</w:t>
            </w:r>
          </w:p>
        </w:tc>
        <w:tc>
          <w:tcPr>
            <w:tcW w:w="2245" w:type="dxa"/>
          </w:tcPr>
          <w:p w:rsidR="00C330BF" w:rsidRPr="009F76B8" w:rsidRDefault="00C330BF" w:rsidP="00C330BF">
            <w:pPr>
              <w:jc w:val="center"/>
              <w:rPr>
                <w:rFonts w:asciiTheme="minorHAnsi" w:eastAsia="Calibri" w:hAnsiTheme="minorHAnsi" w:cstheme="minorHAnsi"/>
                <w:b/>
                <w:sz w:val="24"/>
                <w:szCs w:val="24"/>
              </w:rPr>
            </w:pPr>
          </w:p>
          <w:p w:rsidR="00C330BF" w:rsidRPr="009F76B8" w:rsidRDefault="00C330BF" w:rsidP="00C330BF">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BASE</w:t>
            </w:r>
          </w:p>
          <w:p w:rsidR="00C330BF" w:rsidRPr="009F76B8" w:rsidRDefault="00C330BF" w:rsidP="00C330BF">
            <w:pPr>
              <w:jc w:val="center"/>
              <w:rPr>
                <w:rFonts w:asciiTheme="minorHAnsi" w:eastAsia="Calibri" w:hAnsiTheme="minorHAnsi" w:cstheme="minorHAnsi"/>
                <w:sz w:val="24"/>
                <w:szCs w:val="24"/>
              </w:rPr>
            </w:pPr>
          </w:p>
        </w:tc>
      </w:tr>
      <w:tr w:rsidR="00C330BF" w:rsidRPr="009F76B8" w:rsidTr="00ED0948">
        <w:trPr>
          <w:trHeight w:val="368"/>
        </w:trPr>
        <w:tc>
          <w:tcPr>
            <w:tcW w:w="2523" w:type="dxa"/>
            <w:vMerge/>
          </w:tcPr>
          <w:p w:rsidR="00C330BF" w:rsidRPr="009F76B8" w:rsidRDefault="00C330BF" w:rsidP="00C330BF">
            <w:pPr>
              <w:rPr>
                <w:rFonts w:asciiTheme="minorHAnsi" w:eastAsia="Calibri" w:hAnsiTheme="minorHAnsi" w:cstheme="minorHAnsi"/>
                <w:sz w:val="24"/>
                <w:szCs w:val="24"/>
              </w:rPr>
            </w:pPr>
          </w:p>
        </w:tc>
        <w:tc>
          <w:tcPr>
            <w:tcW w:w="3284" w:type="dxa"/>
            <w:vMerge/>
          </w:tcPr>
          <w:p w:rsidR="00C330BF" w:rsidRPr="009F76B8" w:rsidRDefault="00C330BF" w:rsidP="00C330BF">
            <w:pPr>
              <w:widowControl w:val="0"/>
              <w:spacing w:before="52"/>
              <w:ind w:right="83"/>
              <w:rPr>
                <w:rFonts w:asciiTheme="minorHAnsi" w:eastAsia="Times New Roman" w:hAnsiTheme="minorHAnsi" w:cstheme="minorHAnsi"/>
                <w:b/>
                <w:sz w:val="24"/>
                <w:szCs w:val="24"/>
              </w:rPr>
            </w:pPr>
          </w:p>
        </w:tc>
        <w:tc>
          <w:tcPr>
            <w:tcW w:w="6379" w:type="dxa"/>
          </w:tcPr>
          <w:p w:rsidR="00C330BF" w:rsidRPr="009F76B8" w:rsidRDefault="00C330BF" w:rsidP="00C330BF">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espone testi letti e ascoltati in modo logico, coerente, riuscendo quasi sempre a parafrasare o riassumere, usando un lessico appropriato, intervenendo nelle conversazioni in modo coerente e abbastanza pertinente.</w:t>
            </w:r>
          </w:p>
        </w:tc>
        <w:tc>
          <w:tcPr>
            <w:tcW w:w="2245" w:type="dxa"/>
          </w:tcPr>
          <w:p w:rsidR="00C330BF" w:rsidRPr="009F76B8" w:rsidRDefault="00C330BF" w:rsidP="00C330BF">
            <w:pPr>
              <w:jc w:val="center"/>
              <w:rPr>
                <w:rFonts w:asciiTheme="minorHAnsi" w:eastAsia="Calibri" w:hAnsiTheme="minorHAnsi" w:cstheme="minorHAnsi"/>
                <w:b/>
                <w:bCs/>
                <w:sz w:val="24"/>
                <w:szCs w:val="24"/>
              </w:rPr>
            </w:pPr>
          </w:p>
          <w:p w:rsidR="00C330BF" w:rsidRPr="009F76B8" w:rsidRDefault="00C330BF" w:rsidP="00C330BF">
            <w:pPr>
              <w:jc w:val="center"/>
              <w:rPr>
                <w:rFonts w:asciiTheme="minorHAnsi" w:eastAsia="Calibri" w:hAnsiTheme="minorHAnsi" w:cstheme="minorHAnsi"/>
                <w:sz w:val="24"/>
                <w:szCs w:val="24"/>
              </w:rPr>
            </w:pPr>
          </w:p>
          <w:p w:rsidR="00C330BF" w:rsidRPr="009F76B8" w:rsidRDefault="00C330BF" w:rsidP="00C330BF">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INTERMEDIO</w:t>
            </w:r>
          </w:p>
          <w:p w:rsidR="00C330BF" w:rsidRPr="009F76B8" w:rsidRDefault="00C330BF" w:rsidP="00C330BF">
            <w:pPr>
              <w:jc w:val="center"/>
              <w:rPr>
                <w:rFonts w:asciiTheme="minorHAnsi" w:eastAsia="Calibri" w:hAnsiTheme="minorHAnsi" w:cstheme="minorHAnsi"/>
                <w:sz w:val="24"/>
                <w:szCs w:val="24"/>
              </w:rPr>
            </w:pPr>
          </w:p>
        </w:tc>
      </w:tr>
      <w:tr w:rsidR="00C330BF" w:rsidRPr="009F76B8" w:rsidTr="00ED0948">
        <w:trPr>
          <w:trHeight w:val="874"/>
        </w:trPr>
        <w:tc>
          <w:tcPr>
            <w:tcW w:w="2523" w:type="dxa"/>
            <w:vMerge/>
          </w:tcPr>
          <w:p w:rsidR="00C330BF" w:rsidRPr="009F76B8" w:rsidRDefault="00C330BF" w:rsidP="00C330BF">
            <w:pPr>
              <w:rPr>
                <w:rFonts w:asciiTheme="minorHAnsi" w:eastAsia="Calibri" w:hAnsiTheme="minorHAnsi" w:cstheme="minorHAnsi"/>
                <w:sz w:val="24"/>
                <w:szCs w:val="24"/>
              </w:rPr>
            </w:pPr>
          </w:p>
        </w:tc>
        <w:tc>
          <w:tcPr>
            <w:tcW w:w="3284" w:type="dxa"/>
            <w:vMerge/>
          </w:tcPr>
          <w:p w:rsidR="00C330BF" w:rsidRPr="009F76B8" w:rsidRDefault="00C330BF" w:rsidP="00C330BF">
            <w:pPr>
              <w:widowControl w:val="0"/>
              <w:spacing w:before="52"/>
              <w:ind w:right="83"/>
              <w:rPr>
                <w:rFonts w:asciiTheme="minorHAnsi" w:eastAsia="Times New Roman" w:hAnsiTheme="minorHAnsi" w:cstheme="minorHAnsi"/>
                <w:b/>
                <w:sz w:val="24"/>
                <w:szCs w:val="24"/>
              </w:rPr>
            </w:pPr>
          </w:p>
        </w:tc>
        <w:tc>
          <w:tcPr>
            <w:tcW w:w="6379" w:type="dxa"/>
          </w:tcPr>
          <w:p w:rsidR="00C330BF" w:rsidRPr="009F76B8" w:rsidRDefault="00C330BF" w:rsidP="00C330BF">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espone testi letti e ascoltati in modo logico, articolato, ricco e coerente, riuscendo anche a parafrasare e riassumere, usando sempre un lessico appropriato, intervenendo nelle conversazioni in modo adeguato e pertinente.</w:t>
            </w:r>
          </w:p>
        </w:tc>
        <w:tc>
          <w:tcPr>
            <w:tcW w:w="2245" w:type="dxa"/>
          </w:tcPr>
          <w:p w:rsidR="00C330BF" w:rsidRPr="009F76B8" w:rsidRDefault="00C330BF" w:rsidP="00C330BF">
            <w:pPr>
              <w:jc w:val="center"/>
              <w:rPr>
                <w:rFonts w:asciiTheme="minorHAnsi" w:eastAsia="Calibri" w:hAnsiTheme="minorHAnsi" w:cstheme="minorHAnsi"/>
                <w:b/>
                <w:bCs/>
                <w:sz w:val="24"/>
                <w:szCs w:val="24"/>
              </w:rPr>
            </w:pPr>
          </w:p>
          <w:p w:rsidR="00C330BF" w:rsidRPr="009F76B8" w:rsidRDefault="00C330BF" w:rsidP="00C330BF">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AVANZATO</w:t>
            </w:r>
          </w:p>
        </w:tc>
      </w:tr>
      <w:tr w:rsidR="00C330BF" w:rsidRPr="009F76B8" w:rsidTr="00ED0948">
        <w:trPr>
          <w:trHeight w:val="368"/>
        </w:trPr>
        <w:tc>
          <w:tcPr>
            <w:tcW w:w="2523" w:type="dxa"/>
            <w:vMerge w:val="restart"/>
          </w:tcPr>
          <w:p w:rsidR="00C330BF" w:rsidRPr="009F76B8" w:rsidRDefault="00C330BF" w:rsidP="00C330BF">
            <w:pPr>
              <w:jc w:val="center"/>
              <w:rPr>
                <w:rFonts w:asciiTheme="minorHAnsi" w:eastAsia="Calibri" w:hAnsiTheme="minorHAnsi" w:cstheme="minorHAnsi"/>
                <w:b/>
                <w:bCs/>
                <w:sz w:val="24"/>
                <w:szCs w:val="24"/>
              </w:rPr>
            </w:pPr>
          </w:p>
          <w:p w:rsidR="00C330BF" w:rsidRPr="009F76B8" w:rsidRDefault="00C330BF" w:rsidP="00C330BF">
            <w:pPr>
              <w:ind w:firstLine="29"/>
              <w:jc w:val="center"/>
              <w:rPr>
                <w:rFonts w:asciiTheme="minorHAnsi" w:eastAsia="Times New Roman" w:hAnsiTheme="minorHAnsi" w:cstheme="minorHAnsi"/>
                <w:sz w:val="24"/>
                <w:szCs w:val="24"/>
              </w:rPr>
            </w:pPr>
            <w:r w:rsidRPr="009F76B8">
              <w:rPr>
                <w:rFonts w:asciiTheme="minorHAnsi" w:eastAsia="Times New Roman" w:hAnsiTheme="minorHAnsi" w:cstheme="minorHAnsi"/>
                <w:sz w:val="24"/>
                <w:szCs w:val="24"/>
              </w:rPr>
              <w:t>ESPRESSIONE SCRITTA E RIFLESSIONE LINGUISTICA</w:t>
            </w:r>
          </w:p>
          <w:p w:rsidR="00C330BF" w:rsidRPr="009F76B8" w:rsidRDefault="00C330BF" w:rsidP="00C330BF">
            <w:pPr>
              <w:rPr>
                <w:rFonts w:asciiTheme="minorHAnsi" w:eastAsia="Calibri" w:hAnsiTheme="minorHAnsi" w:cstheme="minorHAnsi"/>
                <w:sz w:val="24"/>
                <w:szCs w:val="24"/>
              </w:rPr>
            </w:pPr>
          </w:p>
        </w:tc>
        <w:tc>
          <w:tcPr>
            <w:tcW w:w="3284" w:type="dxa"/>
            <w:vMerge w:val="restart"/>
          </w:tcPr>
          <w:p w:rsidR="00C330BF" w:rsidRPr="009F76B8" w:rsidRDefault="00C330BF" w:rsidP="00C330BF">
            <w:pPr>
              <w:numPr>
                <w:ilvl w:val="0"/>
                <w:numId w:val="3"/>
              </w:numPr>
              <w:ind w:left="459" w:hanging="426"/>
              <w:jc w:val="both"/>
              <w:rPr>
                <w:rFonts w:asciiTheme="minorHAnsi" w:eastAsia="Calibri" w:hAnsiTheme="minorHAnsi" w:cstheme="minorHAnsi"/>
                <w:sz w:val="24"/>
                <w:szCs w:val="24"/>
              </w:rPr>
            </w:pPr>
            <w:r w:rsidRPr="009F76B8">
              <w:rPr>
                <w:rFonts w:asciiTheme="minorHAnsi" w:eastAsia="Times New Roman" w:hAnsiTheme="minorHAnsi" w:cstheme="minorHAnsi"/>
                <w:b/>
                <w:sz w:val="24"/>
                <w:szCs w:val="24"/>
              </w:rPr>
              <w:t xml:space="preserve">scrivere </w:t>
            </w:r>
            <w:r w:rsidRPr="009F76B8">
              <w:rPr>
                <w:rFonts w:asciiTheme="minorHAnsi" w:eastAsia="Times New Roman" w:hAnsiTheme="minorHAnsi" w:cstheme="minorHAnsi"/>
                <w:sz w:val="24"/>
                <w:szCs w:val="24"/>
              </w:rPr>
              <w:t xml:space="preserve">testi di diverso tipo  </w:t>
            </w:r>
            <w:r w:rsidRPr="009F76B8">
              <w:rPr>
                <w:rFonts w:asciiTheme="minorHAnsi" w:eastAsia="Times New Roman" w:hAnsiTheme="minorHAnsi" w:cstheme="minorHAnsi"/>
                <w:i/>
                <w:sz w:val="24"/>
                <w:szCs w:val="24"/>
              </w:rPr>
              <w:t>formulando e collegando</w:t>
            </w:r>
            <w:r w:rsidRPr="009F76B8">
              <w:rPr>
                <w:rFonts w:asciiTheme="minorHAnsi" w:eastAsia="Times New Roman" w:hAnsiTheme="minorHAnsi" w:cstheme="minorHAnsi"/>
                <w:sz w:val="24"/>
                <w:szCs w:val="24"/>
              </w:rPr>
              <w:t xml:space="preserve"> frasi corrette, coerenti e coese, </w:t>
            </w:r>
            <w:r w:rsidRPr="009F76B8">
              <w:rPr>
                <w:rFonts w:asciiTheme="minorHAnsi" w:eastAsia="Times New Roman" w:hAnsiTheme="minorHAnsi" w:cstheme="minorHAnsi"/>
                <w:i/>
                <w:sz w:val="24"/>
                <w:szCs w:val="24"/>
              </w:rPr>
              <w:t>ampliando</w:t>
            </w:r>
            <w:r w:rsidRPr="009F76B8">
              <w:rPr>
                <w:rFonts w:asciiTheme="minorHAnsi" w:eastAsia="Times New Roman" w:hAnsiTheme="minorHAnsi" w:cstheme="minorHAnsi"/>
                <w:sz w:val="24"/>
                <w:szCs w:val="24"/>
              </w:rPr>
              <w:t xml:space="preserve"> il contenuto delle frasi attraverso specificazioni di significato, </w:t>
            </w:r>
            <w:r w:rsidRPr="009F76B8">
              <w:rPr>
                <w:rFonts w:asciiTheme="minorHAnsi" w:eastAsia="Times New Roman" w:hAnsiTheme="minorHAnsi" w:cstheme="minorHAnsi"/>
                <w:i/>
                <w:sz w:val="24"/>
                <w:szCs w:val="24"/>
              </w:rPr>
              <w:t>usando</w:t>
            </w:r>
            <w:r w:rsidRPr="009F76B8">
              <w:rPr>
                <w:rFonts w:asciiTheme="minorHAnsi" w:eastAsia="Times New Roman" w:hAnsiTheme="minorHAnsi" w:cstheme="minorHAnsi"/>
                <w:sz w:val="24"/>
                <w:szCs w:val="24"/>
              </w:rPr>
              <w:t xml:space="preserve"> strutture testuali specifiche, </w:t>
            </w:r>
            <w:r w:rsidRPr="009F76B8">
              <w:rPr>
                <w:rFonts w:asciiTheme="minorHAnsi" w:eastAsia="Times New Roman" w:hAnsiTheme="minorHAnsi" w:cstheme="minorHAnsi"/>
                <w:i/>
                <w:sz w:val="24"/>
                <w:szCs w:val="24"/>
              </w:rPr>
              <w:t>utilizzando</w:t>
            </w:r>
            <w:r w:rsidRPr="009F76B8">
              <w:rPr>
                <w:rFonts w:asciiTheme="minorHAnsi" w:eastAsia="Times New Roman" w:hAnsiTheme="minorHAnsi" w:cstheme="minorHAnsi"/>
                <w:sz w:val="24"/>
                <w:szCs w:val="24"/>
              </w:rPr>
              <w:t xml:space="preserve"> procedimenti espressivi, narrativi, descrittivi, </w:t>
            </w:r>
            <w:r w:rsidRPr="009F76B8">
              <w:rPr>
                <w:rFonts w:asciiTheme="minorHAnsi" w:eastAsia="Times New Roman" w:hAnsiTheme="minorHAnsi" w:cstheme="minorHAnsi"/>
                <w:i/>
                <w:sz w:val="24"/>
                <w:szCs w:val="24"/>
              </w:rPr>
              <w:t xml:space="preserve">operando rielaborazioni </w:t>
            </w:r>
            <w:r w:rsidRPr="009F76B8">
              <w:rPr>
                <w:rFonts w:asciiTheme="minorHAnsi" w:eastAsia="Times New Roman" w:hAnsiTheme="minorHAnsi" w:cstheme="minorHAnsi"/>
                <w:sz w:val="24"/>
                <w:szCs w:val="24"/>
              </w:rPr>
              <w:t xml:space="preserve">testuali, </w:t>
            </w:r>
            <w:r w:rsidRPr="009F76B8">
              <w:rPr>
                <w:rFonts w:asciiTheme="minorHAnsi" w:eastAsia="Times New Roman" w:hAnsiTheme="minorHAnsi" w:cstheme="minorHAnsi"/>
                <w:i/>
                <w:sz w:val="24"/>
                <w:szCs w:val="24"/>
              </w:rPr>
              <w:t>costruendo</w:t>
            </w:r>
            <w:r w:rsidRPr="009F76B8">
              <w:rPr>
                <w:rFonts w:asciiTheme="minorHAnsi" w:eastAsia="Times New Roman" w:hAnsiTheme="minorHAnsi" w:cstheme="minorHAnsi"/>
                <w:sz w:val="24"/>
                <w:szCs w:val="24"/>
              </w:rPr>
              <w:t xml:space="preserve"> riassunti, </w:t>
            </w:r>
            <w:r w:rsidRPr="009F76B8">
              <w:rPr>
                <w:rFonts w:asciiTheme="minorHAnsi" w:eastAsia="Times New Roman" w:hAnsiTheme="minorHAnsi" w:cstheme="minorHAnsi"/>
                <w:i/>
                <w:sz w:val="24"/>
                <w:szCs w:val="24"/>
              </w:rPr>
              <w:t>riconoscendo</w:t>
            </w:r>
            <w:r w:rsidRPr="009F76B8">
              <w:rPr>
                <w:rFonts w:asciiTheme="minorHAnsi" w:eastAsia="Times New Roman" w:hAnsiTheme="minorHAnsi" w:cstheme="minorHAnsi"/>
                <w:sz w:val="24"/>
                <w:szCs w:val="24"/>
              </w:rPr>
              <w:t xml:space="preserve"> le parti del discorso studiate  e i sintagmi soggetto e predicato.</w:t>
            </w:r>
          </w:p>
        </w:tc>
        <w:tc>
          <w:tcPr>
            <w:tcW w:w="6379" w:type="dxa"/>
          </w:tcPr>
          <w:p w:rsidR="00C330BF" w:rsidRPr="009F76B8" w:rsidRDefault="00C330BF" w:rsidP="00C330BF">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scrive con l’aiuto dell’insegnate, brevi frasi rispettando le regole base dello scrivere.</w:t>
            </w:r>
          </w:p>
        </w:tc>
        <w:tc>
          <w:tcPr>
            <w:tcW w:w="2245" w:type="dxa"/>
          </w:tcPr>
          <w:p w:rsidR="00C330BF" w:rsidRPr="009F76B8" w:rsidRDefault="00C330BF" w:rsidP="00C330BF">
            <w:pPr>
              <w:jc w:val="center"/>
              <w:rPr>
                <w:rFonts w:asciiTheme="minorHAnsi" w:eastAsia="Calibri" w:hAnsiTheme="minorHAnsi" w:cstheme="minorHAnsi"/>
                <w:sz w:val="24"/>
                <w:szCs w:val="24"/>
              </w:rPr>
            </w:pPr>
          </w:p>
          <w:p w:rsidR="00C330BF" w:rsidRPr="009F76B8" w:rsidRDefault="00C330BF" w:rsidP="00C330BF">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IN VIA DI PRIMA ACQUISIZIONE</w:t>
            </w:r>
          </w:p>
          <w:p w:rsidR="00C330BF" w:rsidRPr="009F76B8" w:rsidRDefault="00C330BF" w:rsidP="00C330BF">
            <w:pPr>
              <w:jc w:val="center"/>
              <w:rPr>
                <w:rFonts w:asciiTheme="minorHAnsi" w:eastAsia="Calibri" w:hAnsiTheme="minorHAnsi" w:cstheme="minorHAnsi"/>
                <w:sz w:val="24"/>
                <w:szCs w:val="24"/>
              </w:rPr>
            </w:pPr>
          </w:p>
        </w:tc>
      </w:tr>
      <w:tr w:rsidR="00C330BF" w:rsidRPr="009F76B8" w:rsidTr="00ED0948">
        <w:trPr>
          <w:trHeight w:val="368"/>
        </w:trPr>
        <w:tc>
          <w:tcPr>
            <w:tcW w:w="2523" w:type="dxa"/>
            <w:vMerge/>
          </w:tcPr>
          <w:p w:rsidR="00C330BF" w:rsidRPr="009F76B8" w:rsidRDefault="00C330BF" w:rsidP="00C330BF">
            <w:pPr>
              <w:rPr>
                <w:rFonts w:asciiTheme="minorHAnsi" w:eastAsia="Calibri" w:hAnsiTheme="minorHAnsi" w:cstheme="minorHAnsi"/>
                <w:sz w:val="24"/>
                <w:szCs w:val="24"/>
              </w:rPr>
            </w:pPr>
          </w:p>
        </w:tc>
        <w:tc>
          <w:tcPr>
            <w:tcW w:w="3284" w:type="dxa"/>
            <w:vMerge/>
          </w:tcPr>
          <w:p w:rsidR="00C330BF" w:rsidRPr="009F76B8" w:rsidRDefault="00C330BF" w:rsidP="00C330BF">
            <w:pPr>
              <w:widowControl w:val="0"/>
              <w:spacing w:before="52"/>
              <w:ind w:right="83"/>
              <w:rPr>
                <w:rFonts w:asciiTheme="minorHAnsi" w:eastAsia="Times New Roman" w:hAnsiTheme="minorHAnsi" w:cstheme="minorHAnsi"/>
                <w:b/>
                <w:sz w:val="24"/>
                <w:szCs w:val="24"/>
              </w:rPr>
            </w:pPr>
          </w:p>
        </w:tc>
        <w:tc>
          <w:tcPr>
            <w:tcW w:w="6379" w:type="dxa"/>
          </w:tcPr>
          <w:p w:rsidR="00C330BF" w:rsidRPr="009F76B8" w:rsidRDefault="00C330BF" w:rsidP="00C330BF">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scrive con l’aiuto dell’insegnante,  brevi frasi sintatticamente più ricche e rispettando le regole base dello scrivere.</w:t>
            </w:r>
          </w:p>
        </w:tc>
        <w:tc>
          <w:tcPr>
            <w:tcW w:w="2245" w:type="dxa"/>
          </w:tcPr>
          <w:p w:rsidR="00C330BF" w:rsidRPr="009F76B8" w:rsidRDefault="00C330BF" w:rsidP="00C330BF">
            <w:pPr>
              <w:jc w:val="center"/>
              <w:rPr>
                <w:rFonts w:asciiTheme="minorHAnsi" w:eastAsia="Calibri" w:hAnsiTheme="minorHAnsi" w:cstheme="minorHAnsi"/>
                <w:b/>
                <w:sz w:val="24"/>
                <w:szCs w:val="24"/>
              </w:rPr>
            </w:pPr>
          </w:p>
          <w:p w:rsidR="00C330BF" w:rsidRPr="009F76B8" w:rsidRDefault="00C330BF" w:rsidP="00C330BF">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BASE</w:t>
            </w:r>
          </w:p>
          <w:p w:rsidR="00C330BF" w:rsidRPr="009F76B8" w:rsidRDefault="00C330BF" w:rsidP="00C330BF">
            <w:pPr>
              <w:jc w:val="center"/>
              <w:rPr>
                <w:rFonts w:asciiTheme="minorHAnsi" w:eastAsia="Calibri" w:hAnsiTheme="minorHAnsi" w:cstheme="minorHAnsi"/>
                <w:sz w:val="24"/>
                <w:szCs w:val="24"/>
              </w:rPr>
            </w:pPr>
          </w:p>
        </w:tc>
      </w:tr>
      <w:tr w:rsidR="00C330BF" w:rsidRPr="009F76B8" w:rsidTr="00ED0948">
        <w:trPr>
          <w:trHeight w:val="368"/>
        </w:trPr>
        <w:tc>
          <w:tcPr>
            <w:tcW w:w="2523" w:type="dxa"/>
            <w:vMerge/>
          </w:tcPr>
          <w:p w:rsidR="00C330BF" w:rsidRPr="009F76B8" w:rsidRDefault="00C330BF" w:rsidP="00C330BF">
            <w:pPr>
              <w:rPr>
                <w:rFonts w:asciiTheme="minorHAnsi" w:eastAsia="Calibri" w:hAnsiTheme="minorHAnsi" w:cstheme="minorHAnsi"/>
                <w:sz w:val="24"/>
                <w:szCs w:val="24"/>
              </w:rPr>
            </w:pPr>
          </w:p>
        </w:tc>
        <w:tc>
          <w:tcPr>
            <w:tcW w:w="3284" w:type="dxa"/>
            <w:vMerge/>
          </w:tcPr>
          <w:p w:rsidR="00C330BF" w:rsidRPr="009F76B8" w:rsidRDefault="00C330BF" w:rsidP="00C330BF">
            <w:pPr>
              <w:widowControl w:val="0"/>
              <w:spacing w:before="52"/>
              <w:ind w:right="83"/>
              <w:rPr>
                <w:rFonts w:asciiTheme="minorHAnsi" w:eastAsia="Times New Roman" w:hAnsiTheme="minorHAnsi" w:cstheme="minorHAnsi"/>
                <w:b/>
                <w:sz w:val="24"/>
                <w:szCs w:val="24"/>
              </w:rPr>
            </w:pPr>
          </w:p>
        </w:tc>
        <w:tc>
          <w:tcPr>
            <w:tcW w:w="6379" w:type="dxa"/>
          </w:tcPr>
          <w:p w:rsidR="00C330BF" w:rsidRPr="009F76B8" w:rsidRDefault="00C330BF" w:rsidP="00C330BF">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 xml:space="preserve">L’alunno scrive in modo autonomo, rispettando le regole sintattiche e grammaticali, riassumendo in modo chiaro brevi testi. </w:t>
            </w:r>
          </w:p>
        </w:tc>
        <w:tc>
          <w:tcPr>
            <w:tcW w:w="2245" w:type="dxa"/>
          </w:tcPr>
          <w:p w:rsidR="00C330BF" w:rsidRPr="009F76B8" w:rsidRDefault="00C330BF" w:rsidP="00C330BF">
            <w:pPr>
              <w:jc w:val="center"/>
              <w:rPr>
                <w:rFonts w:asciiTheme="minorHAnsi" w:eastAsia="Calibri" w:hAnsiTheme="minorHAnsi" w:cstheme="minorHAnsi"/>
                <w:b/>
                <w:bCs/>
                <w:sz w:val="24"/>
                <w:szCs w:val="24"/>
              </w:rPr>
            </w:pPr>
          </w:p>
          <w:p w:rsidR="00C330BF" w:rsidRPr="009F76B8" w:rsidRDefault="00C330BF" w:rsidP="00C330BF">
            <w:pPr>
              <w:jc w:val="center"/>
              <w:rPr>
                <w:rFonts w:asciiTheme="minorHAnsi" w:eastAsia="Calibri" w:hAnsiTheme="minorHAnsi" w:cstheme="minorHAnsi"/>
                <w:sz w:val="24"/>
                <w:szCs w:val="24"/>
              </w:rPr>
            </w:pPr>
          </w:p>
          <w:p w:rsidR="00C330BF" w:rsidRPr="009F76B8" w:rsidRDefault="00C330BF" w:rsidP="00C330BF">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INTERMEDIO</w:t>
            </w:r>
          </w:p>
          <w:p w:rsidR="00C330BF" w:rsidRPr="009F76B8" w:rsidRDefault="00C330BF" w:rsidP="00C330BF">
            <w:pPr>
              <w:jc w:val="center"/>
              <w:rPr>
                <w:rFonts w:asciiTheme="minorHAnsi" w:eastAsia="Calibri" w:hAnsiTheme="minorHAnsi" w:cstheme="minorHAnsi"/>
                <w:sz w:val="24"/>
                <w:szCs w:val="24"/>
              </w:rPr>
            </w:pPr>
          </w:p>
        </w:tc>
      </w:tr>
      <w:tr w:rsidR="00C330BF" w:rsidRPr="009F76B8" w:rsidTr="00ED0948">
        <w:trPr>
          <w:trHeight w:val="874"/>
        </w:trPr>
        <w:tc>
          <w:tcPr>
            <w:tcW w:w="2523" w:type="dxa"/>
            <w:vMerge/>
          </w:tcPr>
          <w:p w:rsidR="00C330BF" w:rsidRPr="009F76B8" w:rsidRDefault="00C330BF" w:rsidP="00C330BF">
            <w:pPr>
              <w:rPr>
                <w:rFonts w:asciiTheme="minorHAnsi" w:eastAsia="Calibri" w:hAnsiTheme="minorHAnsi" w:cstheme="minorHAnsi"/>
                <w:sz w:val="24"/>
                <w:szCs w:val="24"/>
              </w:rPr>
            </w:pPr>
          </w:p>
        </w:tc>
        <w:tc>
          <w:tcPr>
            <w:tcW w:w="3284" w:type="dxa"/>
            <w:vMerge/>
          </w:tcPr>
          <w:p w:rsidR="00C330BF" w:rsidRPr="009F76B8" w:rsidRDefault="00C330BF" w:rsidP="00C330BF">
            <w:pPr>
              <w:widowControl w:val="0"/>
              <w:spacing w:before="52"/>
              <w:ind w:right="83"/>
              <w:rPr>
                <w:rFonts w:asciiTheme="minorHAnsi" w:eastAsia="Times New Roman" w:hAnsiTheme="minorHAnsi" w:cstheme="minorHAnsi"/>
                <w:b/>
                <w:sz w:val="24"/>
                <w:szCs w:val="24"/>
              </w:rPr>
            </w:pPr>
          </w:p>
        </w:tc>
        <w:tc>
          <w:tcPr>
            <w:tcW w:w="6379" w:type="dxa"/>
          </w:tcPr>
          <w:p w:rsidR="00C330BF" w:rsidRPr="009F76B8" w:rsidRDefault="00C330BF" w:rsidP="00C330BF">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scrive in modo completamente autonomo, usando strutture testuali e rispettando le regole sintattiche e grammaticali. Utilizza procedimenti espressivi, narrativi e descrittivi, riconoscendo le parti del discorso, la frase minima, i sintagmi, il soggetto e il predicato.</w:t>
            </w:r>
          </w:p>
        </w:tc>
        <w:tc>
          <w:tcPr>
            <w:tcW w:w="2245" w:type="dxa"/>
          </w:tcPr>
          <w:p w:rsidR="00C330BF" w:rsidRPr="009F76B8" w:rsidRDefault="00C330BF" w:rsidP="00C330BF">
            <w:pPr>
              <w:jc w:val="center"/>
              <w:rPr>
                <w:rFonts w:asciiTheme="minorHAnsi" w:eastAsia="Calibri" w:hAnsiTheme="minorHAnsi" w:cstheme="minorHAnsi"/>
                <w:b/>
                <w:bCs/>
                <w:sz w:val="24"/>
                <w:szCs w:val="24"/>
              </w:rPr>
            </w:pPr>
          </w:p>
          <w:p w:rsidR="00C330BF" w:rsidRPr="009F76B8" w:rsidRDefault="00C330BF" w:rsidP="00C330BF">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AVANZATO</w:t>
            </w:r>
          </w:p>
        </w:tc>
      </w:tr>
    </w:tbl>
    <w:p w:rsidR="007F6422" w:rsidRPr="009F76B8" w:rsidRDefault="007F6422">
      <w:pPr>
        <w:rPr>
          <w:rFonts w:asciiTheme="minorHAnsi" w:eastAsiaTheme="majorEastAsia" w:hAnsiTheme="minorHAnsi" w:cstheme="minorHAnsi"/>
          <w:color w:val="2E74B5" w:themeColor="accent1" w:themeShade="BF"/>
          <w:sz w:val="24"/>
          <w:szCs w:val="24"/>
        </w:rPr>
      </w:pPr>
    </w:p>
    <w:p w:rsidR="007F6422" w:rsidRPr="009F76B8" w:rsidRDefault="007F6422" w:rsidP="007F6422">
      <w:pPr>
        <w:pStyle w:val="Titolo2"/>
        <w:rPr>
          <w:rFonts w:asciiTheme="minorHAnsi" w:hAnsiTheme="minorHAnsi" w:cstheme="minorHAnsi"/>
          <w:sz w:val="24"/>
          <w:szCs w:val="24"/>
        </w:rPr>
      </w:pPr>
      <w:bookmarkStart w:id="5" w:name="_Toc84315767"/>
      <w:r w:rsidRPr="009F76B8">
        <w:rPr>
          <w:rFonts w:asciiTheme="minorHAnsi" w:hAnsiTheme="minorHAnsi" w:cstheme="minorHAnsi"/>
          <w:sz w:val="24"/>
          <w:szCs w:val="24"/>
        </w:rPr>
        <w:t>Italiano – Classe quarta</w:t>
      </w:r>
      <w:bookmarkEnd w:id="5"/>
    </w:p>
    <w:tbl>
      <w:tblPr>
        <w:tblStyle w:val="Grigliatabella"/>
        <w:tblW w:w="14431" w:type="dxa"/>
        <w:tblLook w:val="04A0" w:firstRow="1" w:lastRow="0" w:firstColumn="1" w:lastColumn="0" w:noHBand="0" w:noVBand="1"/>
      </w:tblPr>
      <w:tblGrid>
        <w:gridCol w:w="2523"/>
        <w:gridCol w:w="3284"/>
        <w:gridCol w:w="6379"/>
        <w:gridCol w:w="2245"/>
      </w:tblGrid>
      <w:tr w:rsidR="007F6422" w:rsidRPr="009F76B8" w:rsidTr="00ED0948">
        <w:tc>
          <w:tcPr>
            <w:tcW w:w="14431" w:type="dxa"/>
            <w:gridSpan w:val="4"/>
          </w:tcPr>
          <w:p w:rsidR="007F6422" w:rsidRPr="009F76B8" w:rsidRDefault="007F6422" w:rsidP="00ED0948">
            <w:pPr>
              <w:jc w:val="center"/>
              <w:rPr>
                <w:rFonts w:asciiTheme="minorHAnsi" w:hAnsiTheme="minorHAnsi" w:cstheme="minorHAnsi"/>
                <w:sz w:val="24"/>
                <w:szCs w:val="24"/>
              </w:rPr>
            </w:pPr>
            <w:r w:rsidRPr="009F76B8">
              <w:rPr>
                <w:rFonts w:asciiTheme="minorHAnsi" w:hAnsiTheme="minorHAnsi" w:cstheme="minorHAnsi"/>
                <w:b/>
                <w:sz w:val="24"/>
                <w:szCs w:val="24"/>
              </w:rPr>
              <w:t>DISCIPLINA: ITALIANO</w:t>
            </w:r>
          </w:p>
        </w:tc>
      </w:tr>
      <w:tr w:rsidR="007F6422" w:rsidRPr="009F76B8" w:rsidTr="00ED0948">
        <w:tc>
          <w:tcPr>
            <w:tcW w:w="14431" w:type="dxa"/>
            <w:gridSpan w:val="4"/>
          </w:tcPr>
          <w:p w:rsidR="007F6422" w:rsidRPr="009F76B8" w:rsidRDefault="007F6422" w:rsidP="00ED0948">
            <w:pPr>
              <w:jc w:val="center"/>
              <w:rPr>
                <w:rFonts w:asciiTheme="minorHAnsi" w:hAnsiTheme="minorHAnsi" w:cstheme="minorHAnsi"/>
                <w:b/>
                <w:sz w:val="24"/>
                <w:szCs w:val="24"/>
              </w:rPr>
            </w:pPr>
            <w:r w:rsidRPr="009F76B8">
              <w:rPr>
                <w:rFonts w:asciiTheme="minorHAnsi" w:hAnsiTheme="minorHAnsi" w:cstheme="minorHAnsi"/>
                <w:b/>
                <w:sz w:val="24"/>
                <w:szCs w:val="24"/>
              </w:rPr>
              <w:t>CLASSE: QUARTA</w:t>
            </w:r>
          </w:p>
        </w:tc>
      </w:tr>
      <w:tr w:rsidR="007F6422" w:rsidRPr="009F76B8" w:rsidTr="00ED0948">
        <w:trPr>
          <w:trHeight w:val="135"/>
        </w:trPr>
        <w:tc>
          <w:tcPr>
            <w:tcW w:w="14431" w:type="dxa"/>
            <w:gridSpan w:val="4"/>
          </w:tcPr>
          <w:p w:rsidR="007F6422" w:rsidRPr="009F76B8" w:rsidRDefault="007F6422" w:rsidP="007F6422">
            <w:pPr>
              <w:rPr>
                <w:rFonts w:asciiTheme="minorHAnsi" w:hAnsiTheme="minorHAnsi" w:cstheme="minorHAnsi"/>
                <w:bCs/>
                <w:sz w:val="24"/>
                <w:szCs w:val="24"/>
              </w:rPr>
            </w:pPr>
            <w:r w:rsidRPr="009F76B8">
              <w:rPr>
                <w:rFonts w:asciiTheme="minorHAnsi" w:hAnsiTheme="minorHAnsi" w:cstheme="minorHAnsi"/>
                <w:b/>
                <w:sz w:val="24"/>
                <w:szCs w:val="24"/>
              </w:rPr>
              <w:t xml:space="preserve">COMPETENZA CHIAVE EUROPEA: </w:t>
            </w:r>
            <w:r w:rsidRPr="009F76B8">
              <w:rPr>
                <w:rFonts w:asciiTheme="minorHAnsi" w:hAnsiTheme="minorHAnsi" w:cstheme="minorHAnsi"/>
                <w:bCs/>
                <w:sz w:val="24"/>
                <w:szCs w:val="24"/>
              </w:rPr>
              <w:t>competenza alfabetica funzionale</w:t>
            </w:r>
          </w:p>
        </w:tc>
      </w:tr>
      <w:tr w:rsidR="007F6422" w:rsidRPr="009F76B8" w:rsidTr="00ED0948">
        <w:tc>
          <w:tcPr>
            <w:tcW w:w="2523" w:type="dxa"/>
            <w:tcBorders>
              <w:left w:val="single" w:sz="2" w:space="0" w:color="000000"/>
              <w:bottom w:val="single" w:sz="2" w:space="0" w:color="000000"/>
              <w:right w:val="single" w:sz="2" w:space="0" w:color="000000"/>
            </w:tcBorders>
          </w:tcPr>
          <w:p w:rsidR="007F6422" w:rsidRPr="009F76B8" w:rsidRDefault="007F6422" w:rsidP="00ED0948">
            <w:pPr>
              <w:rPr>
                <w:rFonts w:asciiTheme="minorHAnsi" w:hAnsiTheme="minorHAnsi" w:cstheme="minorHAnsi"/>
                <w:b/>
                <w:bCs/>
                <w:sz w:val="24"/>
                <w:szCs w:val="24"/>
              </w:rPr>
            </w:pPr>
            <w:r w:rsidRPr="009F76B8">
              <w:rPr>
                <w:rFonts w:asciiTheme="minorHAns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7F6422" w:rsidRPr="009F76B8" w:rsidRDefault="007F6422" w:rsidP="00ED0948">
            <w:pPr>
              <w:rPr>
                <w:rFonts w:asciiTheme="minorHAnsi" w:hAnsiTheme="minorHAnsi" w:cstheme="minorHAnsi"/>
                <w:sz w:val="24"/>
                <w:szCs w:val="24"/>
              </w:rPr>
            </w:pPr>
            <w:r w:rsidRPr="009F76B8">
              <w:rPr>
                <w:rFonts w:asciiTheme="minorHAnsi" w:hAnsiTheme="minorHAnsi" w:cstheme="minorHAnsi"/>
                <w:b/>
                <w:sz w:val="24"/>
                <w:szCs w:val="24"/>
              </w:rPr>
              <w:t>OBIETTIVI DI APPRENDIMENTO</w:t>
            </w:r>
          </w:p>
        </w:tc>
        <w:tc>
          <w:tcPr>
            <w:tcW w:w="6379" w:type="dxa"/>
            <w:tcBorders>
              <w:top w:val="single" w:sz="4" w:space="0" w:color="auto"/>
              <w:bottom w:val="single" w:sz="4" w:space="0" w:color="auto"/>
            </w:tcBorders>
          </w:tcPr>
          <w:p w:rsidR="007F6422" w:rsidRPr="009F76B8" w:rsidRDefault="007F6422" w:rsidP="00ED0948">
            <w:pPr>
              <w:rPr>
                <w:rFonts w:asciiTheme="minorHAnsi" w:hAnsiTheme="minorHAnsi" w:cstheme="minorHAnsi"/>
                <w:sz w:val="24"/>
                <w:szCs w:val="24"/>
              </w:rPr>
            </w:pPr>
            <w:r w:rsidRPr="009F76B8">
              <w:rPr>
                <w:rFonts w:asciiTheme="minorHAnsi" w:hAnsiTheme="minorHAnsi" w:cstheme="minorHAnsi"/>
                <w:b/>
                <w:sz w:val="24"/>
                <w:szCs w:val="24"/>
              </w:rPr>
              <w:t>DESCRITTORI</w:t>
            </w:r>
          </w:p>
        </w:tc>
        <w:tc>
          <w:tcPr>
            <w:tcW w:w="2245" w:type="dxa"/>
            <w:tcBorders>
              <w:top w:val="single" w:sz="4" w:space="0" w:color="auto"/>
              <w:bottom w:val="single" w:sz="4" w:space="0" w:color="auto"/>
            </w:tcBorders>
          </w:tcPr>
          <w:p w:rsidR="007F6422" w:rsidRPr="009F76B8" w:rsidRDefault="007F6422" w:rsidP="00ED0948">
            <w:pPr>
              <w:rPr>
                <w:rFonts w:asciiTheme="minorHAnsi" w:hAnsiTheme="minorHAnsi" w:cstheme="minorHAnsi"/>
                <w:b/>
                <w:bCs/>
                <w:sz w:val="24"/>
                <w:szCs w:val="24"/>
              </w:rPr>
            </w:pPr>
            <w:r w:rsidRPr="009F76B8">
              <w:rPr>
                <w:rFonts w:asciiTheme="minorHAnsi" w:hAnsiTheme="minorHAnsi" w:cstheme="minorHAnsi"/>
                <w:b/>
                <w:bCs/>
                <w:sz w:val="24"/>
                <w:szCs w:val="24"/>
              </w:rPr>
              <w:t>LIVELLO</w:t>
            </w:r>
          </w:p>
        </w:tc>
      </w:tr>
      <w:tr w:rsidR="007F6422" w:rsidRPr="009F76B8" w:rsidTr="00ED0948">
        <w:trPr>
          <w:trHeight w:val="368"/>
        </w:trPr>
        <w:tc>
          <w:tcPr>
            <w:tcW w:w="2523" w:type="dxa"/>
            <w:vMerge w:val="restart"/>
            <w:tcBorders>
              <w:top w:val="single" w:sz="2" w:space="0" w:color="000000"/>
              <w:left w:val="single" w:sz="2" w:space="0" w:color="000000"/>
              <w:right w:val="single" w:sz="2" w:space="0" w:color="000000"/>
            </w:tcBorders>
          </w:tcPr>
          <w:p w:rsidR="007F6422" w:rsidRPr="009F76B8" w:rsidRDefault="007F6422" w:rsidP="00ED0948">
            <w:pPr>
              <w:jc w:val="center"/>
              <w:rPr>
                <w:rFonts w:asciiTheme="minorHAnsi" w:hAnsiTheme="minorHAnsi" w:cstheme="minorHAnsi"/>
                <w:b/>
                <w:bCs/>
                <w:sz w:val="24"/>
                <w:szCs w:val="24"/>
              </w:rPr>
            </w:pPr>
          </w:p>
          <w:p w:rsidR="007F6422" w:rsidRPr="009F76B8" w:rsidRDefault="007F6422" w:rsidP="00ED0948">
            <w:pPr>
              <w:ind w:firstLine="29"/>
              <w:jc w:val="center"/>
              <w:rPr>
                <w:rFonts w:asciiTheme="minorHAnsi" w:eastAsia="Times New Roman" w:hAnsiTheme="minorHAnsi" w:cstheme="minorHAnsi"/>
                <w:sz w:val="24"/>
                <w:szCs w:val="24"/>
              </w:rPr>
            </w:pPr>
            <w:r w:rsidRPr="009F76B8">
              <w:rPr>
                <w:rFonts w:asciiTheme="minorHAnsi" w:eastAsia="Times New Roman" w:hAnsiTheme="minorHAnsi" w:cstheme="minorHAnsi"/>
                <w:sz w:val="24"/>
                <w:szCs w:val="24"/>
              </w:rPr>
              <w:t>COMPRENSIONE   DA ASCOLTO</w:t>
            </w:r>
          </w:p>
          <w:p w:rsidR="007F6422" w:rsidRPr="009F76B8" w:rsidRDefault="007F6422" w:rsidP="00ED0948">
            <w:pPr>
              <w:rPr>
                <w:rFonts w:asciiTheme="minorHAnsi" w:hAnsiTheme="minorHAnsi" w:cstheme="minorHAnsi"/>
                <w:sz w:val="24"/>
                <w:szCs w:val="24"/>
              </w:rPr>
            </w:pPr>
          </w:p>
        </w:tc>
        <w:tc>
          <w:tcPr>
            <w:tcW w:w="3284" w:type="dxa"/>
            <w:vMerge w:val="restart"/>
            <w:tcBorders>
              <w:top w:val="single" w:sz="2" w:space="0" w:color="000000"/>
              <w:left w:val="single" w:sz="2" w:space="0" w:color="000000"/>
              <w:right w:val="single" w:sz="2" w:space="0" w:color="000000"/>
            </w:tcBorders>
          </w:tcPr>
          <w:p w:rsidR="007F6422" w:rsidRPr="009F76B8" w:rsidRDefault="007F6422" w:rsidP="00ED0948">
            <w:pPr>
              <w:numPr>
                <w:ilvl w:val="0"/>
                <w:numId w:val="4"/>
              </w:numPr>
              <w:spacing w:after="160" w:line="259" w:lineRule="auto"/>
              <w:ind w:left="459"/>
              <w:contextualSpacing/>
              <w:jc w:val="both"/>
              <w:rPr>
                <w:rFonts w:asciiTheme="minorHAnsi" w:eastAsia="Times New Roman" w:hAnsiTheme="minorHAnsi" w:cstheme="minorHAnsi"/>
                <w:sz w:val="24"/>
                <w:szCs w:val="24"/>
              </w:rPr>
            </w:pPr>
            <w:r w:rsidRPr="009F76B8">
              <w:rPr>
                <w:rFonts w:asciiTheme="minorHAnsi" w:eastAsia="Times New Roman" w:hAnsiTheme="minorHAnsi" w:cstheme="minorHAnsi"/>
                <w:b/>
                <w:sz w:val="24"/>
                <w:szCs w:val="24"/>
              </w:rPr>
              <w:t xml:space="preserve">ascoltare </w:t>
            </w:r>
            <w:r w:rsidRPr="009F76B8">
              <w:rPr>
                <w:rFonts w:asciiTheme="minorHAnsi" w:eastAsia="Times New Roman" w:hAnsiTheme="minorHAnsi" w:cstheme="minorHAnsi"/>
                <w:sz w:val="24"/>
                <w:szCs w:val="24"/>
              </w:rPr>
              <w:t xml:space="preserve">comunicazioni linguistiche di vario tipo </w:t>
            </w:r>
            <w:r w:rsidRPr="009F76B8">
              <w:rPr>
                <w:rFonts w:asciiTheme="minorHAnsi" w:eastAsia="Times New Roman" w:hAnsiTheme="minorHAnsi" w:cstheme="minorHAnsi"/>
                <w:i/>
                <w:sz w:val="24"/>
                <w:szCs w:val="24"/>
              </w:rPr>
              <w:t>preparandosi</w:t>
            </w:r>
            <w:r w:rsidRPr="009F76B8">
              <w:rPr>
                <w:rFonts w:asciiTheme="minorHAnsi" w:eastAsia="Times New Roman" w:hAnsiTheme="minorHAnsi" w:cstheme="minorHAnsi"/>
                <w:sz w:val="24"/>
                <w:szCs w:val="24"/>
              </w:rPr>
              <w:t xml:space="preserve"> all’ascolto con il recupero di informazioni note in merito all’argomento, </w:t>
            </w:r>
            <w:r w:rsidRPr="009F76B8">
              <w:rPr>
                <w:rFonts w:asciiTheme="minorHAnsi" w:eastAsia="Times New Roman" w:hAnsiTheme="minorHAnsi" w:cstheme="minorHAnsi"/>
                <w:i/>
                <w:sz w:val="24"/>
                <w:szCs w:val="24"/>
              </w:rPr>
              <w:t>ponendosi</w:t>
            </w:r>
            <w:r w:rsidRPr="009F76B8">
              <w:rPr>
                <w:rFonts w:asciiTheme="minorHAnsi" w:eastAsia="Times New Roman" w:hAnsiTheme="minorHAnsi" w:cstheme="minorHAnsi"/>
                <w:sz w:val="24"/>
                <w:szCs w:val="24"/>
              </w:rPr>
              <w:t xml:space="preserve"> domande,</w:t>
            </w:r>
            <w:r w:rsidRPr="009F76B8">
              <w:rPr>
                <w:rFonts w:asciiTheme="minorHAnsi" w:eastAsia="Times New Roman" w:hAnsiTheme="minorHAnsi" w:cstheme="minorHAnsi"/>
                <w:i/>
                <w:sz w:val="24"/>
                <w:szCs w:val="24"/>
              </w:rPr>
              <w:t xml:space="preserve"> comprendendo</w:t>
            </w:r>
            <w:r w:rsidRPr="009F76B8">
              <w:rPr>
                <w:rFonts w:asciiTheme="minorHAnsi" w:eastAsia="Times New Roman" w:hAnsiTheme="minorHAnsi" w:cstheme="minorHAnsi"/>
                <w:sz w:val="24"/>
                <w:szCs w:val="24"/>
              </w:rPr>
              <w:t xml:space="preserve"> il senso globale, l’argomento e lo scopo, </w:t>
            </w:r>
            <w:r w:rsidRPr="009F76B8">
              <w:rPr>
                <w:rFonts w:asciiTheme="minorHAnsi" w:eastAsia="Times New Roman" w:hAnsiTheme="minorHAnsi" w:cstheme="minorHAnsi"/>
                <w:i/>
                <w:sz w:val="24"/>
                <w:szCs w:val="24"/>
              </w:rPr>
              <w:t>individuando</w:t>
            </w:r>
            <w:r w:rsidRPr="009F76B8">
              <w:rPr>
                <w:rFonts w:asciiTheme="minorHAnsi" w:eastAsia="Times New Roman" w:hAnsiTheme="minorHAnsi" w:cstheme="minorHAnsi"/>
                <w:sz w:val="24"/>
                <w:szCs w:val="24"/>
              </w:rPr>
              <w:t xml:space="preserve"> informazioni esplicite e implicite e </w:t>
            </w:r>
            <w:r w:rsidRPr="009F76B8">
              <w:rPr>
                <w:rFonts w:asciiTheme="minorHAnsi" w:eastAsia="Times New Roman" w:hAnsiTheme="minorHAnsi" w:cstheme="minorHAnsi"/>
                <w:i/>
                <w:sz w:val="24"/>
                <w:szCs w:val="24"/>
              </w:rPr>
              <w:t>mettendole</w:t>
            </w:r>
            <w:r w:rsidRPr="009F76B8">
              <w:rPr>
                <w:rFonts w:asciiTheme="minorHAnsi" w:eastAsia="Times New Roman" w:hAnsiTheme="minorHAnsi" w:cstheme="minorHAnsi"/>
                <w:sz w:val="24"/>
                <w:szCs w:val="24"/>
              </w:rPr>
              <w:t xml:space="preserve"> in relazione tra loro, </w:t>
            </w:r>
            <w:r w:rsidRPr="009F76B8">
              <w:rPr>
                <w:rFonts w:asciiTheme="minorHAnsi" w:eastAsia="Times New Roman" w:hAnsiTheme="minorHAnsi" w:cstheme="minorHAnsi"/>
                <w:i/>
                <w:sz w:val="24"/>
                <w:szCs w:val="24"/>
              </w:rPr>
              <w:t>compiendo</w:t>
            </w:r>
            <w:r w:rsidRPr="009F76B8">
              <w:rPr>
                <w:rFonts w:asciiTheme="minorHAnsi" w:eastAsia="Times New Roman" w:hAnsiTheme="minorHAnsi" w:cstheme="minorHAnsi"/>
                <w:sz w:val="24"/>
                <w:szCs w:val="24"/>
              </w:rPr>
              <w:t xml:space="preserve"> inferenze di vario tipo, </w:t>
            </w:r>
            <w:r w:rsidRPr="009F76B8">
              <w:rPr>
                <w:rFonts w:asciiTheme="minorHAnsi" w:eastAsia="Times New Roman" w:hAnsiTheme="minorHAnsi" w:cstheme="minorHAnsi"/>
                <w:i/>
                <w:sz w:val="24"/>
                <w:szCs w:val="24"/>
              </w:rPr>
              <w:t>riconoscendo</w:t>
            </w:r>
            <w:r w:rsidRPr="009F76B8">
              <w:rPr>
                <w:rFonts w:asciiTheme="minorHAnsi" w:eastAsia="Times New Roman" w:hAnsiTheme="minorHAnsi" w:cstheme="minorHAnsi"/>
                <w:sz w:val="24"/>
                <w:szCs w:val="24"/>
              </w:rPr>
              <w:t xml:space="preserve"> le informazioni più rilevanti, </w:t>
            </w:r>
            <w:r w:rsidRPr="009F76B8">
              <w:rPr>
                <w:rFonts w:asciiTheme="minorHAnsi" w:eastAsia="Times New Roman" w:hAnsiTheme="minorHAnsi" w:cstheme="minorHAnsi"/>
                <w:i/>
                <w:sz w:val="24"/>
                <w:szCs w:val="24"/>
              </w:rPr>
              <w:t>ponendo</w:t>
            </w:r>
            <w:r w:rsidRPr="009F76B8">
              <w:rPr>
                <w:rFonts w:asciiTheme="minorHAnsi" w:eastAsia="Times New Roman" w:hAnsiTheme="minorHAnsi" w:cstheme="minorHAnsi"/>
                <w:sz w:val="24"/>
                <w:szCs w:val="24"/>
              </w:rPr>
              <w:t xml:space="preserve"> dopo l’ascolto domande per approfondire e migliorare la comprensione, </w:t>
            </w:r>
            <w:r w:rsidRPr="009F76B8">
              <w:rPr>
                <w:rFonts w:asciiTheme="minorHAnsi" w:eastAsia="Times New Roman" w:hAnsiTheme="minorHAnsi" w:cstheme="minorHAnsi"/>
                <w:i/>
                <w:sz w:val="24"/>
                <w:szCs w:val="24"/>
              </w:rPr>
              <w:t>usando</w:t>
            </w:r>
            <w:r w:rsidRPr="009F76B8">
              <w:rPr>
                <w:rFonts w:asciiTheme="minorHAnsi" w:eastAsia="Times New Roman" w:hAnsiTheme="minorHAnsi" w:cstheme="minorHAnsi"/>
                <w:sz w:val="24"/>
                <w:szCs w:val="24"/>
              </w:rPr>
              <w:t xml:space="preserve"> strategie di supporto (parole chiave, frasi chiave).  </w:t>
            </w:r>
          </w:p>
          <w:p w:rsidR="007F6422" w:rsidRPr="009F76B8" w:rsidRDefault="007F6422" w:rsidP="00ED0948">
            <w:pPr>
              <w:ind w:left="459"/>
              <w:contextualSpacing/>
              <w:jc w:val="both"/>
              <w:rPr>
                <w:rFonts w:asciiTheme="minorHAnsi" w:hAnsiTheme="minorHAnsi" w:cstheme="minorHAnsi"/>
                <w:sz w:val="24"/>
                <w:szCs w:val="24"/>
              </w:rPr>
            </w:pPr>
          </w:p>
          <w:p w:rsidR="007F6422" w:rsidRPr="009F76B8" w:rsidRDefault="007F6422" w:rsidP="00ED0948">
            <w:pPr>
              <w:ind w:left="459"/>
              <w:contextualSpacing/>
              <w:jc w:val="both"/>
              <w:rPr>
                <w:rFonts w:asciiTheme="minorHAnsi" w:hAnsiTheme="minorHAnsi" w:cstheme="minorHAnsi"/>
                <w:sz w:val="24"/>
                <w:szCs w:val="24"/>
              </w:rPr>
            </w:pPr>
          </w:p>
          <w:p w:rsidR="007F6422" w:rsidRPr="009F76B8" w:rsidRDefault="007F6422" w:rsidP="00ED0948">
            <w:pPr>
              <w:ind w:left="459"/>
              <w:contextualSpacing/>
              <w:jc w:val="both"/>
              <w:rPr>
                <w:rFonts w:asciiTheme="minorHAnsi" w:hAnsiTheme="minorHAnsi" w:cstheme="minorHAnsi"/>
                <w:sz w:val="24"/>
                <w:szCs w:val="24"/>
              </w:rPr>
            </w:pPr>
          </w:p>
        </w:tc>
        <w:tc>
          <w:tcPr>
            <w:tcW w:w="6379" w:type="dxa"/>
            <w:tcBorders>
              <w:top w:val="single" w:sz="4" w:space="0" w:color="auto"/>
              <w:bottom w:val="single" w:sz="4" w:space="0" w:color="auto"/>
            </w:tcBorders>
          </w:tcPr>
          <w:p w:rsidR="007F6422" w:rsidRPr="009F76B8" w:rsidRDefault="007F6422" w:rsidP="00ED0948">
            <w:pPr>
              <w:jc w:val="both"/>
              <w:rPr>
                <w:rFonts w:asciiTheme="minorHAnsi" w:hAnsiTheme="minorHAnsi" w:cstheme="minorHAnsi"/>
                <w:sz w:val="24"/>
                <w:szCs w:val="24"/>
              </w:rPr>
            </w:pPr>
            <w:r w:rsidRPr="009F76B8">
              <w:rPr>
                <w:rFonts w:asciiTheme="minorHAnsi" w:hAnsiTheme="minorHAnsi" w:cstheme="minorHAnsi"/>
                <w:sz w:val="24"/>
                <w:szCs w:val="24"/>
              </w:rPr>
              <w:lastRenderedPageBreak/>
              <w:t>L’alunno mantiene l’attenzione all’ascolto in modo passivo e per tempi molto brevi comprendendo in modo frammentario   comunicazioni linguistiche di vario tipo, cogliendo solo le informazioni più semplici ed esplicite.</w:t>
            </w:r>
          </w:p>
        </w:tc>
        <w:tc>
          <w:tcPr>
            <w:tcW w:w="2245" w:type="dxa"/>
            <w:tcBorders>
              <w:top w:val="single" w:sz="4" w:space="0" w:color="auto"/>
            </w:tcBorders>
          </w:tcPr>
          <w:p w:rsidR="007F6422" w:rsidRPr="009F76B8" w:rsidRDefault="007F6422" w:rsidP="00ED0948">
            <w:pPr>
              <w:jc w:val="center"/>
              <w:rPr>
                <w:rFonts w:asciiTheme="minorHAnsi" w:hAnsiTheme="minorHAnsi" w:cstheme="minorHAnsi"/>
                <w:sz w:val="24"/>
                <w:szCs w:val="24"/>
              </w:rPr>
            </w:pPr>
          </w:p>
          <w:p w:rsidR="007F6422" w:rsidRPr="009F76B8" w:rsidRDefault="007F6422" w:rsidP="00ED0948">
            <w:pPr>
              <w:jc w:val="center"/>
              <w:rPr>
                <w:rFonts w:asciiTheme="minorHAnsi" w:hAnsiTheme="minorHAnsi" w:cstheme="minorHAnsi"/>
                <w:sz w:val="24"/>
                <w:szCs w:val="24"/>
              </w:rPr>
            </w:pPr>
            <w:r w:rsidRPr="009F76B8">
              <w:rPr>
                <w:rFonts w:asciiTheme="minorHAnsi" w:hAnsiTheme="minorHAnsi" w:cstheme="minorHAnsi"/>
                <w:sz w:val="24"/>
                <w:szCs w:val="24"/>
              </w:rPr>
              <w:t>IN VIA DI PRIMA ACQUISIZIONE</w:t>
            </w:r>
          </w:p>
          <w:p w:rsidR="007F6422" w:rsidRPr="009F76B8" w:rsidRDefault="007F6422" w:rsidP="00ED0948">
            <w:pPr>
              <w:jc w:val="center"/>
              <w:rPr>
                <w:rFonts w:asciiTheme="minorHAnsi" w:hAnsiTheme="minorHAnsi" w:cstheme="minorHAnsi"/>
                <w:sz w:val="24"/>
                <w:szCs w:val="24"/>
              </w:rPr>
            </w:pPr>
          </w:p>
        </w:tc>
      </w:tr>
      <w:tr w:rsidR="007F6422" w:rsidRPr="009F76B8" w:rsidTr="00ED0948">
        <w:trPr>
          <w:trHeight w:val="368"/>
        </w:trPr>
        <w:tc>
          <w:tcPr>
            <w:tcW w:w="2523" w:type="dxa"/>
            <w:vMerge/>
            <w:tcBorders>
              <w:left w:val="single" w:sz="2" w:space="0" w:color="000000"/>
              <w:right w:val="single" w:sz="2" w:space="0" w:color="000000"/>
            </w:tcBorders>
          </w:tcPr>
          <w:p w:rsidR="007F6422" w:rsidRPr="009F76B8" w:rsidRDefault="007F6422" w:rsidP="00ED0948">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7F6422" w:rsidRPr="009F76B8" w:rsidRDefault="007F6422" w:rsidP="00ED0948">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7F6422" w:rsidRPr="009F76B8" w:rsidRDefault="007F6422" w:rsidP="00ED0948">
            <w:pPr>
              <w:jc w:val="both"/>
              <w:rPr>
                <w:rFonts w:asciiTheme="minorHAnsi" w:hAnsiTheme="minorHAnsi" w:cstheme="minorHAnsi"/>
                <w:sz w:val="24"/>
                <w:szCs w:val="24"/>
              </w:rPr>
            </w:pPr>
            <w:r w:rsidRPr="009F76B8">
              <w:rPr>
                <w:rFonts w:asciiTheme="minorHAnsi" w:hAnsiTheme="minorHAnsi" w:cstheme="minorHAnsi"/>
                <w:sz w:val="24"/>
                <w:szCs w:val="24"/>
              </w:rPr>
              <w:t>L’alunno mostra un’attenzione labile durante l’ascolto e per brevi tempi. Guidato dall’insegnante  comprende il senso globale  di comunicazioni linguistiche di vario tipo, individuando solo le informazioni principali esplicite, ponendo, se stimolato, domande utili alla comprensione .</w:t>
            </w:r>
          </w:p>
        </w:tc>
        <w:tc>
          <w:tcPr>
            <w:tcW w:w="2245" w:type="dxa"/>
          </w:tcPr>
          <w:p w:rsidR="007F6422" w:rsidRPr="009F76B8" w:rsidRDefault="007F6422" w:rsidP="00ED0948">
            <w:pPr>
              <w:jc w:val="center"/>
              <w:rPr>
                <w:rFonts w:asciiTheme="minorHAnsi" w:hAnsiTheme="minorHAnsi" w:cstheme="minorHAnsi"/>
                <w:b/>
                <w:sz w:val="24"/>
                <w:szCs w:val="24"/>
              </w:rPr>
            </w:pPr>
          </w:p>
          <w:p w:rsidR="007F6422" w:rsidRPr="009F76B8" w:rsidRDefault="007F6422" w:rsidP="00ED0948">
            <w:pPr>
              <w:jc w:val="center"/>
              <w:rPr>
                <w:rFonts w:asciiTheme="minorHAnsi" w:hAnsiTheme="minorHAnsi" w:cstheme="minorHAnsi"/>
                <w:sz w:val="24"/>
                <w:szCs w:val="24"/>
              </w:rPr>
            </w:pPr>
            <w:r w:rsidRPr="009F76B8">
              <w:rPr>
                <w:rFonts w:asciiTheme="minorHAnsi" w:hAnsiTheme="minorHAnsi" w:cstheme="minorHAnsi"/>
                <w:sz w:val="24"/>
                <w:szCs w:val="24"/>
              </w:rPr>
              <w:t>BASE</w:t>
            </w:r>
          </w:p>
          <w:p w:rsidR="007F6422" w:rsidRPr="009F76B8" w:rsidRDefault="007F6422" w:rsidP="00ED0948">
            <w:pPr>
              <w:jc w:val="center"/>
              <w:rPr>
                <w:rFonts w:asciiTheme="minorHAnsi" w:hAnsiTheme="minorHAnsi" w:cstheme="minorHAnsi"/>
                <w:sz w:val="24"/>
                <w:szCs w:val="24"/>
              </w:rPr>
            </w:pPr>
          </w:p>
        </w:tc>
      </w:tr>
      <w:tr w:rsidR="007F6422" w:rsidRPr="009F76B8" w:rsidTr="00ED0948">
        <w:trPr>
          <w:trHeight w:val="368"/>
        </w:trPr>
        <w:tc>
          <w:tcPr>
            <w:tcW w:w="2523" w:type="dxa"/>
            <w:vMerge/>
            <w:tcBorders>
              <w:left w:val="single" w:sz="2" w:space="0" w:color="000000"/>
              <w:right w:val="single" w:sz="2" w:space="0" w:color="000000"/>
            </w:tcBorders>
          </w:tcPr>
          <w:p w:rsidR="007F6422" w:rsidRPr="009F76B8" w:rsidRDefault="007F6422" w:rsidP="00ED0948">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7F6422" w:rsidRPr="009F76B8" w:rsidRDefault="007F6422" w:rsidP="00ED0948">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7F6422" w:rsidRPr="009F76B8" w:rsidRDefault="007F6422" w:rsidP="00ED0948">
            <w:pPr>
              <w:jc w:val="both"/>
              <w:rPr>
                <w:rFonts w:asciiTheme="minorHAnsi" w:hAnsiTheme="minorHAnsi" w:cstheme="minorHAnsi"/>
                <w:sz w:val="24"/>
                <w:szCs w:val="24"/>
              </w:rPr>
            </w:pPr>
            <w:r w:rsidRPr="009F76B8">
              <w:rPr>
                <w:rFonts w:asciiTheme="minorHAnsi" w:hAnsiTheme="minorHAnsi" w:cstheme="minorHAnsi"/>
                <w:sz w:val="24"/>
                <w:szCs w:val="24"/>
              </w:rPr>
              <w:t>L’alunno mantiene un’attenzione adeguata durante l’ascolto  comprendendo il senso globale e lo scopo di comunicazioni linguistiche di vario tipo, individuando le informazioni esplicite ed implicite, ponendo in modo pertinente domande utili all’approfondimento ed alla comprensione.</w:t>
            </w:r>
          </w:p>
        </w:tc>
        <w:tc>
          <w:tcPr>
            <w:tcW w:w="2245" w:type="dxa"/>
          </w:tcPr>
          <w:p w:rsidR="007F6422" w:rsidRPr="009F76B8" w:rsidRDefault="007F6422" w:rsidP="00ED0948">
            <w:pPr>
              <w:jc w:val="center"/>
              <w:rPr>
                <w:rFonts w:asciiTheme="minorHAnsi" w:hAnsiTheme="minorHAnsi" w:cstheme="minorHAnsi"/>
                <w:b/>
                <w:bCs/>
                <w:sz w:val="24"/>
                <w:szCs w:val="24"/>
              </w:rPr>
            </w:pPr>
          </w:p>
          <w:p w:rsidR="007F6422" w:rsidRPr="009F76B8" w:rsidRDefault="007F6422" w:rsidP="00ED0948">
            <w:pPr>
              <w:jc w:val="center"/>
              <w:rPr>
                <w:rFonts w:asciiTheme="minorHAnsi" w:hAnsiTheme="minorHAnsi" w:cstheme="minorHAnsi"/>
                <w:sz w:val="24"/>
                <w:szCs w:val="24"/>
              </w:rPr>
            </w:pPr>
          </w:p>
          <w:p w:rsidR="007F6422" w:rsidRPr="009F76B8" w:rsidRDefault="007F6422" w:rsidP="00ED0948">
            <w:pPr>
              <w:jc w:val="center"/>
              <w:rPr>
                <w:rFonts w:asciiTheme="minorHAnsi" w:hAnsiTheme="minorHAnsi" w:cstheme="minorHAnsi"/>
                <w:sz w:val="24"/>
                <w:szCs w:val="24"/>
              </w:rPr>
            </w:pPr>
            <w:r w:rsidRPr="009F76B8">
              <w:rPr>
                <w:rFonts w:asciiTheme="minorHAnsi" w:hAnsiTheme="minorHAnsi" w:cstheme="minorHAnsi"/>
                <w:sz w:val="24"/>
                <w:szCs w:val="24"/>
              </w:rPr>
              <w:t>INTERMEDIO</w:t>
            </w:r>
          </w:p>
          <w:p w:rsidR="007F6422" w:rsidRPr="009F76B8" w:rsidRDefault="007F6422" w:rsidP="00ED0948">
            <w:pPr>
              <w:jc w:val="center"/>
              <w:rPr>
                <w:rFonts w:asciiTheme="minorHAnsi" w:hAnsiTheme="minorHAnsi" w:cstheme="minorHAnsi"/>
                <w:sz w:val="24"/>
                <w:szCs w:val="24"/>
              </w:rPr>
            </w:pPr>
          </w:p>
        </w:tc>
      </w:tr>
      <w:tr w:rsidR="007F6422" w:rsidRPr="009F76B8" w:rsidTr="00ED0948">
        <w:trPr>
          <w:trHeight w:val="874"/>
        </w:trPr>
        <w:tc>
          <w:tcPr>
            <w:tcW w:w="2523" w:type="dxa"/>
            <w:vMerge/>
            <w:tcBorders>
              <w:left w:val="single" w:sz="2" w:space="0" w:color="000000"/>
              <w:right w:val="single" w:sz="2" w:space="0" w:color="000000"/>
            </w:tcBorders>
          </w:tcPr>
          <w:p w:rsidR="007F6422" w:rsidRPr="009F76B8" w:rsidRDefault="007F6422" w:rsidP="00ED0948">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7F6422" w:rsidRPr="009F76B8" w:rsidRDefault="007F6422" w:rsidP="00ED0948">
            <w:pPr>
              <w:pStyle w:val="TableParagraph"/>
              <w:ind w:right="83"/>
              <w:rPr>
                <w:rFonts w:asciiTheme="minorHAnsi" w:hAnsiTheme="minorHAnsi" w:cstheme="minorHAnsi"/>
                <w:b/>
                <w:sz w:val="24"/>
                <w:szCs w:val="24"/>
                <w:lang w:val="it-IT"/>
              </w:rPr>
            </w:pPr>
          </w:p>
        </w:tc>
        <w:tc>
          <w:tcPr>
            <w:tcW w:w="6379" w:type="dxa"/>
            <w:tcBorders>
              <w:top w:val="single" w:sz="4" w:space="0" w:color="auto"/>
            </w:tcBorders>
          </w:tcPr>
          <w:p w:rsidR="007F6422" w:rsidRPr="009F76B8" w:rsidRDefault="007F6422" w:rsidP="00ED0948">
            <w:pPr>
              <w:jc w:val="both"/>
              <w:rPr>
                <w:rFonts w:asciiTheme="minorHAnsi" w:hAnsiTheme="minorHAnsi" w:cstheme="minorHAnsi"/>
                <w:sz w:val="24"/>
                <w:szCs w:val="24"/>
              </w:rPr>
            </w:pPr>
            <w:r w:rsidRPr="009F76B8">
              <w:rPr>
                <w:rFonts w:asciiTheme="minorHAnsi" w:hAnsiTheme="minorHAnsi" w:cstheme="minorHAnsi"/>
                <w:sz w:val="24"/>
                <w:szCs w:val="24"/>
              </w:rPr>
              <w:t>L’alunno mantiene un’attenzione sostenuta durante l’ascolto  comprendendo in modo puntuale il senso globale, l’argomento e lo scopo di comunicazioni linguistiche di vario tipo, individuando con precisione le informazioni esplicite ed implicite, compiendo inferenze di vario tipo, ponendo domande pertinenti e ben articolate utili a migliorare l’approfondimento e  la comprensione.</w:t>
            </w:r>
          </w:p>
        </w:tc>
        <w:tc>
          <w:tcPr>
            <w:tcW w:w="2245" w:type="dxa"/>
          </w:tcPr>
          <w:p w:rsidR="007F6422" w:rsidRPr="009F76B8" w:rsidRDefault="007F6422" w:rsidP="00ED0948">
            <w:pPr>
              <w:jc w:val="center"/>
              <w:rPr>
                <w:rFonts w:asciiTheme="minorHAnsi" w:hAnsiTheme="minorHAnsi" w:cstheme="minorHAnsi"/>
                <w:b/>
                <w:bCs/>
                <w:sz w:val="24"/>
                <w:szCs w:val="24"/>
              </w:rPr>
            </w:pPr>
          </w:p>
          <w:p w:rsidR="007F6422" w:rsidRPr="009F76B8" w:rsidRDefault="007F6422" w:rsidP="00ED0948">
            <w:pPr>
              <w:jc w:val="center"/>
              <w:rPr>
                <w:rFonts w:asciiTheme="minorHAnsi" w:hAnsiTheme="minorHAnsi" w:cstheme="minorHAnsi"/>
                <w:sz w:val="24"/>
                <w:szCs w:val="24"/>
              </w:rPr>
            </w:pPr>
            <w:r w:rsidRPr="009F76B8">
              <w:rPr>
                <w:rFonts w:asciiTheme="minorHAnsi" w:hAnsiTheme="minorHAnsi" w:cstheme="minorHAnsi"/>
                <w:sz w:val="24"/>
                <w:szCs w:val="24"/>
              </w:rPr>
              <w:t>AVANZATO</w:t>
            </w:r>
          </w:p>
        </w:tc>
      </w:tr>
      <w:tr w:rsidR="007F6422" w:rsidRPr="009F76B8" w:rsidTr="00ED0948">
        <w:trPr>
          <w:trHeight w:val="368"/>
        </w:trPr>
        <w:tc>
          <w:tcPr>
            <w:tcW w:w="2523" w:type="dxa"/>
            <w:vMerge w:val="restart"/>
          </w:tcPr>
          <w:p w:rsidR="007F6422" w:rsidRPr="009F76B8" w:rsidRDefault="007F6422" w:rsidP="00ED0948">
            <w:pPr>
              <w:jc w:val="center"/>
              <w:rPr>
                <w:rFonts w:asciiTheme="minorHAnsi" w:hAnsiTheme="minorHAnsi" w:cstheme="minorHAnsi"/>
                <w:b/>
                <w:bCs/>
                <w:sz w:val="24"/>
                <w:szCs w:val="24"/>
              </w:rPr>
            </w:pPr>
          </w:p>
          <w:p w:rsidR="007F6422" w:rsidRPr="009F76B8" w:rsidRDefault="007F6422" w:rsidP="00ED0948">
            <w:pPr>
              <w:ind w:firstLine="29"/>
              <w:jc w:val="center"/>
              <w:rPr>
                <w:rFonts w:asciiTheme="minorHAnsi" w:eastAsia="Times New Roman" w:hAnsiTheme="minorHAnsi" w:cstheme="minorHAnsi"/>
                <w:sz w:val="24"/>
                <w:szCs w:val="24"/>
              </w:rPr>
            </w:pPr>
            <w:r w:rsidRPr="009F76B8">
              <w:rPr>
                <w:rFonts w:asciiTheme="minorHAnsi" w:eastAsia="Times New Roman" w:hAnsiTheme="minorHAnsi" w:cstheme="minorHAnsi"/>
                <w:sz w:val="24"/>
                <w:szCs w:val="24"/>
              </w:rPr>
              <w:t>COMPRENSIONE   DA LETTURA</w:t>
            </w:r>
          </w:p>
          <w:p w:rsidR="007F6422" w:rsidRPr="009F76B8" w:rsidRDefault="007F6422" w:rsidP="00ED0948">
            <w:pPr>
              <w:rPr>
                <w:rFonts w:asciiTheme="minorHAnsi" w:hAnsiTheme="minorHAnsi" w:cstheme="minorHAnsi"/>
                <w:sz w:val="24"/>
                <w:szCs w:val="24"/>
              </w:rPr>
            </w:pPr>
          </w:p>
        </w:tc>
        <w:tc>
          <w:tcPr>
            <w:tcW w:w="3284" w:type="dxa"/>
            <w:vMerge w:val="restart"/>
          </w:tcPr>
          <w:p w:rsidR="007F6422" w:rsidRPr="009F76B8" w:rsidRDefault="007F6422" w:rsidP="00ED0948">
            <w:pPr>
              <w:numPr>
                <w:ilvl w:val="0"/>
                <w:numId w:val="3"/>
              </w:numPr>
              <w:ind w:left="459" w:hanging="426"/>
              <w:contextualSpacing/>
              <w:jc w:val="both"/>
              <w:rPr>
                <w:rFonts w:asciiTheme="minorHAnsi" w:hAnsiTheme="minorHAnsi" w:cstheme="minorHAnsi"/>
                <w:sz w:val="24"/>
                <w:szCs w:val="24"/>
              </w:rPr>
            </w:pPr>
            <w:r w:rsidRPr="009F76B8">
              <w:rPr>
                <w:rFonts w:asciiTheme="minorHAnsi" w:hAnsiTheme="minorHAnsi" w:cstheme="minorHAnsi"/>
                <w:b/>
                <w:sz w:val="24"/>
                <w:szCs w:val="24"/>
              </w:rPr>
              <w:t>leggere</w:t>
            </w:r>
            <w:r w:rsidRPr="009F76B8">
              <w:rPr>
                <w:rFonts w:asciiTheme="minorHAnsi" w:hAnsiTheme="minorHAnsi" w:cstheme="minorHAnsi"/>
                <w:sz w:val="24"/>
                <w:szCs w:val="24"/>
              </w:rPr>
              <w:t xml:space="preserve"> in modo fluente e senza inflessioni dialettali </w:t>
            </w:r>
            <w:r w:rsidRPr="009F76B8">
              <w:rPr>
                <w:rFonts w:asciiTheme="minorHAnsi" w:hAnsiTheme="minorHAnsi" w:cstheme="minorHAnsi"/>
                <w:i/>
                <w:sz w:val="24"/>
                <w:szCs w:val="24"/>
              </w:rPr>
              <w:t>rispettando</w:t>
            </w:r>
            <w:r w:rsidRPr="009F76B8">
              <w:rPr>
                <w:rFonts w:asciiTheme="minorHAnsi" w:hAnsiTheme="minorHAnsi" w:cstheme="minorHAnsi"/>
                <w:sz w:val="24"/>
                <w:szCs w:val="24"/>
              </w:rPr>
              <w:t xml:space="preserve"> i tratti prosodici (espressione, intensità, timbro, ritmo).</w:t>
            </w:r>
          </w:p>
          <w:p w:rsidR="007F6422" w:rsidRPr="009F76B8" w:rsidRDefault="007F6422" w:rsidP="00ED0948">
            <w:pPr>
              <w:numPr>
                <w:ilvl w:val="0"/>
                <w:numId w:val="3"/>
              </w:numPr>
              <w:ind w:left="459" w:hanging="426"/>
              <w:contextualSpacing/>
              <w:jc w:val="both"/>
              <w:rPr>
                <w:rFonts w:asciiTheme="minorHAnsi" w:hAnsiTheme="minorHAnsi" w:cstheme="minorHAnsi"/>
                <w:sz w:val="24"/>
                <w:szCs w:val="24"/>
              </w:rPr>
            </w:pPr>
            <w:r w:rsidRPr="009F76B8">
              <w:rPr>
                <w:rFonts w:asciiTheme="minorHAnsi" w:hAnsiTheme="minorHAnsi" w:cstheme="minorHAnsi"/>
                <w:b/>
                <w:sz w:val="24"/>
                <w:szCs w:val="24"/>
              </w:rPr>
              <w:t xml:space="preserve">Comprendere </w:t>
            </w:r>
            <w:r w:rsidRPr="009F76B8">
              <w:rPr>
                <w:rFonts w:asciiTheme="minorHAnsi" w:hAnsiTheme="minorHAnsi" w:cstheme="minorHAnsi"/>
                <w:sz w:val="24"/>
                <w:szCs w:val="24"/>
              </w:rPr>
              <w:t xml:space="preserve">testi di diverso tipo (racconti fantastici, racconti realistici, biografie, testi informativi, testi regolativi, testi poetici) </w:t>
            </w:r>
            <w:r w:rsidRPr="009F76B8">
              <w:rPr>
                <w:rFonts w:asciiTheme="minorHAnsi" w:hAnsiTheme="minorHAnsi" w:cstheme="minorHAnsi"/>
                <w:i/>
                <w:sz w:val="24"/>
                <w:szCs w:val="24"/>
              </w:rPr>
              <w:t>usando</w:t>
            </w:r>
            <w:r w:rsidRPr="009F76B8">
              <w:rPr>
                <w:rFonts w:asciiTheme="minorHAnsi" w:hAnsiTheme="minorHAnsi" w:cstheme="minorHAnsi"/>
                <w:sz w:val="24"/>
                <w:szCs w:val="24"/>
              </w:rPr>
              <w:t xml:space="preserve"> strategie di lettura: lettura veloce, lenta, a salti;</w:t>
            </w:r>
          </w:p>
          <w:p w:rsidR="007F6422" w:rsidRPr="009F76B8" w:rsidRDefault="007F6422" w:rsidP="00ED0948">
            <w:pPr>
              <w:numPr>
                <w:ilvl w:val="0"/>
                <w:numId w:val="3"/>
              </w:numPr>
              <w:ind w:left="459" w:hanging="426"/>
              <w:contextualSpacing/>
              <w:jc w:val="both"/>
              <w:rPr>
                <w:rFonts w:asciiTheme="minorHAnsi" w:hAnsiTheme="minorHAnsi" w:cstheme="minorHAnsi"/>
                <w:sz w:val="24"/>
                <w:szCs w:val="24"/>
              </w:rPr>
            </w:pPr>
            <w:r w:rsidRPr="009F76B8">
              <w:rPr>
                <w:rFonts w:asciiTheme="minorHAnsi" w:hAnsiTheme="minorHAnsi" w:cstheme="minorHAnsi"/>
                <w:i/>
                <w:sz w:val="24"/>
                <w:szCs w:val="24"/>
              </w:rPr>
              <w:t xml:space="preserve">individuando, </w:t>
            </w:r>
            <w:r w:rsidRPr="009F76B8">
              <w:rPr>
                <w:rFonts w:asciiTheme="minorHAnsi" w:hAnsiTheme="minorHAnsi" w:cstheme="minorHAnsi"/>
                <w:sz w:val="24"/>
                <w:szCs w:val="24"/>
              </w:rPr>
              <w:t xml:space="preserve">durante la lettura, informazioni primarie e secondarie esplicite e implicite, </w:t>
            </w:r>
            <w:r w:rsidRPr="009F76B8">
              <w:rPr>
                <w:rFonts w:asciiTheme="minorHAnsi" w:hAnsiTheme="minorHAnsi" w:cstheme="minorHAnsi"/>
                <w:i/>
                <w:sz w:val="24"/>
                <w:szCs w:val="24"/>
              </w:rPr>
              <w:t>compiendo</w:t>
            </w:r>
            <w:r w:rsidRPr="009F76B8">
              <w:rPr>
                <w:rFonts w:asciiTheme="minorHAnsi" w:hAnsiTheme="minorHAnsi" w:cstheme="minorHAnsi"/>
                <w:sz w:val="24"/>
                <w:szCs w:val="24"/>
              </w:rPr>
              <w:t xml:space="preserve"> inferenze di vario tipo, </w:t>
            </w:r>
            <w:r w:rsidRPr="009F76B8">
              <w:rPr>
                <w:rFonts w:asciiTheme="minorHAnsi" w:hAnsiTheme="minorHAnsi" w:cstheme="minorHAnsi"/>
                <w:i/>
                <w:sz w:val="24"/>
                <w:szCs w:val="24"/>
              </w:rPr>
              <w:t xml:space="preserve">cogliendo </w:t>
            </w:r>
            <w:r w:rsidRPr="009F76B8">
              <w:rPr>
                <w:rFonts w:asciiTheme="minorHAnsi" w:hAnsiTheme="minorHAnsi" w:cstheme="minorHAnsi"/>
                <w:sz w:val="24"/>
                <w:szCs w:val="24"/>
              </w:rPr>
              <w:t>le relazioni tra le informazioni</w:t>
            </w:r>
            <w:r w:rsidRPr="009F76B8">
              <w:rPr>
                <w:rFonts w:asciiTheme="minorHAnsi" w:hAnsiTheme="minorHAnsi" w:cstheme="minorHAnsi"/>
                <w:i/>
                <w:sz w:val="24"/>
                <w:szCs w:val="24"/>
              </w:rPr>
              <w:t>, rilevando</w:t>
            </w:r>
            <w:r w:rsidRPr="009F76B8">
              <w:rPr>
                <w:rFonts w:asciiTheme="minorHAnsi" w:hAnsiTheme="minorHAnsi" w:cstheme="minorHAnsi"/>
                <w:sz w:val="24"/>
                <w:szCs w:val="24"/>
              </w:rPr>
              <w:t xml:space="preserve"> gli elementi di coerenza e di coesione testuale; </w:t>
            </w:r>
          </w:p>
          <w:p w:rsidR="007F6422" w:rsidRPr="009F76B8" w:rsidRDefault="007F6422" w:rsidP="00ED0948">
            <w:pPr>
              <w:numPr>
                <w:ilvl w:val="0"/>
                <w:numId w:val="3"/>
              </w:numPr>
              <w:ind w:left="459" w:hanging="426"/>
              <w:contextualSpacing/>
              <w:jc w:val="both"/>
              <w:rPr>
                <w:rFonts w:asciiTheme="minorHAnsi" w:hAnsiTheme="minorHAnsi" w:cstheme="minorHAnsi"/>
                <w:sz w:val="24"/>
                <w:szCs w:val="24"/>
              </w:rPr>
            </w:pPr>
            <w:r w:rsidRPr="009F76B8">
              <w:rPr>
                <w:rFonts w:asciiTheme="minorHAnsi" w:hAnsiTheme="minorHAnsi" w:cstheme="minorHAnsi"/>
                <w:i/>
                <w:sz w:val="24"/>
                <w:szCs w:val="24"/>
              </w:rPr>
              <w:t xml:space="preserve">analizzando, </w:t>
            </w:r>
            <w:r w:rsidRPr="009F76B8">
              <w:rPr>
                <w:rFonts w:asciiTheme="minorHAnsi" w:hAnsiTheme="minorHAnsi" w:cstheme="minorHAnsi"/>
                <w:sz w:val="24"/>
                <w:szCs w:val="24"/>
              </w:rPr>
              <w:t xml:space="preserve">dopo la lettura, la struttura, la funzione e lo scopo dei testi, </w:t>
            </w:r>
            <w:r w:rsidRPr="009F76B8">
              <w:rPr>
                <w:rFonts w:asciiTheme="minorHAnsi" w:hAnsiTheme="minorHAnsi" w:cstheme="minorHAnsi"/>
                <w:i/>
                <w:sz w:val="24"/>
                <w:szCs w:val="24"/>
              </w:rPr>
              <w:t xml:space="preserve">rilevando </w:t>
            </w:r>
            <w:r w:rsidRPr="009F76B8">
              <w:rPr>
                <w:rFonts w:asciiTheme="minorHAnsi" w:hAnsiTheme="minorHAnsi" w:cstheme="minorHAnsi"/>
                <w:sz w:val="24"/>
                <w:szCs w:val="24"/>
              </w:rPr>
              <w:t xml:space="preserve">procedimenti espressivi, </w:t>
            </w:r>
            <w:r w:rsidRPr="009F76B8">
              <w:rPr>
                <w:rFonts w:asciiTheme="minorHAnsi" w:hAnsiTheme="minorHAnsi" w:cstheme="minorHAnsi"/>
                <w:sz w:val="24"/>
                <w:szCs w:val="24"/>
              </w:rPr>
              <w:lastRenderedPageBreak/>
              <w:t xml:space="preserve">narrativi, descrittivi, </w:t>
            </w:r>
            <w:r w:rsidRPr="009F76B8">
              <w:rPr>
                <w:rFonts w:asciiTheme="minorHAnsi" w:hAnsiTheme="minorHAnsi" w:cstheme="minorHAnsi"/>
                <w:i/>
                <w:sz w:val="24"/>
                <w:szCs w:val="24"/>
              </w:rPr>
              <w:t>selezionando</w:t>
            </w:r>
            <w:r w:rsidRPr="009F76B8">
              <w:rPr>
                <w:rFonts w:asciiTheme="minorHAnsi" w:hAnsiTheme="minorHAnsi" w:cstheme="minorHAnsi"/>
                <w:sz w:val="24"/>
                <w:szCs w:val="24"/>
              </w:rPr>
              <w:t xml:space="preserve"> e </w:t>
            </w:r>
            <w:r w:rsidRPr="009F76B8">
              <w:rPr>
                <w:rFonts w:asciiTheme="minorHAnsi" w:hAnsiTheme="minorHAnsi" w:cstheme="minorHAnsi"/>
                <w:i/>
                <w:sz w:val="24"/>
                <w:szCs w:val="24"/>
              </w:rPr>
              <w:t xml:space="preserve">gerarchizzando </w:t>
            </w:r>
            <w:r w:rsidRPr="009F76B8">
              <w:rPr>
                <w:rFonts w:asciiTheme="minorHAnsi" w:hAnsiTheme="minorHAnsi" w:cstheme="minorHAnsi"/>
                <w:sz w:val="24"/>
                <w:szCs w:val="24"/>
              </w:rPr>
              <w:t xml:space="preserve">le informazioni, </w:t>
            </w:r>
            <w:r w:rsidRPr="009F76B8">
              <w:rPr>
                <w:rFonts w:asciiTheme="minorHAnsi" w:hAnsiTheme="minorHAnsi" w:cstheme="minorHAnsi"/>
                <w:i/>
                <w:sz w:val="24"/>
                <w:szCs w:val="24"/>
              </w:rPr>
              <w:t>estraendo</w:t>
            </w:r>
            <w:r w:rsidRPr="009F76B8">
              <w:rPr>
                <w:rFonts w:asciiTheme="minorHAnsi" w:hAnsiTheme="minorHAnsi" w:cstheme="minorHAnsi"/>
                <w:sz w:val="24"/>
                <w:szCs w:val="24"/>
              </w:rPr>
              <w:t xml:space="preserve"> il contenuto essenziale.</w:t>
            </w:r>
          </w:p>
          <w:p w:rsidR="007F6422" w:rsidRPr="009F76B8" w:rsidRDefault="007F6422" w:rsidP="00ED0948">
            <w:pPr>
              <w:ind w:left="33"/>
              <w:contextualSpacing/>
              <w:jc w:val="both"/>
              <w:rPr>
                <w:rFonts w:asciiTheme="minorHAnsi" w:hAnsiTheme="minorHAnsi" w:cstheme="minorHAnsi"/>
                <w:sz w:val="24"/>
                <w:szCs w:val="24"/>
              </w:rPr>
            </w:pPr>
          </w:p>
        </w:tc>
        <w:tc>
          <w:tcPr>
            <w:tcW w:w="6379" w:type="dxa"/>
          </w:tcPr>
          <w:p w:rsidR="007F6422" w:rsidRPr="009F76B8" w:rsidRDefault="007F6422" w:rsidP="00ED0948">
            <w:pPr>
              <w:jc w:val="both"/>
              <w:rPr>
                <w:rFonts w:asciiTheme="minorHAnsi" w:hAnsiTheme="minorHAnsi" w:cstheme="minorHAnsi"/>
                <w:sz w:val="24"/>
                <w:szCs w:val="24"/>
              </w:rPr>
            </w:pPr>
            <w:r w:rsidRPr="009F76B8">
              <w:rPr>
                <w:rFonts w:asciiTheme="minorHAnsi" w:hAnsiTheme="minorHAnsi" w:cstheme="minorHAnsi"/>
                <w:sz w:val="24"/>
                <w:szCs w:val="24"/>
              </w:rPr>
              <w:lastRenderedPageBreak/>
              <w:t>L’alunno legge in modo stentato e poco corretto, senza rispettare i tratti prosodici, comprendendo  il senso globale solo  di brevi testi di vario tipo, individuando solo le informazioni primarie ed esplicite, estraendo il contenuto essenziale attraverso domande poste dall’insegnante.</w:t>
            </w:r>
          </w:p>
        </w:tc>
        <w:tc>
          <w:tcPr>
            <w:tcW w:w="2245" w:type="dxa"/>
          </w:tcPr>
          <w:p w:rsidR="007F6422" w:rsidRPr="009F76B8" w:rsidRDefault="007F6422" w:rsidP="00ED0948">
            <w:pPr>
              <w:jc w:val="center"/>
              <w:rPr>
                <w:rFonts w:asciiTheme="minorHAnsi" w:hAnsiTheme="minorHAnsi" w:cstheme="minorHAnsi"/>
                <w:sz w:val="24"/>
                <w:szCs w:val="24"/>
              </w:rPr>
            </w:pPr>
          </w:p>
          <w:p w:rsidR="007F6422" w:rsidRPr="009F76B8" w:rsidRDefault="007F6422" w:rsidP="00ED0948">
            <w:pPr>
              <w:jc w:val="center"/>
              <w:rPr>
                <w:rFonts w:asciiTheme="minorHAnsi" w:hAnsiTheme="minorHAnsi" w:cstheme="minorHAnsi"/>
                <w:sz w:val="24"/>
                <w:szCs w:val="24"/>
              </w:rPr>
            </w:pPr>
            <w:r w:rsidRPr="009F76B8">
              <w:rPr>
                <w:rFonts w:asciiTheme="minorHAnsi" w:hAnsiTheme="minorHAnsi" w:cstheme="minorHAnsi"/>
                <w:sz w:val="24"/>
                <w:szCs w:val="24"/>
              </w:rPr>
              <w:t>IN VIA DI PRIMA ACQUISIZIONE</w:t>
            </w:r>
          </w:p>
          <w:p w:rsidR="007F6422" w:rsidRPr="009F76B8" w:rsidRDefault="007F6422" w:rsidP="00ED0948">
            <w:pPr>
              <w:jc w:val="center"/>
              <w:rPr>
                <w:rFonts w:asciiTheme="minorHAnsi" w:hAnsiTheme="minorHAnsi" w:cstheme="minorHAnsi"/>
                <w:sz w:val="24"/>
                <w:szCs w:val="24"/>
              </w:rPr>
            </w:pPr>
          </w:p>
        </w:tc>
      </w:tr>
      <w:tr w:rsidR="007F6422" w:rsidRPr="009F76B8" w:rsidTr="00ED0948">
        <w:trPr>
          <w:trHeight w:val="368"/>
        </w:trPr>
        <w:tc>
          <w:tcPr>
            <w:tcW w:w="2523" w:type="dxa"/>
            <w:vMerge/>
          </w:tcPr>
          <w:p w:rsidR="007F6422" w:rsidRPr="009F76B8" w:rsidRDefault="007F6422" w:rsidP="00ED0948">
            <w:pPr>
              <w:rPr>
                <w:rFonts w:asciiTheme="minorHAnsi" w:hAnsiTheme="minorHAnsi" w:cstheme="minorHAnsi"/>
                <w:sz w:val="24"/>
                <w:szCs w:val="24"/>
              </w:rPr>
            </w:pPr>
          </w:p>
        </w:tc>
        <w:tc>
          <w:tcPr>
            <w:tcW w:w="3284" w:type="dxa"/>
            <w:vMerge/>
          </w:tcPr>
          <w:p w:rsidR="007F6422" w:rsidRPr="009F76B8" w:rsidRDefault="007F6422" w:rsidP="00ED0948">
            <w:pPr>
              <w:pStyle w:val="TableParagraph"/>
              <w:ind w:right="83"/>
              <w:rPr>
                <w:rFonts w:asciiTheme="minorHAnsi" w:hAnsiTheme="minorHAnsi" w:cstheme="minorHAnsi"/>
                <w:b/>
                <w:sz w:val="24"/>
                <w:szCs w:val="24"/>
                <w:lang w:val="it-IT"/>
              </w:rPr>
            </w:pPr>
          </w:p>
        </w:tc>
        <w:tc>
          <w:tcPr>
            <w:tcW w:w="6379" w:type="dxa"/>
          </w:tcPr>
          <w:p w:rsidR="007F6422" w:rsidRPr="009F76B8" w:rsidRDefault="007F6422" w:rsidP="00ED0948">
            <w:pPr>
              <w:jc w:val="both"/>
              <w:rPr>
                <w:rFonts w:asciiTheme="minorHAnsi" w:hAnsiTheme="minorHAnsi" w:cstheme="minorHAnsi"/>
                <w:sz w:val="24"/>
                <w:szCs w:val="24"/>
              </w:rPr>
            </w:pPr>
            <w:r w:rsidRPr="009F76B8">
              <w:rPr>
                <w:rFonts w:asciiTheme="minorHAnsi" w:hAnsiTheme="minorHAnsi" w:cstheme="minorHAnsi"/>
                <w:sz w:val="24"/>
                <w:szCs w:val="24"/>
              </w:rPr>
              <w:t>L’alunno legge  in modo poco corretto e poco automatizzato, senza rispettare i tratti prosodici, comprendendo  il senso globale di testi di vario tipo, individuando le informazioni primarie ed esplicite, analizzando la struttura dei testi, estraendo, stimolato con domande, il contenuto essenziale.</w:t>
            </w:r>
          </w:p>
        </w:tc>
        <w:tc>
          <w:tcPr>
            <w:tcW w:w="2245" w:type="dxa"/>
          </w:tcPr>
          <w:p w:rsidR="007F6422" w:rsidRPr="009F76B8" w:rsidRDefault="007F6422" w:rsidP="00ED0948">
            <w:pPr>
              <w:jc w:val="center"/>
              <w:rPr>
                <w:rFonts w:asciiTheme="minorHAnsi" w:hAnsiTheme="minorHAnsi" w:cstheme="minorHAnsi"/>
                <w:b/>
                <w:sz w:val="24"/>
                <w:szCs w:val="24"/>
              </w:rPr>
            </w:pPr>
          </w:p>
          <w:p w:rsidR="007F6422" w:rsidRPr="009F76B8" w:rsidRDefault="007F6422" w:rsidP="00ED0948">
            <w:pPr>
              <w:jc w:val="center"/>
              <w:rPr>
                <w:rFonts w:asciiTheme="minorHAnsi" w:hAnsiTheme="minorHAnsi" w:cstheme="minorHAnsi"/>
                <w:sz w:val="24"/>
                <w:szCs w:val="24"/>
              </w:rPr>
            </w:pPr>
            <w:r w:rsidRPr="009F76B8">
              <w:rPr>
                <w:rFonts w:asciiTheme="minorHAnsi" w:hAnsiTheme="minorHAnsi" w:cstheme="minorHAnsi"/>
                <w:sz w:val="24"/>
                <w:szCs w:val="24"/>
              </w:rPr>
              <w:t>BASE</w:t>
            </w:r>
          </w:p>
          <w:p w:rsidR="007F6422" w:rsidRPr="009F76B8" w:rsidRDefault="007F6422" w:rsidP="00ED0948">
            <w:pPr>
              <w:jc w:val="center"/>
              <w:rPr>
                <w:rFonts w:asciiTheme="minorHAnsi" w:hAnsiTheme="minorHAnsi" w:cstheme="minorHAnsi"/>
                <w:sz w:val="24"/>
                <w:szCs w:val="24"/>
              </w:rPr>
            </w:pPr>
          </w:p>
        </w:tc>
      </w:tr>
      <w:tr w:rsidR="007F6422" w:rsidRPr="009F76B8" w:rsidTr="00ED0948">
        <w:trPr>
          <w:trHeight w:val="368"/>
        </w:trPr>
        <w:tc>
          <w:tcPr>
            <w:tcW w:w="2523" w:type="dxa"/>
            <w:vMerge/>
          </w:tcPr>
          <w:p w:rsidR="007F6422" w:rsidRPr="009F76B8" w:rsidRDefault="007F6422" w:rsidP="00ED0948">
            <w:pPr>
              <w:rPr>
                <w:rFonts w:asciiTheme="minorHAnsi" w:hAnsiTheme="minorHAnsi" w:cstheme="minorHAnsi"/>
                <w:sz w:val="24"/>
                <w:szCs w:val="24"/>
              </w:rPr>
            </w:pPr>
          </w:p>
        </w:tc>
        <w:tc>
          <w:tcPr>
            <w:tcW w:w="3284" w:type="dxa"/>
            <w:vMerge/>
          </w:tcPr>
          <w:p w:rsidR="007F6422" w:rsidRPr="009F76B8" w:rsidRDefault="007F6422" w:rsidP="00ED0948">
            <w:pPr>
              <w:pStyle w:val="TableParagraph"/>
              <w:ind w:right="83"/>
              <w:rPr>
                <w:rFonts w:asciiTheme="minorHAnsi" w:hAnsiTheme="minorHAnsi" w:cstheme="minorHAnsi"/>
                <w:b/>
                <w:sz w:val="24"/>
                <w:szCs w:val="24"/>
                <w:lang w:val="it-IT"/>
              </w:rPr>
            </w:pPr>
          </w:p>
        </w:tc>
        <w:tc>
          <w:tcPr>
            <w:tcW w:w="6379" w:type="dxa"/>
          </w:tcPr>
          <w:p w:rsidR="007F6422" w:rsidRPr="009F76B8" w:rsidRDefault="007F6422" w:rsidP="00ED0948">
            <w:pPr>
              <w:jc w:val="both"/>
              <w:rPr>
                <w:rFonts w:asciiTheme="minorHAnsi" w:hAnsiTheme="minorHAnsi" w:cstheme="minorHAnsi"/>
                <w:sz w:val="24"/>
                <w:szCs w:val="24"/>
              </w:rPr>
            </w:pPr>
            <w:r w:rsidRPr="009F76B8">
              <w:rPr>
                <w:rFonts w:asciiTheme="minorHAnsi" w:hAnsiTheme="minorHAnsi" w:cstheme="minorHAnsi"/>
                <w:sz w:val="24"/>
                <w:szCs w:val="24"/>
              </w:rPr>
              <w:t>L’alunno legge i testi proposti in modo abbastanza corretto e scorrevole, rispettando i tratti prosodici, comprendendo  testi di vario tipo, individuando informazioni primarie e secondarie, esplicite ed implicite, compiendo inferenze di vario tipo, analizzando la struttura e la funzione dei testi.</w:t>
            </w:r>
          </w:p>
        </w:tc>
        <w:tc>
          <w:tcPr>
            <w:tcW w:w="2245" w:type="dxa"/>
          </w:tcPr>
          <w:p w:rsidR="007F6422" w:rsidRPr="009F76B8" w:rsidRDefault="007F6422" w:rsidP="00ED0948">
            <w:pPr>
              <w:jc w:val="center"/>
              <w:rPr>
                <w:rFonts w:asciiTheme="minorHAnsi" w:hAnsiTheme="minorHAnsi" w:cstheme="minorHAnsi"/>
                <w:b/>
                <w:bCs/>
                <w:sz w:val="24"/>
                <w:szCs w:val="24"/>
              </w:rPr>
            </w:pPr>
          </w:p>
          <w:p w:rsidR="007F6422" w:rsidRPr="009F76B8" w:rsidRDefault="007F6422" w:rsidP="00ED0948">
            <w:pPr>
              <w:jc w:val="center"/>
              <w:rPr>
                <w:rFonts w:asciiTheme="minorHAnsi" w:hAnsiTheme="minorHAnsi" w:cstheme="minorHAnsi"/>
                <w:sz w:val="24"/>
                <w:szCs w:val="24"/>
              </w:rPr>
            </w:pPr>
          </w:p>
          <w:p w:rsidR="007F6422" w:rsidRPr="009F76B8" w:rsidRDefault="007F6422" w:rsidP="00ED0948">
            <w:pPr>
              <w:jc w:val="center"/>
              <w:rPr>
                <w:rFonts w:asciiTheme="minorHAnsi" w:hAnsiTheme="minorHAnsi" w:cstheme="minorHAnsi"/>
                <w:sz w:val="24"/>
                <w:szCs w:val="24"/>
              </w:rPr>
            </w:pPr>
            <w:r w:rsidRPr="009F76B8">
              <w:rPr>
                <w:rFonts w:asciiTheme="minorHAnsi" w:hAnsiTheme="minorHAnsi" w:cstheme="minorHAnsi"/>
                <w:sz w:val="24"/>
                <w:szCs w:val="24"/>
              </w:rPr>
              <w:t>INTERMEDIO</w:t>
            </w:r>
          </w:p>
          <w:p w:rsidR="007F6422" w:rsidRPr="009F76B8" w:rsidRDefault="007F6422" w:rsidP="00ED0948">
            <w:pPr>
              <w:jc w:val="center"/>
              <w:rPr>
                <w:rFonts w:asciiTheme="minorHAnsi" w:hAnsiTheme="minorHAnsi" w:cstheme="minorHAnsi"/>
                <w:sz w:val="24"/>
                <w:szCs w:val="24"/>
              </w:rPr>
            </w:pPr>
          </w:p>
        </w:tc>
      </w:tr>
      <w:tr w:rsidR="007F6422" w:rsidRPr="009F76B8" w:rsidTr="00ED0948">
        <w:trPr>
          <w:trHeight w:val="874"/>
        </w:trPr>
        <w:tc>
          <w:tcPr>
            <w:tcW w:w="2523" w:type="dxa"/>
            <w:vMerge/>
          </w:tcPr>
          <w:p w:rsidR="007F6422" w:rsidRPr="009F76B8" w:rsidRDefault="007F6422" w:rsidP="00ED0948">
            <w:pPr>
              <w:rPr>
                <w:rFonts w:asciiTheme="minorHAnsi" w:hAnsiTheme="minorHAnsi" w:cstheme="minorHAnsi"/>
                <w:sz w:val="24"/>
                <w:szCs w:val="24"/>
              </w:rPr>
            </w:pPr>
          </w:p>
        </w:tc>
        <w:tc>
          <w:tcPr>
            <w:tcW w:w="3284" w:type="dxa"/>
            <w:vMerge/>
          </w:tcPr>
          <w:p w:rsidR="007F6422" w:rsidRPr="009F76B8" w:rsidRDefault="007F6422" w:rsidP="00ED0948">
            <w:pPr>
              <w:pStyle w:val="TableParagraph"/>
              <w:ind w:right="83"/>
              <w:rPr>
                <w:rFonts w:asciiTheme="minorHAnsi" w:hAnsiTheme="minorHAnsi" w:cstheme="minorHAnsi"/>
                <w:b/>
                <w:sz w:val="24"/>
                <w:szCs w:val="24"/>
                <w:lang w:val="it-IT"/>
              </w:rPr>
            </w:pPr>
          </w:p>
        </w:tc>
        <w:tc>
          <w:tcPr>
            <w:tcW w:w="6379" w:type="dxa"/>
          </w:tcPr>
          <w:p w:rsidR="007F6422" w:rsidRPr="009F76B8" w:rsidRDefault="007F6422" w:rsidP="00ED0948">
            <w:pPr>
              <w:jc w:val="both"/>
              <w:rPr>
                <w:rFonts w:asciiTheme="minorHAnsi" w:hAnsiTheme="minorHAnsi" w:cstheme="minorHAnsi"/>
                <w:sz w:val="24"/>
                <w:szCs w:val="24"/>
              </w:rPr>
            </w:pPr>
            <w:r w:rsidRPr="009F76B8">
              <w:rPr>
                <w:rFonts w:asciiTheme="minorHAnsi" w:hAnsiTheme="minorHAnsi" w:cstheme="minorHAnsi"/>
                <w:sz w:val="24"/>
                <w:szCs w:val="24"/>
              </w:rPr>
              <w:t>L’alunno legge i testi proposti in modo corretto e fluente rispettando i tratti prosodici e senza inflessioni dialettali, comprendendo in modo sicuro testi di vario tipo usando le strategie di lettura, individuando informazioni primarie e secondarie, esplicite ed implicite, compiendo inferenze di vario tipo, analizzando la struttura, la funzione, e lo scopo dei testi.</w:t>
            </w:r>
          </w:p>
        </w:tc>
        <w:tc>
          <w:tcPr>
            <w:tcW w:w="2245" w:type="dxa"/>
          </w:tcPr>
          <w:p w:rsidR="007F6422" w:rsidRPr="009F76B8" w:rsidRDefault="007F6422" w:rsidP="00ED0948">
            <w:pPr>
              <w:jc w:val="center"/>
              <w:rPr>
                <w:rFonts w:asciiTheme="minorHAnsi" w:hAnsiTheme="minorHAnsi" w:cstheme="minorHAnsi"/>
                <w:b/>
                <w:bCs/>
                <w:sz w:val="24"/>
                <w:szCs w:val="24"/>
              </w:rPr>
            </w:pPr>
          </w:p>
          <w:p w:rsidR="007F6422" w:rsidRPr="009F76B8" w:rsidRDefault="007F6422" w:rsidP="00ED0948">
            <w:pPr>
              <w:jc w:val="center"/>
              <w:rPr>
                <w:rFonts w:asciiTheme="minorHAnsi" w:hAnsiTheme="minorHAnsi" w:cstheme="minorHAnsi"/>
                <w:sz w:val="24"/>
                <w:szCs w:val="24"/>
              </w:rPr>
            </w:pPr>
            <w:r w:rsidRPr="009F76B8">
              <w:rPr>
                <w:rFonts w:asciiTheme="minorHAnsi" w:hAnsiTheme="minorHAnsi" w:cstheme="minorHAnsi"/>
                <w:sz w:val="24"/>
                <w:szCs w:val="24"/>
              </w:rPr>
              <w:t>AVANZATO</w:t>
            </w:r>
          </w:p>
        </w:tc>
      </w:tr>
      <w:tr w:rsidR="007F6422" w:rsidRPr="009F76B8" w:rsidTr="00ED0948">
        <w:trPr>
          <w:trHeight w:val="368"/>
        </w:trPr>
        <w:tc>
          <w:tcPr>
            <w:tcW w:w="2523" w:type="dxa"/>
            <w:vMerge w:val="restart"/>
          </w:tcPr>
          <w:p w:rsidR="007F6422" w:rsidRPr="009F76B8" w:rsidRDefault="007F6422" w:rsidP="00ED0948">
            <w:pPr>
              <w:jc w:val="center"/>
              <w:rPr>
                <w:rFonts w:asciiTheme="minorHAnsi" w:hAnsiTheme="minorHAnsi" w:cstheme="minorHAnsi"/>
                <w:b/>
                <w:bCs/>
                <w:sz w:val="24"/>
                <w:szCs w:val="24"/>
              </w:rPr>
            </w:pPr>
          </w:p>
          <w:p w:rsidR="007F6422" w:rsidRPr="009F76B8" w:rsidRDefault="007F6422" w:rsidP="00ED0948">
            <w:pPr>
              <w:ind w:firstLine="29"/>
              <w:jc w:val="center"/>
              <w:rPr>
                <w:rFonts w:asciiTheme="minorHAnsi" w:eastAsia="Times New Roman" w:hAnsiTheme="minorHAnsi" w:cstheme="minorHAnsi"/>
                <w:sz w:val="24"/>
                <w:szCs w:val="24"/>
              </w:rPr>
            </w:pPr>
            <w:r w:rsidRPr="009F76B8">
              <w:rPr>
                <w:rFonts w:asciiTheme="minorHAnsi" w:eastAsia="Times New Roman" w:hAnsiTheme="minorHAnsi" w:cstheme="minorHAnsi"/>
                <w:sz w:val="24"/>
                <w:szCs w:val="24"/>
              </w:rPr>
              <w:t>ESPRESSIONE</w:t>
            </w:r>
          </w:p>
          <w:p w:rsidR="007F6422" w:rsidRPr="009F76B8" w:rsidRDefault="007F6422" w:rsidP="00ED0948">
            <w:pPr>
              <w:ind w:firstLine="29"/>
              <w:jc w:val="center"/>
              <w:rPr>
                <w:rFonts w:asciiTheme="minorHAnsi" w:eastAsia="Times New Roman" w:hAnsiTheme="minorHAnsi" w:cstheme="minorHAnsi"/>
                <w:sz w:val="24"/>
                <w:szCs w:val="24"/>
              </w:rPr>
            </w:pPr>
            <w:r w:rsidRPr="009F76B8">
              <w:rPr>
                <w:rFonts w:asciiTheme="minorHAnsi" w:eastAsia="Times New Roman" w:hAnsiTheme="minorHAnsi" w:cstheme="minorHAnsi"/>
                <w:sz w:val="24"/>
                <w:szCs w:val="24"/>
              </w:rPr>
              <w:t>ORALE</w:t>
            </w:r>
          </w:p>
          <w:p w:rsidR="007F6422" w:rsidRPr="009F76B8" w:rsidRDefault="007F6422" w:rsidP="00ED0948">
            <w:pPr>
              <w:rPr>
                <w:rFonts w:asciiTheme="minorHAnsi" w:hAnsiTheme="minorHAnsi" w:cstheme="minorHAnsi"/>
                <w:sz w:val="24"/>
                <w:szCs w:val="24"/>
              </w:rPr>
            </w:pPr>
          </w:p>
        </w:tc>
        <w:tc>
          <w:tcPr>
            <w:tcW w:w="3284" w:type="dxa"/>
            <w:vMerge w:val="restart"/>
          </w:tcPr>
          <w:p w:rsidR="007F6422" w:rsidRPr="009F76B8" w:rsidRDefault="007F6422" w:rsidP="007F6422">
            <w:pPr>
              <w:numPr>
                <w:ilvl w:val="0"/>
                <w:numId w:val="5"/>
              </w:numPr>
              <w:spacing w:after="160" w:line="259" w:lineRule="auto"/>
              <w:ind w:left="459"/>
              <w:contextualSpacing/>
              <w:jc w:val="both"/>
              <w:rPr>
                <w:rFonts w:asciiTheme="minorHAnsi" w:eastAsia="Calibri" w:hAnsiTheme="minorHAnsi" w:cstheme="minorHAnsi"/>
                <w:sz w:val="24"/>
                <w:szCs w:val="24"/>
              </w:rPr>
            </w:pPr>
            <w:r w:rsidRPr="009F76B8">
              <w:rPr>
                <w:rFonts w:asciiTheme="minorHAnsi" w:eastAsia="Times New Roman" w:hAnsiTheme="minorHAnsi" w:cstheme="minorHAnsi"/>
                <w:b/>
                <w:sz w:val="24"/>
                <w:szCs w:val="24"/>
              </w:rPr>
              <w:t>parlare</w:t>
            </w:r>
            <w:r w:rsidRPr="009F76B8">
              <w:rPr>
                <w:rFonts w:asciiTheme="minorHAnsi" w:eastAsia="Times New Roman" w:hAnsiTheme="minorHAnsi" w:cstheme="minorHAnsi"/>
                <w:sz w:val="24"/>
                <w:szCs w:val="24"/>
              </w:rPr>
              <w:t xml:space="preserve"> </w:t>
            </w:r>
            <w:r w:rsidRPr="009F76B8">
              <w:rPr>
                <w:rFonts w:asciiTheme="minorHAnsi" w:eastAsia="Times New Roman" w:hAnsiTheme="minorHAnsi" w:cstheme="minorHAnsi"/>
                <w:i/>
                <w:sz w:val="24"/>
                <w:szCs w:val="24"/>
              </w:rPr>
              <w:t>formulando</w:t>
            </w:r>
            <w:r w:rsidRPr="009F76B8">
              <w:rPr>
                <w:rFonts w:asciiTheme="minorHAnsi" w:eastAsia="Times New Roman" w:hAnsiTheme="minorHAnsi" w:cstheme="minorHAnsi"/>
                <w:sz w:val="24"/>
                <w:szCs w:val="24"/>
              </w:rPr>
              <w:t xml:space="preserve"> brevi discorsi coerenti e coesi, </w:t>
            </w:r>
            <w:r w:rsidRPr="009F76B8">
              <w:rPr>
                <w:rFonts w:asciiTheme="minorHAnsi" w:eastAsia="Times New Roman" w:hAnsiTheme="minorHAnsi" w:cstheme="minorHAnsi"/>
                <w:i/>
                <w:sz w:val="24"/>
                <w:szCs w:val="24"/>
              </w:rPr>
              <w:t>raccontando</w:t>
            </w:r>
            <w:r w:rsidRPr="009F76B8">
              <w:rPr>
                <w:rFonts w:asciiTheme="minorHAnsi" w:eastAsia="Times New Roman" w:hAnsiTheme="minorHAnsi" w:cstheme="minorHAnsi"/>
                <w:sz w:val="24"/>
                <w:szCs w:val="24"/>
              </w:rPr>
              <w:t xml:space="preserve"> esperienze personali e collettive, </w:t>
            </w:r>
            <w:r w:rsidRPr="009F76B8">
              <w:rPr>
                <w:rFonts w:asciiTheme="minorHAnsi" w:eastAsia="Times New Roman" w:hAnsiTheme="minorHAnsi" w:cstheme="minorHAnsi"/>
                <w:i/>
                <w:sz w:val="24"/>
                <w:szCs w:val="24"/>
              </w:rPr>
              <w:t xml:space="preserve">riesponendo </w:t>
            </w:r>
            <w:r w:rsidRPr="009F76B8">
              <w:rPr>
                <w:rFonts w:asciiTheme="minorHAnsi" w:eastAsia="Times New Roman" w:hAnsiTheme="minorHAnsi" w:cstheme="minorHAnsi"/>
                <w:sz w:val="24"/>
                <w:szCs w:val="24"/>
              </w:rPr>
              <w:t xml:space="preserve">testi letti e argomenti studiati, esprimendosi con frasi complete, con una pronuncia chiara, con un tono non monotono e adatto alla situazione comunicativa, </w:t>
            </w:r>
            <w:r w:rsidRPr="009F76B8">
              <w:rPr>
                <w:rFonts w:asciiTheme="minorHAnsi" w:eastAsia="Times New Roman" w:hAnsiTheme="minorHAnsi" w:cstheme="minorHAnsi"/>
                <w:i/>
                <w:sz w:val="24"/>
                <w:szCs w:val="24"/>
              </w:rPr>
              <w:t xml:space="preserve">usando </w:t>
            </w:r>
            <w:r w:rsidRPr="009F76B8">
              <w:rPr>
                <w:rFonts w:asciiTheme="minorHAnsi" w:eastAsia="Times New Roman" w:hAnsiTheme="minorHAnsi" w:cstheme="minorHAnsi"/>
                <w:sz w:val="24"/>
                <w:szCs w:val="24"/>
              </w:rPr>
              <w:t>un vocabolario ricco e diversificato secondo l’età;</w:t>
            </w:r>
          </w:p>
          <w:p w:rsidR="007F6422" w:rsidRPr="009F76B8" w:rsidRDefault="007F6422" w:rsidP="00ED0948">
            <w:pPr>
              <w:numPr>
                <w:ilvl w:val="0"/>
                <w:numId w:val="3"/>
              </w:numPr>
              <w:ind w:left="459" w:hanging="426"/>
              <w:contextualSpacing/>
              <w:jc w:val="both"/>
              <w:rPr>
                <w:rFonts w:asciiTheme="minorHAnsi" w:hAnsiTheme="minorHAnsi" w:cstheme="minorHAnsi"/>
                <w:sz w:val="24"/>
                <w:szCs w:val="24"/>
              </w:rPr>
            </w:pPr>
            <w:r w:rsidRPr="009F76B8">
              <w:rPr>
                <w:rFonts w:asciiTheme="minorHAnsi" w:eastAsia="Times New Roman" w:hAnsiTheme="minorHAnsi" w:cstheme="minorHAnsi"/>
                <w:b/>
                <w:sz w:val="24"/>
                <w:szCs w:val="24"/>
              </w:rPr>
              <w:t xml:space="preserve">Partecipare </w:t>
            </w:r>
            <w:r w:rsidRPr="009F76B8">
              <w:rPr>
                <w:rFonts w:asciiTheme="minorHAnsi" w:eastAsia="Times New Roman" w:hAnsiTheme="minorHAnsi" w:cstheme="minorHAnsi"/>
                <w:sz w:val="24"/>
                <w:szCs w:val="24"/>
              </w:rPr>
              <w:t xml:space="preserve">agli scambi comunicativi </w:t>
            </w:r>
            <w:r w:rsidRPr="009F76B8">
              <w:rPr>
                <w:rFonts w:asciiTheme="minorHAnsi" w:eastAsia="Times New Roman" w:hAnsiTheme="minorHAnsi" w:cstheme="minorHAnsi"/>
                <w:i/>
                <w:sz w:val="24"/>
                <w:szCs w:val="24"/>
              </w:rPr>
              <w:t>mostrando</w:t>
            </w:r>
            <w:r w:rsidRPr="009F76B8">
              <w:rPr>
                <w:rFonts w:asciiTheme="minorHAnsi" w:eastAsia="Times New Roman" w:hAnsiTheme="minorHAnsi" w:cstheme="minorHAnsi"/>
                <w:sz w:val="24"/>
                <w:szCs w:val="24"/>
              </w:rPr>
              <w:t xml:space="preserve"> di aver compreso l’argomento dei discorsi, </w:t>
            </w:r>
            <w:r w:rsidRPr="009F76B8">
              <w:rPr>
                <w:rFonts w:asciiTheme="minorHAnsi" w:eastAsia="Times New Roman" w:hAnsiTheme="minorHAnsi" w:cstheme="minorHAnsi"/>
                <w:i/>
                <w:sz w:val="24"/>
                <w:szCs w:val="24"/>
              </w:rPr>
              <w:t>apportando</w:t>
            </w:r>
            <w:r w:rsidRPr="009F76B8">
              <w:rPr>
                <w:rFonts w:asciiTheme="minorHAnsi" w:eastAsia="Times New Roman" w:hAnsiTheme="minorHAnsi" w:cstheme="minorHAnsi"/>
                <w:sz w:val="24"/>
                <w:szCs w:val="24"/>
              </w:rPr>
              <w:t xml:space="preserve"> contributi personali, </w:t>
            </w:r>
            <w:r w:rsidRPr="009F76B8">
              <w:rPr>
                <w:rFonts w:asciiTheme="minorHAnsi" w:eastAsia="Times New Roman" w:hAnsiTheme="minorHAnsi" w:cstheme="minorHAnsi"/>
                <w:i/>
                <w:sz w:val="24"/>
                <w:szCs w:val="24"/>
              </w:rPr>
              <w:t>prendendo</w:t>
            </w:r>
            <w:r w:rsidRPr="009F76B8">
              <w:rPr>
                <w:rFonts w:asciiTheme="minorHAnsi" w:eastAsia="Times New Roman" w:hAnsiTheme="minorHAnsi" w:cstheme="minorHAnsi"/>
                <w:sz w:val="24"/>
                <w:szCs w:val="24"/>
              </w:rPr>
              <w:t xml:space="preserve"> la parola in modo corretto ed </w:t>
            </w:r>
            <w:r w:rsidRPr="009F76B8">
              <w:rPr>
                <w:rFonts w:asciiTheme="minorHAnsi" w:eastAsia="Times New Roman" w:hAnsiTheme="minorHAnsi" w:cstheme="minorHAnsi"/>
                <w:i/>
                <w:sz w:val="24"/>
                <w:szCs w:val="24"/>
              </w:rPr>
              <w:t xml:space="preserve">effettuando </w:t>
            </w:r>
            <w:r w:rsidRPr="009F76B8">
              <w:rPr>
                <w:rFonts w:asciiTheme="minorHAnsi" w:eastAsia="Times New Roman" w:hAnsiTheme="minorHAnsi" w:cstheme="minorHAnsi"/>
                <w:sz w:val="24"/>
                <w:szCs w:val="24"/>
              </w:rPr>
              <w:t>interventi chiari e pertinenti.</w:t>
            </w:r>
          </w:p>
        </w:tc>
        <w:tc>
          <w:tcPr>
            <w:tcW w:w="6379" w:type="dxa"/>
          </w:tcPr>
          <w:p w:rsidR="007F6422" w:rsidRPr="009F76B8" w:rsidRDefault="007F6422" w:rsidP="00ED0948">
            <w:pPr>
              <w:jc w:val="both"/>
              <w:rPr>
                <w:rFonts w:asciiTheme="minorHAnsi" w:hAnsiTheme="minorHAnsi" w:cstheme="minorHAnsi"/>
                <w:sz w:val="24"/>
                <w:szCs w:val="24"/>
              </w:rPr>
            </w:pPr>
            <w:r w:rsidRPr="009F76B8">
              <w:rPr>
                <w:rFonts w:asciiTheme="minorHAnsi" w:hAnsiTheme="minorHAnsi" w:cstheme="minorHAnsi"/>
                <w:sz w:val="24"/>
                <w:szCs w:val="24"/>
              </w:rPr>
              <w:t>L’alunno si esprime in modo poco coerente e coeso, usando frasi poco articolate con un vocabolario essenziale, partecipa passivamente agli scambi comunicativi effettuando interventi poco chiari e pertinenti</w:t>
            </w:r>
          </w:p>
        </w:tc>
        <w:tc>
          <w:tcPr>
            <w:tcW w:w="2245" w:type="dxa"/>
          </w:tcPr>
          <w:p w:rsidR="007F6422" w:rsidRPr="009F76B8" w:rsidRDefault="007F6422" w:rsidP="00ED0948">
            <w:pPr>
              <w:jc w:val="center"/>
              <w:rPr>
                <w:rFonts w:asciiTheme="minorHAnsi" w:hAnsiTheme="minorHAnsi" w:cstheme="minorHAnsi"/>
                <w:sz w:val="24"/>
                <w:szCs w:val="24"/>
              </w:rPr>
            </w:pPr>
          </w:p>
          <w:p w:rsidR="007F6422" w:rsidRPr="009F76B8" w:rsidRDefault="007F6422" w:rsidP="00ED0948">
            <w:pPr>
              <w:jc w:val="center"/>
              <w:rPr>
                <w:rFonts w:asciiTheme="minorHAnsi" w:hAnsiTheme="minorHAnsi" w:cstheme="minorHAnsi"/>
                <w:sz w:val="24"/>
                <w:szCs w:val="24"/>
              </w:rPr>
            </w:pPr>
            <w:r w:rsidRPr="009F76B8">
              <w:rPr>
                <w:rFonts w:asciiTheme="minorHAnsi" w:hAnsiTheme="minorHAnsi" w:cstheme="minorHAnsi"/>
                <w:sz w:val="24"/>
                <w:szCs w:val="24"/>
              </w:rPr>
              <w:t>IN VIA DI PRIMA ACQUISIZIONE</w:t>
            </w:r>
          </w:p>
          <w:p w:rsidR="007F6422" w:rsidRPr="009F76B8" w:rsidRDefault="007F6422" w:rsidP="00ED0948">
            <w:pPr>
              <w:jc w:val="center"/>
              <w:rPr>
                <w:rFonts w:asciiTheme="minorHAnsi" w:hAnsiTheme="minorHAnsi" w:cstheme="minorHAnsi"/>
                <w:sz w:val="24"/>
                <w:szCs w:val="24"/>
              </w:rPr>
            </w:pPr>
          </w:p>
        </w:tc>
      </w:tr>
      <w:tr w:rsidR="007F6422" w:rsidRPr="009F76B8" w:rsidTr="00ED0948">
        <w:trPr>
          <w:trHeight w:val="368"/>
        </w:trPr>
        <w:tc>
          <w:tcPr>
            <w:tcW w:w="2523" w:type="dxa"/>
            <w:vMerge/>
          </w:tcPr>
          <w:p w:rsidR="007F6422" w:rsidRPr="009F76B8" w:rsidRDefault="007F6422" w:rsidP="00ED0948">
            <w:pPr>
              <w:rPr>
                <w:rFonts w:asciiTheme="minorHAnsi" w:hAnsiTheme="minorHAnsi" w:cstheme="minorHAnsi"/>
                <w:sz w:val="24"/>
                <w:szCs w:val="24"/>
              </w:rPr>
            </w:pPr>
          </w:p>
        </w:tc>
        <w:tc>
          <w:tcPr>
            <w:tcW w:w="3284" w:type="dxa"/>
            <w:vMerge/>
          </w:tcPr>
          <w:p w:rsidR="007F6422" w:rsidRPr="009F76B8" w:rsidRDefault="007F6422" w:rsidP="00ED0948">
            <w:pPr>
              <w:pStyle w:val="TableParagraph"/>
              <w:ind w:right="83"/>
              <w:rPr>
                <w:rFonts w:asciiTheme="minorHAnsi" w:hAnsiTheme="minorHAnsi" w:cstheme="minorHAnsi"/>
                <w:b/>
                <w:sz w:val="24"/>
                <w:szCs w:val="24"/>
                <w:lang w:val="it-IT"/>
              </w:rPr>
            </w:pPr>
          </w:p>
        </w:tc>
        <w:tc>
          <w:tcPr>
            <w:tcW w:w="6379" w:type="dxa"/>
          </w:tcPr>
          <w:p w:rsidR="007F6422" w:rsidRPr="009F76B8" w:rsidRDefault="007F6422" w:rsidP="00ED0948">
            <w:pPr>
              <w:jc w:val="both"/>
              <w:rPr>
                <w:rFonts w:asciiTheme="minorHAnsi" w:hAnsiTheme="minorHAnsi" w:cstheme="minorHAnsi"/>
                <w:sz w:val="24"/>
                <w:szCs w:val="24"/>
              </w:rPr>
            </w:pPr>
            <w:r w:rsidRPr="009F76B8">
              <w:rPr>
                <w:rFonts w:asciiTheme="minorHAnsi" w:hAnsiTheme="minorHAnsi" w:cstheme="minorHAnsi"/>
                <w:sz w:val="24"/>
                <w:szCs w:val="24"/>
              </w:rPr>
              <w:t>L’alunno è in grado di elaborare brevi e semplici comunicazioni linguistiche per raccontare esperienze personali, per esporre  testi letti ed argomenti studiati, usando un vocabolario molto semplice. Partecipa adeguatamente agli scambi comunicativi, apportando, se stimolato, brevi e semplici contributi.</w:t>
            </w:r>
          </w:p>
        </w:tc>
        <w:tc>
          <w:tcPr>
            <w:tcW w:w="2245" w:type="dxa"/>
          </w:tcPr>
          <w:p w:rsidR="007F6422" w:rsidRPr="009F76B8" w:rsidRDefault="007F6422" w:rsidP="00ED0948">
            <w:pPr>
              <w:jc w:val="center"/>
              <w:rPr>
                <w:rFonts w:asciiTheme="minorHAnsi" w:hAnsiTheme="minorHAnsi" w:cstheme="minorHAnsi"/>
                <w:b/>
                <w:sz w:val="24"/>
                <w:szCs w:val="24"/>
              </w:rPr>
            </w:pPr>
          </w:p>
          <w:p w:rsidR="007F6422" w:rsidRPr="009F76B8" w:rsidRDefault="007F6422" w:rsidP="00ED0948">
            <w:pPr>
              <w:jc w:val="center"/>
              <w:rPr>
                <w:rFonts w:asciiTheme="minorHAnsi" w:hAnsiTheme="minorHAnsi" w:cstheme="minorHAnsi"/>
                <w:sz w:val="24"/>
                <w:szCs w:val="24"/>
              </w:rPr>
            </w:pPr>
            <w:r w:rsidRPr="009F76B8">
              <w:rPr>
                <w:rFonts w:asciiTheme="minorHAnsi" w:hAnsiTheme="minorHAnsi" w:cstheme="minorHAnsi"/>
                <w:sz w:val="24"/>
                <w:szCs w:val="24"/>
              </w:rPr>
              <w:t>BASE</w:t>
            </w:r>
          </w:p>
          <w:p w:rsidR="007F6422" w:rsidRPr="009F76B8" w:rsidRDefault="007F6422" w:rsidP="00ED0948">
            <w:pPr>
              <w:jc w:val="center"/>
              <w:rPr>
                <w:rFonts w:asciiTheme="minorHAnsi" w:hAnsiTheme="minorHAnsi" w:cstheme="minorHAnsi"/>
                <w:sz w:val="24"/>
                <w:szCs w:val="24"/>
              </w:rPr>
            </w:pPr>
          </w:p>
        </w:tc>
      </w:tr>
      <w:tr w:rsidR="007F6422" w:rsidRPr="009F76B8" w:rsidTr="00ED0948">
        <w:trPr>
          <w:trHeight w:val="368"/>
        </w:trPr>
        <w:tc>
          <w:tcPr>
            <w:tcW w:w="2523" w:type="dxa"/>
            <w:vMerge/>
          </w:tcPr>
          <w:p w:rsidR="007F6422" w:rsidRPr="009F76B8" w:rsidRDefault="007F6422" w:rsidP="00ED0948">
            <w:pPr>
              <w:rPr>
                <w:rFonts w:asciiTheme="minorHAnsi" w:hAnsiTheme="minorHAnsi" w:cstheme="minorHAnsi"/>
                <w:sz w:val="24"/>
                <w:szCs w:val="24"/>
              </w:rPr>
            </w:pPr>
          </w:p>
        </w:tc>
        <w:tc>
          <w:tcPr>
            <w:tcW w:w="3284" w:type="dxa"/>
            <w:vMerge/>
          </w:tcPr>
          <w:p w:rsidR="007F6422" w:rsidRPr="009F76B8" w:rsidRDefault="007F6422" w:rsidP="00ED0948">
            <w:pPr>
              <w:pStyle w:val="TableParagraph"/>
              <w:ind w:right="83"/>
              <w:rPr>
                <w:rFonts w:asciiTheme="minorHAnsi" w:hAnsiTheme="minorHAnsi" w:cstheme="minorHAnsi"/>
                <w:b/>
                <w:sz w:val="24"/>
                <w:szCs w:val="24"/>
                <w:lang w:val="it-IT"/>
              </w:rPr>
            </w:pPr>
          </w:p>
        </w:tc>
        <w:tc>
          <w:tcPr>
            <w:tcW w:w="6379" w:type="dxa"/>
          </w:tcPr>
          <w:p w:rsidR="007F6422" w:rsidRPr="009F76B8" w:rsidRDefault="007F6422" w:rsidP="00ED0948">
            <w:pPr>
              <w:jc w:val="both"/>
              <w:rPr>
                <w:rFonts w:asciiTheme="minorHAnsi" w:hAnsiTheme="minorHAnsi" w:cstheme="minorHAnsi"/>
                <w:sz w:val="24"/>
                <w:szCs w:val="24"/>
              </w:rPr>
            </w:pPr>
            <w:r w:rsidRPr="009F76B8">
              <w:rPr>
                <w:rFonts w:asciiTheme="minorHAnsi" w:hAnsiTheme="minorHAnsi" w:cstheme="minorHAnsi"/>
                <w:sz w:val="24"/>
                <w:szCs w:val="24"/>
              </w:rPr>
              <w:t>L’alunno è in grado di formulare brevi discorsi coerenti e coesi, raccontando esperienze personali e collettive, riesponendo testi letti e argomenti studiati, esprimendosi con frasi correttamente strutturate, con un vocabolario appropriato. Partecipa agli scambi comunicativi mostrando di aver compreso l’argomento, apportando contributi personali ed effettuando interventi pertinenti.</w:t>
            </w:r>
          </w:p>
        </w:tc>
        <w:tc>
          <w:tcPr>
            <w:tcW w:w="2245" w:type="dxa"/>
          </w:tcPr>
          <w:p w:rsidR="007F6422" w:rsidRPr="009F76B8" w:rsidRDefault="007F6422" w:rsidP="00ED0948">
            <w:pPr>
              <w:jc w:val="center"/>
              <w:rPr>
                <w:rFonts w:asciiTheme="minorHAnsi" w:hAnsiTheme="minorHAnsi" w:cstheme="minorHAnsi"/>
                <w:b/>
                <w:bCs/>
                <w:sz w:val="24"/>
                <w:szCs w:val="24"/>
              </w:rPr>
            </w:pPr>
          </w:p>
          <w:p w:rsidR="007F6422" w:rsidRPr="009F76B8" w:rsidRDefault="007F6422" w:rsidP="00ED0948">
            <w:pPr>
              <w:jc w:val="center"/>
              <w:rPr>
                <w:rFonts w:asciiTheme="minorHAnsi" w:hAnsiTheme="minorHAnsi" w:cstheme="minorHAnsi"/>
                <w:sz w:val="24"/>
                <w:szCs w:val="24"/>
              </w:rPr>
            </w:pPr>
          </w:p>
          <w:p w:rsidR="007F6422" w:rsidRPr="009F76B8" w:rsidRDefault="007F6422" w:rsidP="00ED0948">
            <w:pPr>
              <w:jc w:val="center"/>
              <w:rPr>
                <w:rFonts w:asciiTheme="minorHAnsi" w:hAnsiTheme="minorHAnsi" w:cstheme="minorHAnsi"/>
                <w:sz w:val="24"/>
                <w:szCs w:val="24"/>
              </w:rPr>
            </w:pPr>
            <w:r w:rsidRPr="009F76B8">
              <w:rPr>
                <w:rFonts w:asciiTheme="minorHAnsi" w:hAnsiTheme="minorHAnsi" w:cstheme="minorHAnsi"/>
                <w:sz w:val="24"/>
                <w:szCs w:val="24"/>
              </w:rPr>
              <w:t>INTERMEDIO</w:t>
            </w:r>
          </w:p>
          <w:p w:rsidR="007F6422" w:rsidRPr="009F76B8" w:rsidRDefault="007F6422" w:rsidP="00ED0948">
            <w:pPr>
              <w:jc w:val="center"/>
              <w:rPr>
                <w:rFonts w:asciiTheme="minorHAnsi" w:hAnsiTheme="minorHAnsi" w:cstheme="minorHAnsi"/>
                <w:sz w:val="24"/>
                <w:szCs w:val="24"/>
              </w:rPr>
            </w:pPr>
          </w:p>
        </w:tc>
      </w:tr>
      <w:tr w:rsidR="007F6422" w:rsidRPr="009F76B8" w:rsidTr="00ED0948">
        <w:trPr>
          <w:trHeight w:val="874"/>
        </w:trPr>
        <w:tc>
          <w:tcPr>
            <w:tcW w:w="2523" w:type="dxa"/>
            <w:vMerge/>
          </w:tcPr>
          <w:p w:rsidR="007F6422" w:rsidRPr="009F76B8" w:rsidRDefault="007F6422" w:rsidP="00ED0948">
            <w:pPr>
              <w:rPr>
                <w:rFonts w:asciiTheme="minorHAnsi" w:hAnsiTheme="minorHAnsi" w:cstheme="minorHAnsi"/>
                <w:sz w:val="24"/>
                <w:szCs w:val="24"/>
              </w:rPr>
            </w:pPr>
          </w:p>
        </w:tc>
        <w:tc>
          <w:tcPr>
            <w:tcW w:w="3284" w:type="dxa"/>
            <w:vMerge/>
          </w:tcPr>
          <w:p w:rsidR="007F6422" w:rsidRPr="009F76B8" w:rsidRDefault="007F6422" w:rsidP="00ED0948">
            <w:pPr>
              <w:pStyle w:val="TableParagraph"/>
              <w:ind w:right="83"/>
              <w:rPr>
                <w:rFonts w:asciiTheme="minorHAnsi" w:hAnsiTheme="minorHAnsi" w:cstheme="minorHAnsi"/>
                <w:b/>
                <w:sz w:val="24"/>
                <w:szCs w:val="24"/>
                <w:lang w:val="it-IT"/>
              </w:rPr>
            </w:pPr>
          </w:p>
        </w:tc>
        <w:tc>
          <w:tcPr>
            <w:tcW w:w="6379" w:type="dxa"/>
          </w:tcPr>
          <w:p w:rsidR="007F6422" w:rsidRPr="009F76B8" w:rsidRDefault="007F6422" w:rsidP="00ED0948">
            <w:pPr>
              <w:jc w:val="both"/>
              <w:rPr>
                <w:rFonts w:asciiTheme="minorHAnsi" w:hAnsiTheme="minorHAnsi" w:cstheme="minorHAnsi"/>
                <w:sz w:val="24"/>
                <w:szCs w:val="24"/>
              </w:rPr>
            </w:pPr>
            <w:r w:rsidRPr="009F76B8">
              <w:rPr>
                <w:rFonts w:asciiTheme="minorHAnsi" w:hAnsiTheme="minorHAnsi" w:cstheme="minorHAnsi"/>
                <w:sz w:val="24"/>
                <w:szCs w:val="24"/>
              </w:rPr>
              <w:t>L’alunno è in grado di formulare discorsi coerenti e coesi, raccontando esperienze personali e collettive, riesponendo testi letti e argomenti studiati, esprimendosi con frasi complete ed articolate, usando un vocabolario ricco ed un linguaggio specifico in relazione all’argomento trattato. Partecipa agli scambi comunicativi mostrando di aver compreso l’argomento, apportando significativi contributi personali ed effettuando in ogni occasione  interventi chiari e  pertinenti.</w:t>
            </w:r>
          </w:p>
        </w:tc>
        <w:tc>
          <w:tcPr>
            <w:tcW w:w="2245" w:type="dxa"/>
          </w:tcPr>
          <w:p w:rsidR="007F6422" w:rsidRPr="009F76B8" w:rsidRDefault="007F6422" w:rsidP="00ED0948">
            <w:pPr>
              <w:jc w:val="center"/>
              <w:rPr>
                <w:rFonts w:asciiTheme="minorHAnsi" w:hAnsiTheme="minorHAnsi" w:cstheme="minorHAnsi"/>
                <w:b/>
                <w:bCs/>
                <w:sz w:val="24"/>
                <w:szCs w:val="24"/>
              </w:rPr>
            </w:pPr>
          </w:p>
          <w:p w:rsidR="007F6422" w:rsidRPr="009F76B8" w:rsidRDefault="007F6422" w:rsidP="00ED0948">
            <w:pPr>
              <w:jc w:val="center"/>
              <w:rPr>
                <w:rFonts w:asciiTheme="minorHAnsi" w:hAnsiTheme="minorHAnsi" w:cstheme="minorHAnsi"/>
                <w:sz w:val="24"/>
                <w:szCs w:val="24"/>
              </w:rPr>
            </w:pPr>
            <w:r w:rsidRPr="009F76B8">
              <w:rPr>
                <w:rFonts w:asciiTheme="minorHAnsi" w:hAnsiTheme="minorHAnsi" w:cstheme="minorHAnsi"/>
                <w:sz w:val="24"/>
                <w:szCs w:val="24"/>
              </w:rPr>
              <w:t>AVANZATO</w:t>
            </w:r>
          </w:p>
        </w:tc>
      </w:tr>
      <w:tr w:rsidR="007F6422" w:rsidRPr="009F76B8" w:rsidTr="00ED0948">
        <w:trPr>
          <w:trHeight w:val="368"/>
        </w:trPr>
        <w:tc>
          <w:tcPr>
            <w:tcW w:w="2523" w:type="dxa"/>
            <w:vMerge/>
          </w:tcPr>
          <w:p w:rsidR="007F6422" w:rsidRPr="009F76B8" w:rsidRDefault="007F6422" w:rsidP="00ED0948">
            <w:pPr>
              <w:rPr>
                <w:rFonts w:asciiTheme="minorHAnsi" w:hAnsiTheme="minorHAnsi" w:cstheme="minorHAnsi"/>
                <w:sz w:val="24"/>
                <w:szCs w:val="24"/>
              </w:rPr>
            </w:pPr>
          </w:p>
        </w:tc>
        <w:tc>
          <w:tcPr>
            <w:tcW w:w="3284" w:type="dxa"/>
            <w:vMerge/>
          </w:tcPr>
          <w:p w:rsidR="007F6422" w:rsidRPr="009F76B8" w:rsidRDefault="007F6422" w:rsidP="00ED0948">
            <w:pPr>
              <w:pStyle w:val="TableParagraph"/>
              <w:ind w:right="83"/>
              <w:rPr>
                <w:rFonts w:asciiTheme="minorHAnsi" w:hAnsiTheme="minorHAnsi" w:cstheme="minorHAnsi"/>
                <w:b/>
                <w:sz w:val="24"/>
                <w:szCs w:val="24"/>
                <w:lang w:val="it-IT"/>
              </w:rPr>
            </w:pPr>
          </w:p>
        </w:tc>
        <w:tc>
          <w:tcPr>
            <w:tcW w:w="6379" w:type="dxa"/>
          </w:tcPr>
          <w:p w:rsidR="007F6422" w:rsidRPr="009F76B8" w:rsidRDefault="007F6422" w:rsidP="00ED0948">
            <w:pPr>
              <w:jc w:val="both"/>
              <w:rPr>
                <w:rFonts w:asciiTheme="minorHAnsi" w:hAnsiTheme="minorHAnsi" w:cstheme="minorHAnsi"/>
                <w:sz w:val="24"/>
                <w:szCs w:val="24"/>
              </w:rPr>
            </w:pPr>
            <w:r w:rsidRPr="009F76B8">
              <w:rPr>
                <w:rFonts w:asciiTheme="minorHAnsi" w:hAnsiTheme="minorHAnsi" w:cstheme="minorHAnsi"/>
                <w:sz w:val="24"/>
                <w:szCs w:val="24"/>
              </w:rPr>
              <w:t xml:space="preserve">L’alunno scrive autonomamente solo brevi e semplici testi di diverso tipo, evidenziando ancora alcune difficoltà ortografiche </w:t>
            </w:r>
            <w:r w:rsidRPr="009F76B8">
              <w:rPr>
                <w:rFonts w:asciiTheme="minorHAnsi" w:hAnsiTheme="minorHAnsi" w:cstheme="minorHAnsi"/>
                <w:sz w:val="24"/>
                <w:szCs w:val="24"/>
              </w:rPr>
              <w:lastRenderedPageBreak/>
              <w:t>e grammaticali, usando linguaggi, procedimenti e strutture non sempre adeguati allo scopo dei testi,  mostrando difficoltà di coerenza e coesione testuale. Rielabora autonomamente solo brevi e semplici testi operando  interventi di sintesi o di ampliamento. Riconosce  le principali  parti del discorso studiate.</w:t>
            </w:r>
          </w:p>
        </w:tc>
        <w:tc>
          <w:tcPr>
            <w:tcW w:w="2245" w:type="dxa"/>
          </w:tcPr>
          <w:p w:rsidR="007F6422" w:rsidRPr="009F76B8" w:rsidRDefault="007F6422" w:rsidP="00ED0948">
            <w:pPr>
              <w:jc w:val="center"/>
              <w:rPr>
                <w:rFonts w:asciiTheme="minorHAnsi" w:hAnsiTheme="minorHAnsi" w:cstheme="minorHAnsi"/>
                <w:b/>
                <w:sz w:val="24"/>
                <w:szCs w:val="24"/>
              </w:rPr>
            </w:pPr>
          </w:p>
          <w:p w:rsidR="007F6422" w:rsidRPr="009F76B8" w:rsidRDefault="007F6422" w:rsidP="00ED0948">
            <w:pPr>
              <w:jc w:val="center"/>
              <w:rPr>
                <w:rFonts w:asciiTheme="minorHAnsi" w:hAnsiTheme="minorHAnsi" w:cstheme="minorHAnsi"/>
                <w:sz w:val="24"/>
                <w:szCs w:val="24"/>
              </w:rPr>
            </w:pPr>
            <w:r w:rsidRPr="009F76B8">
              <w:rPr>
                <w:rFonts w:asciiTheme="minorHAnsi" w:hAnsiTheme="minorHAnsi" w:cstheme="minorHAnsi"/>
                <w:sz w:val="24"/>
                <w:szCs w:val="24"/>
              </w:rPr>
              <w:t>BASE</w:t>
            </w:r>
          </w:p>
          <w:p w:rsidR="007F6422" w:rsidRPr="009F76B8" w:rsidRDefault="007F6422" w:rsidP="00ED0948">
            <w:pPr>
              <w:jc w:val="center"/>
              <w:rPr>
                <w:rFonts w:asciiTheme="minorHAnsi" w:hAnsiTheme="minorHAnsi" w:cstheme="minorHAnsi"/>
                <w:sz w:val="24"/>
                <w:szCs w:val="24"/>
              </w:rPr>
            </w:pPr>
          </w:p>
        </w:tc>
      </w:tr>
      <w:tr w:rsidR="007F6422" w:rsidRPr="009F76B8" w:rsidTr="00ED0948">
        <w:trPr>
          <w:trHeight w:val="368"/>
        </w:trPr>
        <w:tc>
          <w:tcPr>
            <w:tcW w:w="2523" w:type="dxa"/>
            <w:vMerge/>
          </w:tcPr>
          <w:p w:rsidR="007F6422" w:rsidRPr="009F76B8" w:rsidRDefault="007F6422" w:rsidP="00ED0948">
            <w:pPr>
              <w:rPr>
                <w:rFonts w:asciiTheme="minorHAnsi" w:hAnsiTheme="minorHAnsi" w:cstheme="minorHAnsi"/>
                <w:sz w:val="24"/>
                <w:szCs w:val="24"/>
              </w:rPr>
            </w:pPr>
          </w:p>
        </w:tc>
        <w:tc>
          <w:tcPr>
            <w:tcW w:w="3284" w:type="dxa"/>
            <w:vMerge/>
          </w:tcPr>
          <w:p w:rsidR="007F6422" w:rsidRPr="009F76B8" w:rsidRDefault="007F6422" w:rsidP="00ED0948">
            <w:pPr>
              <w:pStyle w:val="TableParagraph"/>
              <w:ind w:right="83"/>
              <w:rPr>
                <w:rFonts w:asciiTheme="minorHAnsi" w:hAnsiTheme="minorHAnsi" w:cstheme="minorHAnsi"/>
                <w:b/>
                <w:sz w:val="24"/>
                <w:szCs w:val="24"/>
                <w:lang w:val="it-IT"/>
              </w:rPr>
            </w:pPr>
          </w:p>
        </w:tc>
        <w:tc>
          <w:tcPr>
            <w:tcW w:w="6379" w:type="dxa"/>
          </w:tcPr>
          <w:p w:rsidR="007F6422" w:rsidRPr="009F76B8" w:rsidRDefault="007F6422" w:rsidP="00ED0948">
            <w:pPr>
              <w:jc w:val="both"/>
              <w:rPr>
                <w:rFonts w:asciiTheme="minorHAnsi" w:hAnsiTheme="minorHAnsi" w:cstheme="minorHAnsi"/>
                <w:sz w:val="24"/>
                <w:szCs w:val="24"/>
              </w:rPr>
            </w:pPr>
            <w:r w:rsidRPr="009F76B8">
              <w:rPr>
                <w:rFonts w:asciiTheme="minorHAnsi" w:hAnsiTheme="minorHAnsi" w:cstheme="minorHAnsi"/>
                <w:sz w:val="24"/>
                <w:szCs w:val="24"/>
              </w:rPr>
              <w:t>L’alunno</w:t>
            </w:r>
            <w:r w:rsidRPr="009F76B8">
              <w:rPr>
                <w:rFonts w:asciiTheme="minorHAnsi" w:hAnsiTheme="minorHAnsi" w:cstheme="minorHAnsi"/>
                <w:sz w:val="24"/>
                <w:szCs w:val="24"/>
              </w:rPr>
              <w:tab/>
              <w:t xml:space="preserve">scrive testi di diverso tipo  mostrando un’adeguata padronanza ortografica e grammaticale, usando con buona efficacia  linguaggi, procedimenti e strutture adeguati allo scopo dei testi, mantenendo un’adeguata coerenza e  coesione testuale, usando procedimenti espressivi, narrativi, descrittivi, revisionando i testi per verificare la correttezza ortografica, la coerenza, la coesione. </w:t>
            </w:r>
          </w:p>
          <w:p w:rsidR="007F6422" w:rsidRPr="009F76B8" w:rsidRDefault="007F6422" w:rsidP="00ED0948">
            <w:pPr>
              <w:jc w:val="both"/>
              <w:rPr>
                <w:rFonts w:asciiTheme="minorHAnsi" w:hAnsiTheme="minorHAnsi" w:cstheme="minorHAnsi"/>
                <w:sz w:val="24"/>
                <w:szCs w:val="24"/>
              </w:rPr>
            </w:pPr>
            <w:r w:rsidRPr="009F76B8">
              <w:rPr>
                <w:rFonts w:asciiTheme="minorHAnsi" w:hAnsiTheme="minorHAnsi" w:cstheme="minorHAnsi"/>
                <w:sz w:val="24"/>
                <w:szCs w:val="24"/>
              </w:rPr>
              <w:tab/>
              <w:t>Rielabora testi operando interventi di sintesi, di ampliamento, di modificazione, esprimendo pareri personali in relazione ai testi letti. Riconosce le parti del discorso studiate, distingue in frasi semplici il soggetto, il predicato e l’espansione diretta.</w:t>
            </w:r>
          </w:p>
        </w:tc>
        <w:tc>
          <w:tcPr>
            <w:tcW w:w="2245" w:type="dxa"/>
          </w:tcPr>
          <w:p w:rsidR="007F6422" w:rsidRPr="009F76B8" w:rsidRDefault="007F6422" w:rsidP="00ED0948">
            <w:pPr>
              <w:jc w:val="center"/>
              <w:rPr>
                <w:rFonts w:asciiTheme="minorHAnsi" w:hAnsiTheme="minorHAnsi" w:cstheme="minorHAnsi"/>
                <w:b/>
                <w:bCs/>
                <w:sz w:val="24"/>
                <w:szCs w:val="24"/>
              </w:rPr>
            </w:pPr>
          </w:p>
          <w:p w:rsidR="007F6422" w:rsidRPr="009F76B8" w:rsidRDefault="007F6422" w:rsidP="00ED0948">
            <w:pPr>
              <w:jc w:val="center"/>
              <w:rPr>
                <w:rFonts w:asciiTheme="minorHAnsi" w:hAnsiTheme="minorHAnsi" w:cstheme="minorHAnsi"/>
                <w:sz w:val="24"/>
                <w:szCs w:val="24"/>
              </w:rPr>
            </w:pPr>
          </w:p>
          <w:p w:rsidR="007F6422" w:rsidRPr="009F76B8" w:rsidRDefault="007F6422" w:rsidP="00ED0948">
            <w:pPr>
              <w:jc w:val="center"/>
              <w:rPr>
                <w:rFonts w:asciiTheme="minorHAnsi" w:hAnsiTheme="minorHAnsi" w:cstheme="minorHAnsi"/>
                <w:sz w:val="24"/>
                <w:szCs w:val="24"/>
              </w:rPr>
            </w:pPr>
            <w:r w:rsidRPr="009F76B8">
              <w:rPr>
                <w:rFonts w:asciiTheme="minorHAnsi" w:hAnsiTheme="minorHAnsi" w:cstheme="minorHAnsi"/>
                <w:sz w:val="24"/>
                <w:szCs w:val="24"/>
              </w:rPr>
              <w:t>INTERMEDIO</w:t>
            </w:r>
          </w:p>
          <w:p w:rsidR="007F6422" w:rsidRPr="009F76B8" w:rsidRDefault="007F6422" w:rsidP="00ED0948">
            <w:pPr>
              <w:jc w:val="center"/>
              <w:rPr>
                <w:rFonts w:asciiTheme="minorHAnsi" w:hAnsiTheme="minorHAnsi" w:cstheme="minorHAnsi"/>
                <w:sz w:val="24"/>
                <w:szCs w:val="24"/>
              </w:rPr>
            </w:pPr>
          </w:p>
        </w:tc>
      </w:tr>
      <w:tr w:rsidR="007F6422" w:rsidRPr="009F76B8" w:rsidTr="00ED0948">
        <w:trPr>
          <w:trHeight w:val="874"/>
        </w:trPr>
        <w:tc>
          <w:tcPr>
            <w:tcW w:w="2523" w:type="dxa"/>
            <w:vMerge/>
          </w:tcPr>
          <w:p w:rsidR="007F6422" w:rsidRPr="009F76B8" w:rsidRDefault="007F6422" w:rsidP="00ED0948">
            <w:pPr>
              <w:rPr>
                <w:rFonts w:asciiTheme="minorHAnsi" w:hAnsiTheme="minorHAnsi" w:cstheme="minorHAnsi"/>
                <w:sz w:val="24"/>
                <w:szCs w:val="24"/>
              </w:rPr>
            </w:pPr>
          </w:p>
        </w:tc>
        <w:tc>
          <w:tcPr>
            <w:tcW w:w="3284" w:type="dxa"/>
            <w:vMerge/>
          </w:tcPr>
          <w:p w:rsidR="007F6422" w:rsidRPr="009F76B8" w:rsidRDefault="007F6422" w:rsidP="00ED0948">
            <w:pPr>
              <w:pStyle w:val="TableParagraph"/>
              <w:ind w:right="83"/>
              <w:rPr>
                <w:rFonts w:asciiTheme="minorHAnsi" w:hAnsiTheme="minorHAnsi" w:cstheme="minorHAnsi"/>
                <w:b/>
                <w:sz w:val="24"/>
                <w:szCs w:val="24"/>
                <w:lang w:val="it-IT"/>
              </w:rPr>
            </w:pPr>
          </w:p>
        </w:tc>
        <w:tc>
          <w:tcPr>
            <w:tcW w:w="6379" w:type="dxa"/>
          </w:tcPr>
          <w:p w:rsidR="007F6422" w:rsidRPr="009F76B8" w:rsidRDefault="007F6422" w:rsidP="00ED0948">
            <w:pPr>
              <w:jc w:val="both"/>
              <w:rPr>
                <w:rFonts w:asciiTheme="minorHAnsi" w:hAnsiTheme="minorHAnsi" w:cstheme="minorHAnsi"/>
                <w:sz w:val="24"/>
                <w:szCs w:val="24"/>
              </w:rPr>
            </w:pPr>
            <w:r w:rsidRPr="009F76B8">
              <w:rPr>
                <w:rFonts w:asciiTheme="minorHAnsi" w:hAnsiTheme="minorHAnsi" w:cstheme="minorHAnsi"/>
                <w:sz w:val="24"/>
                <w:szCs w:val="24"/>
              </w:rPr>
              <w:t>L’alunno</w:t>
            </w:r>
            <w:r w:rsidRPr="009F76B8">
              <w:rPr>
                <w:rFonts w:asciiTheme="minorHAnsi" w:hAnsiTheme="minorHAnsi" w:cstheme="minorHAnsi"/>
                <w:sz w:val="24"/>
                <w:szCs w:val="24"/>
              </w:rPr>
              <w:tab/>
              <w:t xml:space="preserve">scrive testi di diverso tipo  mostrando una sicura padronanza ortografica e grammaticale, usando con piena efficacia  linguaggi, procedimenti e strutture adeguati allo scopo dei testi, mantenendo una giusta coerenza e  coesione testuale, usando procedimenti espressivi, narrativi, descrittivi, revisionando i testi per verificare la correttezza ortografica, la coerenza, la coesione e l’efficacia espressivo-comunicativa. </w:t>
            </w:r>
          </w:p>
          <w:p w:rsidR="007F6422" w:rsidRPr="009F76B8" w:rsidRDefault="007F6422" w:rsidP="00ED0948">
            <w:pPr>
              <w:jc w:val="both"/>
              <w:rPr>
                <w:rFonts w:asciiTheme="minorHAnsi" w:hAnsiTheme="minorHAnsi" w:cstheme="minorHAnsi"/>
                <w:sz w:val="24"/>
                <w:szCs w:val="24"/>
              </w:rPr>
            </w:pPr>
            <w:r w:rsidRPr="009F76B8">
              <w:rPr>
                <w:rFonts w:asciiTheme="minorHAnsi" w:hAnsiTheme="minorHAnsi" w:cstheme="minorHAnsi"/>
                <w:sz w:val="24"/>
                <w:szCs w:val="24"/>
              </w:rPr>
              <w:tab/>
              <w:t>Rielabora testi operando con sicurezza interventi di sintesi, di ampliamento, di modificazione, esprimendo pareri personali in relazione ai testi letti. Riconosce le parti del discorso studiate, distingue in frasi semplici il soggetto, il predicato e l’espansione diretta.</w:t>
            </w:r>
          </w:p>
        </w:tc>
        <w:tc>
          <w:tcPr>
            <w:tcW w:w="2245" w:type="dxa"/>
          </w:tcPr>
          <w:p w:rsidR="007F6422" w:rsidRPr="009F76B8" w:rsidRDefault="007F6422" w:rsidP="00ED0948">
            <w:pPr>
              <w:jc w:val="center"/>
              <w:rPr>
                <w:rFonts w:asciiTheme="minorHAnsi" w:hAnsiTheme="minorHAnsi" w:cstheme="minorHAnsi"/>
                <w:b/>
                <w:bCs/>
                <w:sz w:val="24"/>
                <w:szCs w:val="24"/>
              </w:rPr>
            </w:pPr>
          </w:p>
          <w:p w:rsidR="007F6422" w:rsidRPr="009F76B8" w:rsidRDefault="007F6422" w:rsidP="00ED0948">
            <w:pPr>
              <w:jc w:val="center"/>
              <w:rPr>
                <w:rFonts w:asciiTheme="minorHAnsi" w:hAnsiTheme="minorHAnsi" w:cstheme="minorHAnsi"/>
                <w:sz w:val="24"/>
                <w:szCs w:val="24"/>
              </w:rPr>
            </w:pPr>
            <w:r w:rsidRPr="009F76B8">
              <w:rPr>
                <w:rFonts w:asciiTheme="minorHAnsi" w:hAnsiTheme="minorHAnsi" w:cstheme="minorHAnsi"/>
                <w:sz w:val="24"/>
                <w:szCs w:val="24"/>
              </w:rPr>
              <w:t>AVANZATO</w:t>
            </w:r>
          </w:p>
        </w:tc>
      </w:tr>
    </w:tbl>
    <w:p w:rsidR="007F6422" w:rsidRPr="009F76B8" w:rsidRDefault="007F6422" w:rsidP="007F6422">
      <w:pPr>
        <w:rPr>
          <w:rFonts w:asciiTheme="minorHAnsi" w:hAnsiTheme="minorHAnsi" w:cstheme="minorHAnsi"/>
          <w:sz w:val="24"/>
          <w:szCs w:val="24"/>
        </w:rPr>
      </w:pPr>
    </w:p>
    <w:p w:rsidR="007C6BA6" w:rsidRPr="009F76B8" w:rsidRDefault="007C6BA6">
      <w:pPr>
        <w:rPr>
          <w:rFonts w:asciiTheme="minorHAnsi" w:eastAsiaTheme="majorEastAsia" w:hAnsiTheme="minorHAnsi" w:cstheme="minorHAnsi"/>
          <w:color w:val="2E74B5" w:themeColor="accent1" w:themeShade="BF"/>
          <w:sz w:val="24"/>
          <w:szCs w:val="24"/>
        </w:rPr>
      </w:pPr>
      <w:r w:rsidRPr="009F76B8">
        <w:rPr>
          <w:rFonts w:asciiTheme="minorHAnsi" w:hAnsiTheme="minorHAnsi" w:cstheme="minorHAnsi"/>
          <w:sz w:val="24"/>
          <w:szCs w:val="24"/>
        </w:rPr>
        <w:br w:type="page"/>
      </w:r>
    </w:p>
    <w:p w:rsidR="007C6BA6" w:rsidRPr="009F76B8" w:rsidRDefault="007C6BA6" w:rsidP="007C6BA6">
      <w:pPr>
        <w:pStyle w:val="Titolo2"/>
        <w:rPr>
          <w:rFonts w:asciiTheme="minorHAnsi" w:hAnsiTheme="minorHAnsi" w:cstheme="minorHAnsi"/>
          <w:sz w:val="24"/>
          <w:szCs w:val="24"/>
        </w:rPr>
      </w:pPr>
      <w:bookmarkStart w:id="6" w:name="_Toc84315768"/>
      <w:r w:rsidRPr="009F76B8">
        <w:rPr>
          <w:rFonts w:asciiTheme="minorHAnsi" w:hAnsiTheme="minorHAnsi" w:cstheme="minorHAnsi"/>
          <w:sz w:val="24"/>
          <w:szCs w:val="24"/>
        </w:rPr>
        <w:lastRenderedPageBreak/>
        <w:t>Italiano – Classe quinta</w:t>
      </w:r>
      <w:bookmarkEnd w:id="6"/>
    </w:p>
    <w:tbl>
      <w:tblPr>
        <w:tblStyle w:val="Grigliatabella3"/>
        <w:tblW w:w="14431" w:type="dxa"/>
        <w:tblLook w:val="04A0" w:firstRow="1" w:lastRow="0" w:firstColumn="1" w:lastColumn="0" w:noHBand="0" w:noVBand="1"/>
      </w:tblPr>
      <w:tblGrid>
        <w:gridCol w:w="2263"/>
        <w:gridCol w:w="3544"/>
        <w:gridCol w:w="6379"/>
        <w:gridCol w:w="2245"/>
      </w:tblGrid>
      <w:tr w:rsidR="007C6BA6" w:rsidRPr="009F76B8" w:rsidTr="00ED0948">
        <w:tc>
          <w:tcPr>
            <w:tcW w:w="14431" w:type="dxa"/>
            <w:gridSpan w:val="4"/>
          </w:tcPr>
          <w:p w:rsidR="007C6BA6" w:rsidRPr="009F76B8" w:rsidRDefault="007C6BA6" w:rsidP="007C6BA6">
            <w:pPr>
              <w:jc w:val="center"/>
              <w:rPr>
                <w:rFonts w:asciiTheme="minorHAnsi" w:eastAsia="Calibri" w:hAnsiTheme="minorHAnsi" w:cstheme="minorHAnsi"/>
                <w:sz w:val="24"/>
                <w:szCs w:val="24"/>
              </w:rPr>
            </w:pPr>
            <w:r w:rsidRPr="009F76B8">
              <w:rPr>
                <w:rFonts w:asciiTheme="minorHAnsi" w:eastAsia="Calibri" w:hAnsiTheme="minorHAnsi" w:cstheme="minorHAnsi"/>
                <w:b/>
                <w:sz w:val="24"/>
                <w:szCs w:val="24"/>
              </w:rPr>
              <w:t>DISCIPLINA: ITALIANO</w:t>
            </w:r>
          </w:p>
        </w:tc>
      </w:tr>
      <w:tr w:rsidR="007C6BA6" w:rsidRPr="009F76B8" w:rsidTr="00ED0948">
        <w:tc>
          <w:tcPr>
            <w:tcW w:w="14431" w:type="dxa"/>
            <w:gridSpan w:val="4"/>
          </w:tcPr>
          <w:p w:rsidR="007C6BA6" w:rsidRPr="009F76B8" w:rsidRDefault="007C6BA6" w:rsidP="007C6BA6">
            <w:pPr>
              <w:jc w:val="center"/>
              <w:rPr>
                <w:rFonts w:asciiTheme="minorHAnsi" w:eastAsia="Calibri" w:hAnsiTheme="minorHAnsi" w:cstheme="minorHAnsi"/>
                <w:b/>
                <w:sz w:val="24"/>
                <w:szCs w:val="24"/>
              </w:rPr>
            </w:pPr>
            <w:r w:rsidRPr="009F76B8">
              <w:rPr>
                <w:rFonts w:asciiTheme="minorHAnsi" w:eastAsia="Calibri" w:hAnsiTheme="minorHAnsi" w:cstheme="minorHAnsi"/>
                <w:b/>
                <w:sz w:val="24"/>
                <w:szCs w:val="24"/>
              </w:rPr>
              <w:t>CLASSE: QUINTA</w:t>
            </w:r>
          </w:p>
        </w:tc>
      </w:tr>
      <w:tr w:rsidR="007C6BA6" w:rsidRPr="009F76B8" w:rsidTr="00ED0948">
        <w:trPr>
          <w:trHeight w:val="135"/>
        </w:trPr>
        <w:tc>
          <w:tcPr>
            <w:tcW w:w="14431" w:type="dxa"/>
            <w:gridSpan w:val="4"/>
          </w:tcPr>
          <w:p w:rsidR="007C6BA6" w:rsidRPr="009F76B8" w:rsidRDefault="007C6BA6" w:rsidP="007C6BA6">
            <w:pPr>
              <w:rPr>
                <w:rFonts w:asciiTheme="minorHAnsi" w:eastAsia="Calibri" w:hAnsiTheme="minorHAnsi" w:cstheme="minorHAnsi"/>
                <w:bCs/>
                <w:sz w:val="24"/>
                <w:szCs w:val="24"/>
              </w:rPr>
            </w:pPr>
            <w:r w:rsidRPr="009F76B8">
              <w:rPr>
                <w:rFonts w:asciiTheme="minorHAnsi" w:eastAsia="Calibri" w:hAnsiTheme="minorHAnsi" w:cstheme="minorHAnsi"/>
                <w:b/>
                <w:sz w:val="24"/>
                <w:szCs w:val="24"/>
              </w:rPr>
              <w:t xml:space="preserve">COMPETENZA CHIAVE EUROPEA: </w:t>
            </w:r>
            <w:r w:rsidRPr="009F76B8">
              <w:rPr>
                <w:rFonts w:asciiTheme="minorHAnsi" w:eastAsia="Calibri" w:hAnsiTheme="minorHAnsi" w:cstheme="minorHAnsi"/>
                <w:bCs/>
                <w:sz w:val="24"/>
                <w:szCs w:val="24"/>
              </w:rPr>
              <w:t>competenza alfabetica funzionale</w:t>
            </w:r>
          </w:p>
        </w:tc>
      </w:tr>
      <w:tr w:rsidR="007C6BA6" w:rsidRPr="009F76B8" w:rsidTr="00ED0948">
        <w:tc>
          <w:tcPr>
            <w:tcW w:w="2263" w:type="dxa"/>
            <w:tcBorders>
              <w:left w:val="single" w:sz="2" w:space="0" w:color="000000"/>
              <w:bottom w:val="single" w:sz="2" w:space="0" w:color="000000"/>
              <w:right w:val="single" w:sz="2" w:space="0" w:color="000000"/>
            </w:tcBorders>
          </w:tcPr>
          <w:p w:rsidR="007C6BA6" w:rsidRPr="009F76B8" w:rsidRDefault="007C6BA6" w:rsidP="007C6BA6">
            <w:pPr>
              <w:rPr>
                <w:rFonts w:asciiTheme="minorHAnsi" w:eastAsia="Calibri" w:hAnsiTheme="minorHAnsi" w:cstheme="minorHAnsi"/>
                <w:b/>
                <w:bCs/>
                <w:sz w:val="24"/>
                <w:szCs w:val="24"/>
              </w:rPr>
            </w:pPr>
            <w:r w:rsidRPr="009F76B8">
              <w:rPr>
                <w:rFonts w:asciiTheme="minorHAnsi" w:eastAsia="Calibri" w:hAnsiTheme="minorHAnsi" w:cstheme="minorHAnsi"/>
                <w:b/>
                <w:bCs/>
                <w:sz w:val="24"/>
                <w:szCs w:val="24"/>
              </w:rPr>
              <w:t>DIMENSIONI DELLA COMPETENZA</w:t>
            </w:r>
          </w:p>
        </w:tc>
        <w:tc>
          <w:tcPr>
            <w:tcW w:w="3544" w:type="dxa"/>
            <w:tcBorders>
              <w:left w:val="single" w:sz="2" w:space="0" w:color="000000"/>
              <w:bottom w:val="single" w:sz="2" w:space="0" w:color="000000"/>
              <w:right w:val="single" w:sz="2" w:space="0" w:color="000000"/>
            </w:tcBorders>
          </w:tcPr>
          <w:p w:rsidR="007C6BA6" w:rsidRPr="009F76B8" w:rsidRDefault="007C6BA6" w:rsidP="007C6BA6">
            <w:pPr>
              <w:rPr>
                <w:rFonts w:asciiTheme="minorHAnsi" w:eastAsia="Calibri" w:hAnsiTheme="minorHAnsi" w:cstheme="minorHAnsi"/>
                <w:sz w:val="24"/>
                <w:szCs w:val="24"/>
              </w:rPr>
            </w:pPr>
            <w:r w:rsidRPr="009F76B8">
              <w:rPr>
                <w:rFonts w:asciiTheme="minorHAnsi" w:eastAsia="Calibri" w:hAnsiTheme="minorHAnsi" w:cstheme="minorHAnsi"/>
                <w:b/>
                <w:sz w:val="24"/>
                <w:szCs w:val="24"/>
              </w:rPr>
              <w:t>OBIETTIVI DI APPRENDIMENTO</w:t>
            </w:r>
          </w:p>
        </w:tc>
        <w:tc>
          <w:tcPr>
            <w:tcW w:w="6379" w:type="dxa"/>
            <w:tcBorders>
              <w:top w:val="single" w:sz="4" w:space="0" w:color="auto"/>
              <w:bottom w:val="single" w:sz="4" w:space="0" w:color="auto"/>
            </w:tcBorders>
          </w:tcPr>
          <w:p w:rsidR="007C6BA6" w:rsidRPr="009F76B8" w:rsidRDefault="007C6BA6" w:rsidP="007C6BA6">
            <w:pPr>
              <w:rPr>
                <w:rFonts w:asciiTheme="minorHAnsi" w:eastAsia="Calibri" w:hAnsiTheme="minorHAnsi" w:cstheme="minorHAnsi"/>
                <w:sz w:val="24"/>
                <w:szCs w:val="24"/>
              </w:rPr>
            </w:pPr>
            <w:r w:rsidRPr="009F76B8">
              <w:rPr>
                <w:rFonts w:asciiTheme="minorHAnsi" w:eastAsia="Calibri" w:hAnsiTheme="minorHAnsi" w:cstheme="minorHAnsi"/>
                <w:b/>
                <w:sz w:val="24"/>
                <w:szCs w:val="24"/>
              </w:rPr>
              <w:t>DESCRITTORI</w:t>
            </w:r>
          </w:p>
        </w:tc>
        <w:tc>
          <w:tcPr>
            <w:tcW w:w="2245" w:type="dxa"/>
            <w:tcBorders>
              <w:top w:val="single" w:sz="4" w:space="0" w:color="auto"/>
              <w:bottom w:val="single" w:sz="4" w:space="0" w:color="auto"/>
            </w:tcBorders>
          </w:tcPr>
          <w:p w:rsidR="007C6BA6" w:rsidRPr="009F76B8" w:rsidRDefault="007C6BA6" w:rsidP="007C6BA6">
            <w:pPr>
              <w:rPr>
                <w:rFonts w:asciiTheme="minorHAnsi" w:eastAsia="Calibri" w:hAnsiTheme="minorHAnsi" w:cstheme="minorHAnsi"/>
                <w:b/>
                <w:bCs/>
                <w:sz w:val="24"/>
                <w:szCs w:val="24"/>
              </w:rPr>
            </w:pPr>
            <w:r w:rsidRPr="009F76B8">
              <w:rPr>
                <w:rFonts w:asciiTheme="minorHAnsi" w:eastAsia="Calibri" w:hAnsiTheme="minorHAnsi" w:cstheme="minorHAnsi"/>
                <w:b/>
                <w:bCs/>
                <w:sz w:val="24"/>
                <w:szCs w:val="24"/>
              </w:rPr>
              <w:t>LIVELLO</w:t>
            </w:r>
          </w:p>
        </w:tc>
      </w:tr>
      <w:tr w:rsidR="007C6BA6" w:rsidRPr="009F76B8" w:rsidTr="00ED0948">
        <w:trPr>
          <w:trHeight w:val="368"/>
        </w:trPr>
        <w:tc>
          <w:tcPr>
            <w:tcW w:w="2263" w:type="dxa"/>
            <w:vMerge w:val="restart"/>
            <w:tcBorders>
              <w:top w:val="single" w:sz="2" w:space="0" w:color="000000"/>
              <w:left w:val="single" w:sz="2" w:space="0" w:color="000000"/>
              <w:right w:val="single" w:sz="2" w:space="0" w:color="000000"/>
            </w:tcBorders>
          </w:tcPr>
          <w:p w:rsidR="007C6BA6" w:rsidRPr="009F76B8" w:rsidRDefault="007C6BA6" w:rsidP="007C6BA6">
            <w:pPr>
              <w:jc w:val="center"/>
              <w:rPr>
                <w:rFonts w:asciiTheme="minorHAnsi" w:eastAsia="Calibri" w:hAnsiTheme="minorHAnsi" w:cstheme="minorHAnsi"/>
                <w:bCs/>
                <w:sz w:val="24"/>
                <w:szCs w:val="24"/>
              </w:rPr>
            </w:pPr>
          </w:p>
          <w:p w:rsidR="007C6BA6" w:rsidRPr="009F76B8" w:rsidRDefault="007C6BA6" w:rsidP="007C6BA6">
            <w:pPr>
              <w:ind w:firstLine="29"/>
              <w:jc w:val="center"/>
              <w:rPr>
                <w:rFonts w:asciiTheme="minorHAnsi" w:eastAsia="Times New Roman" w:hAnsiTheme="minorHAnsi" w:cstheme="minorHAnsi"/>
                <w:sz w:val="24"/>
                <w:szCs w:val="24"/>
              </w:rPr>
            </w:pPr>
            <w:r w:rsidRPr="009F76B8">
              <w:rPr>
                <w:rFonts w:asciiTheme="minorHAnsi" w:eastAsia="Times New Roman" w:hAnsiTheme="minorHAnsi" w:cstheme="minorHAnsi"/>
                <w:sz w:val="24"/>
                <w:szCs w:val="24"/>
              </w:rPr>
              <w:t>COMPRENSIONE   DA ASCOLTO</w:t>
            </w:r>
          </w:p>
          <w:p w:rsidR="007C6BA6" w:rsidRPr="009F76B8" w:rsidRDefault="007C6BA6" w:rsidP="007C6BA6">
            <w:pPr>
              <w:rPr>
                <w:rFonts w:asciiTheme="minorHAnsi" w:eastAsia="Calibri" w:hAnsiTheme="minorHAnsi" w:cstheme="minorHAnsi"/>
                <w:sz w:val="24"/>
                <w:szCs w:val="24"/>
              </w:rPr>
            </w:pPr>
          </w:p>
        </w:tc>
        <w:tc>
          <w:tcPr>
            <w:tcW w:w="3544" w:type="dxa"/>
            <w:vMerge w:val="restart"/>
            <w:tcBorders>
              <w:top w:val="single" w:sz="2" w:space="0" w:color="000000"/>
              <w:left w:val="single" w:sz="2" w:space="0" w:color="000000"/>
              <w:right w:val="single" w:sz="2" w:space="0" w:color="000000"/>
            </w:tcBorders>
          </w:tcPr>
          <w:p w:rsidR="007C6BA6" w:rsidRPr="009F76B8" w:rsidRDefault="007C6BA6" w:rsidP="007C6BA6">
            <w:pPr>
              <w:widowControl w:val="0"/>
              <w:spacing w:before="52"/>
              <w:ind w:right="83"/>
              <w:rPr>
                <w:rFonts w:asciiTheme="minorHAnsi" w:eastAsia="Times New Roman" w:hAnsiTheme="minorHAnsi" w:cstheme="minorHAnsi"/>
                <w:sz w:val="24"/>
                <w:szCs w:val="24"/>
              </w:rPr>
            </w:pPr>
          </w:p>
          <w:p w:rsidR="007C6BA6" w:rsidRPr="009F76B8" w:rsidRDefault="007C6BA6" w:rsidP="007C6BA6">
            <w:pPr>
              <w:rPr>
                <w:rFonts w:asciiTheme="minorHAnsi" w:eastAsia="Calibri" w:hAnsiTheme="minorHAnsi" w:cstheme="minorHAnsi"/>
                <w:sz w:val="24"/>
                <w:szCs w:val="24"/>
              </w:rPr>
            </w:pPr>
            <w:r w:rsidRPr="009F76B8">
              <w:rPr>
                <w:rFonts w:asciiTheme="minorHAnsi" w:eastAsia="Calibri" w:hAnsiTheme="minorHAnsi" w:cstheme="minorHAnsi"/>
                <w:sz w:val="24"/>
                <w:szCs w:val="24"/>
              </w:rPr>
              <w:sym w:font="Symbol" w:char="F0B7"/>
            </w:r>
            <w:r w:rsidRPr="009F76B8">
              <w:rPr>
                <w:rFonts w:asciiTheme="minorHAnsi" w:eastAsia="Calibri" w:hAnsiTheme="minorHAnsi" w:cstheme="minorHAnsi"/>
                <w:sz w:val="24"/>
                <w:szCs w:val="24"/>
              </w:rPr>
              <w:t xml:space="preserve"> Ascoltare comunicazioni di vario tipo (racconti, poesie, testi argomentativo - persuasivi, testi multimediali, descrizioni - anche dai media) preparandosi all’ascolto tramite il recupero di informazioni note in merito all’argomento, ponendosi domande su quanto si desidera sapere, cogliendo in modo preciso l’argomento e ciò che viene detto in merito, inferendo informazioni implicite, riconoscendo lo scopo e l’intenzione comunicativa, ponendo dopo l’ascolto domande per approfondire e migliorare la comprensione, usando strategie di supporto (appunti, parole chiave, frasi chiave).</w:t>
            </w:r>
          </w:p>
          <w:p w:rsidR="007C6BA6" w:rsidRPr="009F76B8" w:rsidRDefault="007C6BA6" w:rsidP="007C6BA6">
            <w:pPr>
              <w:rPr>
                <w:rFonts w:asciiTheme="minorHAnsi" w:eastAsia="Calibri" w:hAnsiTheme="minorHAnsi" w:cstheme="minorHAnsi"/>
                <w:sz w:val="24"/>
                <w:szCs w:val="24"/>
              </w:rPr>
            </w:pPr>
          </w:p>
        </w:tc>
        <w:tc>
          <w:tcPr>
            <w:tcW w:w="6379" w:type="dxa"/>
            <w:tcBorders>
              <w:top w:val="single" w:sz="4" w:space="0" w:color="auto"/>
              <w:bottom w:val="single" w:sz="4" w:space="0" w:color="auto"/>
            </w:tcBorders>
          </w:tcPr>
          <w:p w:rsidR="007C6BA6" w:rsidRPr="009F76B8" w:rsidRDefault="007C6BA6" w:rsidP="007C6BA6">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ascolta in maniera passiva e frammentaria le diverse comunicazioni e per tempi molto brevi,  cogliendo solo le informazioni più semplici ed esplicite.</w:t>
            </w:r>
          </w:p>
        </w:tc>
        <w:tc>
          <w:tcPr>
            <w:tcW w:w="2245" w:type="dxa"/>
            <w:tcBorders>
              <w:top w:val="single" w:sz="4" w:space="0" w:color="auto"/>
            </w:tcBorders>
          </w:tcPr>
          <w:p w:rsidR="007C6BA6" w:rsidRPr="009F76B8" w:rsidRDefault="007C6BA6" w:rsidP="007C6BA6">
            <w:pPr>
              <w:jc w:val="center"/>
              <w:rPr>
                <w:rFonts w:asciiTheme="minorHAnsi" w:eastAsia="Calibri" w:hAnsiTheme="minorHAnsi" w:cstheme="minorHAnsi"/>
                <w:sz w:val="24"/>
                <w:szCs w:val="24"/>
              </w:rPr>
            </w:pPr>
          </w:p>
          <w:p w:rsidR="007C6BA6" w:rsidRPr="009F76B8" w:rsidRDefault="007C6BA6" w:rsidP="007C6BA6">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IN VIA DI PRIMA ACQUISIZIONE</w:t>
            </w:r>
          </w:p>
          <w:p w:rsidR="007C6BA6" w:rsidRPr="009F76B8" w:rsidRDefault="007C6BA6" w:rsidP="007C6BA6">
            <w:pPr>
              <w:jc w:val="center"/>
              <w:rPr>
                <w:rFonts w:asciiTheme="minorHAnsi" w:eastAsia="Calibri" w:hAnsiTheme="minorHAnsi" w:cstheme="minorHAnsi"/>
                <w:sz w:val="24"/>
                <w:szCs w:val="24"/>
              </w:rPr>
            </w:pPr>
          </w:p>
        </w:tc>
      </w:tr>
      <w:tr w:rsidR="007C6BA6" w:rsidRPr="009F76B8" w:rsidTr="00ED0948">
        <w:trPr>
          <w:trHeight w:val="368"/>
        </w:trPr>
        <w:tc>
          <w:tcPr>
            <w:tcW w:w="2263" w:type="dxa"/>
            <w:vMerge/>
            <w:tcBorders>
              <w:left w:val="single" w:sz="2" w:space="0" w:color="000000"/>
              <w:right w:val="single" w:sz="2" w:space="0" w:color="000000"/>
            </w:tcBorders>
          </w:tcPr>
          <w:p w:rsidR="007C6BA6" w:rsidRPr="009F76B8" w:rsidRDefault="007C6BA6" w:rsidP="007C6BA6">
            <w:pPr>
              <w:rPr>
                <w:rFonts w:asciiTheme="minorHAnsi" w:eastAsia="Calibri" w:hAnsiTheme="minorHAnsi" w:cstheme="minorHAnsi"/>
                <w:sz w:val="24"/>
                <w:szCs w:val="24"/>
              </w:rPr>
            </w:pPr>
          </w:p>
        </w:tc>
        <w:tc>
          <w:tcPr>
            <w:tcW w:w="3544" w:type="dxa"/>
            <w:vMerge/>
            <w:tcBorders>
              <w:left w:val="single" w:sz="2" w:space="0" w:color="000000"/>
              <w:right w:val="single" w:sz="2" w:space="0" w:color="000000"/>
            </w:tcBorders>
          </w:tcPr>
          <w:p w:rsidR="007C6BA6" w:rsidRPr="009F76B8" w:rsidRDefault="007C6BA6" w:rsidP="007C6BA6">
            <w:pPr>
              <w:widowControl w:val="0"/>
              <w:spacing w:before="52"/>
              <w:ind w:right="83"/>
              <w:rPr>
                <w:rFonts w:asciiTheme="minorHAnsi" w:eastAsia="Times New Roman" w:hAnsiTheme="minorHAnsi" w:cstheme="minorHAnsi"/>
                <w:sz w:val="24"/>
                <w:szCs w:val="24"/>
              </w:rPr>
            </w:pPr>
          </w:p>
        </w:tc>
        <w:tc>
          <w:tcPr>
            <w:tcW w:w="6379" w:type="dxa"/>
            <w:tcBorders>
              <w:top w:val="single" w:sz="4" w:space="0" w:color="auto"/>
              <w:bottom w:val="single" w:sz="4" w:space="0" w:color="auto"/>
            </w:tcBorders>
          </w:tcPr>
          <w:p w:rsidR="007C6BA6" w:rsidRPr="009F76B8" w:rsidRDefault="007C6BA6" w:rsidP="007C6BA6">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mostra un’attenzione incostante durante l’ascolto e per brevi tempi. Guidato e stimolato dall’insegnante  comprende il senso globale  di comunicazioni di vario tipo, individuando le informazioni principali esplicite e ponendo domande utili alla comprensione .</w:t>
            </w:r>
          </w:p>
        </w:tc>
        <w:tc>
          <w:tcPr>
            <w:tcW w:w="2245" w:type="dxa"/>
          </w:tcPr>
          <w:p w:rsidR="007C6BA6" w:rsidRPr="009F76B8" w:rsidRDefault="007C6BA6" w:rsidP="007C6BA6">
            <w:pPr>
              <w:jc w:val="center"/>
              <w:rPr>
                <w:rFonts w:asciiTheme="minorHAnsi" w:eastAsia="Calibri" w:hAnsiTheme="minorHAnsi" w:cstheme="minorHAnsi"/>
                <w:sz w:val="24"/>
                <w:szCs w:val="24"/>
              </w:rPr>
            </w:pPr>
          </w:p>
          <w:p w:rsidR="007C6BA6" w:rsidRPr="009F76B8" w:rsidRDefault="007C6BA6" w:rsidP="007C6BA6">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BASE</w:t>
            </w:r>
          </w:p>
          <w:p w:rsidR="007C6BA6" w:rsidRPr="009F76B8" w:rsidRDefault="007C6BA6" w:rsidP="007C6BA6">
            <w:pPr>
              <w:jc w:val="center"/>
              <w:rPr>
                <w:rFonts w:asciiTheme="minorHAnsi" w:eastAsia="Calibri" w:hAnsiTheme="minorHAnsi" w:cstheme="minorHAnsi"/>
                <w:sz w:val="24"/>
                <w:szCs w:val="24"/>
              </w:rPr>
            </w:pPr>
          </w:p>
        </w:tc>
      </w:tr>
      <w:tr w:rsidR="007C6BA6" w:rsidRPr="009F76B8" w:rsidTr="00ED0948">
        <w:trPr>
          <w:trHeight w:val="368"/>
        </w:trPr>
        <w:tc>
          <w:tcPr>
            <w:tcW w:w="2263" w:type="dxa"/>
            <w:vMerge/>
            <w:tcBorders>
              <w:left w:val="single" w:sz="2" w:space="0" w:color="000000"/>
              <w:right w:val="single" w:sz="2" w:space="0" w:color="000000"/>
            </w:tcBorders>
          </w:tcPr>
          <w:p w:rsidR="007C6BA6" w:rsidRPr="009F76B8" w:rsidRDefault="007C6BA6" w:rsidP="007C6BA6">
            <w:pPr>
              <w:rPr>
                <w:rFonts w:asciiTheme="minorHAnsi" w:eastAsia="Calibri" w:hAnsiTheme="minorHAnsi" w:cstheme="minorHAnsi"/>
                <w:sz w:val="24"/>
                <w:szCs w:val="24"/>
              </w:rPr>
            </w:pPr>
          </w:p>
        </w:tc>
        <w:tc>
          <w:tcPr>
            <w:tcW w:w="3544" w:type="dxa"/>
            <w:vMerge/>
            <w:tcBorders>
              <w:left w:val="single" w:sz="2" w:space="0" w:color="000000"/>
              <w:right w:val="single" w:sz="2" w:space="0" w:color="000000"/>
            </w:tcBorders>
          </w:tcPr>
          <w:p w:rsidR="007C6BA6" w:rsidRPr="009F76B8" w:rsidRDefault="007C6BA6" w:rsidP="007C6BA6">
            <w:pPr>
              <w:widowControl w:val="0"/>
              <w:spacing w:before="52"/>
              <w:ind w:right="83"/>
              <w:rPr>
                <w:rFonts w:asciiTheme="minorHAnsi" w:eastAsia="Times New Roman" w:hAnsiTheme="minorHAnsi" w:cstheme="minorHAnsi"/>
                <w:sz w:val="24"/>
                <w:szCs w:val="24"/>
              </w:rPr>
            </w:pPr>
          </w:p>
        </w:tc>
        <w:tc>
          <w:tcPr>
            <w:tcW w:w="6379" w:type="dxa"/>
            <w:tcBorders>
              <w:top w:val="single" w:sz="4" w:space="0" w:color="auto"/>
              <w:bottom w:val="single" w:sz="4" w:space="0" w:color="auto"/>
            </w:tcBorders>
          </w:tcPr>
          <w:p w:rsidR="007C6BA6" w:rsidRPr="009F76B8" w:rsidRDefault="007C6BA6" w:rsidP="007C6BA6">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mantiene un’attenzione adeguata durante l’ascolto  comprendendo il senso globale e lo scopo di comunicazioni  di vario tipo, individuando le informazioni esplicite ed implicite, tramite il recupero di informazioni note e ponendo in modo pertinente domande utili all’approfondimento ed alla comprensione.</w:t>
            </w:r>
          </w:p>
        </w:tc>
        <w:tc>
          <w:tcPr>
            <w:tcW w:w="2245" w:type="dxa"/>
          </w:tcPr>
          <w:p w:rsidR="007C6BA6" w:rsidRPr="009F76B8" w:rsidRDefault="007C6BA6" w:rsidP="007C6BA6">
            <w:pPr>
              <w:jc w:val="center"/>
              <w:rPr>
                <w:rFonts w:asciiTheme="minorHAnsi" w:eastAsia="Calibri" w:hAnsiTheme="minorHAnsi" w:cstheme="minorHAnsi"/>
                <w:bCs/>
                <w:sz w:val="24"/>
                <w:szCs w:val="24"/>
              </w:rPr>
            </w:pPr>
          </w:p>
          <w:p w:rsidR="007C6BA6" w:rsidRPr="009F76B8" w:rsidRDefault="007C6BA6" w:rsidP="007C6BA6">
            <w:pPr>
              <w:jc w:val="center"/>
              <w:rPr>
                <w:rFonts w:asciiTheme="minorHAnsi" w:eastAsia="Calibri" w:hAnsiTheme="minorHAnsi" w:cstheme="minorHAnsi"/>
                <w:sz w:val="24"/>
                <w:szCs w:val="24"/>
              </w:rPr>
            </w:pPr>
          </w:p>
          <w:p w:rsidR="007C6BA6" w:rsidRPr="009F76B8" w:rsidRDefault="007C6BA6" w:rsidP="007C6BA6">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INTERMEDIO</w:t>
            </w:r>
          </w:p>
          <w:p w:rsidR="007C6BA6" w:rsidRPr="009F76B8" w:rsidRDefault="007C6BA6" w:rsidP="007C6BA6">
            <w:pPr>
              <w:jc w:val="center"/>
              <w:rPr>
                <w:rFonts w:asciiTheme="minorHAnsi" w:eastAsia="Calibri" w:hAnsiTheme="minorHAnsi" w:cstheme="minorHAnsi"/>
                <w:sz w:val="24"/>
                <w:szCs w:val="24"/>
              </w:rPr>
            </w:pPr>
          </w:p>
        </w:tc>
      </w:tr>
      <w:tr w:rsidR="007C6BA6" w:rsidRPr="009F76B8" w:rsidTr="00ED0948">
        <w:trPr>
          <w:trHeight w:val="874"/>
        </w:trPr>
        <w:tc>
          <w:tcPr>
            <w:tcW w:w="2263" w:type="dxa"/>
            <w:vMerge/>
            <w:tcBorders>
              <w:left w:val="single" w:sz="2" w:space="0" w:color="000000"/>
              <w:right w:val="single" w:sz="2" w:space="0" w:color="000000"/>
            </w:tcBorders>
          </w:tcPr>
          <w:p w:rsidR="007C6BA6" w:rsidRPr="009F76B8" w:rsidRDefault="007C6BA6" w:rsidP="007C6BA6">
            <w:pPr>
              <w:rPr>
                <w:rFonts w:asciiTheme="minorHAnsi" w:eastAsia="Calibri" w:hAnsiTheme="minorHAnsi" w:cstheme="minorHAnsi"/>
                <w:sz w:val="24"/>
                <w:szCs w:val="24"/>
              </w:rPr>
            </w:pPr>
          </w:p>
        </w:tc>
        <w:tc>
          <w:tcPr>
            <w:tcW w:w="3544" w:type="dxa"/>
            <w:vMerge/>
            <w:tcBorders>
              <w:left w:val="single" w:sz="2" w:space="0" w:color="000000"/>
              <w:right w:val="single" w:sz="2" w:space="0" w:color="000000"/>
            </w:tcBorders>
          </w:tcPr>
          <w:p w:rsidR="007C6BA6" w:rsidRPr="009F76B8" w:rsidRDefault="007C6BA6" w:rsidP="007C6BA6">
            <w:pPr>
              <w:widowControl w:val="0"/>
              <w:spacing w:before="52"/>
              <w:ind w:right="83"/>
              <w:rPr>
                <w:rFonts w:asciiTheme="minorHAnsi" w:eastAsia="Times New Roman" w:hAnsiTheme="minorHAnsi" w:cstheme="minorHAnsi"/>
                <w:sz w:val="24"/>
                <w:szCs w:val="24"/>
              </w:rPr>
            </w:pPr>
          </w:p>
        </w:tc>
        <w:tc>
          <w:tcPr>
            <w:tcW w:w="6379" w:type="dxa"/>
            <w:tcBorders>
              <w:top w:val="single" w:sz="4" w:space="0" w:color="auto"/>
            </w:tcBorders>
          </w:tcPr>
          <w:p w:rsidR="007C6BA6" w:rsidRPr="009F76B8" w:rsidRDefault="007C6BA6" w:rsidP="007C6BA6">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mantiene un’attenzione sostenuta durante l’ascolto  comprendendo in modo puntuale il senso globale, l’argomento e lo scopo di comunicazioni  di vario tipo, individuando con precisione le informazioni esplicite ed implicite, in situazioni note e non note, ponendo domande pertinenti e ben articolate utili a migliorare l’approfondimento e la comprensione, esprimendo la propria opinione in modo chiaro.</w:t>
            </w:r>
          </w:p>
        </w:tc>
        <w:tc>
          <w:tcPr>
            <w:tcW w:w="2245" w:type="dxa"/>
          </w:tcPr>
          <w:p w:rsidR="007C6BA6" w:rsidRPr="009F76B8" w:rsidRDefault="007C6BA6" w:rsidP="007C6BA6">
            <w:pPr>
              <w:jc w:val="center"/>
              <w:rPr>
                <w:rFonts w:asciiTheme="minorHAnsi" w:eastAsia="Calibri" w:hAnsiTheme="minorHAnsi" w:cstheme="minorHAnsi"/>
                <w:bCs/>
                <w:sz w:val="24"/>
                <w:szCs w:val="24"/>
              </w:rPr>
            </w:pPr>
          </w:p>
          <w:p w:rsidR="007C6BA6" w:rsidRPr="009F76B8" w:rsidRDefault="007C6BA6" w:rsidP="007C6BA6">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AVANZATO</w:t>
            </w:r>
          </w:p>
        </w:tc>
      </w:tr>
      <w:tr w:rsidR="007C6BA6" w:rsidRPr="009F76B8" w:rsidTr="00ED0948">
        <w:trPr>
          <w:trHeight w:val="368"/>
        </w:trPr>
        <w:tc>
          <w:tcPr>
            <w:tcW w:w="2263" w:type="dxa"/>
            <w:vMerge w:val="restart"/>
          </w:tcPr>
          <w:p w:rsidR="007C6BA6" w:rsidRPr="009F76B8" w:rsidRDefault="007C6BA6" w:rsidP="007C6BA6">
            <w:pPr>
              <w:jc w:val="center"/>
              <w:rPr>
                <w:rFonts w:asciiTheme="minorHAnsi" w:eastAsia="Calibri" w:hAnsiTheme="minorHAnsi" w:cstheme="minorHAnsi"/>
                <w:bCs/>
                <w:sz w:val="24"/>
                <w:szCs w:val="24"/>
              </w:rPr>
            </w:pPr>
          </w:p>
          <w:p w:rsidR="007C6BA6" w:rsidRPr="009F76B8" w:rsidRDefault="007C6BA6" w:rsidP="007C6BA6">
            <w:pPr>
              <w:ind w:firstLine="29"/>
              <w:jc w:val="center"/>
              <w:rPr>
                <w:rFonts w:asciiTheme="minorHAnsi" w:eastAsia="Times New Roman" w:hAnsiTheme="minorHAnsi" w:cstheme="minorHAnsi"/>
                <w:sz w:val="24"/>
                <w:szCs w:val="24"/>
              </w:rPr>
            </w:pPr>
            <w:r w:rsidRPr="009F76B8">
              <w:rPr>
                <w:rFonts w:asciiTheme="minorHAnsi" w:eastAsia="Times New Roman" w:hAnsiTheme="minorHAnsi" w:cstheme="minorHAnsi"/>
                <w:sz w:val="24"/>
                <w:szCs w:val="24"/>
              </w:rPr>
              <w:t>COMPRENSIONE   DA LETTURA</w:t>
            </w:r>
          </w:p>
          <w:p w:rsidR="007C6BA6" w:rsidRPr="009F76B8" w:rsidRDefault="007C6BA6" w:rsidP="007C6BA6">
            <w:pPr>
              <w:rPr>
                <w:rFonts w:asciiTheme="minorHAnsi" w:eastAsia="Calibri" w:hAnsiTheme="minorHAnsi" w:cstheme="minorHAnsi"/>
                <w:sz w:val="24"/>
                <w:szCs w:val="24"/>
              </w:rPr>
            </w:pPr>
          </w:p>
        </w:tc>
        <w:tc>
          <w:tcPr>
            <w:tcW w:w="3544" w:type="dxa"/>
            <w:vMerge w:val="restart"/>
          </w:tcPr>
          <w:p w:rsidR="007C6BA6" w:rsidRPr="009F76B8" w:rsidRDefault="007C6BA6" w:rsidP="007C6BA6">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sym w:font="Symbol" w:char="F0B7"/>
            </w:r>
            <w:r w:rsidRPr="009F76B8">
              <w:rPr>
                <w:rFonts w:asciiTheme="minorHAnsi" w:eastAsia="Calibri" w:hAnsiTheme="minorHAnsi" w:cstheme="minorHAnsi"/>
                <w:sz w:val="24"/>
                <w:szCs w:val="24"/>
              </w:rPr>
              <w:t xml:space="preserve">Leggere in modo scorrevole, corretto e senza inflessioni dialettali, rispettando i tratti </w:t>
            </w:r>
            <w:r w:rsidRPr="009F76B8">
              <w:rPr>
                <w:rFonts w:asciiTheme="minorHAnsi" w:eastAsia="Calibri" w:hAnsiTheme="minorHAnsi" w:cstheme="minorHAnsi"/>
                <w:sz w:val="24"/>
                <w:szCs w:val="24"/>
              </w:rPr>
              <w:lastRenderedPageBreak/>
              <w:t xml:space="preserve">prosodici (espressione, intensità, timbro, ritmo). </w:t>
            </w:r>
          </w:p>
          <w:p w:rsidR="007C6BA6" w:rsidRPr="009F76B8" w:rsidRDefault="007C6BA6" w:rsidP="007C6BA6">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sym w:font="Symbol" w:char="F0B7"/>
            </w:r>
            <w:r w:rsidRPr="009F76B8">
              <w:rPr>
                <w:rFonts w:asciiTheme="minorHAnsi" w:eastAsia="Calibri" w:hAnsiTheme="minorHAnsi" w:cstheme="minorHAnsi"/>
                <w:sz w:val="24"/>
                <w:szCs w:val="24"/>
              </w:rPr>
              <w:t xml:space="preserve"> Comprendere testi di diverso tipo (racconti, poesie, testi argomentativo -persuasivi, testi multimediali) o usando strategie di lettura: lettura veloce, lenta, a salti; o eseguendo una prima lettura del testo per comprenderne la natura e per compiere inferenze su contenuto, funzione e tipologia; o rilevando elementi di coerenza e di coesione testuale; o individuando informazioni essenziali e marginali, esplicite e implicite, procedimenti narrativi, espressivi, descrittivi, ponendosi domande.</w:t>
            </w:r>
          </w:p>
        </w:tc>
        <w:tc>
          <w:tcPr>
            <w:tcW w:w="6379" w:type="dxa"/>
          </w:tcPr>
          <w:p w:rsidR="007C6BA6" w:rsidRPr="009F76B8" w:rsidRDefault="007C6BA6" w:rsidP="007C6BA6">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lastRenderedPageBreak/>
              <w:t>L’alunno legge in modo stentato e poco corretto, senza rispettare i tratti prosodici, comprendendo  il senso globale solo  di brevi testi di vario tipo, estraendo il contenuto essenziale solo attraverso domande poste dall’insegnante.</w:t>
            </w:r>
          </w:p>
        </w:tc>
        <w:tc>
          <w:tcPr>
            <w:tcW w:w="2245" w:type="dxa"/>
          </w:tcPr>
          <w:p w:rsidR="007C6BA6" w:rsidRPr="009F76B8" w:rsidRDefault="007C6BA6" w:rsidP="007C6BA6">
            <w:pPr>
              <w:jc w:val="center"/>
              <w:rPr>
                <w:rFonts w:asciiTheme="minorHAnsi" w:eastAsia="Calibri" w:hAnsiTheme="minorHAnsi" w:cstheme="minorHAnsi"/>
                <w:sz w:val="24"/>
                <w:szCs w:val="24"/>
              </w:rPr>
            </w:pPr>
          </w:p>
          <w:p w:rsidR="007C6BA6" w:rsidRPr="009F76B8" w:rsidRDefault="007C6BA6" w:rsidP="007C6BA6">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IN VIA DI PRIMA ACQUISIZIONE</w:t>
            </w:r>
          </w:p>
          <w:p w:rsidR="007C6BA6" w:rsidRPr="009F76B8" w:rsidRDefault="007C6BA6" w:rsidP="007C6BA6">
            <w:pPr>
              <w:jc w:val="center"/>
              <w:rPr>
                <w:rFonts w:asciiTheme="minorHAnsi" w:eastAsia="Calibri" w:hAnsiTheme="minorHAnsi" w:cstheme="minorHAnsi"/>
                <w:sz w:val="24"/>
                <w:szCs w:val="24"/>
              </w:rPr>
            </w:pPr>
          </w:p>
        </w:tc>
      </w:tr>
      <w:tr w:rsidR="007C6BA6" w:rsidRPr="009F76B8" w:rsidTr="00ED0948">
        <w:trPr>
          <w:trHeight w:val="368"/>
        </w:trPr>
        <w:tc>
          <w:tcPr>
            <w:tcW w:w="2263" w:type="dxa"/>
            <w:vMerge/>
          </w:tcPr>
          <w:p w:rsidR="007C6BA6" w:rsidRPr="009F76B8" w:rsidRDefault="007C6BA6" w:rsidP="007C6BA6">
            <w:pPr>
              <w:rPr>
                <w:rFonts w:asciiTheme="minorHAnsi" w:eastAsia="Calibri" w:hAnsiTheme="minorHAnsi" w:cstheme="minorHAnsi"/>
                <w:sz w:val="24"/>
                <w:szCs w:val="24"/>
              </w:rPr>
            </w:pPr>
          </w:p>
        </w:tc>
        <w:tc>
          <w:tcPr>
            <w:tcW w:w="3544" w:type="dxa"/>
            <w:vMerge/>
          </w:tcPr>
          <w:p w:rsidR="007C6BA6" w:rsidRPr="009F76B8" w:rsidRDefault="007C6BA6" w:rsidP="007C6BA6">
            <w:pPr>
              <w:widowControl w:val="0"/>
              <w:spacing w:before="52"/>
              <w:ind w:right="83"/>
              <w:rPr>
                <w:rFonts w:asciiTheme="minorHAnsi" w:eastAsia="Times New Roman" w:hAnsiTheme="minorHAnsi" w:cstheme="minorHAnsi"/>
                <w:sz w:val="24"/>
                <w:szCs w:val="24"/>
              </w:rPr>
            </w:pPr>
          </w:p>
        </w:tc>
        <w:tc>
          <w:tcPr>
            <w:tcW w:w="6379" w:type="dxa"/>
          </w:tcPr>
          <w:p w:rsidR="007C6BA6" w:rsidRPr="009F76B8" w:rsidRDefault="007C6BA6" w:rsidP="007C6BA6">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 xml:space="preserve">L’alunno legge in modo poco scorrevole, rispettando solo i tratti prosodici principali (punto e virgola), comprendendo il senso globale di testi di vario tipo, individuando le informazioni primarie ed esplicite, analizzando la struttura dei testi, estraendo, se stimolato con domande, il contenuto essenziale. </w:t>
            </w:r>
          </w:p>
        </w:tc>
        <w:tc>
          <w:tcPr>
            <w:tcW w:w="2245" w:type="dxa"/>
          </w:tcPr>
          <w:p w:rsidR="007C6BA6" w:rsidRPr="009F76B8" w:rsidRDefault="007C6BA6" w:rsidP="007C6BA6">
            <w:pPr>
              <w:jc w:val="center"/>
              <w:rPr>
                <w:rFonts w:asciiTheme="minorHAnsi" w:eastAsia="Calibri" w:hAnsiTheme="minorHAnsi" w:cstheme="minorHAnsi"/>
                <w:sz w:val="24"/>
                <w:szCs w:val="24"/>
              </w:rPr>
            </w:pPr>
          </w:p>
          <w:p w:rsidR="007C6BA6" w:rsidRPr="009F76B8" w:rsidRDefault="007C6BA6" w:rsidP="007C6BA6">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BASE</w:t>
            </w:r>
          </w:p>
          <w:p w:rsidR="007C6BA6" w:rsidRPr="009F76B8" w:rsidRDefault="007C6BA6" w:rsidP="007C6BA6">
            <w:pPr>
              <w:jc w:val="center"/>
              <w:rPr>
                <w:rFonts w:asciiTheme="minorHAnsi" w:eastAsia="Calibri" w:hAnsiTheme="minorHAnsi" w:cstheme="minorHAnsi"/>
                <w:sz w:val="24"/>
                <w:szCs w:val="24"/>
              </w:rPr>
            </w:pPr>
          </w:p>
        </w:tc>
      </w:tr>
      <w:tr w:rsidR="007C6BA6" w:rsidRPr="009F76B8" w:rsidTr="00ED0948">
        <w:trPr>
          <w:trHeight w:val="368"/>
        </w:trPr>
        <w:tc>
          <w:tcPr>
            <w:tcW w:w="2263" w:type="dxa"/>
            <w:vMerge/>
          </w:tcPr>
          <w:p w:rsidR="007C6BA6" w:rsidRPr="009F76B8" w:rsidRDefault="007C6BA6" w:rsidP="007C6BA6">
            <w:pPr>
              <w:rPr>
                <w:rFonts w:asciiTheme="minorHAnsi" w:eastAsia="Calibri" w:hAnsiTheme="minorHAnsi" w:cstheme="minorHAnsi"/>
                <w:sz w:val="24"/>
                <w:szCs w:val="24"/>
              </w:rPr>
            </w:pPr>
          </w:p>
        </w:tc>
        <w:tc>
          <w:tcPr>
            <w:tcW w:w="3544" w:type="dxa"/>
            <w:vMerge/>
          </w:tcPr>
          <w:p w:rsidR="007C6BA6" w:rsidRPr="009F76B8" w:rsidRDefault="007C6BA6" w:rsidP="007C6BA6">
            <w:pPr>
              <w:widowControl w:val="0"/>
              <w:spacing w:before="52"/>
              <w:ind w:right="83"/>
              <w:rPr>
                <w:rFonts w:asciiTheme="minorHAnsi" w:eastAsia="Times New Roman" w:hAnsiTheme="minorHAnsi" w:cstheme="minorHAnsi"/>
                <w:sz w:val="24"/>
                <w:szCs w:val="24"/>
              </w:rPr>
            </w:pPr>
          </w:p>
        </w:tc>
        <w:tc>
          <w:tcPr>
            <w:tcW w:w="6379" w:type="dxa"/>
          </w:tcPr>
          <w:p w:rsidR="007C6BA6" w:rsidRPr="009F76B8" w:rsidRDefault="007C6BA6" w:rsidP="007C6BA6">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legge i testi proposti in modo abbastanza corretto e scorrevole, rispettando i tratti prosodici, comprendendo  testi di vario tipo, individuando informazioni primarie e secondarie, esplicite ed implicite, traendo  inferenze di vario tipo.</w:t>
            </w:r>
          </w:p>
        </w:tc>
        <w:tc>
          <w:tcPr>
            <w:tcW w:w="2245" w:type="dxa"/>
          </w:tcPr>
          <w:p w:rsidR="007C6BA6" w:rsidRPr="009F76B8" w:rsidRDefault="007C6BA6" w:rsidP="007C6BA6">
            <w:pPr>
              <w:jc w:val="center"/>
              <w:rPr>
                <w:rFonts w:asciiTheme="minorHAnsi" w:eastAsia="Calibri" w:hAnsiTheme="minorHAnsi" w:cstheme="minorHAnsi"/>
                <w:bCs/>
                <w:sz w:val="24"/>
                <w:szCs w:val="24"/>
              </w:rPr>
            </w:pPr>
          </w:p>
          <w:p w:rsidR="007C6BA6" w:rsidRPr="009F76B8" w:rsidRDefault="007C6BA6" w:rsidP="007C6BA6">
            <w:pPr>
              <w:jc w:val="center"/>
              <w:rPr>
                <w:rFonts w:asciiTheme="minorHAnsi" w:eastAsia="Calibri" w:hAnsiTheme="minorHAnsi" w:cstheme="minorHAnsi"/>
                <w:sz w:val="24"/>
                <w:szCs w:val="24"/>
              </w:rPr>
            </w:pPr>
          </w:p>
          <w:p w:rsidR="007C6BA6" w:rsidRPr="009F76B8" w:rsidRDefault="007C6BA6" w:rsidP="007C6BA6">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INTERMEDIO</w:t>
            </w:r>
          </w:p>
          <w:p w:rsidR="007C6BA6" w:rsidRPr="009F76B8" w:rsidRDefault="007C6BA6" w:rsidP="007C6BA6">
            <w:pPr>
              <w:jc w:val="center"/>
              <w:rPr>
                <w:rFonts w:asciiTheme="minorHAnsi" w:eastAsia="Calibri" w:hAnsiTheme="minorHAnsi" w:cstheme="minorHAnsi"/>
                <w:sz w:val="24"/>
                <w:szCs w:val="24"/>
              </w:rPr>
            </w:pPr>
          </w:p>
        </w:tc>
      </w:tr>
      <w:tr w:rsidR="007C6BA6" w:rsidRPr="009F76B8" w:rsidTr="00ED0948">
        <w:trPr>
          <w:trHeight w:val="874"/>
        </w:trPr>
        <w:tc>
          <w:tcPr>
            <w:tcW w:w="2263" w:type="dxa"/>
            <w:vMerge/>
          </w:tcPr>
          <w:p w:rsidR="007C6BA6" w:rsidRPr="009F76B8" w:rsidRDefault="007C6BA6" w:rsidP="007C6BA6">
            <w:pPr>
              <w:rPr>
                <w:rFonts w:asciiTheme="minorHAnsi" w:eastAsia="Calibri" w:hAnsiTheme="minorHAnsi" w:cstheme="minorHAnsi"/>
                <w:sz w:val="24"/>
                <w:szCs w:val="24"/>
              </w:rPr>
            </w:pPr>
          </w:p>
        </w:tc>
        <w:tc>
          <w:tcPr>
            <w:tcW w:w="3544" w:type="dxa"/>
            <w:vMerge/>
          </w:tcPr>
          <w:p w:rsidR="007C6BA6" w:rsidRPr="009F76B8" w:rsidRDefault="007C6BA6" w:rsidP="007C6BA6">
            <w:pPr>
              <w:widowControl w:val="0"/>
              <w:spacing w:before="52"/>
              <w:ind w:right="83"/>
              <w:rPr>
                <w:rFonts w:asciiTheme="minorHAnsi" w:eastAsia="Times New Roman" w:hAnsiTheme="minorHAnsi" w:cstheme="minorHAnsi"/>
                <w:sz w:val="24"/>
                <w:szCs w:val="24"/>
              </w:rPr>
            </w:pPr>
          </w:p>
        </w:tc>
        <w:tc>
          <w:tcPr>
            <w:tcW w:w="6379" w:type="dxa"/>
          </w:tcPr>
          <w:p w:rsidR="007C6BA6" w:rsidRPr="009F76B8" w:rsidRDefault="007C6BA6" w:rsidP="007C6BA6">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legge i testi proposti in modo corretto e fluente rispettando i tratti prosodici, comprendendo in modo rapido e sicuro testi di vario tipo usando le varie strategie di lettura, individuando informazioni primarie e secondarie, esplicite ed implicite, traendo  inferenze di vario tipo, analizzando la struttura, la funzione, e lo scopo dei testi.</w:t>
            </w:r>
          </w:p>
        </w:tc>
        <w:tc>
          <w:tcPr>
            <w:tcW w:w="2245" w:type="dxa"/>
          </w:tcPr>
          <w:p w:rsidR="007C6BA6" w:rsidRPr="009F76B8" w:rsidRDefault="007C6BA6" w:rsidP="007C6BA6">
            <w:pPr>
              <w:jc w:val="center"/>
              <w:rPr>
                <w:rFonts w:asciiTheme="minorHAnsi" w:eastAsia="Calibri" w:hAnsiTheme="minorHAnsi" w:cstheme="minorHAnsi"/>
                <w:bCs/>
                <w:sz w:val="24"/>
                <w:szCs w:val="24"/>
              </w:rPr>
            </w:pPr>
          </w:p>
          <w:p w:rsidR="007C6BA6" w:rsidRPr="009F76B8" w:rsidRDefault="007C6BA6" w:rsidP="007C6BA6">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AVANZATO</w:t>
            </w:r>
          </w:p>
          <w:p w:rsidR="007C6BA6" w:rsidRPr="009F76B8" w:rsidRDefault="007C6BA6" w:rsidP="007C6BA6">
            <w:pPr>
              <w:jc w:val="center"/>
              <w:rPr>
                <w:rFonts w:asciiTheme="minorHAnsi" w:eastAsia="Calibri" w:hAnsiTheme="minorHAnsi" w:cstheme="minorHAnsi"/>
                <w:sz w:val="24"/>
                <w:szCs w:val="24"/>
              </w:rPr>
            </w:pPr>
          </w:p>
          <w:p w:rsidR="007C6BA6" w:rsidRPr="009F76B8" w:rsidRDefault="007C6BA6" w:rsidP="007C6BA6">
            <w:pPr>
              <w:jc w:val="center"/>
              <w:rPr>
                <w:rFonts w:asciiTheme="minorHAnsi" w:eastAsia="Calibri" w:hAnsiTheme="minorHAnsi" w:cstheme="minorHAnsi"/>
                <w:sz w:val="24"/>
                <w:szCs w:val="24"/>
              </w:rPr>
            </w:pPr>
          </w:p>
          <w:p w:rsidR="007C6BA6" w:rsidRPr="009F76B8" w:rsidRDefault="007C6BA6" w:rsidP="007C6BA6">
            <w:pPr>
              <w:jc w:val="center"/>
              <w:rPr>
                <w:rFonts w:asciiTheme="minorHAnsi" w:eastAsia="Calibri" w:hAnsiTheme="minorHAnsi" w:cstheme="minorHAnsi"/>
                <w:sz w:val="24"/>
                <w:szCs w:val="24"/>
              </w:rPr>
            </w:pPr>
          </w:p>
          <w:p w:rsidR="007C6BA6" w:rsidRPr="009F76B8" w:rsidRDefault="007C6BA6" w:rsidP="007C6BA6">
            <w:pPr>
              <w:jc w:val="center"/>
              <w:rPr>
                <w:rFonts w:asciiTheme="minorHAnsi" w:eastAsia="Calibri" w:hAnsiTheme="minorHAnsi" w:cstheme="minorHAnsi"/>
                <w:sz w:val="24"/>
                <w:szCs w:val="24"/>
              </w:rPr>
            </w:pPr>
          </w:p>
          <w:p w:rsidR="007C6BA6" w:rsidRPr="009F76B8" w:rsidRDefault="007C6BA6" w:rsidP="007C6BA6">
            <w:pPr>
              <w:jc w:val="center"/>
              <w:rPr>
                <w:rFonts w:asciiTheme="minorHAnsi" w:eastAsia="Calibri" w:hAnsiTheme="minorHAnsi" w:cstheme="minorHAnsi"/>
                <w:sz w:val="24"/>
                <w:szCs w:val="24"/>
              </w:rPr>
            </w:pPr>
          </w:p>
          <w:p w:rsidR="007C6BA6" w:rsidRPr="009F76B8" w:rsidRDefault="007C6BA6" w:rsidP="007C6BA6">
            <w:pPr>
              <w:jc w:val="center"/>
              <w:rPr>
                <w:rFonts w:asciiTheme="minorHAnsi" w:eastAsia="Calibri" w:hAnsiTheme="minorHAnsi" w:cstheme="minorHAnsi"/>
                <w:sz w:val="24"/>
                <w:szCs w:val="24"/>
              </w:rPr>
            </w:pPr>
          </w:p>
          <w:p w:rsidR="007C6BA6" w:rsidRPr="009F76B8" w:rsidRDefault="007C6BA6" w:rsidP="007C6BA6">
            <w:pPr>
              <w:jc w:val="center"/>
              <w:rPr>
                <w:rFonts w:asciiTheme="minorHAnsi" w:eastAsia="Calibri" w:hAnsiTheme="minorHAnsi" w:cstheme="minorHAnsi"/>
                <w:sz w:val="24"/>
                <w:szCs w:val="24"/>
              </w:rPr>
            </w:pPr>
          </w:p>
        </w:tc>
      </w:tr>
      <w:tr w:rsidR="007C6BA6" w:rsidRPr="009F76B8" w:rsidTr="00ED0948">
        <w:trPr>
          <w:trHeight w:val="368"/>
        </w:trPr>
        <w:tc>
          <w:tcPr>
            <w:tcW w:w="2263" w:type="dxa"/>
            <w:vMerge w:val="restart"/>
          </w:tcPr>
          <w:p w:rsidR="007C6BA6" w:rsidRPr="009F76B8" w:rsidRDefault="007C6BA6" w:rsidP="007C6BA6">
            <w:pPr>
              <w:jc w:val="center"/>
              <w:rPr>
                <w:rFonts w:asciiTheme="minorHAnsi" w:eastAsia="Calibri" w:hAnsiTheme="minorHAnsi" w:cstheme="minorHAnsi"/>
                <w:bCs/>
                <w:sz w:val="24"/>
                <w:szCs w:val="24"/>
              </w:rPr>
            </w:pPr>
          </w:p>
          <w:p w:rsidR="007C6BA6" w:rsidRPr="009F76B8" w:rsidRDefault="007C6BA6" w:rsidP="007C6BA6">
            <w:pPr>
              <w:ind w:firstLine="29"/>
              <w:jc w:val="center"/>
              <w:rPr>
                <w:rFonts w:asciiTheme="minorHAnsi" w:eastAsia="Times New Roman" w:hAnsiTheme="minorHAnsi" w:cstheme="minorHAnsi"/>
                <w:sz w:val="24"/>
                <w:szCs w:val="24"/>
              </w:rPr>
            </w:pPr>
            <w:r w:rsidRPr="009F76B8">
              <w:rPr>
                <w:rFonts w:asciiTheme="minorHAnsi" w:eastAsia="Times New Roman" w:hAnsiTheme="minorHAnsi" w:cstheme="minorHAnsi"/>
                <w:sz w:val="24"/>
                <w:szCs w:val="24"/>
              </w:rPr>
              <w:t>ESPRESSIONE</w:t>
            </w:r>
          </w:p>
          <w:p w:rsidR="007C6BA6" w:rsidRPr="009F76B8" w:rsidRDefault="007C6BA6" w:rsidP="007C6BA6">
            <w:pPr>
              <w:ind w:firstLine="29"/>
              <w:jc w:val="center"/>
              <w:rPr>
                <w:rFonts w:asciiTheme="minorHAnsi" w:eastAsia="Times New Roman" w:hAnsiTheme="minorHAnsi" w:cstheme="minorHAnsi"/>
                <w:sz w:val="24"/>
                <w:szCs w:val="24"/>
              </w:rPr>
            </w:pPr>
            <w:r w:rsidRPr="009F76B8">
              <w:rPr>
                <w:rFonts w:asciiTheme="minorHAnsi" w:eastAsia="Times New Roman" w:hAnsiTheme="minorHAnsi" w:cstheme="minorHAnsi"/>
                <w:sz w:val="24"/>
                <w:szCs w:val="24"/>
              </w:rPr>
              <w:t>ORALE</w:t>
            </w:r>
          </w:p>
          <w:p w:rsidR="007C6BA6" w:rsidRPr="009F76B8" w:rsidRDefault="007C6BA6" w:rsidP="007C6BA6">
            <w:pPr>
              <w:rPr>
                <w:rFonts w:asciiTheme="minorHAnsi" w:eastAsia="Calibri" w:hAnsiTheme="minorHAnsi" w:cstheme="minorHAnsi"/>
                <w:sz w:val="24"/>
                <w:szCs w:val="24"/>
              </w:rPr>
            </w:pPr>
          </w:p>
        </w:tc>
        <w:tc>
          <w:tcPr>
            <w:tcW w:w="3544" w:type="dxa"/>
            <w:vMerge w:val="restart"/>
          </w:tcPr>
          <w:p w:rsidR="007C6BA6" w:rsidRPr="009F76B8" w:rsidRDefault="007C6BA6" w:rsidP="007C6BA6">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sym w:font="Symbol" w:char="F0B7"/>
            </w:r>
            <w:r w:rsidRPr="009F76B8">
              <w:rPr>
                <w:rFonts w:asciiTheme="minorHAnsi" w:eastAsia="Calibri" w:hAnsiTheme="minorHAnsi" w:cstheme="minorHAnsi"/>
                <w:sz w:val="24"/>
                <w:szCs w:val="24"/>
              </w:rPr>
              <w:t xml:space="preserve">Parlare esprimendosi in modo chiaro, coerente e coeso e con uso di un vocabolario ricco e diversificato, rispondendo e commentando racconti, poesie, testi argomentativi, esperienze, testi letti e argomenti studiati, testi multimediali, tenendo presenti i principali componenti di una comunicazione orale (contenuti, postura, sguardo, ritmo). </w:t>
            </w:r>
          </w:p>
          <w:p w:rsidR="007C6BA6" w:rsidRPr="009F76B8" w:rsidRDefault="007C6BA6" w:rsidP="007C6BA6">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lastRenderedPageBreak/>
              <w:sym w:font="Symbol" w:char="F0B7"/>
            </w:r>
            <w:r w:rsidRPr="009F76B8">
              <w:rPr>
                <w:rFonts w:asciiTheme="minorHAnsi" w:eastAsia="Calibri" w:hAnsiTheme="minorHAnsi" w:cstheme="minorHAnsi"/>
                <w:sz w:val="24"/>
                <w:szCs w:val="24"/>
              </w:rPr>
              <w:t>Partecipare agli scambi comunicativi apportando contributi personali, prendendo la parola in modo corretto, effettuando interventi chiari e pertinenti, argomentando le proprie tesi, sostenendo il confronto in situazioni verbali via via più complesse, confrontando le proprie con le altrui idee</w:t>
            </w:r>
          </w:p>
        </w:tc>
        <w:tc>
          <w:tcPr>
            <w:tcW w:w="6379" w:type="dxa"/>
          </w:tcPr>
          <w:p w:rsidR="007C6BA6" w:rsidRPr="009F76B8" w:rsidRDefault="007C6BA6" w:rsidP="007C6BA6">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lastRenderedPageBreak/>
              <w:t>L’alunno si esprime in modo poco coerente e coeso, usando frasi poco articolate con un vocabolario essenziale, partecipando passivamente agli scambi comunicativi, effettuando interventi poco chiari e pertinenti.</w:t>
            </w:r>
          </w:p>
        </w:tc>
        <w:tc>
          <w:tcPr>
            <w:tcW w:w="2245" w:type="dxa"/>
          </w:tcPr>
          <w:p w:rsidR="007C6BA6" w:rsidRPr="009F76B8" w:rsidRDefault="007C6BA6" w:rsidP="007C6BA6">
            <w:pPr>
              <w:jc w:val="center"/>
              <w:rPr>
                <w:rFonts w:asciiTheme="minorHAnsi" w:eastAsia="Calibri" w:hAnsiTheme="minorHAnsi" w:cstheme="minorHAnsi"/>
                <w:sz w:val="24"/>
                <w:szCs w:val="24"/>
              </w:rPr>
            </w:pPr>
          </w:p>
          <w:p w:rsidR="007C6BA6" w:rsidRPr="009F76B8" w:rsidRDefault="007C6BA6" w:rsidP="007C6BA6">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IN VIA DI PRIMA ACQUISIZIONE</w:t>
            </w:r>
          </w:p>
          <w:p w:rsidR="007C6BA6" w:rsidRPr="009F76B8" w:rsidRDefault="007C6BA6" w:rsidP="007C6BA6">
            <w:pPr>
              <w:jc w:val="center"/>
              <w:rPr>
                <w:rFonts w:asciiTheme="minorHAnsi" w:eastAsia="Calibri" w:hAnsiTheme="minorHAnsi" w:cstheme="minorHAnsi"/>
                <w:sz w:val="24"/>
                <w:szCs w:val="24"/>
              </w:rPr>
            </w:pPr>
          </w:p>
        </w:tc>
      </w:tr>
      <w:tr w:rsidR="007C6BA6" w:rsidRPr="009F76B8" w:rsidTr="00ED0948">
        <w:trPr>
          <w:trHeight w:val="368"/>
        </w:trPr>
        <w:tc>
          <w:tcPr>
            <w:tcW w:w="2263" w:type="dxa"/>
            <w:vMerge/>
          </w:tcPr>
          <w:p w:rsidR="007C6BA6" w:rsidRPr="009F76B8" w:rsidRDefault="007C6BA6" w:rsidP="007C6BA6">
            <w:pPr>
              <w:rPr>
                <w:rFonts w:asciiTheme="minorHAnsi" w:eastAsia="Calibri" w:hAnsiTheme="minorHAnsi" w:cstheme="minorHAnsi"/>
                <w:sz w:val="24"/>
                <w:szCs w:val="24"/>
              </w:rPr>
            </w:pPr>
          </w:p>
        </w:tc>
        <w:tc>
          <w:tcPr>
            <w:tcW w:w="3544" w:type="dxa"/>
            <w:vMerge/>
          </w:tcPr>
          <w:p w:rsidR="007C6BA6" w:rsidRPr="009F76B8" w:rsidRDefault="007C6BA6" w:rsidP="007C6BA6">
            <w:pPr>
              <w:widowControl w:val="0"/>
              <w:spacing w:before="52"/>
              <w:ind w:right="83"/>
              <w:rPr>
                <w:rFonts w:asciiTheme="minorHAnsi" w:eastAsia="Times New Roman" w:hAnsiTheme="minorHAnsi" w:cstheme="minorHAnsi"/>
                <w:sz w:val="24"/>
                <w:szCs w:val="24"/>
              </w:rPr>
            </w:pPr>
          </w:p>
        </w:tc>
        <w:tc>
          <w:tcPr>
            <w:tcW w:w="6379" w:type="dxa"/>
          </w:tcPr>
          <w:p w:rsidR="007C6BA6" w:rsidRPr="009F76B8" w:rsidRDefault="007C6BA6" w:rsidP="007C6BA6">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 xml:space="preserve">L’alunno, se stimolato dall’insegnante, è in grado di elaborare brevi e semplici comunicazioni per raccontare esperienze personali, per esporre testi letti ed argomenti studiati, usando un vocabolario molto semplice, partecipando adeguatamente a semplici scambi comunicativi. </w:t>
            </w:r>
          </w:p>
        </w:tc>
        <w:tc>
          <w:tcPr>
            <w:tcW w:w="2245" w:type="dxa"/>
          </w:tcPr>
          <w:p w:rsidR="007C6BA6" w:rsidRPr="009F76B8" w:rsidRDefault="007C6BA6" w:rsidP="007C6BA6">
            <w:pPr>
              <w:jc w:val="center"/>
              <w:rPr>
                <w:rFonts w:asciiTheme="minorHAnsi" w:eastAsia="Calibri" w:hAnsiTheme="minorHAnsi" w:cstheme="minorHAnsi"/>
                <w:sz w:val="24"/>
                <w:szCs w:val="24"/>
              </w:rPr>
            </w:pPr>
          </w:p>
          <w:p w:rsidR="007C6BA6" w:rsidRPr="009F76B8" w:rsidRDefault="007C6BA6" w:rsidP="007C6BA6">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BASE</w:t>
            </w:r>
          </w:p>
          <w:p w:rsidR="007C6BA6" w:rsidRPr="009F76B8" w:rsidRDefault="007C6BA6" w:rsidP="007C6BA6">
            <w:pPr>
              <w:jc w:val="center"/>
              <w:rPr>
                <w:rFonts w:asciiTheme="minorHAnsi" w:eastAsia="Calibri" w:hAnsiTheme="minorHAnsi" w:cstheme="minorHAnsi"/>
                <w:sz w:val="24"/>
                <w:szCs w:val="24"/>
              </w:rPr>
            </w:pPr>
          </w:p>
        </w:tc>
      </w:tr>
      <w:tr w:rsidR="007C6BA6" w:rsidRPr="009F76B8" w:rsidTr="00ED0948">
        <w:trPr>
          <w:trHeight w:val="368"/>
        </w:trPr>
        <w:tc>
          <w:tcPr>
            <w:tcW w:w="2263" w:type="dxa"/>
            <w:vMerge/>
          </w:tcPr>
          <w:p w:rsidR="007C6BA6" w:rsidRPr="009F76B8" w:rsidRDefault="007C6BA6" w:rsidP="007C6BA6">
            <w:pPr>
              <w:rPr>
                <w:rFonts w:asciiTheme="minorHAnsi" w:eastAsia="Calibri" w:hAnsiTheme="minorHAnsi" w:cstheme="minorHAnsi"/>
                <w:sz w:val="24"/>
                <w:szCs w:val="24"/>
              </w:rPr>
            </w:pPr>
          </w:p>
        </w:tc>
        <w:tc>
          <w:tcPr>
            <w:tcW w:w="3544" w:type="dxa"/>
            <w:vMerge/>
          </w:tcPr>
          <w:p w:rsidR="007C6BA6" w:rsidRPr="009F76B8" w:rsidRDefault="007C6BA6" w:rsidP="007C6BA6">
            <w:pPr>
              <w:widowControl w:val="0"/>
              <w:spacing w:before="52"/>
              <w:ind w:right="83"/>
              <w:rPr>
                <w:rFonts w:asciiTheme="minorHAnsi" w:eastAsia="Times New Roman" w:hAnsiTheme="minorHAnsi" w:cstheme="minorHAnsi"/>
                <w:sz w:val="24"/>
                <w:szCs w:val="24"/>
              </w:rPr>
            </w:pPr>
          </w:p>
        </w:tc>
        <w:tc>
          <w:tcPr>
            <w:tcW w:w="6379" w:type="dxa"/>
          </w:tcPr>
          <w:p w:rsidR="007C6BA6" w:rsidRPr="009F76B8" w:rsidRDefault="007C6BA6" w:rsidP="007C6BA6">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 xml:space="preserve">L’alunno è in grado di formulare discorsi coerenti e coesi, raccontando esperienze personali e collettive, riesponendo testi letti e argomenti studiati, esprimendosi con frasi correttamente strutturate, con un vocabolario appropriato, </w:t>
            </w:r>
            <w:r w:rsidRPr="009F76B8">
              <w:rPr>
                <w:rFonts w:asciiTheme="minorHAnsi" w:eastAsia="Calibri" w:hAnsiTheme="minorHAnsi" w:cstheme="minorHAnsi"/>
                <w:sz w:val="24"/>
                <w:szCs w:val="24"/>
              </w:rPr>
              <w:lastRenderedPageBreak/>
              <w:t xml:space="preserve">partecipando agli scambi comunicativi con interventi pertinenti, apportando il proprio contributo. </w:t>
            </w:r>
          </w:p>
        </w:tc>
        <w:tc>
          <w:tcPr>
            <w:tcW w:w="2245" w:type="dxa"/>
          </w:tcPr>
          <w:p w:rsidR="007C6BA6" w:rsidRPr="009F76B8" w:rsidRDefault="007C6BA6" w:rsidP="007C6BA6">
            <w:pPr>
              <w:jc w:val="center"/>
              <w:rPr>
                <w:rFonts w:asciiTheme="minorHAnsi" w:eastAsia="Calibri" w:hAnsiTheme="minorHAnsi" w:cstheme="minorHAnsi"/>
                <w:bCs/>
                <w:sz w:val="24"/>
                <w:szCs w:val="24"/>
              </w:rPr>
            </w:pPr>
          </w:p>
          <w:p w:rsidR="007C6BA6" w:rsidRPr="009F76B8" w:rsidRDefault="007C6BA6" w:rsidP="007C6BA6">
            <w:pPr>
              <w:jc w:val="center"/>
              <w:rPr>
                <w:rFonts w:asciiTheme="minorHAnsi" w:eastAsia="Calibri" w:hAnsiTheme="minorHAnsi" w:cstheme="minorHAnsi"/>
                <w:sz w:val="24"/>
                <w:szCs w:val="24"/>
              </w:rPr>
            </w:pPr>
          </w:p>
          <w:p w:rsidR="007C6BA6" w:rsidRPr="009F76B8" w:rsidRDefault="007C6BA6" w:rsidP="007C6BA6">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INTERMEDIO</w:t>
            </w:r>
          </w:p>
          <w:p w:rsidR="007C6BA6" w:rsidRPr="009F76B8" w:rsidRDefault="007C6BA6" w:rsidP="007C6BA6">
            <w:pPr>
              <w:jc w:val="center"/>
              <w:rPr>
                <w:rFonts w:asciiTheme="minorHAnsi" w:eastAsia="Calibri" w:hAnsiTheme="minorHAnsi" w:cstheme="minorHAnsi"/>
                <w:sz w:val="24"/>
                <w:szCs w:val="24"/>
              </w:rPr>
            </w:pPr>
          </w:p>
        </w:tc>
      </w:tr>
      <w:tr w:rsidR="007C6BA6" w:rsidRPr="009F76B8" w:rsidTr="00ED0948">
        <w:trPr>
          <w:trHeight w:val="874"/>
        </w:trPr>
        <w:tc>
          <w:tcPr>
            <w:tcW w:w="2263" w:type="dxa"/>
            <w:vMerge/>
          </w:tcPr>
          <w:p w:rsidR="007C6BA6" w:rsidRPr="009F76B8" w:rsidRDefault="007C6BA6" w:rsidP="007C6BA6">
            <w:pPr>
              <w:rPr>
                <w:rFonts w:asciiTheme="minorHAnsi" w:eastAsia="Calibri" w:hAnsiTheme="minorHAnsi" w:cstheme="minorHAnsi"/>
                <w:sz w:val="24"/>
                <w:szCs w:val="24"/>
              </w:rPr>
            </w:pPr>
          </w:p>
        </w:tc>
        <w:tc>
          <w:tcPr>
            <w:tcW w:w="3544" w:type="dxa"/>
            <w:vMerge/>
          </w:tcPr>
          <w:p w:rsidR="007C6BA6" w:rsidRPr="009F76B8" w:rsidRDefault="007C6BA6" w:rsidP="007C6BA6">
            <w:pPr>
              <w:widowControl w:val="0"/>
              <w:spacing w:before="52"/>
              <w:ind w:right="83"/>
              <w:rPr>
                <w:rFonts w:asciiTheme="minorHAnsi" w:eastAsia="Times New Roman" w:hAnsiTheme="minorHAnsi" w:cstheme="minorHAnsi"/>
                <w:sz w:val="24"/>
                <w:szCs w:val="24"/>
              </w:rPr>
            </w:pPr>
          </w:p>
        </w:tc>
        <w:tc>
          <w:tcPr>
            <w:tcW w:w="6379" w:type="dxa"/>
          </w:tcPr>
          <w:p w:rsidR="007C6BA6" w:rsidRPr="009F76B8" w:rsidRDefault="007C6BA6" w:rsidP="007C6BA6">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è in grado di formulare discorsi coerenti e coesi, su esperienze personali e collettive, riesponendo testi letti e argomenti studiati, esprimendosi con frasi complete ed articolate, usando un linguaggio ricco e specifico in relazione all’argomento trattato, apportando significativi contributi personali ed effettuando in ogni occasione interventi chiari e  pertinenti, sostenendo il confronto con il parere degli altri.</w:t>
            </w:r>
          </w:p>
          <w:p w:rsidR="007C6BA6" w:rsidRPr="009F76B8" w:rsidRDefault="007C6BA6" w:rsidP="007C6BA6">
            <w:pPr>
              <w:jc w:val="both"/>
              <w:rPr>
                <w:rFonts w:asciiTheme="minorHAnsi" w:eastAsia="Calibri" w:hAnsiTheme="minorHAnsi" w:cstheme="minorHAnsi"/>
                <w:sz w:val="24"/>
                <w:szCs w:val="24"/>
              </w:rPr>
            </w:pPr>
          </w:p>
        </w:tc>
        <w:tc>
          <w:tcPr>
            <w:tcW w:w="2245" w:type="dxa"/>
          </w:tcPr>
          <w:p w:rsidR="007C6BA6" w:rsidRPr="009F76B8" w:rsidRDefault="007C6BA6" w:rsidP="007C6BA6">
            <w:pPr>
              <w:jc w:val="center"/>
              <w:rPr>
                <w:rFonts w:asciiTheme="minorHAnsi" w:eastAsia="Calibri" w:hAnsiTheme="minorHAnsi" w:cstheme="minorHAnsi"/>
                <w:bCs/>
                <w:sz w:val="24"/>
                <w:szCs w:val="24"/>
              </w:rPr>
            </w:pPr>
          </w:p>
          <w:p w:rsidR="007C6BA6" w:rsidRPr="009F76B8" w:rsidRDefault="007C6BA6" w:rsidP="007C6BA6">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AVANZATO</w:t>
            </w:r>
          </w:p>
        </w:tc>
      </w:tr>
      <w:tr w:rsidR="007C6BA6" w:rsidRPr="009F76B8" w:rsidTr="007C6BA6">
        <w:trPr>
          <w:trHeight w:val="699"/>
        </w:trPr>
        <w:tc>
          <w:tcPr>
            <w:tcW w:w="2263" w:type="dxa"/>
            <w:vMerge w:val="restart"/>
          </w:tcPr>
          <w:p w:rsidR="007C6BA6" w:rsidRPr="009F76B8" w:rsidRDefault="007C6BA6" w:rsidP="007C6BA6">
            <w:pPr>
              <w:ind w:firstLine="29"/>
              <w:rPr>
                <w:rFonts w:asciiTheme="minorHAnsi" w:eastAsia="Times New Roman" w:hAnsiTheme="minorHAnsi" w:cstheme="minorHAnsi"/>
                <w:sz w:val="24"/>
                <w:szCs w:val="24"/>
              </w:rPr>
            </w:pPr>
          </w:p>
          <w:p w:rsidR="007C6BA6" w:rsidRPr="009F76B8" w:rsidRDefault="007C6BA6" w:rsidP="007C6BA6">
            <w:pPr>
              <w:ind w:firstLine="29"/>
              <w:jc w:val="center"/>
              <w:rPr>
                <w:rFonts w:asciiTheme="minorHAnsi" w:eastAsia="Times New Roman" w:hAnsiTheme="minorHAnsi" w:cstheme="minorHAnsi"/>
                <w:sz w:val="24"/>
                <w:szCs w:val="24"/>
              </w:rPr>
            </w:pPr>
            <w:r w:rsidRPr="009F76B8">
              <w:rPr>
                <w:rFonts w:asciiTheme="minorHAnsi" w:eastAsia="Times New Roman" w:hAnsiTheme="minorHAnsi" w:cstheme="minorHAnsi"/>
                <w:sz w:val="24"/>
                <w:szCs w:val="24"/>
              </w:rPr>
              <w:t>ESPRESSIONE SCRITTA E RIFLESSIONE LINGUISTICA</w:t>
            </w:r>
          </w:p>
          <w:p w:rsidR="007C6BA6" w:rsidRPr="009F76B8" w:rsidRDefault="007C6BA6" w:rsidP="007C6BA6">
            <w:pPr>
              <w:rPr>
                <w:rFonts w:asciiTheme="minorHAnsi" w:eastAsia="Calibri" w:hAnsiTheme="minorHAnsi" w:cstheme="minorHAnsi"/>
                <w:sz w:val="24"/>
                <w:szCs w:val="24"/>
              </w:rPr>
            </w:pPr>
          </w:p>
        </w:tc>
        <w:tc>
          <w:tcPr>
            <w:tcW w:w="3544" w:type="dxa"/>
            <w:vMerge w:val="restart"/>
          </w:tcPr>
          <w:p w:rsidR="007C6BA6" w:rsidRPr="009F76B8" w:rsidRDefault="007C6BA6" w:rsidP="007C6BA6">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sym w:font="Symbol" w:char="F0B7"/>
            </w:r>
            <w:r w:rsidRPr="009F76B8">
              <w:rPr>
                <w:rFonts w:asciiTheme="minorHAnsi" w:eastAsia="Calibri" w:hAnsiTheme="minorHAnsi" w:cstheme="minorHAnsi"/>
                <w:sz w:val="24"/>
                <w:szCs w:val="24"/>
              </w:rPr>
              <w:t xml:space="preserve">Scrivere testi di diverso tipo (racconti, poesie, testi argomentativo - persuasivi, testi multimediali) con padronanza ortografica e grammaticale, raccogliendo le idee e distribuendole secondo le richieste del contesto, dello scopo e del destinatario, mantenendo la coerenza e la coesione testuale, rispettando caratteristiche e strutture testuali specifiche, usando procedimenti espressivi, narrativi, descrittivi, revisionando i testi per verificare e correggere vari aspetti (correttezza ortografica, sintassi, coerenza, coesione, chiarezza espositiva, efficacia espressivo - comunicativa). </w:t>
            </w:r>
          </w:p>
          <w:p w:rsidR="007C6BA6" w:rsidRPr="009F76B8" w:rsidRDefault="007C6BA6" w:rsidP="007C6BA6">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sym w:font="Symbol" w:char="F0B7"/>
            </w:r>
            <w:r w:rsidRPr="009F76B8">
              <w:rPr>
                <w:rFonts w:asciiTheme="minorHAnsi" w:eastAsia="Calibri" w:hAnsiTheme="minorHAnsi" w:cstheme="minorHAnsi"/>
                <w:sz w:val="24"/>
                <w:szCs w:val="24"/>
              </w:rPr>
              <w:t xml:space="preserve">Rielaborare testi costruendo riassunti tramite eliminazione dei </w:t>
            </w:r>
            <w:r w:rsidRPr="009F76B8">
              <w:rPr>
                <w:rFonts w:asciiTheme="minorHAnsi" w:eastAsia="Calibri" w:hAnsiTheme="minorHAnsi" w:cstheme="minorHAnsi"/>
                <w:sz w:val="24"/>
                <w:szCs w:val="24"/>
              </w:rPr>
              <w:lastRenderedPageBreak/>
              <w:t>contenuti e delle informazioni non essenziali o ripetitive e tramite riformulazione sintetica di frasi, intervenendo sui testi per ampliarli, parafrasarli, modificarli, transcodificarli, riconoscendo le parti del discorso studiate (articolo, nome, verbo, aggettivo qualificativo, possessivo, numerale, dimostrativo, indefinito, pronomi personali soggetto e complemento, preposizioni, avverbi e congiunzioni), distinguendo in frasi semplici il soggetto, il predicato, l’espansione diretta e le espansioni indirette, senza specificarne il tipo.</w:t>
            </w:r>
          </w:p>
        </w:tc>
        <w:tc>
          <w:tcPr>
            <w:tcW w:w="6379" w:type="dxa"/>
          </w:tcPr>
          <w:p w:rsidR="007C6BA6" w:rsidRPr="009F76B8" w:rsidRDefault="007C6BA6" w:rsidP="007C6BA6">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lastRenderedPageBreak/>
              <w:t xml:space="preserve">L’alunno scrive con scarsa padronanza ortografica e grammaticale, in modo poco coerente rispetto alle richieste. Rielabora i testi  in modo poco strutturato e ordinato. </w:t>
            </w:r>
          </w:p>
        </w:tc>
        <w:tc>
          <w:tcPr>
            <w:tcW w:w="2245" w:type="dxa"/>
          </w:tcPr>
          <w:p w:rsidR="007C6BA6" w:rsidRPr="009F76B8" w:rsidRDefault="007C6BA6" w:rsidP="007C6BA6">
            <w:pPr>
              <w:jc w:val="center"/>
              <w:rPr>
                <w:rFonts w:asciiTheme="minorHAnsi" w:eastAsia="Calibri" w:hAnsiTheme="minorHAnsi" w:cstheme="minorHAnsi"/>
                <w:sz w:val="24"/>
                <w:szCs w:val="24"/>
              </w:rPr>
            </w:pPr>
          </w:p>
          <w:p w:rsidR="007C6BA6" w:rsidRPr="009F76B8" w:rsidRDefault="007C6BA6" w:rsidP="007C6BA6">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IN VIA DI PRIMA ACQUISIZIONE</w:t>
            </w:r>
          </w:p>
          <w:p w:rsidR="007C6BA6" w:rsidRPr="009F76B8" w:rsidRDefault="007C6BA6" w:rsidP="007C6BA6">
            <w:pPr>
              <w:jc w:val="center"/>
              <w:rPr>
                <w:rFonts w:asciiTheme="minorHAnsi" w:eastAsia="Calibri" w:hAnsiTheme="minorHAnsi" w:cstheme="minorHAnsi"/>
                <w:sz w:val="24"/>
                <w:szCs w:val="24"/>
              </w:rPr>
            </w:pPr>
          </w:p>
        </w:tc>
      </w:tr>
      <w:tr w:rsidR="007C6BA6" w:rsidRPr="009F76B8" w:rsidTr="00ED0948">
        <w:trPr>
          <w:trHeight w:val="368"/>
        </w:trPr>
        <w:tc>
          <w:tcPr>
            <w:tcW w:w="2263" w:type="dxa"/>
            <w:vMerge/>
          </w:tcPr>
          <w:p w:rsidR="007C6BA6" w:rsidRPr="009F76B8" w:rsidRDefault="007C6BA6" w:rsidP="007C6BA6">
            <w:pPr>
              <w:rPr>
                <w:rFonts w:asciiTheme="minorHAnsi" w:eastAsia="Calibri" w:hAnsiTheme="minorHAnsi" w:cstheme="minorHAnsi"/>
                <w:sz w:val="24"/>
                <w:szCs w:val="24"/>
              </w:rPr>
            </w:pPr>
          </w:p>
        </w:tc>
        <w:tc>
          <w:tcPr>
            <w:tcW w:w="3544" w:type="dxa"/>
            <w:vMerge/>
          </w:tcPr>
          <w:p w:rsidR="007C6BA6" w:rsidRPr="009F76B8" w:rsidRDefault="007C6BA6" w:rsidP="007C6BA6">
            <w:pPr>
              <w:widowControl w:val="0"/>
              <w:spacing w:before="52"/>
              <w:ind w:right="83"/>
              <w:rPr>
                <w:rFonts w:asciiTheme="minorHAnsi" w:eastAsia="Times New Roman" w:hAnsiTheme="minorHAnsi" w:cstheme="minorHAnsi"/>
                <w:sz w:val="24"/>
                <w:szCs w:val="24"/>
              </w:rPr>
            </w:pPr>
          </w:p>
        </w:tc>
        <w:tc>
          <w:tcPr>
            <w:tcW w:w="6379" w:type="dxa"/>
          </w:tcPr>
          <w:p w:rsidR="007C6BA6" w:rsidRPr="009F76B8" w:rsidRDefault="007C6BA6" w:rsidP="007C6BA6">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se aiutato dall’insegnante, scrive brevi e semplici testi di diverso tipo, evidenziando ancora alcune difficoltà ortografiche e grammaticali, usando linguaggi, procedimenti e strutture poco adeguati allo scopo dei testi, mostrando difficoltà di coerenza e coesione. Rielabora  brevi e semplici testi, riconoscendo solo  le parti principali studiate.</w:t>
            </w:r>
          </w:p>
        </w:tc>
        <w:tc>
          <w:tcPr>
            <w:tcW w:w="2245" w:type="dxa"/>
          </w:tcPr>
          <w:p w:rsidR="007C6BA6" w:rsidRPr="009F76B8" w:rsidRDefault="007C6BA6" w:rsidP="007C6BA6">
            <w:pPr>
              <w:jc w:val="center"/>
              <w:rPr>
                <w:rFonts w:asciiTheme="minorHAnsi" w:eastAsia="Calibri" w:hAnsiTheme="minorHAnsi" w:cstheme="minorHAnsi"/>
                <w:sz w:val="24"/>
                <w:szCs w:val="24"/>
              </w:rPr>
            </w:pPr>
          </w:p>
          <w:p w:rsidR="007C6BA6" w:rsidRPr="009F76B8" w:rsidRDefault="007C6BA6" w:rsidP="007C6BA6">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BASE</w:t>
            </w:r>
          </w:p>
          <w:p w:rsidR="007C6BA6" w:rsidRPr="009F76B8" w:rsidRDefault="007C6BA6" w:rsidP="007C6BA6">
            <w:pPr>
              <w:jc w:val="center"/>
              <w:rPr>
                <w:rFonts w:asciiTheme="minorHAnsi" w:eastAsia="Calibri" w:hAnsiTheme="minorHAnsi" w:cstheme="minorHAnsi"/>
                <w:sz w:val="24"/>
                <w:szCs w:val="24"/>
              </w:rPr>
            </w:pPr>
          </w:p>
        </w:tc>
      </w:tr>
      <w:tr w:rsidR="007C6BA6" w:rsidRPr="009F76B8" w:rsidTr="00ED0948">
        <w:trPr>
          <w:trHeight w:val="368"/>
        </w:trPr>
        <w:tc>
          <w:tcPr>
            <w:tcW w:w="2263" w:type="dxa"/>
            <w:vMerge/>
          </w:tcPr>
          <w:p w:rsidR="007C6BA6" w:rsidRPr="009F76B8" w:rsidRDefault="007C6BA6" w:rsidP="007C6BA6">
            <w:pPr>
              <w:rPr>
                <w:rFonts w:asciiTheme="minorHAnsi" w:eastAsia="Calibri" w:hAnsiTheme="minorHAnsi" w:cstheme="minorHAnsi"/>
                <w:sz w:val="24"/>
                <w:szCs w:val="24"/>
              </w:rPr>
            </w:pPr>
          </w:p>
        </w:tc>
        <w:tc>
          <w:tcPr>
            <w:tcW w:w="3544" w:type="dxa"/>
            <w:vMerge/>
          </w:tcPr>
          <w:p w:rsidR="007C6BA6" w:rsidRPr="009F76B8" w:rsidRDefault="007C6BA6" w:rsidP="007C6BA6">
            <w:pPr>
              <w:widowControl w:val="0"/>
              <w:spacing w:before="52"/>
              <w:ind w:right="83"/>
              <w:rPr>
                <w:rFonts w:asciiTheme="minorHAnsi" w:eastAsia="Times New Roman" w:hAnsiTheme="minorHAnsi" w:cstheme="minorHAnsi"/>
                <w:sz w:val="24"/>
                <w:szCs w:val="24"/>
              </w:rPr>
            </w:pPr>
          </w:p>
        </w:tc>
        <w:tc>
          <w:tcPr>
            <w:tcW w:w="6379" w:type="dxa"/>
          </w:tcPr>
          <w:p w:rsidR="007C6BA6" w:rsidRPr="009F76B8" w:rsidRDefault="007C6BA6" w:rsidP="007C6BA6">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scrive testi di diverso tipo mostrando una consona padronanza ortografica e grammaticale, usando con efficacia linguaggi, procedimenti e strutture adeguati allo scopo dei testi, mantenendone la coerenza e coesione, usando procedimenti espressivi, narrativi, descrittivi, revisionando i testi per verificarne la correttezza ortografica e strutturale. Rielabora autonomamente testi operando interventi di sintesi e di ampliamento. Riconosce le parti del discorso studiate.</w:t>
            </w:r>
          </w:p>
        </w:tc>
        <w:tc>
          <w:tcPr>
            <w:tcW w:w="2245" w:type="dxa"/>
          </w:tcPr>
          <w:p w:rsidR="007C6BA6" w:rsidRPr="009F76B8" w:rsidRDefault="007C6BA6" w:rsidP="007C6BA6">
            <w:pPr>
              <w:jc w:val="center"/>
              <w:rPr>
                <w:rFonts w:asciiTheme="minorHAnsi" w:eastAsia="Calibri" w:hAnsiTheme="minorHAnsi" w:cstheme="minorHAnsi"/>
                <w:bCs/>
                <w:sz w:val="24"/>
                <w:szCs w:val="24"/>
              </w:rPr>
            </w:pPr>
          </w:p>
          <w:p w:rsidR="007C6BA6" w:rsidRPr="009F76B8" w:rsidRDefault="007C6BA6" w:rsidP="007C6BA6">
            <w:pPr>
              <w:jc w:val="center"/>
              <w:rPr>
                <w:rFonts w:asciiTheme="minorHAnsi" w:eastAsia="Calibri" w:hAnsiTheme="minorHAnsi" w:cstheme="minorHAnsi"/>
                <w:sz w:val="24"/>
                <w:szCs w:val="24"/>
              </w:rPr>
            </w:pPr>
          </w:p>
          <w:p w:rsidR="007C6BA6" w:rsidRPr="009F76B8" w:rsidRDefault="007C6BA6" w:rsidP="007C6BA6">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INTERMEDIO</w:t>
            </w:r>
          </w:p>
          <w:p w:rsidR="007C6BA6" w:rsidRPr="009F76B8" w:rsidRDefault="007C6BA6" w:rsidP="007C6BA6">
            <w:pPr>
              <w:jc w:val="center"/>
              <w:rPr>
                <w:rFonts w:asciiTheme="minorHAnsi" w:eastAsia="Calibri" w:hAnsiTheme="minorHAnsi" w:cstheme="minorHAnsi"/>
                <w:sz w:val="24"/>
                <w:szCs w:val="24"/>
              </w:rPr>
            </w:pPr>
          </w:p>
        </w:tc>
      </w:tr>
      <w:tr w:rsidR="007C6BA6" w:rsidRPr="009F76B8" w:rsidTr="00ED0948">
        <w:trPr>
          <w:trHeight w:val="874"/>
        </w:trPr>
        <w:tc>
          <w:tcPr>
            <w:tcW w:w="2263" w:type="dxa"/>
            <w:vMerge/>
          </w:tcPr>
          <w:p w:rsidR="007C6BA6" w:rsidRPr="009F76B8" w:rsidRDefault="007C6BA6" w:rsidP="007C6BA6">
            <w:pPr>
              <w:rPr>
                <w:rFonts w:asciiTheme="minorHAnsi" w:eastAsia="Calibri" w:hAnsiTheme="minorHAnsi" w:cstheme="minorHAnsi"/>
                <w:sz w:val="24"/>
                <w:szCs w:val="24"/>
              </w:rPr>
            </w:pPr>
          </w:p>
        </w:tc>
        <w:tc>
          <w:tcPr>
            <w:tcW w:w="3544" w:type="dxa"/>
            <w:vMerge/>
          </w:tcPr>
          <w:p w:rsidR="007C6BA6" w:rsidRPr="009F76B8" w:rsidRDefault="007C6BA6" w:rsidP="007C6BA6">
            <w:pPr>
              <w:widowControl w:val="0"/>
              <w:spacing w:before="52"/>
              <w:ind w:right="83"/>
              <w:rPr>
                <w:rFonts w:asciiTheme="minorHAnsi" w:eastAsia="Times New Roman" w:hAnsiTheme="minorHAnsi" w:cstheme="minorHAnsi"/>
                <w:sz w:val="24"/>
                <w:szCs w:val="24"/>
              </w:rPr>
            </w:pPr>
          </w:p>
        </w:tc>
        <w:tc>
          <w:tcPr>
            <w:tcW w:w="6379" w:type="dxa"/>
          </w:tcPr>
          <w:p w:rsidR="007C6BA6" w:rsidRPr="009F76B8" w:rsidRDefault="007C6BA6" w:rsidP="007C6BA6">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 xml:space="preserve">L’alunno scrive testi di diverso tipo mostrando una sicura padronanza ortografica e grammaticale, in situazioni note e non note, usando con piena efficacia linguaggi, procedimenti e strutture adeguati allo scopo, mantenendone la giusta coerenza </w:t>
            </w:r>
            <w:r w:rsidRPr="009F76B8">
              <w:rPr>
                <w:rFonts w:asciiTheme="minorHAnsi" w:eastAsia="Calibri" w:hAnsiTheme="minorHAnsi" w:cstheme="minorHAnsi"/>
                <w:sz w:val="24"/>
                <w:szCs w:val="24"/>
              </w:rPr>
              <w:lastRenderedPageBreak/>
              <w:t>e coesione, utilizzando in modo chiaro e pertinente procedimenti espressivi, narrativi e descrittivi. Rielabora testi in modo sicuro e originale, esprimendo pareri personali. Riconosce tutte  le parti del discorso studiate.</w:t>
            </w:r>
          </w:p>
        </w:tc>
        <w:tc>
          <w:tcPr>
            <w:tcW w:w="2245" w:type="dxa"/>
          </w:tcPr>
          <w:p w:rsidR="007C6BA6" w:rsidRPr="009F76B8" w:rsidRDefault="007C6BA6" w:rsidP="007C6BA6">
            <w:pPr>
              <w:jc w:val="center"/>
              <w:rPr>
                <w:rFonts w:asciiTheme="minorHAnsi" w:eastAsia="Calibri" w:hAnsiTheme="minorHAnsi" w:cstheme="minorHAnsi"/>
                <w:bCs/>
                <w:sz w:val="24"/>
                <w:szCs w:val="24"/>
              </w:rPr>
            </w:pPr>
          </w:p>
          <w:p w:rsidR="007C6BA6" w:rsidRPr="009F76B8" w:rsidRDefault="007C6BA6" w:rsidP="007C6BA6">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AVANZATO</w:t>
            </w:r>
          </w:p>
        </w:tc>
      </w:tr>
    </w:tbl>
    <w:p w:rsidR="002529E9" w:rsidRPr="009F76B8" w:rsidRDefault="002529E9" w:rsidP="00DA6618">
      <w:pPr>
        <w:pStyle w:val="Titolo2"/>
        <w:rPr>
          <w:rFonts w:asciiTheme="minorHAnsi" w:eastAsia="Calibri" w:hAnsiTheme="minorHAnsi" w:cstheme="minorHAnsi"/>
          <w:sz w:val="24"/>
          <w:szCs w:val="24"/>
        </w:rPr>
      </w:pPr>
    </w:p>
    <w:p w:rsidR="002529E9" w:rsidRPr="009F76B8" w:rsidRDefault="002529E9" w:rsidP="002529E9">
      <w:pPr>
        <w:rPr>
          <w:rFonts w:asciiTheme="minorHAnsi" w:hAnsiTheme="minorHAnsi" w:cstheme="minorHAnsi"/>
          <w:color w:val="2E74B5" w:themeColor="accent1" w:themeShade="BF"/>
          <w:sz w:val="24"/>
          <w:szCs w:val="24"/>
        </w:rPr>
      </w:pPr>
      <w:r w:rsidRPr="009F76B8">
        <w:rPr>
          <w:rFonts w:asciiTheme="minorHAnsi" w:hAnsiTheme="minorHAnsi" w:cstheme="minorHAnsi"/>
          <w:sz w:val="24"/>
          <w:szCs w:val="24"/>
        </w:rPr>
        <w:br w:type="page"/>
      </w:r>
    </w:p>
    <w:p w:rsidR="00DA6618" w:rsidRPr="009F76B8" w:rsidRDefault="00DA6618" w:rsidP="00DA6618">
      <w:pPr>
        <w:pStyle w:val="Titolo2"/>
        <w:rPr>
          <w:rFonts w:asciiTheme="minorHAnsi" w:eastAsia="Calibri" w:hAnsiTheme="minorHAnsi" w:cstheme="minorHAnsi"/>
          <w:sz w:val="24"/>
          <w:szCs w:val="24"/>
        </w:rPr>
      </w:pPr>
      <w:bookmarkStart w:id="7" w:name="_Toc84315769"/>
      <w:r w:rsidRPr="009F76B8">
        <w:rPr>
          <w:rFonts w:asciiTheme="minorHAnsi" w:eastAsia="Calibri" w:hAnsiTheme="minorHAnsi" w:cstheme="minorHAnsi"/>
          <w:sz w:val="24"/>
          <w:szCs w:val="24"/>
        </w:rPr>
        <w:lastRenderedPageBreak/>
        <w:t>Matematica – Classe prima</w:t>
      </w:r>
      <w:bookmarkEnd w:id="7"/>
    </w:p>
    <w:tbl>
      <w:tblPr>
        <w:tblStyle w:val="Grigliatabella"/>
        <w:tblpPr w:leftFromText="180" w:rightFromText="180" w:vertAnchor="text" w:tblpY="1"/>
        <w:tblOverlap w:val="never"/>
        <w:tblW w:w="14431" w:type="dxa"/>
        <w:tblLook w:val="04A0" w:firstRow="1" w:lastRow="0" w:firstColumn="1" w:lastColumn="0" w:noHBand="0" w:noVBand="1"/>
      </w:tblPr>
      <w:tblGrid>
        <w:gridCol w:w="2523"/>
        <w:gridCol w:w="3284"/>
        <w:gridCol w:w="6379"/>
        <w:gridCol w:w="2245"/>
      </w:tblGrid>
      <w:tr w:rsidR="009E439A" w:rsidRPr="009F76B8" w:rsidTr="00ED0948">
        <w:tc>
          <w:tcPr>
            <w:tcW w:w="14431" w:type="dxa"/>
            <w:gridSpan w:val="4"/>
          </w:tcPr>
          <w:p w:rsidR="009E439A" w:rsidRPr="009F76B8" w:rsidRDefault="009E439A" w:rsidP="00ED0948">
            <w:pPr>
              <w:jc w:val="center"/>
              <w:rPr>
                <w:rFonts w:asciiTheme="minorHAnsi" w:hAnsiTheme="minorHAnsi" w:cstheme="minorHAnsi"/>
                <w:sz w:val="24"/>
                <w:szCs w:val="24"/>
              </w:rPr>
            </w:pPr>
            <w:r w:rsidRPr="009F76B8">
              <w:rPr>
                <w:rFonts w:asciiTheme="minorHAnsi" w:hAnsiTheme="minorHAnsi" w:cstheme="minorHAnsi"/>
                <w:b/>
                <w:sz w:val="24"/>
                <w:szCs w:val="24"/>
              </w:rPr>
              <w:t>DISCIPLINA: Matematica</w:t>
            </w:r>
          </w:p>
        </w:tc>
      </w:tr>
      <w:tr w:rsidR="009E439A" w:rsidRPr="009F76B8" w:rsidTr="00ED0948">
        <w:tc>
          <w:tcPr>
            <w:tcW w:w="14431" w:type="dxa"/>
            <w:gridSpan w:val="4"/>
          </w:tcPr>
          <w:p w:rsidR="009E439A" w:rsidRPr="009F76B8" w:rsidRDefault="009E439A" w:rsidP="00ED0948">
            <w:pPr>
              <w:jc w:val="center"/>
              <w:rPr>
                <w:rFonts w:asciiTheme="minorHAnsi" w:hAnsiTheme="minorHAnsi" w:cstheme="minorHAnsi"/>
                <w:b/>
                <w:sz w:val="24"/>
                <w:szCs w:val="24"/>
              </w:rPr>
            </w:pPr>
            <w:r w:rsidRPr="009F76B8">
              <w:rPr>
                <w:rFonts w:asciiTheme="minorHAnsi" w:hAnsiTheme="minorHAnsi" w:cstheme="minorHAnsi"/>
                <w:b/>
                <w:sz w:val="24"/>
                <w:szCs w:val="24"/>
              </w:rPr>
              <w:t>CLASSE: PRIMA</w:t>
            </w:r>
          </w:p>
        </w:tc>
      </w:tr>
      <w:tr w:rsidR="009E439A" w:rsidRPr="009F76B8" w:rsidTr="00ED0948">
        <w:trPr>
          <w:trHeight w:val="135"/>
        </w:trPr>
        <w:tc>
          <w:tcPr>
            <w:tcW w:w="14431" w:type="dxa"/>
            <w:gridSpan w:val="4"/>
          </w:tcPr>
          <w:p w:rsidR="009E439A" w:rsidRPr="009F76B8" w:rsidRDefault="009E439A" w:rsidP="00ED0948">
            <w:pPr>
              <w:rPr>
                <w:rFonts w:asciiTheme="minorHAnsi" w:hAnsiTheme="minorHAnsi" w:cstheme="minorHAnsi"/>
                <w:bCs/>
                <w:sz w:val="24"/>
                <w:szCs w:val="24"/>
              </w:rPr>
            </w:pPr>
            <w:r w:rsidRPr="009F76B8">
              <w:rPr>
                <w:rFonts w:asciiTheme="minorHAnsi" w:hAnsiTheme="minorHAnsi" w:cstheme="minorHAnsi"/>
                <w:b/>
                <w:sz w:val="24"/>
                <w:szCs w:val="24"/>
              </w:rPr>
              <w:t>COMPETENZA CHIAVE EUROPEA:</w:t>
            </w:r>
            <w:r w:rsidRPr="009F76B8">
              <w:rPr>
                <w:rFonts w:asciiTheme="minorHAnsi" w:hAnsiTheme="minorHAnsi" w:cstheme="minorHAnsi"/>
                <w:bCs/>
                <w:sz w:val="24"/>
                <w:szCs w:val="24"/>
              </w:rPr>
              <w:t xml:space="preserve"> Competenza matematica e competenze in scienze, tecnologie e ingegneria</w:t>
            </w:r>
          </w:p>
        </w:tc>
      </w:tr>
      <w:tr w:rsidR="009E439A" w:rsidRPr="009F76B8" w:rsidTr="00ED0948">
        <w:tc>
          <w:tcPr>
            <w:tcW w:w="2523" w:type="dxa"/>
            <w:tcBorders>
              <w:left w:val="single" w:sz="2" w:space="0" w:color="000000"/>
              <w:bottom w:val="single" w:sz="2" w:space="0" w:color="000000"/>
              <w:right w:val="single" w:sz="2" w:space="0" w:color="000000"/>
            </w:tcBorders>
          </w:tcPr>
          <w:p w:rsidR="009E439A" w:rsidRPr="009F76B8" w:rsidRDefault="009E439A" w:rsidP="00ED0948">
            <w:pPr>
              <w:rPr>
                <w:rFonts w:asciiTheme="minorHAnsi" w:hAnsiTheme="minorHAnsi" w:cstheme="minorHAnsi"/>
                <w:b/>
                <w:bCs/>
                <w:sz w:val="24"/>
                <w:szCs w:val="24"/>
              </w:rPr>
            </w:pPr>
            <w:r w:rsidRPr="009F76B8">
              <w:rPr>
                <w:rFonts w:asciiTheme="minorHAns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9E439A" w:rsidRPr="009F76B8" w:rsidRDefault="009E439A" w:rsidP="00ED0948">
            <w:pPr>
              <w:rPr>
                <w:rFonts w:asciiTheme="minorHAnsi" w:hAnsiTheme="minorHAnsi" w:cstheme="minorHAnsi"/>
                <w:sz w:val="24"/>
                <w:szCs w:val="24"/>
              </w:rPr>
            </w:pPr>
            <w:r w:rsidRPr="009F76B8">
              <w:rPr>
                <w:rFonts w:asciiTheme="minorHAnsi" w:hAnsiTheme="minorHAnsi" w:cstheme="minorHAnsi"/>
                <w:b/>
                <w:sz w:val="24"/>
                <w:szCs w:val="24"/>
              </w:rPr>
              <w:t>OBIETTIVI DI APPRENDIMENTO</w:t>
            </w:r>
          </w:p>
        </w:tc>
        <w:tc>
          <w:tcPr>
            <w:tcW w:w="6379" w:type="dxa"/>
            <w:tcBorders>
              <w:top w:val="single" w:sz="4" w:space="0" w:color="auto"/>
              <w:bottom w:val="single" w:sz="4" w:space="0" w:color="auto"/>
            </w:tcBorders>
          </w:tcPr>
          <w:p w:rsidR="009E439A" w:rsidRPr="009F76B8" w:rsidRDefault="009E439A" w:rsidP="00ED0948">
            <w:pPr>
              <w:rPr>
                <w:rFonts w:asciiTheme="minorHAnsi" w:hAnsiTheme="minorHAnsi" w:cstheme="minorHAnsi"/>
                <w:sz w:val="24"/>
                <w:szCs w:val="24"/>
              </w:rPr>
            </w:pPr>
            <w:r w:rsidRPr="009F76B8">
              <w:rPr>
                <w:rFonts w:asciiTheme="minorHAnsi" w:hAnsiTheme="minorHAnsi" w:cstheme="minorHAnsi"/>
                <w:b/>
                <w:sz w:val="24"/>
                <w:szCs w:val="24"/>
              </w:rPr>
              <w:t>DESCRITTORI</w:t>
            </w:r>
          </w:p>
        </w:tc>
        <w:tc>
          <w:tcPr>
            <w:tcW w:w="2245" w:type="dxa"/>
            <w:tcBorders>
              <w:top w:val="single" w:sz="4" w:space="0" w:color="auto"/>
              <w:bottom w:val="single" w:sz="4" w:space="0" w:color="auto"/>
            </w:tcBorders>
          </w:tcPr>
          <w:p w:rsidR="009E439A" w:rsidRPr="009F76B8" w:rsidRDefault="009E439A" w:rsidP="00ED0948">
            <w:pPr>
              <w:rPr>
                <w:rFonts w:asciiTheme="minorHAnsi" w:hAnsiTheme="minorHAnsi" w:cstheme="minorHAnsi"/>
                <w:b/>
                <w:bCs/>
                <w:sz w:val="24"/>
                <w:szCs w:val="24"/>
              </w:rPr>
            </w:pPr>
            <w:r w:rsidRPr="009F76B8">
              <w:rPr>
                <w:rFonts w:asciiTheme="minorHAnsi" w:hAnsiTheme="minorHAnsi" w:cstheme="minorHAnsi"/>
                <w:b/>
                <w:bCs/>
                <w:sz w:val="24"/>
                <w:szCs w:val="24"/>
              </w:rPr>
              <w:t>LIVELLO</w:t>
            </w:r>
          </w:p>
        </w:tc>
      </w:tr>
      <w:tr w:rsidR="009E439A" w:rsidRPr="009F76B8" w:rsidTr="00ED0948">
        <w:trPr>
          <w:trHeight w:val="368"/>
        </w:trPr>
        <w:tc>
          <w:tcPr>
            <w:tcW w:w="2523" w:type="dxa"/>
            <w:vMerge w:val="restart"/>
            <w:tcBorders>
              <w:top w:val="single" w:sz="2" w:space="0" w:color="000000"/>
              <w:left w:val="single" w:sz="2" w:space="0" w:color="000000"/>
              <w:right w:val="single" w:sz="2" w:space="0" w:color="000000"/>
            </w:tcBorders>
          </w:tcPr>
          <w:p w:rsidR="009E439A" w:rsidRPr="009F76B8" w:rsidRDefault="009E439A" w:rsidP="00ED0948">
            <w:pPr>
              <w:jc w:val="center"/>
              <w:rPr>
                <w:rFonts w:asciiTheme="minorHAnsi" w:hAnsiTheme="minorHAnsi" w:cstheme="minorHAnsi"/>
                <w:b/>
                <w:bCs/>
                <w:sz w:val="24"/>
                <w:szCs w:val="24"/>
              </w:rPr>
            </w:pPr>
          </w:p>
          <w:p w:rsidR="009E439A" w:rsidRPr="009F76B8" w:rsidRDefault="009E439A" w:rsidP="00ED0948">
            <w:pPr>
              <w:jc w:val="center"/>
              <w:rPr>
                <w:rFonts w:asciiTheme="minorHAnsi" w:hAnsiTheme="minorHAnsi" w:cstheme="minorHAnsi"/>
                <w:sz w:val="24"/>
                <w:szCs w:val="24"/>
              </w:rPr>
            </w:pPr>
            <w:r w:rsidRPr="009F76B8">
              <w:rPr>
                <w:rFonts w:asciiTheme="minorHAnsi" w:hAnsiTheme="minorHAnsi" w:cstheme="minorHAnsi"/>
                <w:sz w:val="24"/>
                <w:szCs w:val="24"/>
              </w:rPr>
              <w:t>COMPRENDERE</w:t>
            </w:r>
          </w:p>
          <w:p w:rsidR="009E439A" w:rsidRPr="009F76B8" w:rsidRDefault="009E439A" w:rsidP="00ED0948">
            <w:pPr>
              <w:ind w:firstLine="29"/>
              <w:jc w:val="center"/>
              <w:rPr>
                <w:rFonts w:asciiTheme="minorHAnsi" w:hAnsiTheme="minorHAnsi" w:cstheme="minorHAnsi"/>
                <w:sz w:val="24"/>
                <w:szCs w:val="24"/>
              </w:rPr>
            </w:pPr>
          </w:p>
        </w:tc>
        <w:tc>
          <w:tcPr>
            <w:tcW w:w="3284" w:type="dxa"/>
            <w:vMerge w:val="restart"/>
            <w:tcBorders>
              <w:top w:val="single" w:sz="2" w:space="0" w:color="000000"/>
              <w:left w:val="single" w:sz="2" w:space="0" w:color="000000"/>
              <w:right w:val="single" w:sz="2" w:space="0" w:color="000000"/>
            </w:tcBorders>
          </w:tcPr>
          <w:p w:rsidR="009E439A" w:rsidRPr="009F76B8" w:rsidRDefault="009E439A" w:rsidP="009E439A">
            <w:pPr>
              <w:pStyle w:val="Paragrafoelenco"/>
              <w:widowControl w:val="0"/>
              <w:numPr>
                <w:ilvl w:val="0"/>
                <w:numId w:val="6"/>
              </w:numPr>
              <w:rPr>
                <w:rFonts w:asciiTheme="minorHAnsi" w:eastAsia="Times New Roman" w:hAnsiTheme="minorHAnsi" w:cstheme="minorHAnsi"/>
                <w:sz w:val="24"/>
                <w:szCs w:val="24"/>
              </w:rPr>
            </w:pPr>
            <w:r w:rsidRPr="009F76B8">
              <w:rPr>
                <w:rFonts w:asciiTheme="minorHAnsi" w:hAnsiTheme="minorHAnsi" w:cstheme="minorHAnsi"/>
                <w:kern w:val="3"/>
                <w:sz w:val="24"/>
                <w:szCs w:val="24"/>
              </w:rPr>
              <w:t>comprendere</w:t>
            </w:r>
            <w:r w:rsidRPr="009F76B8">
              <w:rPr>
                <w:rFonts w:asciiTheme="minorHAnsi" w:eastAsia="Times New Roman" w:hAnsiTheme="minorHAnsi" w:cstheme="minorHAnsi"/>
                <w:sz w:val="24"/>
                <w:szCs w:val="24"/>
              </w:rPr>
              <w:t xml:space="preserve"> </w:t>
            </w:r>
            <w:r w:rsidRPr="009F76B8">
              <w:rPr>
                <w:rFonts w:asciiTheme="minorHAnsi" w:hAnsiTheme="minorHAnsi" w:cstheme="minorHAnsi"/>
                <w:sz w:val="24"/>
                <w:szCs w:val="24"/>
              </w:rPr>
              <w:t xml:space="preserve">la realtà circostante </w:t>
            </w:r>
            <w:r w:rsidRPr="009F76B8">
              <w:rPr>
                <w:rFonts w:asciiTheme="minorHAnsi" w:hAnsiTheme="minorHAnsi" w:cstheme="minorHAnsi"/>
                <w:iCs/>
                <w:sz w:val="24"/>
                <w:szCs w:val="24"/>
              </w:rPr>
              <w:t xml:space="preserve">assumendo </w:t>
            </w:r>
            <w:r w:rsidRPr="009F76B8">
              <w:rPr>
                <w:rFonts w:asciiTheme="minorHAnsi" w:hAnsiTheme="minorHAnsi" w:cstheme="minorHAnsi"/>
                <w:sz w:val="24"/>
                <w:szCs w:val="24"/>
              </w:rPr>
              <w:t xml:space="preserve">un punto di vista matematico, </w:t>
            </w:r>
            <w:r w:rsidRPr="009F76B8">
              <w:rPr>
                <w:rFonts w:asciiTheme="minorHAnsi" w:hAnsiTheme="minorHAnsi" w:cstheme="minorHAnsi"/>
                <w:iCs/>
                <w:sz w:val="24"/>
                <w:szCs w:val="24"/>
              </w:rPr>
              <w:t xml:space="preserve">descrivendola </w:t>
            </w:r>
            <w:r w:rsidRPr="009F76B8">
              <w:rPr>
                <w:rFonts w:asciiTheme="minorHAnsi" w:hAnsiTheme="minorHAnsi" w:cstheme="minorHAnsi"/>
                <w:sz w:val="24"/>
                <w:szCs w:val="24"/>
              </w:rPr>
              <w:t xml:space="preserve">con parole proprie precise e accurate, </w:t>
            </w:r>
            <w:r w:rsidRPr="009F76B8">
              <w:rPr>
                <w:rFonts w:asciiTheme="minorHAnsi" w:hAnsiTheme="minorHAnsi" w:cstheme="minorHAnsi"/>
                <w:iCs/>
                <w:sz w:val="24"/>
                <w:szCs w:val="24"/>
              </w:rPr>
              <w:t xml:space="preserve">usando </w:t>
            </w:r>
            <w:r w:rsidRPr="009F76B8">
              <w:rPr>
                <w:rFonts w:asciiTheme="minorHAnsi" w:hAnsiTheme="minorHAnsi" w:cstheme="minorHAnsi"/>
                <w:sz w:val="24"/>
                <w:szCs w:val="24"/>
              </w:rPr>
              <w:t xml:space="preserve">il numero (da 1 a 20) per contare, </w:t>
            </w:r>
            <w:r w:rsidRPr="009F76B8">
              <w:rPr>
                <w:rFonts w:asciiTheme="minorHAnsi" w:hAnsiTheme="minorHAnsi" w:cstheme="minorHAnsi"/>
                <w:iCs/>
                <w:sz w:val="24"/>
                <w:szCs w:val="24"/>
              </w:rPr>
              <w:t xml:space="preserve">addizionando e sottraendo </w:t>
            </w:r>
            <w:r w:rsidRPr="009F76B8">
              <w:rPr>
                <w:rFonts w:asciiTheme="minorHAnsi" w:hAnsiTheme="minorHAnsi" w:cstheme="minorHAnsi"/>
                <w:sz w:val="24"/>
                <w:szCs w:val="24"/>
              </w:rPr>
              <w:t xml:space="preserve">quantità, </w:t>
            </w:r>
            <w:r w:rsidRPr="009F76B8">
              <w:rPr>
                <w:rFonts w:asciiTheme="minorHAnsi" w:hAnsiTheme="minorHAnsi" w:cstheme="minorHAnsi"/>
                <w:iCs/>
                <w:sz w:val="24"/>
                <w:szCs w:val="24"/>
              </w:rPr>
              <w:t xml:space="preserve">facendo </w:t>
            </w:r>
            <w:r w:rsidRPr="009F76B8">
              <w:rPr>
                <w:rFonts w:asciiTheme="minorHAnsi" w:hAnsiTheme="minorHAnsi" w:cstheme="minorHAnsi"/>
                <w:sz w:val="24"/>
                <w:szCs w:val="24"/>
              </w:rPr>
              <w:t xml:space="preserve">classificazioni e </w:t>
            </w:r>
            <w:r w:rsidRPr="009F76B8">
              <w:rPr>
                <w:rFonts w:asciiTheme="minorHAnsi" w:hAnsiTheme="minorHAnsi" w:cstheme="minorHAnsi"/>
                <w:iCs/>
                <w:sz w:val="24"/>
                <w:szCs w:val="24"/>
              </w:rPr>
              <w:t xml:space="preserve">descrivendo </w:t>
            </w:r>
            <w:r w:rsidRPr="009F76B8">
              <w:rPr>
                <w:rFonts w:asciiTheme="minorHAnsi" w:hAnsiTheme="minorHAnsi" w:cstheme="minorHAnsi"/>
                <w:sz w:val="24"/>
                <w:szCs w:val="24"/>
              </w:rPr>
              <w:t xml:space="preserve">le caratteristiche di forme geometriche. </w:t>
            </w:r>
          </w:p>
          <w:p w:rsidR="009E439A" w:rsidRPr="009F76B8" w:rsidRDefault="009E439A" w:rsidP="00ED0948">
            <w:pPr>
              <w:pStyle w:val="TableParagraph"/>
              <w:ind w:right="83"/>
              <w:rPr>
                <w:rFonts w:asciiTheme="minorHAnsi" w:hAnsiTheme="minorHAnsi" w:cstheme="minorHAnsi"/>
                <w:sz w:val="24"/>
                <w:szCs w:val="24"/>
                <w:lang w:val="it-IT"/>
              </w:rPr>
            </w:pPr>
          </w:p>
        </w:tc>
        <w:tc>
          <w:tcPr>
            <w:tcW w:w="6379" w:type="dxa"/>
            <w:tcBorders>
              <w:top w:val="single" w:sz="4" w:space="0" w:color="auto"/>
              <w:bottom w:val="single" w:sz="4" w:space="0" w:color="auto"/>
            </w:tcBorders>
          </w:tcPr>
          <w:p w:rsidR="009E439A" w:rsidRPr="009F76B8" w:rsidRDefault="009E439A" w:rsidP="00ED0948">
            <w:pPr>
              <w:jc w:val="both"/>
              <w:rPr>
                <w:rFonts w:asciiTheme="minorHAnsi" w:hAnsiTheme="minorHAnsi" w:cstheme="minorHAnsi"/>
                <w:sz w:val="24"/>
                <w:szCs w:val="24"/>
              </w:rPr>
            </w:pPr>
            <w:r w:rsidRPr="009F76B8">
              <w:rPr>
                <w:rFonts w:asciiTheme="minorHAnsi" w:hAnsiTheme="minorHAnsi" w:cstheme="minorHAnsi"/>
                <w:sz w:val="24"/>
                <w:szCs w:val="24"/>
              </w:rPr>
              <w:t xml:space="preserve">L’alunno conta in modo stentato e non sempre corretto. </w:t>
            </w:r>
          </w:p>
          <w:p w:rsidR="009E439A" w:rsidRPr="009F76B8" w:rsidRDefault="009E439A" w:rsidP="00ED0948">
            <w:pPr>
              <w:jc w:val="both"/>
              <w:rPr>
                <w:rFonts w:asciiTheme="minorHAnsi" w:hAnsiTheme="minorHAnsi" w:cstheme="minorHAnsi"/>
                <w:sz w:val="24"/>
                <w:szCs w:val="24"/>
              </w:rPr>
            </w:pPr>
            <w:r w:rsidRPr="009F76B8">
              <w:rPr>
                <w:rFonts w:asciiTheme="minorHAnsi" w:hAnsiTheme="minorHAnsi" w:cstheme="minorHAnsi"/>
                <w:sz w:val="24"/>
                <w:szCs w:val="24"/>
              </w:rPr>
              <w:t>Con il supporto dell’insegnante classifica in maniera corretta figure e oggetti in base ad una caratteristica comune.</w:t>
            </w:r>
          </w:p>
          <w:p w:rsidR="009E439A" w:rsidRPr="009F76B8" w:rsidRDefault="009E439A" w:rsidP="00ED0948">
            <w:pPr>
              <w:jc w:val="both"/>
              <w:rPr>
                <w:rFonts w:asciiTheme="minorHAnsi" w:hAnsiTheme="minorHAnsi" w:cstheme="minorHAnsi"/>
                <w:sz w:val="24"/>
                <w:szCs w:val="24"/>
              </w:rPr>
            </w:pPr>
            <w:r w:rsidRPr="009F76B8">
              <w:rPr>
                <w:rFonts w:asciiTheme="minorHAnsi" w:hAnsiTheme="minorHAnsi" w:cstheme="minorHAnsi"/>
                <w:sz w:val="24"/>
                <w:szCs w:val="24"/>
              </w:rPr>
              <w:t>Riconosce denomina e classifica le principali figure geometriche, se opportunamente guidato.</w:t>
            </w:r>
          </w:p>
        </w:tc>
        <w:tc>
          <w:tcPr>
            <w:tcW w:w="2245" w:type="dxa"/>
            <w:tcBorders>
              <w:top w:val="single" w:sz="4" w:space="0" w:color="auto"/>
            </w:tcBorders>
          </w:tcPr>
          <w:p w:rsidR="009E439A" w:rsidRPr="009F76B8" w:rsidRDefault="009E439A" w:rsidP="00ED0948">
            <w:pPr>
              <w:jc w:val="center"/>
              <w:rPr>
                <w:rFonts w:asciiTheme="minorHAnsi" w:hAnsiTheme="minorHAnsi" w:cstheme="minorHAnsi"/>
                <w:sz w:val="24"/>
                <w:szCs w:val="24"/>
              </w:rPr>
            </w:pPr>
          </w:p>
          <w:p w:rsidR="009E439A" w:rsidRPr="009F76B8" w:rsidRDefault="009E439A" w:rsidP="00ED0948">
            <w:pPr>
              <w:jc w:val="center"/>
              <w:rPr>
                <w:rFonts w:asciiTheme="minorHAnsi" w:hAnsiTheme="minorHAnsi" w:cstheme="minorHAnsi"/>
                <w:sz w:val="24"/>
                <w:szCs w:val="24"/>
              </w:rPr>
            </w:pPr>
            <w:r w:rsidRPr="009F76B8">
              <w:rPr>
                <w:rFonts w:asciiTheme="minorHAnsi" w:hAnsiTheme="minorHAnsi" w:cstheme="minorHAnsi"/>
                <w:sz w:val="24"/>
                <w:szCs w:val="24"/>
              </w:rPr>
              <w:t>IN VIA DI PRIMA ACQUISIZIONE</w:t>
            </w:r>
          </w:p>
          <w:p w:rsidR="009E439A" w:rsidRPr="009F76B8" w:rsidRDefault="009E439A" w:rsidP="00ED0948">
            <w:pPr>
              <w:jc w:val="center"/>
              <w:rPr>
                <w:rFonts w:asciiTheme="minorHAnsi" w:hAnsiTheme="minorHAnsi" w:cstheme="minorHAnsi"/>
                <w:sz w:val="24"/>
                <w:szCs w:val="24"/>
              </w:rPr>
            </w:pPr>
          </w:p>
        </w:tc>
      </w:tr>
      <w:tr w:rsidR="009E439A" w:rsidRPr="009F76B8" w:rsidTr="00ED0948">
        <w:trPr>
          <w:trHeight w:val="368"/>
        </w:trPr>
        <w:tc>
          <w:tcPr>
            <w:tcW w:w="2523" w:type="dxa"/>
            <w:vMerge/>
            <w:tcBorders>
              <w:left w:val="single" w:sz="2" w:space="0" w:color="000000"/>
              <w:right w:val="single" w:sz="2" w:space="0" w:color="000000"/>
            </w:tcBorders>
          </w:tcPr>
          <w:p w:rsidR="009E439A" w:rsidRPr="009F76B8" w:rsidRDefault="009E439A" w:rsidP="00ED0948">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9E439A" w:rsidRPr="009F76B8" w:rsidRDefault="009E439A" w:rsidP="00ED0948">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9E439A" w:rsidRPr="009F76B8" w:rsidRDefault="009E439A" w:rsidP="00ED0948">
            <w:pPr>
              <w:jc w:val="both"/>
              <w:rPr>
                <w:rFonts w:asciiTheme="minorHAnsi" w:hAnsiTheme="minorHAnsi" w:cstheme="minorHAnsi"/>
                <w:sz w:val="24"/>
                <w:szCs w:val="24"/>
              </w:rPr>
            </w:pPr>
            <w:r w:rsidRPr="009F76B8">
              <w:rPr>
                <w:rFonts w:asciiTheme="minorHAnsi" w:hAnsiTheme="minorHAnsi" w:cstheme="minorHAnsi"/>
                <w:sz w:val="24"/>
                <w:szCs w:val="24"/>
              </w:rPr>
              <w:t>L’alunno conta in modo corretto, ma con qualche incertezza.</w:t>
            </w:r>
          </w:p>
          <w:p w:rsidR="009E439A" w:rsidRPr="009F76B8" w:rsidRDefault="009E439A" w:rsidP="00ED0948">
            <w:pPr>
              <w:jc w:val="both"/>
              <w:rPr>
                <w:rFonts w:asciiTheme="minorHAnsi" w:hAnsiTheme="minorHAnsi" w:cstheme="minorHAnsi"/>
                <w:sz w:val="24"/>
                <w:szCs w:val="24"/>
              </w:rPr>
            </w:pPr>
            <w:r w:rsidRPr="009F76B8">
              <w:rPr>
                <w:rFonts w:asciiTheme="minorHAnsi" w:hAnsiTheme="minorHAnsi" w:cstheme="minorHAnsi"/>
                <w:sz w:val="24"/>
                <w:szCs w:val="24"/>
              </w:rPr>
              <w:t>Classifica in maniera pertinente figure e oggetti in base ad una caratteristica comune.</w:t>
            </w:r>
          </w:p>
          <w:p w:rsidR="009E439A" w:rsidRPr="009F76B8" w:rsidRDefault="009E439A" w:rsidP="00ED0948">
            <w:pPr>
              <w:jc w:val="both"/>
              <w:rPr>
                <w:rFonts w:asciiTheme="minorHAnsi" w:hAnsiTheme="minorHAnsi" w:cstheme="minorHAnsi"/>
                <w:sz w:val="24"/>
                <w:szCs w:val="24"/>
              </w:rPr>
            </w:pPr>
            <w:r w:rsidRPr="009F76B8">
              <w:rPr>
                <w:rFonts w:asciiTheme="minorHAnsi" w:hAnsiTheme="minorHAnsi" w:cstheme="minorHAnsi"/>
                <w:sz w:val="24"/>
                <w:szCs w:val="24"/>
              </w:rPr>
              <w:t>Riconosce, denomina e classifica le principali figure geometriche non  sempre in modo corretto.</w:t>
            </w:r>
          </w:p>
        </w:tc>
        <w:tc>
          <w:tcPr>
            <w:tcW w:w="2245" w:type="dxa"/>
          </w:tcPr>
          <w:p w:rsidR="009E439A" w:rsidRPr="009F76B8" w:rsidRDefault="009E439A" w:rsidP="00ED0948">
            <w:pPr>
              <w:jc w:val="center"/>
              <w:rPr>
                <w:rFonts w:asciiTheme="minorHAnsi" w:hAnsiTheme="minorHAnsi" w:cstheme="minorHAnsi"/>
                <w:b/>
                <w:sz w:val="24"/>
                <w:szCs w:val="24"/>
              </w:rPr>
            </w:pPr>
          </w:p>
          <w:p w:rsidR="009E439A" w:rsidRPr="009F76B8" w:rsidRDefault="009E439A" w:rsidP="00ED0948">
            <w:pPr>
              <w:jc w:val="center"/>
              <w:rPr>
                <w:rFonts w:asciiTheme="minorHAnsi" w:hAnsiTheme="minorHAnsi" w:cstheme="minorHAnsi"/>
                <w:sz w:val="24"/>
                <w:szCs w:val="24"/>
              </w:rPr>
            </w:pPr>
            <w:r w:rsidRPr="009F76B8">
              <w:rPr>
                <w:rFonts w:asciiTheme="minorHAnsi" w:hAnsiTheme="minorHAnsi" w:cstheme="minorHAnsi"/>
                <w:sz w:val="24"/>
                <w:szCs w:val="24"/>
              </w:rPr>
              <w:t>BASE</w:t>
            </w:r>
          </w:p>
          <w:p w:rsidR="009E439A" w:rsidRPr="009F76B8" w:rsidRDefault="009E439A" w:rsidP="00ED0948">
            <w:pPr>
              <w:jc w:val="center"/>
              <w:rPr>
                <w:rFonts w:asciiTheme="minorHAnsi" w:hAnsiTheme="minorHAnsi" w:cstheme="minorHAnsi"/>
                <w:sz w:val="24"/>
                <w:szCs w:val="24"/>
              </w:rPr>
            </w:pPr>
          </w:p>
        </w:tc>
      </w:tr>
      <w:tr w:rsidR="009E439A" w:rsidRPr="009F76B8" w:rsidTr="00ED0948">
        <w:trPr>
          <w:trHeight w:val="368"/>
        </w:trPr>
        <w:tc>
          <w:tcPr>
            <w:tcW w:w="2523" w:type="dxa"/>
            <w:vMerge/>
            <w:tcBorders>
              <w:left w:val="single" w:sz="2" w:space="0" w:color="000000"/>
              <w:right w:val="single" w:sz="2" w:space="0" w:color="000000"/>
            </w:tcBorders>
          </w:tcPr>
          <w:p w:rsidR="009E439A" w:rsidRPr="009F76B8" w:rsidRDefault="009E439A" w:rsidP="00ED0948">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9E439A" w:rsidRPr="009F76B8" w:rsidRDefault="009E439A" w:rsidP="00ED0948">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9E439A" w:rsidRPr="009F76B8" w:rsidRDefault="009E439A" w:rsidP="00ED0948">
            <w:pPr>
              <w:jc w:val="both"/>
              <w:rPr>
                <w:rFonts w:asciiTheme="minorHAnsi" w:hAnsiTheme="minorHAnsi" w:cstheme="minorHAnsi"/>
                <w:sz w:val="24"/>
                <w:szCs w:val="24"/>
              </w:rPr>
            </w:pPr>
            <w:r w:rsidRPr="009F76B8">
              <w:rPr>
                <w:rFonts w:asciiTheme="minorHAnsi" w:hAnsiTheme="minorHAnsi" w:cstheme="minorHAnsi"/>
                <w:sz w:val="24"/>
                <w:szCs w:val="24"/>
              </w:rPr>
              <w:t>L’alunno conta in modo corretto e sicuro.</w:t>
            </w:r>
          </w:p>
          <w:p w:rsidR="009E439A" w:rsidRPr="009F76B8" w:rsidRDefault="009E439A" w:rsidP="00ED0948">
            <w:pPr>
              <w:jc w:val="both"/>
              <w:rPr>
                <w:rFonts w:asciiTheme="minorHAnsi" w:hAnsiTheme="minorHAnsi" w:cstheme="minorHAnsi"/>
                <w:sz w:val="24"/>
                <w:szCs w:val="24"/>
              </w:rPr>
            </w:pPr>
            <w:r w:rsidRPr="009F76B8">
              <w:rPr>
                <w:rFonts w:asciiTheme="minorHAnsi" w:hAnsiTheme="minorHAnsi" w:cstheme="minorHAnsi"/>
                <w:sz w:val="24"/>
                <w:szCs w:val="24"/>
              </w:rPr>
              <w:t>Classifica in maniera adeguata figure e oggetti in base ad una caratteristica comune.</w:t>
            </w:r>
          </w:p>
          <w:p w:rsidR="009E439A" w:rsidRPr="009F76B8" w:rsidRDefault="009E439A" w:rsidP="00ED0948">
            <w:pPr>
              <w:jc w:val="both"/>
              <w:rPr>
                <w:rFonts w:asciiTheme="minorHAnsi" w:hAnsiTheme="minorHAnsi" w:cstheme="minorHAnsi"/>
                <w:sz w:val="24"/>
                <w:szCs w:val="24"/>
              </w:rPr>
            </w:pPr>
            <w:r w:rsidRPr="009F76B8">
              <w:rPr>
                <w:rFonts w:asciiTheme="minorHAnsi" w:hAnsiTheme="minorHAnsi" w:cstheme="minorHAnsi"/>
                <w:sz w:val="24"/>
                <w:szCs w:val="24"/>
              </w:rPr>
              <w:t>Riconosce, denomina e classifica le principali figure geometriche in modo   corretto.</w:t>
            </w:r>
          </w:p>
        </w:tc>
        <w:tc>
          <w:tcPr>
            <w:tcW w:w="2245" w:type="dxa"/>
          </w:tcPr>
          <w:p w:rsidR="009E439A" w:rsidRPr="009F76B8" w:rsidRDefault="009E439A" w:rsidP="00ED0948">
            <w:pPr>
              <w:jc w:val="center"/>
              <w:rPr>
                <w:rFonts w:asciiTheme="minorHAnsi" w:hAnsiTheme="minorHAnsi" w:cstheme="minorHAnsi"/>
                <w:b/>
                <w:bCs/>
                <w:sz w:val="24"/>
                <w:szCs w:val="24"/>
              </w:rPr>
            </w:pPr>
          </w:p>
          <w:p w:rsidR="009E439A" w:rsidRPr="009F76B8" w:rsidRDefault="009E439A" w:rsidP="00ED0948">
            <w:pPr>
              <w:jc w:val="center"/>
              <w:rPr>
                <w:rFonts w:asciiTheme="minorHAnsi" w:hAnsiTheme="minorHAnsi" w:cstheme="minorHAnsi"/>
                <w:sz w:val="24"/>
                <w:szCs w:val="24"/>
              </w:rPr>
            </w:pPr>
          </w:p>
          <w:p w:rsidR="009E439A" w:rsidRPr="009F76B8" w:rsidRDefault="009E439A" w:rsidP="00ED0948">
            <w:pPr>
              <w:jc w:val="center"/>
              <w:rPr>
                <w:rFonts w:asciiTheme="minorHAnsi" w:hAnsiTheme="minorHAnsi" w:cstheme="minorHAnsi"/>
                <w:sz w:val="24"/>
                <w:szCs w:val="24"/>
              </w:rPr>
            </w:pPr>
            <w:r w:rsidRPr="009F76B8">
              <w:rPr>
                <w:rFonts w:asciiTheme="minorHAnsi" w:hAnsiTheme="minorHAnsi" w:cstheme="minorHAnsi"/>
                <w:sz w:val="24"/>
                <w:szCs w:val="24"/>
              </w:rPr>
              <w:t>INTERMEDIO</w:t>
            </w:r>
          </w:p>
          <w:p w:rsidR="009E439A" w:rsidRPr="009F76B8" w:rsidRDefault="009E439A" w:rsidP="00ED0948">
            <w:pPr>
              <w:jc w:val="center"/>
              <w:rPr>
                <w:rFonts w:asciiTheme="minorHAnsi" w:hAnsiTheme="minorHAnsi" w:cstheme="minorHAnsi"/>
                <w:sz w:val="24"/>
                <w:szCs w:val="24"/>
              </w:rPr>
            </w:pPr>
          </w:p>
        </w:tc>
      </w:tr>
      <w:tr w:rsidR="009E439A" w:rsidRPr="009F76B8" w:rsidTr="00ED0948">
        <w:trPr>
          <w:trHeight w:val="874"/>
        </w:trPr>
        <w:tc>
          <w:tcPr>
            <w:tcW w:w="2523" w:type="dxa"/>
            <w:vMerge/>
            <w:tcBorders>
              <w:left w:val="single" w:sz="2" w:space="0" w:color="000000"/>
              <w:right w:val="single" w:sz="2" w:space="0" w:color="000000"/>
            </w:tcBorders>
          </w:tcPr>
          <w:p w:rsidR="009E439A" w:rsidRPr="009F76B8" w:rsidRDefault="009E439A" w:rsidP="00ED0948">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9E439A" w:rsidRPr="009F76B8" w:rsidRDefault="009E439A" w:rsidP="00ED0948">
            <w:pPr>
              <w:pStyle w:val="TableParagraph"/>
              <w:ind w:right="83"/>
              <w:rPr>
                <w:rFonts w:asciiTheme="minorHAnsi" w:hAnsiTheme="minorHAnsi" w:cstheme="minorHAnsi"/>
                <w:b/>
                <w:sz w:val="24"/>
                <w:szCs w:val="24"/>
                <w:lang w:val="it-IT"/>
              </w:rPr>
            </w:pPr>
          </w:p>
        </w:tc>
        <w:tc>
          <w:tcPr>
            <w:tcW w:w="6379" w:type="dxa"/>
            <w:tcBorders>
              <w:top w:val="single" w:sz="4" w:space="0" w:color="auto"/>
            </w:tcBorders>
          </w:tcPr>
          <w:p w:rsidR="009E439A" w:rsidRPr="009F76B8" w:rsidRDefault="009E439A" w:rsidP="00ED0948">
            <w:pPr>
              <w:jc w:val="both"/>
              <w:rPr>
                <w:rFonts w:asciiTheme="minorHAnsi" w:hAnsiTheme="minorHAnsi" w:cstheme="minorHAnsi"/>
                <w:sz w:val="24"/>
                <w:szCs w:val="24"/>
              </w:rPr>
            </w:pPr>
            <w:r w:rsidRPr="009F76B8">
              <w:rPr>
                <w:rFonts w:asciiTheme="minorHAnsi" w:hAnsiTheme="minorHAnsi" w:cstheme="minorHAnsi"/>
                <w:sz w:val="24"/>
                <w:szCs w:val="24"/>
              </w:rPr>
              <w:t>L’alunno conta in modo rapido, corretto e sicuro.</w:t>
            </w:r>
          </w:p>
          <w:p w:rsidR="009E439A" w:rsidRPr="009F76B8" w:rsidRDefault="009E439A" w:rsidP="00ED0948">
            <w:pPr>
              <w:jc w:val="both"/>
              <w:rPr>
                <w:rFonts w:asciiTheme="minorHAnsi" w:hAnsiTheme="minorHAnsi" w:cstheme="minorHAnsi"/>
                <w:sz w:val="24"/>
                <w:szCs w:val="24"/>
              </w:rPr>
            </w:pPr>
            <w:r w:rsidRPr="009F76B8">
              <w:rPr>
                <w:rFonts w:asciiTheme="minorHAnsi" w:hAnsiTheme="minorHAnsi" w:cstheme="minorHAnsi"/>
                <w:sz w:val="24"/>
                <w:szCs w:val="24"/>
              </w:rPr>
              <w:t>Classifica in maniera corretta figure e oggetti in base ad una caratteristica comune.</w:t>
            </w:r>
          </w:p>
          <w:p w:rsidR="009E439A" w:rsidRPr="009F76B8" w:rsidRDefault="009E439A" w:rsidP="00ED0948">
            <w:pPr>
              <w:jc w:val="both"/>
              <w:rPr>
                <w:rFonts w:asciiTheme="minorHAnsi" w:hAnsiTheme="minorHAnsi" w:cstheme="minorHAnsi"/>
                <w:sz w:val="24"/>
                <w:szCs w:val="24"/>
              </w:rPr>
            </w:pPr>
            <w:r w:rsidRPr="009F76B8">
              <w:rPr>
                <w:rFonts w:asciiTheme="minorHAnsi" w:hAnsiTheme="minorHAnsi" w:cstheme="minorHAnsi"/>
                <w:sz w:val="24"/>
                <w:szCs w:val="24"/>
              </w:rPr>
              <w:t>Riconosce, denomina e classifica le principali figure geometriche in modo corretto, sicuro e preciso.</w:t>
            </w:r>
          </w:p>
        </w:tc>
        <w:tc>
          <w:tcPr>
            <w:tcW w:w="2245" w:type="dxa"/>
          </w:tcPr>
          <w:p w:rsidR="009E439A" w:rsidRPr="009F76B8" w:rsidRDefault="009E439A" w:rsidP="00ED0948">
            <w:pPr>
              <w:jc w:val="center"/>
              <w:rPr>
                <w:rFonts w:asciiTheme="minorHAnsi" w:hAnsiTheme="minorHAnsi" w:cstheme="minorHAnsi"/>
                <w:b/>
                <w:bCs/>
                <w:sz w:val="24"/>
                <w:szCs w:val="24"/>
              </w:rPr>
            </w:pPr>
          </w:p>
          <w:p w:rsidR="009E439A" w:rsidRPr="009F76B8" w:rsidRDefault="009E439A" w:rsidP="00ED0948">
            <w:pPr>
              <w:jc w:val="center"/>
              <w:rPr>
                <w:rFonts w:asciiTheme="minorHAnsi" w:hAnsiTheme="minorHAnsi" w:cstheme="minorHAnsi"/>
                <w:sz w:val="24"/>
                <w:szCs w:val="24"/>
              </w:rPr>
            </w:pPr>
            <w:r w:rsidRPr="009F76B8">
              <w:rPr>
                <w:rFonts w:asciiTheme="minorHAnsi" w:hAnsiTheme="minorHAnsi" w:cstheme="minorHAnsi"/>
                <w:sz w:val="24"/>
                <w:szCs w:val="24"/>
              </w:rPr>
              <w:t>AVANZATO</w:t>
            </w:r>
          </w:p>
        </w:tc>
      </w:tr>
      <w:tr w:rsidR="009E439A" w:rsidRPr="009F76B8" w:rsidTr="00ED0948">
        <w:trPr>
          <w:trHeight w:val="368"/>
        </w:trPr>
        <w:tc>
          <w:tcPr>
            <w:tcW w:w="2523" w:type="dxa"/>
            <w:vMerge w:val="restart"/>
          </w:tcPr>
          <w:p w:rsidR="009E439A" w:rsidRPr="009F76B8" w:rsidRDefault="009E439A" w:rsidP="00ED0948">
            <w:pPr>
              <w:jc w:val="center"/>
              <w:rPr>
                <w:rFonts w:asciiTheme="minorHAnsi" w:hAnsiTheme="minorHAnsi" w:cstheme="minorHAnsi"/>
                <w:b/>
                <w:bCs/>
                <w:sz w:val="24"/>
                <w:szCs w:val="24"/>
              </w:rPr>
            </w:pPr>
          </w:p>
          <w:p w:rsidR="009E439A" w:rsidRPr="009F76B8" w:rsidRDefault="009E439A" w:rsidP="00ED0948">
            <w:pPr>
              <w:ind w:firstLine="29"/>
              <w:jc w:val="center"/>
              <w:rPr>
                <w:rFonts w:asciiTheme="minorHAnsi" w:eastAsia="Times New Roman" w:hAnsiTheme="minorHAnsi" w:cstheme="minorHAnsi"/>
                <w:sz w:val="24"/>
                <w:szCs w:val="24"/>
              </w:rPr>
            </w:pPr>
            <w:r w:rsidRPr="009F76B8">
              <w:rPr>
                <w:rFonts w:asciiTheme="minorHAnsi" w:eastAsia="Times New Roman" w:hAnsiTheme="minorHAnsi" w:cstheme="minorHAnsi"/>
                <w:sz w:val="24"/>
                <w:szCs w:val="24"/>
              </w:rPr>
              <w:t>RAPPRESENTARE</w:t>
            </w:r>
          </w:p>
          <w:p w:rsidR="009E439A" w:rsidRPr="009F76B8" w:rsidRDefault="009E439A" w:rsidP="00ED0948">
            <w:pPr>
              <w:rPr>
                <w:rFonts w:asciiTheme="minorHAnsi" w:hAnsiTheme="minorHAnsi" w:cstheme="minorHAnsi"/>
                <w:sz w:val="24"/>
                <w:szCs w:val="24"/>
              </w:rPr>
            </w:pPr>
          </w:p>
        </w:tc>
        <w:tc>
          <w:tcPr>
            <w:tcW w:w="3284" w:type="dxa"/>
            <w:vMerge w:val="restart"/>
          </w:tcPr>
          <w:p w:rsidR="009E439A" w:rsidRPr="009F76B8" w:rsidRDefault="009E439A" w:rsidP="009E439A">
            <w:pPr>
              <w:pStyle w:val="Paragrafoelenco"/>
              <w:widowControl w:val="0"/>
              <w:numPr>
                <w:ilvl w:val="0"/>
                <w:numId w:val="6"/>
              </w:numPr>
              <w:autoSpaceDE w:val="0"/>
              <w:autoSpaceDN w:val="0"/>
              <w:adjustRightInd w:val="0"/>
              <w:spacing w:after="240"/>
              <w:rPr>
                <w:rFonts w:asciiTheme="minorHAnsi" w:hAnsiTheme="minorHAnsi" w:cstheme="minorHAnsi"/>
                <w:sz w:val="24"/>
                <w:szCs w:val="24"/>
              </w:rPr>
            </w:pPr>
            <w:r w:rsidRPr="009F76B8">
              <w:rPr>
                <w:rFonts w:asciiTheme="minorHAnsi" w:hAnsiTheme="minorHAnsi" w:cstheme="minorHAnsi"/>
                <w:sz w:val="24"/>
                <w:szCs w:val="24"/>
              </w:rPr>
              <w:t xml:space="preserve">rappresentare in modo preciso quantità </w:t>
            </w:r>
            <w:r w:rsidRPr="009F76B8">
              <w:rPr>
                <w:rFonts w:asciiTheme="minorHAnsi" w:hAnsiTheme="minorHAnsi" w:cstheme="minorHAnsi"/>
                <w:i/>
                <w:iCs/>
                <w:sz w:val="24"/>
                <w:szCs w:val="24"/>
              </w:rPr>
              <w:t xml:space="preserve">associandole </w:t>
            </w:r>
            <w:r w:rsidRPr="009F76B8">
              <w:rPr>
                <w:rFonts w:asciiTheme="minorHAnsi" w:hAnsiTheme="minorHAnsi" w:cstheme="minorHAnsi"/>
                <w:sz w:val="24"/>
                <w:szCs w:val="24"/>
              </w:rPr>
              <w:t xml:space="preserve">ai numeri in cifre e lettere, </w:t>
            </w:r>
            <w:r w:rsidRPr="009F76B8">
              <w:rPr>
                <w:rFonts w:asciiTheme="minorHAnsi" w:hAnsiTheme="minorHAnsi" w:cstheme="minorHAnsi"/>
                <w:i/>
                <w:iCs/>
                <w:sz w:val="24"/>
                <w:szCs w:val="24"/>
              </w:rPr>
              <w:t xml:space="preserve">usando </w:t>
            </w:r>
            <w:r w:rsidRPr="009F76B8">
              <w:rPr>
                <w:rFonts w:asciiTheme="minorHAnsi" w:hAnsiTheme="minorHAnsi" w:cstheme="minorHAnsi"/>
                <w:sz w:val="24"/>
                <w:szCs w:val="24"/>
              </w:rPr>
              <w:t xml:space="preserve">i regoli, </w:t>
            </w:r>
            <w:r w:rsidRPr="009F76B8">
              <w:rPr>
                <w:rFonts w:asciiTheme="minorHAnsi" w:hAnsiTheme="minorHAnsi" w:cstheme="minorHAnsi"/>
                <w:i/>
                <w:iCs/>
                <w:sz w:val="24"/>
                <w:szCs w:val="24"/>
              </w:rPr>
              <w:t xml:space="preserve">usando </w:t>
            </w:r>
            <w:r w:rsidRPr="009F76B8">
              <w:rPr>
                <w:rFonts w:asciiTheme="minorHAnsi" w:hAnsiTheme="minorHAnsi" w:cstheme="minorHAnsi"/>
                <w:sz w:val="24"/>
                <w:szCs w:val="24"/>
              </w:rPr>
              <w:t xml:space="preserve">gli insiemi, </w:t>
            </w:r>
            <w:r w:rsidRPr="009F76B8">
              <w:rPr>
                <w:rFonts w:asciiTheme="minorHAnsi" w:hAnsiTheme="minorHAnsi" w:cstheme="minorHAnsi"/>
                <w:i/>
                <w:iCs/>
                <w:sz w:val="24"/>
                <w:szCs w:val="24"/>
              </w:rPr>
              <w:lastRenderedPageBreak/>
              <w:t xml:space="preserve">rappresentando </w:t>
            </w:r>
            <w:r w:rsidRPr="009F76B8">
              <w:rPr>
                <w:rFonts w:asciiTheme="minorHAnsi" w:hAnsiTheme="minorHAnsi" w:cstheme="minorHAnsi"/>
                <w:sz w:val="24"/>
                <w:szCs w:val="24"/>
              </w:rPr>
              <w:t xml:space="preserve">i numeri sulla linea dei numeri, </w:t>
            </w:r>
            <w:r w:rsidRPr="009F76B8">
              <w:rPr>
                <w:rFonts w:asciiTheme="minorHAnsi" w:hAnsiTheme="minorHAnsi" w:cstheme="minorHAnsi"/>
                <w:i/>
                <w:iCs/>
                <w:sz w:val="24"/>
                <w:szCs w:val="24"/>
              </w:rPr>
              <w:t>ordinandoli</w:t>
            </w:r>
            <w:r w:rsidRPr="009F76B8">
              <w:rPr>
                <w:rFonts w:asciiTheme="minorHAnsi" w:hAnsiTheme="minorHAnsi" w:cstheme="minorHAnsi"/>
                <w:sz w:val="24"/>
                <w:szCs w:val="24"/>
              </w:rPr>
              <w:t xml:space="preserve">, </w:t>
            </w:r>
            <w:r w:rsidRPr="009F76B8">
              <w:rPr>
                <w:rFonts w:asciiTheme="minorHAnsi" w:hAnsiTheme="minorHAnsi" w:cstheme="minorHAnsi"/>
                <w:i/>
                <w:iCs/>
                <w:sz w:val="24"/>
                <w:szCs w:val="24"/>
              </w:rPr>
              <w:t>confrontando</w:t>
            </w:r>
            <w:r w:rsidRPr="009F76B8">
              <w:rPr>
                <w:rFonts w:asciiTheme="minorHAnsi" w:hAnsiTheme="minorHAnsi" w:cstheme="minorHAnsi"/>
                <w:sz w:val="24"/>
                <w:szCs w:val="24"/>
              </w:rPr>
              <w:t xml:space="preserve">li con adeguate simbologie (maggiore, minore, uguale), </w:t>
            </w:r>
            <w:r w:rsidRPr="009F76B8">
              <w:rPr>
                <w:rFonts w:asciiTheme="minorHAnsi" w:hAnsiTheme="minorHAnsi" w:cstheme="minorHAnsi"/>
                <w:i/>
                <w:iCs/>
                <w:sz w:val="24"/>
                <w:szCs w:val="24"/>
              </w:rPr>
              <w:t xml:space="preserve">avendo consapevolezza </w:t>
            </w:r>
            <w:r w:rsidRPr="009F76B8">
              <w:rPr>
                <w:rFonts w:asciiTheme="minorHAnsi" w:hAnsiTheme="minorHAnsi" w:cstheme="minorHAnsi"/>
                <w:sz w:val="24"/>
                <w:szCs w:val="24"/>
              </w:rPr>
              <w:t>della notazione posizionale (i numeri fino a 20).</w:t>
            </w:r>
          </w:p>
          <w:p w:rsidR="009E439A" w:rsidRPr="009F76B8" w:rsidRDefault="009E439A" w:rsidP="00ED0948">
            <w:pPr>
              <w:ind w:left="459"/>
              <w:contextualSpacing/>
              <w:jc w:val="both"/>
              <w:rPr>
                <w:rFonts w:asciiTheme="minorHAnsi" w:hAnsiTheme="minorHAnsi" w:cstheme="minorHAnsi"/>
                <w:sz w:val="24"/>
                <w:szCs w:val="24"/>
              </w:rPr>
            </w:pPr>
          </w:p>
        </w:tc>
        <w:tc>
          <w:tcPr>
            <w:tcW w:w="6379" w:type="dxa"/>
          </w:tcPr>
          <w:p w:rsidR="009E439A" w:rsidRPr="009F76B8" w:rsidRDefault="009E439A" w:rsidP="00ED0948">
            <w:pPr>
              <w:jc w:val="both"/>
              <w:rPr>
                <w:rFonts w:asciiTheme="minorHAnsi" w:hAnsiTheme="minorHAnsi" w:cstheme="minorHAnsi"/>
                <w:sz w:val="24"/>
                <w:szCs w:val="24"/>
              </w:rPr>
            </w:pPr>
            <w:r w:rsidRPr="009F76B8">
              <w:rPr>
                <w:rFonts w:asciiTheme="minorHAnsi" w:hAnsiTheme="minorHAnsi" w:cstheme="minorHAnsi"/>
                <w:sz w:val="24"/>
                <w:szCs w:val="24"/>
              </w:rPr>
              <w:lastRenderedPageBreak/>
              <w:t>L’alunno rappresenta, associa, ordina e confronta i numeri naturali in notazione decimale solo con l’aiuto dell’insegnante.</w:t>
            </w:r>
          </w:p>
          <w:p w:rsidR="009E439A" w:rsidRPr="009F76B8" w:rsidRDefault="009E439A" w:rsidP="00ED0948">
            <w:pPr>
              <w:jc w:val="both"/>
              <w:rPr>
                <w:rFonts w:asciiTheme="minorHAnsi" w:hAnsiTheme="minorHAnsi" w:cstheme="minorHAnsi"/>
                <w:sz w:val="24"/>
                <w:szCs w:val="24"/>
              </w:rPr>
            </w:pPr>
            <w:r w:rsidRPr="009F76B8">
              <w:rPr>
                <w:rFonts w:asciiTheme="minorHAnsi" w:hAnsiTheme="minorHAnsi" w:cstheme="minorHAnsi"/>
                <w:sz w:val="24"/>
                <w:szCs w:val="24"/>
              </w:rPr>
              <w:t xml:space="preserve">Si muove sulla linea dei numeri solo con il </w:t>
            </w:r>
            <w:r w:rsidRPr="009F76B8">
              <w:rPr>
                <w:rFonts w:asciiTheme="minorHAnsi" w:hAnsiTheme="minorHAnsi" w:cstheme="minorHAnsi"/>
                <w:bCs/>
                <w:sz w:val="24"/>
                <w:szCs w:val="24"/>
              </w:rPr>
              <w:t>supporto dell’insegnante.</w:t>
            </w:r>
          </w:p>
        </w:tc>
        <w:tc>
          <w:tcPr>
            <w:tcW w:w="2245" w:type="dxa"/>
          </w:tcPr>
          <w:p w:rsidR="009E439A" w:rsidRPr="009F76B8" w:rsidRDefault="009E439A" w:rsidP="00ED0948">
            <w:pPr>
              <w:jc w:val="center"/>
              <w:rPr>
                <w:rFonts w:asciiTheme="minorHAnsi" w:hAnsiTheme="minorHAnsi" w:cstheme="minorHAnsi"/>
                <w:sz w:val="24"/>
                <w:szCs w:val="24"/>
              </w:rPr>
            </w:pPr>
          </w:p>
          <w:p w:rsidR="009E439A" w:rsidRPr="009F76B8" w:rsidRDefault="009E439A" w:rsidP="00ED0948">
            <w:pPr>
              <w:jc w:val="center"/>
              <w:rPr>
                <w:rFonts w:asciiTheme="minorHAnsi" w:hAnsiTheme="minorHAnsi" w:cstheme="minorHAnsi"/>
                <w:sz w:val="24"/>
                <w:szCs w:val="24"/>
              </w:rPr>
            </w:pPr>
            <w:r w:rsidRPr="009F76B8">
              <w:rPr>
                <w:rFonts w:asciiTheme="minorHAnsi" w:hAnsiTheme="minorHAnsi" w:cstheme="minorHAnsi"/>
                <w:sz w:val="24"/>
                <w:szCs w:val="24"/>
              </w:rPr>
              <w:t>IN VIA DI PRIMA ACQUISIZIONE</w:t>
            </w:r>
          </w:p>
          <w:p w:rsidR="009E439A" w:rsidRPr="009F76B8" w:rsidRDefault="009E439A" w:rsidP="00ED0948">
            <w:pPr>
              <w:jc w:val="center"/>
              <w:rPr>
                <w:rFonts w:asciiTheme="minorHAnsi" w:hAnsiTheme="minorHAnsi" w:cstheme="minorHAnsi"/>
                <w:sz w:val="24"/>
                <w:szCs w:val="24"/>
              </w:rPr>
            </w:pPr>
          </w:p>
        </w:tc>
      </w:tr>
      <w:tr w:rsidR="009E439A" w:rsidRPr="009F76B8" w:rsidTr="00ED0948">
        <w:trPr>
          <w:trHeight w:val="368"/>
        </w:trPr>
        <w:tc>
          <w:tcPr>
            <w:tcW w:w="2523" w:type="dxa"/>
            <w:vMerge/>
          </w:tcPr>
          <w:p w:rsidR="009E439A" w:rsidRPr="009F76B8" w:rsidRDefault="009E439A" w:rsidP="00ED0948">
            <w:pPr>
              <w:rPr>
                <w:rFonts w:asciiTheme="minorHAnsi" w:hAnsiTheme="minorHAnsi" w:cstheme="minorHAnsi"/>
                <w:sz w:val="24"/>
                <w:szCs w:val="24"/>
              </w:rPr>
            </w:pPr>
          </w:p>
        </w:tc>
        <w:tc>
          <w:tcPr>
            <w:tcW w:w="3284" w:type="dxa"/>
            <w:vMerge/>
          </w:tcPr>
          <w:p w:rsidR="009E439A" w:rsidRPr="009F76B8" w:rsidRDefault="009E439A" w:rsidP="00ED0948">
            <w:pPr>
              <w:pStyle w:val="TableParagraph"/>
              <w:ind w:right="83"/>
              <w:rPr>
                <w:rFonts w:asciiTheme="minorHAnsi" w:hAnsiTheme="minorHAnsi" w:cstheme="minorHAnsi"/>
                <w:b/>
                <w:sz w:val="24"/>
                <w:szCs w:val="24"/>
                <w:lang w:val="it-IT"/>
              </w:rPr>
            </w:pPr>
          </w:p>
        </w:tc>
        <w:tc>
          <w:tcPr>
            <w:tcW w:w="6379" w:type="dxa"/>
          </w:tcPr>
          <w:p w:rsidR="009E439A" w:rsidRPr="009F76B8" w:rsidRDefault="009E439A" w:rsidP="00ED0948">
            <w:pPr>
              <w:rPr>
                <w:rFonts w:asciiTheme="minorHAnsi" w:eastAsia="Calibri" w:hAnsiTheme="minorHAnsi" w:cstheme="minorHAnsi"/>
                <w:sz w:val="24"/>
                <w:szCs w:val="24"/>
              </w:rPr>
            </w:pPr>
            <w:r w:rsidRPr="009F76B8">
              <w:rPr>
                <w:rFonts w:asciiTheme="minorHAnsi" w:hAnsiTheme="minorHAnsi" w:cstheme="minorHAnsi"/>
                <w:sz w:val="24"/>
                <w:szCs w:val="24"/>
              </w:rPr>
              <w:t xml:space="preserve">L’alunno rappresenta, associa, ordina e confronta i numeri </w:t>
            </w:r>
            <w:r w:rsidRPr="009F76B8">
              <w:rPr>
                <w:rFonts w:asciiTheme="minorHAnsi" w:eastAsia="Calibri" w:hAnsiTheme="minorHAnsi" w:cstheme="minorHAnsi"/>
                <w:sz w:val="24"/>
                <w:szCs w:val="24"/>
              </w:rPr>
              <w:t>naturali in notazione decimale, in maniera adeguata.</w:t>
            </w:r>
          </w:p>
          <w:p w:rsidR="009E439A" w:rsidRPr="009F76B8" w:rsidRDefault="009E439A" w:rsidP="00ED0948">
            <w:pPr>
              <w:jc w:val="both"/>
              <w:rPr>
                <w:rFonts w:asciiTheme="minorHAnsi" w:hAnsiTheme="minorHAnsi" w:cstheme="minorHAnsi"/>
                <w:sz w:val="24"/>
                <w:szCs w:val="24"/>
              </w:rPr>
            </w:pPr>
            <w:r w:rsidRPr="009F76B8">
              <w:rPr>
                <w:rFonts w:asciiTheme="minorHAnsi" w:eastAsia="Calibri" w:hAnsiTheme="minorHAnsi" w:cstheme="minorHAnsi"/>
                <w:sz w:val="24"/>
                <w:szCs w:val="24"/>
              </w:rPr>
              <w:lastRenderedPageBreak/>
              <w:t>Conosce la linea dei numeri, all’interno della quale si muove con sufficiente abilità.</w:t>
            </w:r>
          </w:p>
        </w:tc>
        <w:tc>
          <w:tcPr>
            <w:tcW w:w="2245" w:type="dxa"/>
          </w:tcPr>
          <w:p w:rsidR="009E439A" w:rsidRPr="009F76B8" w:rsidRDefault="009E439A" w:rsidP="00ED0948">
            <w:pPr>
              <w:jc w:val="center"/>
              <w:rPr>
                <w:rFonts w:asciiTheme="minorHAnsi" w:hAnsiTheme="minorHAnsi" w:cstheme="minorHAnsi"/>
                <w:b/>
                <w:sz w:val="24"/>
                <w:szCs w:val="24"/>
              </w:rPr>
            </w:pPr>
          </w:p>
          <w:p w:rsidR="009E439A" w:rsidRPr="009F76B8" w:rsidRDefault="009E439A" w:rsidP="00ED0948">
            <w:pPr>
              <w:jc w:val="center"/>
              <w:rPr>
                <w:rFonts w:asciiTheme="minorHAnsi" w:hAnsiTheme="minorHAnsi" w:cstheme="minorHAnsi"/>
                <w:sz w:val="24"/>
                <w:szCs w:val="24"/>
              </w:rPr>
            </w:pPr>
            <w:r w:rsidRPr="009F76B8">
              <w:rPr>
                <w:rFonts w:asciiTheme="minorHAnsi" w:hAnsiTheme="minorHAnsi" w:cstheme="minorHAnsi"/>
                <w:sz w:val="24"/>
                <w:szCs w:val="24"/>
              </w:rPr>
              <w:t>BASE</w:t>
            </w:r>
          </w:p>
          <w:p w:rsidR="009E439A" w:rsidRPr="009F76B8" w:rsidRDefault="009E439A" w:rsidP="00ED0948">
            <w:pPr>
              <w:jc w:val="center"/>
              <w:rPr>
                <w:rFonts w:asciiTheme="minorHAnsi" w:hAnsiTheme="minorHAnsi" w:cstheme="minorHAnsi"/>
                <w:sz w:val="24"/>
                <w:szCs w:val="24"/>
              </w:rPr>
            </w:pPr>
          </w:p>
        </w:tc>
      </w:tr>
      <w:tr w:rsidR="009E439A" w:rsidRPr="009F76B8" w:rsidTr="00ED0948">
        <w:trPr>
          <w:trHeight w:val="368"/>
        </w:trPr>
        <w:tc>
          <w:tcPr>
            <w:tcW w:w="2523" w:type="dxa"/>
            <w:vMerge/>
          </w:tcPr>
          <w:p w:rsidR="009E439A" w:rsidRPr="009F76B8" w:rsidRDefault="009E439A" w:rsidP="00ED0948">
            <w:pPr>
              <w:rPr>
                <w:rFonts w:asciiTheme="minorHAnsi" w:hAnsiTheme="minorHAnsi" w:cstheme="minorHAnsi"/>
                <w:sz w:val="24"/>
                <w:szCs w:val="24"/>
              </w:rPr>
            </w:pPr>
          </w:p>
        </w:tc>
        <w:tc>
          <w:tcPr>
            <w:tcW w:w="3284" w:type="dxa"/>
            <w:vMerge/>
          </w:tcPr>
          <w:p w:rsidR="009E439A" w:rsidRPr="009F76B8" w:rsidRDefault="009E439A" w:rsidP="00ED0948">
            <w:pPr>
              <w:pStyle w:val="TableParagraph"/>
              <w:ind w:right="83"/>
              <w:rPr>
                <w:rFonts w:asciiTheme="minorHAnsi" w:hAnsiTheme="minorHAnsi" w:cstheme="minorHAnsi"/>
                <w:b/>
                <w:sz w:val="24"/>
                <w:szCs w:val="24"/>
                <w:lang w:val="it-IT"/>
              </w:rPr>
            </w:pPr>
          </w:p>
        </w:tc>
        <w:tc>
          <w:tcPr>
            <w:tcW w:w="6379" w:type="dxa"/>
          </w:tcPr>
          <w:p w:rsidR="009E439A" w:rsidRPr="009F76B8" w:rsidRDefault="009E439A" w:rsidP="00ED0948">
            <w:pPr>
              <w:jc w:val="both"/>
              <w:rPr>
                <w:rFonts w:asciiTheme="minorHAnsi" w:hAnsiTheme="minorHAnsi" w:cstheme="minorHAnsi"/>
                <w:sz w:val="24"/>
                <w:szCs w:val="24"/>
              </w:rPr>
            </w:pPr>
            <w:r w:rsidRPr="009F76B8">
              <w:rPr>
                <w:rFonts w:asciiTheme="minorHAnsi" w:hAnsiTheme="minorHAnsi" w:cstheme="minorHAnsi"/>
                <w:sz w:val="24"/>
                <w:szCs w:val="24"/>
              </w:rPr>
              <w:t xml:space="preserve">L’alunno rappresenta, associa, ordina e confronta i numeri </w:t>
            </w:r>
            <w:r w:rsidRPr="009F76B8">
              <w:rPr>
                <w:rFonts w:asciiTheme="minorHAnsi" w:eastAsia="Calibri" w:hAnsiTheme="minorHAnsi" w:cstheme="minorHAnsi"/>
                <w:sz w:val="24"/>
                <w:szCs w:val="24"/>
              </w:rPr>
              <w:t>naturali in notazione decimale, in maniera corretta.</w:t>
            </w:r>
          </w:p>
          <w:p w:rsidR="009E439A" w:rsidRPr="009F76B8" w:rsidRDefault="009E439A" w:rsidP="00ED0948">
            <w:pPr>
              <w:jc w:val="both"/>
              <w:rPr>
                <w:rFonts w:asciiTheme="minorHAnsi" w:hAnsiTheme="minorHAnsi" w:cstheme="minorHAnsi"/>
                <w:sz w:val="24"/>
                <w:szCs w:val="24"/>
              </w:rPr>
            </w:pPr>
            <w:r w:rsidRPr="009F76B8">
              <w:rPr>
                <w:rFonts w:asciiTheme="minorHAnsi" w:eastAsia="Calibri" w:hAnsiTheme="minorHAnsi" w:cstheme="minorHAnsi"/>
                <w:sz w:val="24"/>
                <w:szCs w:val="24"/>
              </w:rPr>
              <w:t>Conosce la notazione posizionale sulla linea dei numeri all’interno della quale si muove in maniera adeguata.</w:t>
            </w:r>
          </w:p>
        </w:tc>
        <w:tc>
          <w:tcPr>
            <w:tcW w:w="2245" w:type="dxa"/>
          </w:tcPr>
          <w:p w:rsidR="009E439A" w:rsidRPr="009F76B8" w:rsidRDefault="009E439A" w:rsidP="00ED0948">
            <w:pPr>
              <w:jc w:val="center"/>
              <w:rPr>
                <w:rFonts w:asciiTheme="minorHAnsi" w:hAnsiTheme="minorHAnsi" w:cstheme="minorHAnsi"/>
                <w:b/>
                <w:bCs/>
                <w:sz w:val="24"/>
                <w:szCs w:val="24"/>
              </w:rPr>
            </w:pPr>
          </w:p>
          <w:p w:rsidR="009E439A" w:rsidRPr="009F76B8" w:rsidRDefault="009E439A" w:rsidP="00ED0948">
            <w:pPr>
              <w:jc w:val="center"/>
              <w:rPr>
                <w:rFonts w:asciiTheme="minorHAnsi" w:hAnsiTheme="minorHAnsi" w:cstheme="minorHAnsi"/>
                <w:sz w:val="24"/>
                <w:szCs w:val="24"/>
              </w:rPr>
            </w:pPr>
          </w:p>
          <w:p w:rsidR="009E439A" w:rsidRPr="009F76B8" w:rsidRDefault="009E439A" w:rsidP="00ED0948">
            <w:pPr>
              <w:jc w:val="center"/>
              <w:rPr>
                <w:rFonts w:asciiTheme="minorHAnsi" w:hAnsiTheme="minorHAnsi" w:cstheme="minorHAnsi"/>
                <w:sz w:val="24"/>
                <w:szCs w:val="24"/>
              </w:rPr>
            </w:pPr>
            <w:r w:rsidRPr="009F76B8">
              <w:rPr>
                <w:rFonts w:asciiTheme="minorHAnsi" w:hAnsiTheme="minorHAnsi" w:cstheme="minorHAnsi"/>
                <w:sz w:val="24"/>
                <w:szCs w:val="24"/>
              </w:rPr>
              <w:t>INTERMEDIO</w:t>
            </w:r>
          </w:p>
          <w:p w:rsidR="009E439A" w:rsidRPr="009F76B8" w:rsidRDefault="009E439A" w:rsidP="00ED0948">
            <w:pPr>
              <w:jc w:val="center"/>
              <w:rPr>
                <w:rFonts w:asciiTheme="minorHAnsi" w:hAnsiTheme="minorHAnsi" w:cstheme="minorHAnsi"/>
                <w:sz w:val="24"/>
                <w:szCs w:val="24"/>
              </w:rPr>
            </w:pPr>
          </w:p>
        </w:tc>
      </w:tr>
      <w:tr w:rsidR="009E439A" w:rsidRPr="009F76B8" w:rsidTr="00ED0948">
        <w:trPr>
          <w:trHeight w:val="874"/>
        </w:trPr>
        <w:tc>
          <w:tcPr>
            <w:tcW w:w="2523" w:type="dxa"/>
            <w:vMerge/>
          </w:tcPr>
          <w:p w:rsidR="009E439A" w:rsidRPr="009F76B8" w:rsidRDefault="009E439A" w:rsidP="00ED0948">
            <w:pPr>
              <w:rPr>
                <w:rFonts w:asciiTheme="minorHAnsi" w:hAnsiTheme="minorHAnsi" w:cstheme="minorHAnsi"/>
                <w:sz w:val="24"/>
                <w:szCs w:val="24"/>
              </w:rPr>
            </w:pPr>
          </w:p>
        </w:tc>
        <w:tc>
          <w:tcPr>
            <w:tcW w:w="3284" w:type="dxa"/>
            <w:vMerge/>
          </w:tcPr>
          <w:p w:rsidR="009E439A" w:rsidRPr="009F76B8" w:rsidRDefault="009E439A" w:rsidP="00ED0948">
            <w:pPr>
              <w:pStyle w:val="TableParagraph"/>
              <w:ind w:right="83"/>
              <w:rPr>
                <w:rFonts w:asciiTheme="minorHAnsi" w:hAnsiTheme="minorHAnsi" w:cstheme="minorHAnsi"/>
                <w:b/>
                <w:sz w:val="24"/>
                <w:szCs w:val="24"/>
                <w:lang w:val="it-IT"/>
              </w:rPr>
            </w:pPr>
          </w:p>
        </w:tc>
        <w:tc>
          <w:tcPr>
            <w:tcW w:w="6379" w:type="dxa"/>
          </w:tcPr>
          <w:p w:rsidR="009E439A" w:rsidRPr="009F76B8" w:rsidRDefault="009E439A" w:rsidP="00ED0948">
            <w:pPr>
              <w:jc w:val="both"/>
              <w:rPr>
                <w:rFonts w:asciiTheme="minorHAnsi" w:hAnsiTheme="minorHAnsi" w:cstheme="minorHAnsi"/>
                <w:sz w:val="24"/>
                <w:szCs w:val="24"/>
              </w:rPr>
            </w:pPr>
            <w:r w:rsidRPr="009F76B8">
              <w:rPr>
                <w:rFonts w:asciiTheme="minorHAnsi" w:hAnsiTheme="minorHAnsi" w:cstheme="minorHAnsi"/>
                <w:sz w:val="24"/>
                <w:szCs w:val="24"/>
              </w:rPr>
              <w:t>L’alunno rappresenta, associa, ordina e confronta i numeri naturali in notazione decimale, avendo consapevolezza e padronanza della notazione posizionale sulla linea dei numeri.</w:t>
            </w:r>
          </w:p>
          <w:p w:rsidR="009E439A" w:rsidRPr="009F76B8" w:rsidRDefault="009E439A" w:rsidP="00ED0948">
            <w:pPr>
              <w:jc w:val="both"/>
              <w:rPr>
                <w:rFonts w:asciiTheme="minorHAnsi" w:hAnsiTheme="minorHAnsi" w:cstheme="minorHAnsi"/>
                <w:sz w:val="24"/>
                <w:szCs w:val="24"/>
              </w:rPr>
            </w:pPr>
          </w:p>
        </w:tc>
        <w:tc>
          <w:tcPr>
            <w:tcW w:w="2245" w:type="dxa"/>
          </w:tcPr>
          <w:p w:rsidR="009E439A" w:rsidRPr="009F76B8" w:rsidRDefault="009E439A" w:rsidP="00ED0948">
            <w:pPr>
              <w:jc w:val="center"/>
              <w:rPr>
                <w:rFonts w:asciiTheme="minorHAnsi" w:hAnsiTheme="minorHAnsi" w:cstheme="minorHAnsi"/>
                <w:b/>
                <w:bCs/>
                <w:sz w:val="24"/>
                <w:szCs w:val="24"/>
              </w:rPr>
            </w:pPr>
          </w:p>
          <w:p w:rsidR="009E439A" w:rsidRPr="009F76B8" w:rsidRDefault="009E439A" w:rsidP="00ED0948">
            <w:pPr>
              <w:jc w:val="center"/>
              <w:rPr>
                <w:rFonts w:asciiTheme="minorHAnsi" w:hAnsiTheme="minorHAnsi" w:cstheme="minorHAnsi"/>
                <w:sz w:val="24"/>
                <w:szCs w:val="24"/>
              </w:rPr>
            </w:pPr>
            <w:r w:rsidRPr="009F76B8">
              <w:rPr>
                <w:rFonts w:asciiTheme="minorHAnsi" w:hAnsiTheme="minorHAnsi" w:cstheme="minorHAnsi"/>
                <w:sz w:val="24"/>
                <w:szCs w:val="24"/>
              </w:rPr>
              <w:t>AVANZATO</w:t>
            </w:r>
          </w:p>
        </w:tc>
      </w:tr>
      <w:tr w:rsidR="009E439A" w:rsidRPr="009F76B8" w:rsidTr="00ED0948">
        <w:trPr>
          <w:trHeight w:val="368"/>
        </w:trPr>
        <w:tc>
          <w:tcPr>
            <w:tcW w:w="2523" w:type="dxa"/>
            <w:vMerge w:val="restart"/>
          </w:tcPr>
          <w:p w:rsidR="009E439A" w:rsidRPr="009F76B8" w:rsidRDefault="009E439A" w:rsidP="00ED0948">
            <w:pPr>
              <w:jc w:val="center"/>
              <w:rPr>
                <w:rFonts w:asciiTheme="minorHAnsi" w:hAnsiTheme="minorHAnsi" w:cstheme="minorHAnsi"/>
                <w:b/>
                <w:bCs/>
                <w:sz w:val="24"/>
                <w:szCs w:val="24"/>
              </w:rPr>
            </w:pPr>
          </w:p>
          <w:p w:rsidR="009E439A" w:rsidRPr="009F76B8" w:rsidRDefault="009E439A" w:rsidP="00ED0948">
            <w:pPr>
              <w:ind w:firstLine="29"/>
              <w:jc w:val="center"/>
              <w:rPr>
                <w:rFonts w:asciiTheme="minorHAnsi" w:eastAsia="Times New Roman" w:hAnsiTheme="minorHAnsi" w:cstheme="minorHAnsi"/>
                <w:sz w:val="24"/>
                <w:szCs w:val="24"/>
              </w:rPr>
            </w:pPr>
            <w:r w:rsidRPr="009F76B8">
              <w:rPr>
                <w:rFonts w:asciiTheme="minorHAnsi" w:eastAsia="Times New Roman" w:hAnsiTheme="minorHAnsi" w:cstheme="minorHAnsi"/>
                <w:sz w:val="24"/>
                <w:szCs w:val="24"/>
              </w:rPr>
              <w:t>CALCOLARE</w:t>
            </w:r>
          </w:p>
          <w:p w:rsidR="009E439A" w:rsidRPr="009F76B8" w:rsidRDefault="009E439A" w:rsidP="00ED0948">
            <w:pPr>
              <w:rPr>
                <w:rFonts w:asciiTheme="minorHAnsi" w:hAnsiTheme="minorHAnsi" w:cstheme="minorHAnsi"/>
                <w:sz w:val="24"/>
                <w:szCs w:val="24"/>
              </w:rPr>
            </w:pPr>
          </w:p>
        </w:tc>
        <w:tc>
          <w:tcPr>
            <w:tcW w:w="3284" w:type="dxa"/>
            <w:vMerge w:val="restart"/>
          </w:tcPr>
          <w:p w:rsidR="009E439A" w:rsidRPr="009F76B8" w:rsidRDefault="009E439A" w:rsidP="009E439A">
            <w:pPr>
              <w:pStyle w:val="Paragrafoelenco"/>
              <w:widowControl w:val="0"/>
              <w:numPr>
                <w:ilvl w:val="0"/>
                <w:numId w:val="6"/>
              </w:numPr>
              <w:autoSpaceDE w:val="0"/>
              <w:autoSpaceDN w:val="0"/>
              <w:adjustRightInd w:val="0"/>
              <w:spacing w:after="240"/>
              <w:rPr>
                <w:rFonts w:asciiTheme="minorHAnsi" w:hAnsiTheme="minorHAnsi" w:cstheme="minorHAnsi"/>
                <w:sz w:val="24"/>
                <w:szCs w:val="24"/>
              </w:rPr>
            </w:pPr>
            <w:r w:rsidRPr="009F76B8">
              <w:rPr>
                <w:rFonts w:asciiTheme="minorHAnsi" w:hAnsiTheme="minorHAnsi" w:cstheme="minorHAnsi"/>
                <w:sz w:val="24"/>
                <w:szCs w:val="24"/>
              </w:rPr>
              <w:t xml:space="preserve">calcolare con attenzione e precisione somme e differenze (in riga e in colonna), </w:t>
            </w:r>
            <w:r w:rsidRPr="009F76B8">
              <w:rPr>
                <w:rFonts w:asciiTheme="minorHAnsi" w:hAnsiTheme="minorHAnsi" w:cstheme="minorHAnsi"/>
                <w:i/>
                <w:iCs/>
                <w:sz w:val="24"/>
                <w:szCs w:val="24"/>
              </w:rPr>
              <w:t xml:space="preserve">contando </w:t>
            </w:r>
            <w:r w:rsidRPr="009F76B8">
              <w:rPr>
                <w:rFonts w:asciiTheme="minorHAnsi" w:hAnsiTheme="minorHAnsi" w:cstheme="minorHAnsi"/>
                <w:sz w:val="24"/>
                <w:szCs w:val="24"/>
              </w:rPr>
              <w:t xml:space="preserve">in senso progressivo e regressivo sia a voce che a mente, </w:t>
            </w:r>
            <w:r w:rsidRPr="009F76B8">
              <w:rPr>
                <w:rFonts w:asciiTheme="minorHAnsi" w:hAnsiTheme="minorHAnsi" w:cstheme="minorHAnsi"/>
                <w:i/>
                <w:iCs/>
                <w:sz w:val="24"/>
                <w:szCs w:val="24"/>
              </w:rPr>
              <w:t xml:space="preserve">verbalizzando e automatizzando </w:t>
            </w:r>
            <w:r w:rsidRPr="009F76B8">
              <w:rPr>
                <w:rFonts w:asciiTheme="minorHAnsi" w:hAnsiTheme="minorHAnsi" w:cstheme="minorHAnsi"/>
                <w:sz w:val="24"/>
                <w:szCs w:val="24"/>
              </w:rPr>
              <w:t xml:space="preserve">le procedure di calcolo (addizioni e sottrazioni entro il 20). </w:t>
            </w:r>
          </w:p>
          <w:p w:rsidR="009E439A" w:rsidRPr="009F76B8" w:rsidRDefault="009E439A" w:rsidP="00ED0948">
            <w:pPr>
              <w:ind w:left="459"/>
              <w:contextualSpacing/>
              <w:jc w:val="both"/>
              <w:rPr>
                <w:rFonts w:asciiTheme="minorHAnsi" w:hAnsiTheme="minorHAnsi" w:cstheme="minorHAnsi"/>
                <w:sz w:val="24"/>
                <w:szCs w:val="24"/>
              </w:rPr>
            </w:pPr>
          </w:p>
        </w:tc>
        <w:tc>
          <w:tcPr>
            <w:tcW w:w="6379" w:type="dxa"/>
          </w:tcPr>
          <w:p w:rsidR="009E439A" w:rsidRPr="009F76B8" w:rsidRDefault="009E439A" w:rsidP="00ED0948">
            <w:pPr>
              <w:jc w:val="both"/>
              <w:rPr>
                <w:rFonts w:asciiTheme="minorHAnsi" w:hAnsiTheme="minorHAnsi" w:cstheme="minorHAnsi"/>
                <w:sz w:val="24"/>
                <w:szCs w:val="24"/>
              </w:rPr>
            </w:pPr>
            <w:r w:rsidRPr="009F76B8">
              <w:rPr>
                <w:rFonts w:asciiTheme="minorHAnsi" w:hAnsiTheme="minorHAnsi" w:cstheme="minorHAnsi"/>
                <w:sz w:val="24"/>
                <w:szCs w:val="24"/>
              </w:rPr>
              <w:t>L’alunno numera in senso progressivo e regressivo in modo stentato e/o solo con il supporto dell’insegnante. Esegue addizioni e sottrazioni entro il 20 in modo confuso e incerto e/o solo se supportato dall’insegnante.</w:t>
            </w:r>
          </w:p>
        </w:tc>
        <w:tc>
          <w:tcPr>
            <w:tcW w:w="2245" w:type="dxa"/>
          </w:tcPr>
          <w:p w:rsidR="009E439A" w:rsidRPr="009F76B8" w:rsidRDefault="009E439A" w:rsidP="00ED0948">
            <w:pPr>
              <w:jc w:val="center"/>
              <w:rPr>
                <w:rFonts w:asciiTheme="minorHAnsi" w:hAnsiTheme="minorHAnsi" w:cstheme="minorHAnsi"/>
                <w:sz w:val="24"/>
                <w:szCs w:val="24"/>
              </w:rPr>
            </w:pPr>
          </w:p>
          <w:p w:rsidR="009E439A" w:rsidRPr="009F76B8" w:rsidRDefault="009E439A" w:rsidP="00ED0948">
            <w:pPr>
              <w:jc w:val="center"/>
              <w:rPr>
                <w:rFonts w:asciiTheme="minorHAnsi" w:hAnsiTheme="minorHAnsi" w:cstheme="minorHAnsi"/>
                <w:sz w:val="24"/>
                <w:szCs w:val="24"/>
              </w:rPr>
            </w:pPr>
            <w:r w:rsidRPr="009F76B8">
              <w:rPr>
                <w:rFonts w:asciiTheme="minorHAnsi" w:hAnsiTheme="minorHAnsi" w:cstheme="minorHAnsi"/>
                <w:sz w:val="24"/>
                <w:szCs w:val="24"/>
              </w:rPr>
              <w:t>IN VIA DI PRIMA ACQUISIZIONE</w:t>
            </w:r>
          </w:p>
          <w:p w:rsidR="009E439A" w:rsidRPr="009F76B8" w:rsidRDefault="009E439A" w:rsidP="00ED0948">
            <w:pPr>
              <w:jc w:val="center"/>
              <w:rPr>
                <w:rFonts w:asciiTheme="minorHAnsi" w:hAnsiTheme="minorHAnsi" w:cstheme="minorHAnsi"/>
                <w:sz w:val="24"/>
                <w:szCs w:val="24"/>
              </w:rPr>
            </w:pPr>
          </w:p>
        </w:tc>
      </w:tr>
      <w:tr w:rsidR="009E439A" w:rsidRPr="009F76B8" w:rsidTr="00ED0948">
        <w:trPr>
          <w:trHeight w:val="368"/>
        </w:trPr>
        <w:tc>
          <w:tcPr>
            <w:tcW w:w="2523" w:type="dxa"/>
            <w:vMerge/>
          </w:tcPr>
          <w:p w:rsidR="009E439A" w:rsidRPr="009F76B8" w:rsidRDefault="009E439A" w:rsidP="00ED0948">
            <w:pPr>
              <w:rPr>
                <w:rFonts w:asciiTheme="minorHAnsi" w:hAnsiTheme="minorHAnsi" w:cstheme="minorHAnsi"/>
                <w:sz w:val="24"/>
                <w:szCs w:val="24"/>
              </w:rPr>
            </w:pPr>
          </w:p>
        </w:tc>
        <w:tc>
          <w:tcPr>
            <w:tcW w:w="3284" w:type="dxa"/>
            <w:vMerge/>
          </w:tcPr>
          <w:p w:rsidR="009E439A" w:rsidRPr="009F76B8" w:rsidRDefault="009E439A" w:rsidP="00ED0948">
            <w:pPr>
              <w:pStyle w:val="TableParagraph"/>
              <w:ind w:right="83"/>
              <w:rPr>
                <w:rFonts w:asciiTheme="minorHAnsi" w:hAnsiTheme="minorHAnsi" w:cstheme="minorHAnsi"/>
                <w:b/>
                <w:sz w:val="24"/>
                <w:szCs w:val="24"/>
                <w:lang w:val="it-IT"/>
              </w:rPr>
            </w:pPr>
          </w:p>
        </w:tc>
        <w:tc>
          <w:tcPr>
            <w:tcW w:w="6379" w:type="dxa"/>
          </w:tcPr>
          <w:p w:rsidR="009E439A" w:rsidRPr="009F76B8" w:rsidRDefault="009E439A" w:rsidP="00ED0948">
            <w:pPr>
              <w:jc w:val="both"/>
              <w:rPr>
                <w:rFonts w:asciiTheme="minorHAnsi" w:hAnsiTheme="minorHAnsi" w:cstheme="minorHAnsi"/>
                <w:sz w:val="24"/>
                <w:szCs w:val="24"/>
              </w:rPr>
            </w:pPr>
            <w:r w:rsidRPr="009F76B8">
              <w:rPr>
                <w:rFonts w:asciiTheme="minorHAnsi" w:hAnsiTheme="minorHAnsi" w:cstheme="minorHAnsi"/>
                <w:sz w:val="24"/>
                <w:szCs w:val="24"/>
              </w:rPr>
              <w:t>L’alunno numera in senso progressivo in modo corretto, ma trova difficoltà in senso regressivo. Esegue addizioni e sottrazioni entro il 20 in modo autonomo, ma non sempre in modo corretto.</w:t>
            </w:r>
          </w:p>
        </w:tc>
        <w:tc>
          <w:tcPr>
            <w:tcW w:w="2245" w:type="dxa"/>
          </w:tcPr>
          <w:p w:rsidR="009E439A" w:rsidRPr="009F76B8" w:rsidRDefault="009E439A" w:rsidP="00ED0948">
            <w:pPr>
              <w:jc w:val="center"/>
              <w:rPr>
                <w:rFonts w:asciiTheme="minorHAnsi" w:hAnsiTheme="minorHAnsi" w:cstheme="minorHAnsi"/>
                <w:b/>
                <w:sz w:val="24"/>
                <w:szCs w:val="24"/>
              </w:rPr>
            </w:pPr>
          </w:p>
          <w:p w:rsidR="009E439A" w:rsidRPr="009F76B8" w:rsidRDefault="009E439A" w:rsidP="00ED0948">
            <w:pPr>
              <w:jc w:val="center"/>
              <w:rPr>
                <w:rFonts w:asciiTheme="minorHAnsi" w:hAnsiTheme="minorHAnsi" w:cstheme="minorHAnsi"/>
                <w:sz w:val="24"/>
                <w:szCs w:val="24"/>
              </w:rPr>
            </w:pPr>
            <w:r w:rsidRPr="009F76B8">
              <w:rPr>
                <w:rFonts w:asciiTheme="minorHAnsi" w:hAnsiTheme="minorHAnsi" w:cstheme="minorHAnsi"/>
                <w:sz w:val="24"/>
                <w:szCs w:val="24"/>
              </w:rPr>
              <w:t>BASE</w:t>
            </w:r>
          </w:p>
          <w:p w:rsidR="009E439A" w:rsidRPr="009F76B8" w:rsidRDefault="009E439A" w:rsidP="00ED0948">
            <w:pPr>
              <w:jc w:val="center"/>
              <w:rPr>
                <w:rFonts w:asciiTheme="minorHAnsi" w:hAnsiTheme="minorHAnsi" w:cstheme="minorHAnsi"/>
                <w:sz w:val="24"/>
                <w:szCs w:val="24"/>
              </w:rPr>
            </w:pPr>
          </w:p>
        </w:tc>
      </w:tr>
      <w:tr w:rsidR="009E439A" w:rsidRPr="009F76B8" w:rsidTr="00ED0948">
        <w:trPr>
          <w:trHeight w:val="713"/>
        </w:trPr>
        <w:tc>
          <w:tcPr>
            <w:tcW w:w="2523" w:type="dxa"/>
            <w:vMerge/>
          </w:tcPr>
          <w:p w:rsidR="009E439A" w:rsidRPr="009F76B8" w:rsidRDefault="009E439A" w:rsidP="00ED0948">
            <w:pPr>
              <w:rPr>
                <w:rFonts w:asciiTheme="minorHAnsi" w:hAnsiTheme="minorHAnsi" w:cstheme="minorHAnsi"/>
                <w:sz w:val="24"/>
                <w:szCs w:val="24"/>
              </w:rPr>
            </w:pPr>
          </w:p>
        </w:tc>
        <w:tc>
          <w:tcPr>
            <w:tcW w:w="3284" w:type="dxa"/>
            <w:vMerge/>
          </w:tcPr>
          <w:p w:rsidR="009E439A" w:rsidRPr="009F76B8" w:rsidRDefault="009E439A" w:rsidP="00ED0948">
            <w:pPr>
              <w:pStyle w:val="TableParagraph"/>
              <w:ind w:right="83"/>
              <w:rPr>
                <w:rFonts w:asciiTheme="minorHAnsi" w:hAnsiTheme="minorHAnsi" w:cstheme="minorHAnsi"/>
                <w:b/>
                <w:sz w:val="24"/>
                <w:szCs w:val="24"/>
                <w:lang w:val="it-IT"/>
              </w:rPr>
            </w:pPr>
          </w:p>
        </w:tc>
        <w:tc>
          <w:tcPr>
            <w:tcW w:w="6379" w:type="dxa"/>
          </w:tcPr>
          <w:p w:rsidR="009E439A" w:rsidRPr="009F76B8" w:rsidRDefault="009E439A" w:rsidP="00ED0948">
            <w:pPr>
              <w:jc w:val="both"/>
              <w:rPr>
                <w:rFonts w:asciiTheme="minorHAnsi" w:hAnsiTheme="minorHAnsi" w:cstheme="minorHAnsi"/>
                <w:sz w:val="24"/>
                <w:szCs w:val="24"/>
              </w:rPr>
            </w:pPr>
            <w:r w:rsidRPr="009F76B8">
              <w:rPr>
                <w:rFonts w:asciiTheme="minorHAnsi" w:hAnsiTheme="minorHAnsi" w:cstheme="minorHAnsi"/>
                <w:sz w:val="24"/>
                <w:szCs w:val="24"/>
              </w:rPr>
              <w:t xml:space="preserve">L’alunno numera in senso progressivo e regressivo in modo corretto. Esegue addizioni e sottrazioni entro il 20 in modo corretto.             </w:t>
            </w:r>
          </w:p>
        </w:tc>
        <w:tc>
          <w:tcPr>
            <w:tcW w:w="2245" w:type="dxa"/>
          </w:tcPr>
          <w:p w:rsidR="009E439A" w:rsidRPr="009F76B8" w:rsidRDefault="009E439A" w:rsidP="00ED0948">
            <w:pPr>
              <w:jc w:val="center"/>
              <w:rPr>
                <w:rFonts w:asciiTheme="minorHAnsi" w:hAnsiTheme="minorHAnsi" w:cstheme="minorHAnsi"/>
                <w:b/>
                <w:bCs/>
                <w:sz w:val="24"/>
                <w:szCs w:val="24"/>
              </w:rPr>
            </w:pPr>
          </w:p>
          <w:p w:rsidR="009E439A" w:rsidRPr="009F76B8" w:rsidRDefault="009E439A" w:rsidP="00ED0948">
            <w:pPr>
              <w:jc w:val="center"/>
              <w:rPr>
                <w:rFonts w:asciiTheme="minorHAnsi" w:hAnsiTheme="minorHAnsi" w:cstheme="minorHAnsi"/>
                <w:sz w:val="24"/>
                <w:szCs w:val="24"/>
              </w:rPr>
            </w:pPr>
          </w:p>
          <w:p w:rsidR="009E439A" w:rsidRPr="009F76B8" w:rsidRDefault="009E439A" w:rsidP="00ED0948">
            <w:pPr>
              <w:jc w:val="center"/>
              <w:rPr>
                <w:rFonts w:asciiTheme="minorHAnsi" w:hAnsiTheme="minorHAnsi" w:cstheme="minorHAnsi"/>
                <w:sz w:val="24"/>
                <w:szCs w:val="24"/>
              </w:rPr>
            </w:pPr>
            <w:r w:rsidRPr="009F76B8">
              <w:rPr>
                <w:rFonts w:asciiTheme="minorHAnsi" w:hAnsiTheme="minorHAnsi" w:cstheme="minorHAnsi"/>
                <w:sz w:val="24"/>
                <w:szCs w:val="24"/>
              </w:rPr>
              <w:t>INTERMEDIO</w:t>
            </w:r>
          </w:p>
          <w:p w:rsidR="009E439A" w:rsidRPr="009F76B8" w:rsidRDefault="009E439A" w:rsidP="00ED0948">
            <w:pPr>
              <w:jc w:val="center"/>
              <w:rPr>
                <w:rFonts w:asciiTheme="minorHAnsi" w:hAnsiTheme="minorHAnsi" w:cstheme="minorHAnsi"/>
                <w:sz w:val="24"/>
                <w:szCs w:val="24"/>
              </w:rPr>
            </w:pPr>
          </w:p>
        </w:tc>
      </w:tr>
      <w:tr w:rsidR="009E439A" w:rsidRPr="009F76B8" w:rsidTr="00ED0948">
        <w:trPr>
          <w:trHeight w:val="874"/>
        </w:trPr>
        <w:tc>
          <w:tcPr>
            <w:tcW w:w="2523" w:type="dxa"/>
            <w:vMerge/>
          </w:tcPr>
          <w:p w:rsidR="009E439A" w:rsidRPr="009F76B8" w:rsidRDefault="009E439A" w:rsidP="00ED0948">
            <w:pPr>
              <w:rPr>
                <w:rFonts w:asciiTheme="minorHAnsi" w:hAnsiTheme="minorHAnsi" w:cstheme="minorHAnsi"/>
                <w:sz w:val="24"/>
                <w:szCs w:val="24"/>
              </w:rPr>
            </w:pPr>
          </w:p>
        </w:tc>
        <w:tc>
          <w:tcPr>
            <w:tcW w:w="3284" w:type="dxa"/>
            <w:vMerge/>
          </w:tcPr>
          <w:p w:rsidR="009E439A" w:rsidRPr="009F76B8" w:rsidRDefault="009E439A" w:rsidP="00ED0948">
            <w:pPr>
              <w:pStyle w:val="TableParagraph"/>
              <w:ind w:right="83"/>
              <w:rPr>
                <w:rFonts w:asciiTheme="minorHAnsi" w:hAnsiTheme="minorHAnsi" w:cstheme="minorHAnsi"/>
                <w:b/>
                <w:sz w:val="24"/>
                <w:szCs w:val="24"/>
                <w:lang w:val="it-IT"/>
              </w:rPr>
            </w:pPr>
          </w:p>
        </w:tc>
        <w:tc>
          <w:tcPr>
            <w:tcW w:w="6379" w:type="dxa"/>
          </w:tcPr>
          <w:p w:rsidR="009E439A" w:rsidRPr="009F76B8" w:rsidRDefault="009E439A" w:rsidP="00ED0948">
            <w:pPr>
              <w:jc w:val="both"/>
              <w:rPr>
                <w:rFonts w:asciiTheme="minorHAnsi" w:hAnsiTheme="minorHAnsi" w:cstheme="minorHAnsi"/>
                <w:sz w:val="24"/>
                <w:szCs w:val="24"/>
              </w:rPr>
            </w:pPr>
            <w:r w:rsidRPr="009F76B8">
              <w:rPr>
                <w:rFonts w:asciiTheme="minorHAnsi" w:hAnsiTheme="minorHAnsi" w:cstheme="minorHAnsi"/>
                <w:sz w:val="24"/>
                <w:szCs w:val="24"/>
              </w:rPr>
              <w:t>L’alunno numera in senso progressivo e regressivo in modo preciso e corretto. Esegue addizioni e sottrazioni entro il 20 in modo sicuro, corretto e veloce.</w:t>
            </w:r>
          </w:p>
        </w:tc>
        <w:tc>
          <w:tcPr>
            <w:tcW w:w="2245" w:type="dxa"/>
          </w:tcPr>
          <w:p w:rsidR="009E439A" w:rsidRPr="009F76B8" w:rsidRDefault="009E439A" w:rsidP="00ED0948">
            <w:pPr>
              <w:jc w:val="center"/>
              <w:rPr>
                <w:rFonts w:asciiTheme="minorHAnsi" w:hAnsiTheme="minorHAnsi" w:cstheme="minorHAnsi"/>
                <w:b/>
                <w:bCs/>
                <w:sz w:val="24"/>
                <w:szCs w:val="24"/>
              </w:rPr>
            </w:pPr>
          </w:p>
          <w:p w:rsidR="009E439A" w:rsidRPr="009F76B8" w:rsidRDefault="009E439A" w:rsidP="00ED0948">
            <w:pPr>
              <w:jc w:val="center"/>
              <w:rPr>
                <w:rFonts w:asciiTheme="minorHAnsi" w:hAnsiTheme="minorHAnsi" w:cstheme="minorHAnsi"/>
                <w:sz w:val="24"/>
                <w:szCs w:val="24"/>
              </w:rPr>
            </w:pPr>
            <w:r w:rsidRPr="009F76B8">
              <w:rPr>
                <w:rFonts w:asciiTheme="minorHAnsi" w:hAnsiTheme="minorHAnsi" w:cstheme="minorHAnsi"/>
                <w:sz w:val="24"/>
                <w:szCs w:val="24"/>
              </w:rPr>
              <w:t>AVANZATO</w:t>
            </w:r>
          </w:p>
        </w:tc>
      </w:tr>
      <w:tr w:rsidR="009E439A" w:rsidRPr="009F76B8" w:rsidTr="00ED0948">
        <w:trPr>
          <w:trHeight w:val="368"/>
        </w:trPr>
        <w:tc>
          <w:tcPr>
            <w:tcW w:w="2523" w:type="dxa"/>
            <w:vMerge w:val="restart"/>
          </w:tcPr>
          <w:p w:rsidR="009E439A" w:rsidRPr="009F76B8" w:rsidRDefault="009E439A" w:rsidP="00ED0948">
            <w:pPr>
              <w:jc w:val="center"/>
              <w:rPr>
                <w:rFonts w:asciiTheme="minorHAnsi" w:hAnsiTheme="minorHAnsi" w:cstheme="minorHAnsi"/>
                <w:b/>
                <w:bCs/>
                <w:sz w:val="24"/>
                <w:szCs w:val="24"/>
              </w:rPr>
            </w:pPr>
          </w:p>
          <w:p w:rsidR="009E439A" w:rsidRPr="009F76B8" w:rsidRDefault="009E439A" w:rsidP="00ED0948">
            <w:pPr>
              <w:ind w:firstLine="29"/>
              <w:jc w:val="center"/>
              <w:rPr>
                <w:rFonts w:asciiTheme="minorHAnsi" w:eastAsia="Times New Roman" w:hAnsiTheme="minorHAnsi" w:cstheme="minorHAnsi"/>
                <w:sz w:val="24"/>
                <w:szCs w:val="24"/>
              </w:rPr>
            </w:pPr>
            <w:r w:rsidRPr="009F76B8">
              <w:rPr>
                <w:rFonts w:asciiTheme="minorHAnsi" w:eastAsia="Times New Roman" w:hAnsiTheme="minorHAnsi" w:cstheme="minorHAnsi"/>
                <w:sz w:val="24"/>
                <w:szCs w:val="24"/>
              </w:rPr>
              <w:t>ARGOMENTARE</w:t>
            </w:r>
          </w:p>
          <w:p w:rsidR="009E439A" w:rsidRPr="009F76B8" w:rsidRDefault="009E439A" w:rsidP="00ED0948">
            <w:pPr>
              <w:rPr>
                <w:rFonts w:asciiTheme="minorHAnsi" w:hAnsiTheme="minorHAnsi" w:cstheme="minorHAnsi"/>
                <w:sz w:val="24"/>
                <w:szCs w:val="24"/>
              </w:rPr>
            </w:pPr>
          </w:p>
        </w:tc>
        <w:tc>
          <w:tcPr>
            <w:tcW w:w="3284" w:type="dxa"/>
            <w:vMerge w:val="restart"/>
          </w:tcPr>
          <w:p w:rsidR="009E439A" w:rsidRPr="009F76B8" w:rsidRDefault="009E439A" w:rsidP="009E439A">
            <w:pPr>
              <w:pStyle w:val="Paragrafoelenco"/>
              <w:widowControl w:val="0"/>
              <w:numPr>
                <w:ilvl w:val="0"/>
                <w:numId w:val="6"/>
              </w:numPr>
              <w:autoSpaceDE w:val="0"/>
              <w:autoSpaceDN w:val="0"/>
              <w:adjustRightInd w:val="0"/>
              <w:spacing w:after="240"/>
              <w:rPr>
                <w:rFonts w:asciiTheme="minorHAnsi" w:hAnsiTheme="minorHAnsi" w:cstheme="minorHAnsi"/>
                <w:sz w:val="24"/>
                <w:szCs w:val="24"/>
              </w:rPr>
            </w:pPr>
            <w:r w:rsidRPr="009F76B8">
              <w:rPr>
                <w:rFonts w:asciiTheme="minorHAnsi" w:hAnsiTheme="minorHAnsi" w:cstheme="minorHAnsi"/>
                <w:sz w:val="24"/>
                <w:szCs w:val="24"/>
              </w:rPr>
              <w:t xml:space="preserve">argomentare </w:t>
            </w:r>
            <w:r w:rsidRPr="009F76B8">
              <w:rPr>
                <w:rFonts w:asciiTheme="minorHAnsi" w:hAnsiTheme="minorHAnsi" w:cstheme="minorHAnsi"/>
                <w:i/>
                <w:iCs/>
                <w:sz w:val="24"/>
                <w:szCs w:val="24"/>
              </w:rPr>
              <w:t xml:space="preserve">sapendo rendere ragione </w:t>
            </w:r>
            <w:r w:rsidRPr="009F76B8">
              <w:rPr>
                <w:rFonts w:asciiTheme="minorHAnsi" w:hAnsiTheme="minorHAnsi" w:cstheme="minorHAnsi"/>
                <w:sz w:val="24"/>
                <w:szCs w:val="24"/>
              </w:rPr>
              <w:t xml:space="preserve">della propria comprensione, </w:t>
            </w:r>
            <w:r w:rsidRPr="009F76B8">
              <w:rPr>
                <w:rFonts w:asciiTheme="minorHAnsi" w:hAnsiTheme="minorHAnsi" w:cstheme="minorHAnsi"/>
                <w:sz w:val="24"/>
                <w:szCs w:val="24"/>
              </w:rPr>
              <w:lastRenderedPageBreak/>
              <w:t xml:space="preserve">delle proprie rappresentazioni e delle operazioni di calcolo anche come delle procedure eseguite, </w:t>
            </w:r>
            <w:r w:rsidRPr="009F76B8">
              <w:rPr>
                <w:rFonts w:asciiTheme="minorHAnsi" w:hAnsiTheme="minorHAnsi" w:cstheme="minorHAnsi"/>
                <w:i/>
                <w:iCs/>
                <w:sz w:val="24"/>
                <w:szCs w:val="24"/>
              </w:rPr>
              <w:t xml:space="preserve">giustificando </w:t>
            </w:r>
            <w:r w:rsidRPr="009F76B8">
              <w:rPr>
                <w:rFonts w:asciiTheme="minorHAnsi" w:hAnsiTheme="minorHAnsi" w:cstheme="minorHAnsi"/>
                <w:sz w:val="24"/>
                <w:szCs w:val="24"/>
              </w:rPr>
              <w:t xml:space="preserve">le decisioni prese. </w:t>
            </w:r>
          </w:p>
          <w:p w:rsidR="009E439A" w:rsidRPr="009F76B8" w:rsidRDefault="009E439A" w:rsidP="00ED0948">
            <w:pPr>
              <w:ind w:left="459"/>
              <w:contextualSpacing/>
              <w:jc w:val="both"/>
              <w:rPr>
                <w:rFonts w:asciiTheme="minorHAnsi" w:hAnsiTheme="minorHAnsi" w:cstheme="minorHAnsi"/>
                <w:sz w:val="24"/>
                <w:szCs w:val="24"/>
              </w:rPr>
            </w:pPr>
          </w:p>
        </w:tc>
        <w:tc>
          <w:tcPr>
            <w:tcW w:w="6379" w:type="dxa"/>
          </w:tcPr>
          <w:p w:rsidR="009E439A" w:rsidRPr="009F76B8" w:rsidRDefault="009E439A" w:rsidP="00ED0948">
            <w:pPr>
              <w:jc w:val="both"/>
              <w:rPr>
                <w:rFonts w:asciiTheme="minorHAnsi" w:hAnsiTheme="minorHAnsi" w:cstheme="minorHAnsi"/>
                <w:sz w:val="24"/>
                <w:szCs w:val="24"/>
              </w:rPr>
            </w:pPr>
            <w:r w:rsidRPr="009F76B8">
              <w:rPr>
                <w:rFonts w:asciiTheme="minorHAnsi" w:hAnsiTheme="minorHAnsi" w:cstheme="minorHAnsi"/>
                <w:sz w:val="24"/>
                <w:szCs w:val="24"/>
              </w:rPr>
              <w:lastRenderedPageBreak/>
              <w:t>L’alunno verbalizza con un linguaggio confuso e frammentario e motiva le procedure eseguite solo attraverso delle domande stimolo poste dell’insegnante.</w:t>
            </w:r>
          </w:p>
        </w:tc>
        <w:tc>
          <w:tcPr>
            <w:tcW w:w="2245" w:type="dxa"/>
          </w:tcPr>
          <w:p w:rsidR="009E439A" w:rsidRPr="009F76B8" w:rsidRDefault="009E439A" w:rsidP="00ED0948">
            <w:pPr>
              <w:jc w:val="center"/>
              <w:rPr>
                <w:rFonts w:asciiTheme="minorHAnsi" w:hAnsiTheme="minorHAnsi" w:cstheme="minorHAnsi"/>
                <w:sz w:val="24"/>
                <w:szCs w:val="24"/>
              </w:rPr>
            </w:pPr>
          </w:p>
          <w:p w:rsidR="009E439A" w:rsidRPr="009F76B8" w:rsidRDefault="009E439A" w:rsidP="00ED0948">
            <w:pPr>
              <w:jc w:val="center"/>
              <w:rPr>
                <w:rFonts w:asciiTheme="minorHAnsi" w:hAnsiTheme="minorHAnsi" w:cstheme="minorHAnsi"/>
                <w:sz w:val="24"/>
                <w:szCs w:val="24"/>
              </w:rPr>
            </w:pPr>
            <w:r w:rsidRPr="009F76B8">
              <w:rPr>
                <w:rFonts w:asciiTheme="minorHAnsi" w:hAnsiTheme="minorHAnsi" w:cstheme="minorHAnsi"/>
                <w:sz w:val="24"/>
                <w:szCs w:val="24"/>
              </w:rPr>
              <w:t>IN VIA DI PRIMA ACQUISIZIONE</w:t>
            </w:r>
          </w:p>
          <w:p w:rsidR="009E439A" w:rsidRPr="009F76B8" w:rsidRDefault="009E439A" w:rsidP="00ED0948">
            <w:pPr>
              <w:jc w:val="center"/>
              <w:rPr>
                <w:rFonts w:asciiTheme="minorHAnsi" w:hAnsiTheme="minorHAnsi" w:cstheme="minorHAnsi"/>
                <w:sz w:val="24"/>
                <w:szCs w:val="24"/>
              </w:rPr>
            </w:pPr>
          </w:p>
        </w:tc>
      </w:tr>
      <w:tr w:rsidR="009E439A" w:rsidRPr="009F76B8" w:rsidTr="00ED0948">
        <w:trPr>
          <w:trHeight w:val="368"/>
        </w:trPr>
        <w:tc>
          <w:tcPr>
            <w:tcW w:w="2523" w:type="dxa"/>
            <w:vMerge/>
          </w:tcPr>
          <w:p w:rsidR="009E439A" w:rsidRPr="009F76B8" w:rsidRDefault="009E439A" w:rsidP="00ED0948">
            <w:pPr>
              <w:rPr>
                <w:rFonts w:asciiTheme="minorHAnsi" w:hAnsiTheme="minorHAnsi" w:cstheme="minorHAnsi"/>
                <w:sz w:val="24"/>
                <w:szCs w:val="24"/>
              </w:rPr>
            </w:pPr>
          </w:p>
        </w:tc>
        <w:tc>
          <w:tcPr>
            <w:tcW w:w="3284" w:type="dxa"/>
            <w:vMerge/>
          </w:tcPr>
          <w:p w:rsidR="009E439A" w:rsidRPr="009F76B8" w:rsidRDefault="009E439A" w:rsidP="00ED0948">
            <w:pPr>
              <w:pStyle w:val="TableParagraph"/>
              <w:ind w:right="83"/>
              <w:rPr>
                <w:rFonts w:asciiTheme="minorHAnsi" w:hAnsiTheme="minorHAnsi" w:cstheme="minorHAnsi"/>
                <w:b/>
                <w:sz w:val="24"/>
                <w:szCs w:val="24"/>
                <w:lang w:val="it-IT"/>
              </w:rPr>
            </w:pPr>
          </w:p>
        </w:tc>
        <w:tc>
          <w:tcPr>
            <w:tcW w:w="6379" w:type="dxa"/>
          </w:tcPr>
          <w:p w:rsidR="009E439A" w:rsidRPr="009F76B8" w:rsidRDefault="009E439A" w:rsidP="00ED0948">
            <w:pPr>
              <w:jc w:val="both"/>
              <w:rPr>
                <w:rFonts w:asciiTheme="minorHAnsi" w:hAnsiTheme="minorHAnsi" w:cstheme="minorHAnsi"/>
                <w:sz w:val="24"/>
                <w:szCs w:val="24"/>
              </w:rPr>
            </w:pPr>
            <w:r w:rsidRPr="009F76B8">
              <w:rPr>
                <w:rFonts w:asciiTheme="minorHAnsi" w:hAnsiTheme="minorHAnsi" w:cstheme="minorHAnsi"/>
                <w:sz w:val="24"/>
                <w:szCs w:val="24"/>
              </w:rPr>
              <w:t>L’alunno verbalizza con un linguaggio semplice e motiva le procedure eseguite in maniera abbastanza adeguata attraverso delle domande stimolo poste dell’insegnante.</w:t>
            </w:r>
          </w:p>
        </w:tc>
        <w:tc>
          <w:tcPr>
            <w:tcW w:w="2245" w:type="dxa"/>
          </w:tcPr>
          <w:p w:rsidR="009E439A" w:rsidRPr="009F76B8" w:rsidRDefault="009E439A" w:rsidP="00ED0948">
            <w:pPr>
              <w:jc w:val="center"/>
              <w:rPr>
                <w:rFonts w:asciiTheme="minorHAnsi" w:hAnsiTheme="minorHAnsi" w:cstheme="minorHAnsi"/>
                <w:b/>
                <w:sz w:val="24"/>
                <w:szCs w:val="24"/>
              </w:rPr>
            </w:pPr>
          </w:p>
          <w:p w:rsidR="009E439A" w:rsidRPr="009F76B8" w:rsidRDefault="009E439A" w:rsidP="00ED0948">
            <w:pPr>
              <w:jc w:val="center"/>
              <w:rPr>
                <w:rFonts w:asciiTheme="minorHAnsi" w:hAnsiTheme="minorHAnsi" w:cstheme="minorHAnsi"/>
                <w:sz w:val="24"/>
                <w:szCs w:val="24"/>
              </w:rPr>
            </w:pPr>
            <w:r w:rsidRPr="009F76B8">
              <w:rPr>
                <w:rFonts w:asciiTheme="minorHAnsi" w:hAnsiTheme="minorHAnsi" w:cstheme="minorHAnsi"/>
                <w:sz w:val="24"/>
                <w:szCs w:val="24"/>
              </w:rPr>
              <w:t>BASE</w:t>
            </w:r>
          </w:p>
          <w:p w:rsidR="009E439A" w:rsidRPr="009F76B8" w:rsidRDefault="009E439A" w:rsidP="00ED0948">
            <w:pPr>
              <w:jc w:val="center"/>
              <w:rPr>
                <w:rFonts w:asciiTheme="minorHAnsi" w:hAnsiTheme="minorHAnsi" w:cstheme="minorHAnsi"/>
                <w:sz w:val="24"/>
                <w:szCs w:val="24"/>
              </w:rPr>
            </w:pPr>
          </w:p>
        </w:tc>
      </w:tr>
      <w:tr w:rsidR="009E439A" w:rsidRPr="009F76B8" w:rsidTr="00ED0948">
        <w:trPr>
          <w:trHeight w:val="669"/>
        </w:trPr>
        <w:tc>
          <w:tcPr>
            <w:tcW w:w="2523" w:type="dxa"/>
            <w:vMerge/>
          </w:tcPr>
          <w:p w:rsidR="009E439A" w:rsidRPr="009F76B8" w:rsidRDefault="009E439A" w:rsidP="00ED0948">
            <w:pPr>
              <w:rPr>
                <w:rFonts w:asciiTheme="minorHAnsi" w:hAnsiTheme="minorHAnsi" w:cstheme="minorHAnsi"/>
                <w:sz w:val="24"/>
                <w:szCs w:val="24"/>
              </w:rPr>
            </w:pPr>
          </w:p>
        </w:tc>
        <w:tc>
          <w:tcPr>
            <w:tcW w:w="3284" w:type="dxa"/>
            <w:vMerge/>
          </w:tcPr>
          <w:p w:rsidR="009E439A" w:rsidRPr="009F76B8" w:rsidRDefault="009E439A" w:rsidP="00ED0948">
            <w:pPr>
              <w:pStyle w:val="TableParagraph"/>
              <w:ind w:right="83"/>
              <w:rPr>
                <w:rFonts w:asciiTheme="minorHAnsi" w:hAnsiTheme="minorHAnsi" w:cstheme="minorHAnsi"/>
                <w:b/>
                <w:sz w:val="24"/>
                <w:szCs w:val="24"/>
                <w:lang w:val="it-IT"/>
              </w:rPr>
            </w:pPr>
          </w:p>
        </w:tc>
        <w:tc>
          <w:tcPr>
            <w:tcW w:w="6379" w:type="dxa"/>
          </w:tcPr>
          <w:p w:rsidR="009E439A" w:rsidRPr="009F76B8" w:rsidRDefault="009E439A" w:rsidP="00ED0948">
            <w:pPr>
              <w:jc w:val="both"/>
              <w:rPr>
                <w:rFonts w:asciiTheme="minorHAnsi" w:hAnsiTheme="minorHAnsi" w:cstheme="minorHAnsi"/>
                <w:sz w:val="24"/>
                <w:szCs w:val="24"/>
              </w:rPr>
            </w:pPr>
            <w:r w:rsidRPr="009F76B8">
              <w:rPr>
                <w:rFonts w:asciiTheme="minorHAnsi" w:hAnsiTheme="minorHAnsi" w:cstheme="minorHAnsi"/>
                <w:sz w:val="24"/>
                <w:szCs w:val="24"/>
              </w:rPr>
              <w:t>L’alunno verbalizza con un linguaggio pertinente e motiva le procedure eseguite in modo corretto attraverso delle domande stimolo poste dell’insegnante.</w:t>
            </w:r>
          </w:p>
        </w:tc>
        <w:tc>
          <w:tcPr>
            <w:tcW w:w="2245" w:type="dxa"/>
          </w:tcPr>
          <w:p w:rsidR="009E439A" w:rsidRPr="009F76B8" w:rsidRDefault="009E439A" w:rsidP="00ED0948">
            <w:pPr>
              <w:jc w:val="center"/>
              <w:rPr>
                <w:rFonts w:asciiTheme="minorHAnsi" w:hAnsiTheme="minorHAnsi" w:cstheme="minorHAnsi"/>
                <w:b/>
                <w:bCs/>
                <w:sz w:val="24"/>
                <w:szCs w:val="24"/>
              </w:rPr>
            </w:pPr>
          </w:p>
          <w:p w:rsidR="009E439A" w:rsidRPr="009F76B8" w:rsidRDefault="009E439A" w:rsidP="00ED0948">
            <w:pPr>
              <w:jc w:val="center"/>
              <w:rPr>
                <w:rFonts w:asciiTheme="minorHAnsi" w:hAnsiTheme="minorHAnsi" w:cstheme="minorHAnsi"/>
                <w:sz w:val="24"/>
                <w:szCs w:val="24"/>
              </w:rPr>
            </w:pPr>
          </w:p>
          <w:p w:rsidR="009E439A" w:rsidRPr="009F76B8" w:rsidRDefault="009E439A" w:rsidP="00ED0948">
            <w:pPr>
              <w:jc w:val="center"/>
              <w:rPr>
                <w:rFonts w:asciiTheme="minorHAnsi" w:hAnsiTheme="minorHAnsi" w:cstheme="minorHAnsi"/>
                <w:sz w:val="24"/>
                <w:szCs w:val="24"/>
              </w:rPr>
            </w:pPr>
            <w:r w:rsidRPr="009F76B8">
              <w:rPr>
                <w:rFonts w:asciiTheme="minorHAnsi" w:hAnsiTheme="minorHAnsi" w:cstheme="minorHAnsi"/>
                <w:sz w:val="24"/>
                <w:szCs w:val="24"/>
              </w:rPr>
              <w:t>INTERMEDIO</w:t>
            </w:r>
          </w:p>
          <w:p w:rsidR="009E439A" w:rsidRPr="009F76B8" w:rsidRDefault="009E439A" w:rsidP="00ED0948">
            <w:pPr>
              <w:jc w:val="center"/>
              <w:rPr>
                <w:rFonts w:asciiTheme="minorHAnsi" w:hAnsiTheme="minorHAnsi" w:cstheme="minorHAnsi"/>
                <w:sz w:val="24"/>
                <w:szCs w:val="24"/>
              </w:rPr>
            </w:pPr>
          </w:p>
        </w:tc>
      </w:tr>
      <w:tr w:rsidR="009E439A" w:rsidRPr="009F76B8" w:rsidTr="00ED0948">
        <w:trPr>
          <w:trHeight w:val="874"/>
        </w:trPr>
        <w:tc>
          <w:tcPr>
            <w:tcW w:w="2523" w:type="dxa"/>
            <w:vMerge/>
          </w:tcPr>
          <w:p w:rsidR="009E439A" w:rsidRPr="009F76B8" w:rsidRDefault="009E439A" w:rsidP="00ED0948">
            <w:pPr>
              <w:rPr>
                <w:rFonts w:asciiTheme="minorHAnsi" w:hAnsiTheme="minorHAnsi" w:cstheme="minorHAnsi"/>
                <w:sz w:val="24"/>
                <w:szCs w:val="24"/>
              </w:rPr>
            </w:pPr>
          </w:p>
        </w:tc>
        <w:tc>
          <w:tcPr>
            <w:tcW w:w="3284" w:type="dxa"/>
            <w:vMerge/>
          </w:tcPr>
          <w:p w:rsidR="009E439A" w:rsidRPr="009F76B8" w:rsidRDefault="009E439A" w:rsidP="00ED0948">
            <w:pPr>
              <w:pStyle w:val="TableParagraph"/>
              <w:ind w:right="83"/>
              <w:rPr>
                <w:rFonts w:asciiTheme="minorHAnsi" w:hAnsiTheme="minorHAnsi" w:cstheme="minorHAnsi"/>
                <w:b/>
                <w:sz w:val="24"/>
                <w:szCs w:val="24"/>
                <w:lang w:val="it-IT"/>
              </w:rPr>
            </w:pPr>
          </w:p>
        </w:tc>
        <w:tc>
          <w:tcPr>
            <w:tcW w:w="6379" w:type="dxa"/>
          </w:tcPr>
          <w:p w:rsidR="009E439A" w:rsidRPr="009F76B8" w:rsidRDefault="009E439A" w:rsidP="00ED0948">
            <w:pPr>
              <w:jc w:val="both"/>
              <w:rPr>
                <w:rFonts w:asciiTheme="minorHAnsi" w:hAnsiTheme="minorHAnsi" w:cstheme="minorHAnsi"/>
                <w:sz w:val="24"/>
                <w:szCs w:val="24"/>
              </w:rPr>
            </w:pPr>
            <w:r w:rsidRPr="009F76B8">
              <w:rPr>
                <w:rFonts w:asciiTheme="minorHAnsi" w:hAnsiTheme="minorHAnsi" w:cstheme="minorHAnsi"/>
                <w:sz w:val="24"/>
                <w:szCs w:val="24"/>
              </w:rPr>
              <w:t>L’alunno verbalizza con un linguaggio pertinente e motiva le procedure eseguite in modo sicuro e corretto attraverso delle domande stimolo poste dell’insegnante.</w:t>
            </w:r>
          </w:p>
          <w:p w:rsidR="009E439A" w:rsidRPr="009F76B8" w:rsidRDefault="009E439A" w:rsidP="00ED0948">
            <w:pPr>
              <w:jc w:val="both"/>
              <w:rPr>
                <w:rFonts w:asciiTheme="minorHAnsi" w:hAnsiTheme="minorHAnsi" w:cstheme="minorHAnsi"/>
                <w:sz w:val="24"/>
                <w:szCs w:val="24"/>
              </w:rPr>
            </w:pPr>
          </w:p>
        </w:tc>
        <w:tc>
          <w:tcPr>
            <w:tcW w:w="2245" w:type="dxa"/>
          </w:tcPr>
          <w:p w:rsidR="009E439A" w:rsidRPr="009F76B8" w:rsidRDefault="009E439A" w:rsidP="00ED0948">
            <w:pPr>
              <w:jc w:val="center"/>
              <w:rPr>
                <w:rFonts w:asciiTheme="minorHAnsi" w:hAnsiTheme="minorHAnsi" w:cstheme="minorHAnsi"/>
                <w:b/>
                <w:bCs/>
                <w:sz w:val="24"/>
                <w:szCs w:val="24"/>
              </w:rPr>
            </w:pPr>
          </w:p>
          <w:p w:rsidR="009E439A" w:rsidRPr="009F76B8" w:rsidRDefault="009E439A" w:rsidP="00ED0948">
            <w:pPr>
              <w:jc w:val="center"/>
              <w:rPr>
                <w:rFonts w:asciiTheme="minorHAnsi" w:hAnsiTheme="minorHAnsi" w:cstheme="minorHAnsi"/>
                <w:sz w:val="24"/>
                <w:szCs w:val="24"/>
              </w:rPr>
            </w:pPr>
            <w:r w:rsidRPr="009F76B8">
              <w:rPr>
                <w:rFonts w:asciiTheme="minorHAnsi" w:hAnsiTheme="minorHAnsi" w:cstheme="minorHAnsi"/>
                <w:sz w:val="24"/>
                <w:szCs w:val="24"/>
              </w:rPr>
              <w:t>AVANZATO</w:t>
            </w:r>
          </w:p>
        </w:tc>
      </w:tr>
      <w:tr w:rsidR="009E439A" w:rsidRPr="009F76B8" w:rsidTr="00ED0948">
        <w:trPr>
          <w:trHeight w:val="874"/>
        </w:trPr>
        <w:tc>
          <w:tcPr>
            <w:tcW w:w="2523" w:type="dxa"/>
            <w:vMerge w:val="restart"/>
          </w:tcPr>
          <w:p w:rsidR="009E439A" w:rsidRPr="009F76B8" w:rsidRDefault="009E439A" w:rsidP="00ED0948">
            <w:pPr>
              <w:jc w:val="center"/>
              <w:rPr>
                <w:rFonts w:asciiTheme="minorHAnsi" w:hAnsiTheme="minorHAnsi" w:cstheme="minorHAnsi"/>
                <w:sz w:val="24"/>
                <w:szCs w:val="24"/>
              </w:rPr>
            </w:pPr>
            <w:r w:rsidRPr="009F76B8">
              <w:rPr>
                <w:rFonts w:asciiTheme="minorHAnsi" w:hAnsiTheme="minorHAnsi" w:cstheme="minorHAnsi"/>
                <w:sz w:val="24"/>
                <w:szCs w:val="24"/>
              </w:rPr>
              <w:t>RISOLVERE SEMPLICI SITUAZIONI PROBLEMATICHE REALI</w:t>
            </w:r>
          </w:p>
          <w:p w:rsidR="009E439A" w:rsidRPr="009F76B8" w:rsidRDefault="009E439A" w:rsidP="00ED0948">
            <w:pPr>
              <w:rPr>
                <w:rFonts w:asciiTheme="minorHAnsi" w:hAnsiTheme="minorHAnsi" w:cstheme="minorHAnsi"/>
                <w:sz w:val="24"/>
                <w:szCs w:val="24"/>
              </w:rPr>
            </w:pPr>
          </w:p>
        </w:tc>
        <w:tc>
          <w:tcPr>
            <w:tcW w:w="3284" w:type="dxa"/>
            <w:vMerge w:val="restart"/>
          </w:tcPr>
          <w:p w:rsidR="009E439A" w:rsidRPr="009F76B8" w:rsidRDefault="009E439A" w:rsidP="009E439A">
            <w:pPr>
              <w:pStyle w:val="Paragrafoelenco"/>
              <w:widowControl w:val="0"/>
              <w:numPr>
                <w:ilvl w:val="0"/>
                <w:numId w:val="6"/>
              </w:numPr>
              <w:autoSpaceDE w:val="0"/>
              <w:autoSpaceDN w:val="0"/>
              <w:adjustRightInd w:val="0"/>
              <w:spacing w:after="240"/>
              <w:rPr>
                <w:rFonts w:asciiTheme="minorHAnsi" w:hAnsiTheme="minorHAnsi" w:cstheme="minorHAnsi"/>
                <w:sz w:val="24"/>
                <w:szCs w:val="24"/>
              </w:rPr>
            </w:pPr>
            <w:r w:rsidRPr="009F76B8">
              <w:rPr>
                <w:rFonts w:asciiTheme="minorHAnsi" w:hAnsiTheme="minorHAnsi" w:cstheme="minorHAnsi"/>
                <w:sz w:val="24"/>
                <w:szCs w:val="24"/>
              </w:rPr>
              <w:t xml:space="preserve">risolvere semplici situazioni problematiche reali </w:t>
            </w:r>
            <w:r w:rsidRPr="009F76B8">
              <w:rPr>
                <w:rFonts w:asciiTheme="minorHAnsi" w:hAnsiTheme="minorHAnsi" w:cstheme="minorHAnsi"/>
                <w:i/>
                <w:iCs/>
                <w:sz w:val="24"/>
                <w:szCs w:val="24"/>
              </w:rPr>
              <w:t xml:space="preserve">parafrasando </w:t>
            </w:r>
            <w:r w:rsidRPr="009F76B8">
              <w:rPr>
                <w:rFonts w:asciiTheme="minorHAnsi" w:hAnsiTheme="minorHAnsi" w:cstheme="minorHAnsi"/>
                <w:sz w:val="24"/>
                <w:szCs w:val="24"/>
              </w:rPr>
              <w:t xml:space="preserve">la comprensione del problema, </w:t>
            </w:r>
            <w:r w:rsidRPr="009F76B8">
              <w:rPr>
                <w:rFonts w:asciiTheme="minorHAnsi" w:hAnsiTheme="minorHAnsi" w:cstheme="minorHAnsi"/>
                <w:i/>
                <w:iCs/>
                <w:sz w:val="24"/>
                <w:szCs w:val="24"/>
              </w:rPr>
              <w:t>rappresentando</w:t>
            </w:r>
            <w:r w:rsidRPr="009F76B8">
              <w:rPr>
                <w:rFonts w:asciiTheme="minorHAnsi" w:hAnsiTheme="minorHAnsi" w:cstheme="minorHAnsi"/>
                <w:sz w:val="24"/>
                <w:szCs w:val="24"/>
              </w:rPr>
              <w:t xml:space="preserve">lo con parole, disegni e simboli (problemi con addizioni e sottrazioni, problemi partendo da immagini o con parti mancanti), </w:t>
            </w:r>
            <w:r w:rsidRPr="009F76B8">
              <w:rPr>
                <w:rFonts w:asciiTheme="minorHAnsi" w:hAnsiTheme="minorHAnsi" w:cstheme="minorHAnsi"/>
                <w:i/>
                <w:iCs/>
                <w:sz w:val="24"/>
                <w:szCs w:val="24"/>
              </w:rPr>
              <w:t xml:space="preserve">eseguendo calcoli </w:t>
            </w:r>
            <w:r w:rsidRPr="009F76B8">
              <w:rPr>
                <w:rFonts w:asciiTheme="minorHAnsi" w:hAnsiTheme="minorHAnsi" w:cstheme="minorHAnsi"/>
                <w:sz w:val="24"/>
                <w:szCs w:val="24"/>
              </w:rPr>
              <w:t xml:space="preserve">con precisione sia di addizione e sia di sottrazione e </w:t>
            </w:r>
            <w:r w:rsidRPr="009F76B8">
              <w:rPr>
                <w:rFonts w:asciiTheme="minorHAnsi" w:hAnsiTheme="minorHAnsi" w:cstheme="minorHAnsi"/>
                <w:i/>
                <w:iCs/>
                <w:sz w:val="24"/>
                <w:szCs w:val="24"/>
              </w:rPr>
              <w:t xml:space="preserve">dimostrando </w:t>
            </w:r>
            <w:r w:rsidRPr="009F76B8">
              <w:rPr>
                <w:rFonts w:asciiTheme="minorHAnsi" w:hAnsiTheme="minorHAnsi" w:cstheme="minorHAnsi"/>
                <w:sz w:val="24"/>
                <w:szCs w:val="24"/>
              </w:rPr>
              <w:t xml:space="preserve">come il risultato conseguito risponde alle richieste del problema. </w:t>
            </w:r>
          </w:p>
        </w:tc>
        <w:tc>
          <w:tcPr>
            <w:tcW w:w="6379" w:type="dxa"/>
          </w:tcPr>
          <w:p w:rsidR="009E439A" w:rsidRPr="009F76B8" w:rsidRDefault="009E439A" w:rsidP="00ED0948">
            <w:pPr>
              <w:jc w:val="both"/>
              <w:rPr>
                <w:rFonts w:asciiTheme="minorHAnsi" w:hAnsiTheme="minorHAnsi" w:cstheme="minorHAnsi"/>
                <w:sz w:val="24"/>
                <w:szCs w:val="24"/>
              </w:rPr>
            </w:pPr>
            <w:r w:rsidRPr="009F76B8">
              <w:rPr>
                <w:rFonts w:asciiTheme="minorHAnsi" w:hAnsiTheme="minorHAnsi" w:cstheme="minorHAnsi"/>
                <w:sz w:val="24"/>
                <w:szCs w:val="24"/>
              </w:rPr>
              <w:t>L’alunno non riconosce i dati essenziali di un problema o lo fa solo con il supporto dell’insegnante. Individua la strategia risolutiva adeguata, rappresenta la stessa con diverse modalità ed esegue i calcoli (addizione e sottrazione) necessari alla risoluzione della situazione problematica solo con il supporto dell’insegnante.</w:t>
            </w:r>
          </w:p>
        </w:tc>
        <w:tc>
          <w:tcPr>
            <w:tcW w:w="2245" w:type="dxa"/>
          </w:tcPr>
          <w:p w:rsidR="009E439A" w:rsidRPr="009F76B8" w:rsidRDefault="009E439A" w:rsidP="00ED0948">
            <w:pPr>
              <w:jc w:val="center"/>
              <w:rPr>
                <w:rFonts w:asciiTheme="minorHAnsi" w:hAnsiTheme="minorHAnsi" w:cstheme="minorHAnsi"/>
                <w:bCs/>
                <w:sz w:val="24"/>
                <w:szCs w:val="24"/>
              </w:rPr>
            </w:pPr>
            <w:r w:rsidRPr="009F76B8">
              <w:rPr>
                <w:rFonts w:asciiTheme="minorHAnsi" w:hAnsiTheme="minorHAnsi" w:cstheme="minorHAnsi"/>
                <w:bCs/>
                <w:sz w:val="24"/>
                <w:szCs w:val="24"/>
              </w:rPr>
              <w:t>IN VIA DI PRIMA ACQUISIZIONE</w:t>
            </w:r>
          </w:p>
        </w:tc>
      </w:tr>
      <w:tr w:rsidR="009E439A" w:rsidRPr="009F76B8" w:rsidTr="00ED0948">
        <w:trPr>
          <w:trHeight w:val="874"/>
        </w:trPr>
        <w:tc>
          <w:tcPr>
            <w:tcW w:w="2523" w:type="dxa"/>
            <w:vMerge/>
          </w:tcPr>
          <w:p w:rsidR="009E439A" w:rsidRPr="009F76B8" w:rsidRDefault="009E439A" w:rsidP="00ED0948">
            <w:pPr>
              <w:rPr>
                <w:rFonts w:asciiTheme="minorHAnsi" w:hAnsiTheme="minorHAnsi" w:cstheme="minorHAnsi"/>
                <w:sz w:val="24"/>
                <w:szCs w:val="24"/>
              </w:rPr>
            </w:pPr>
          </w:p>
        </w:tc>
        <w:tc>
          <w:tcPr>
            <w:tcW w:w="3284" w:type="dxa"/>
            <w:vMerge/>
          </w:tcPr>
          <w:p w:rsidR="009E439A" w:rsidRPr="009F76B8" w:rsidRDefault="009E439A" w:rsidP="00ED0948">
            <w:pPr>
              <w:pStyle w:val="TableParagraph"/>
              <w:ind w:right="83"/>
              <w:rPr>
                <w:rFonts w:asciiTheme="minorHAnsi" w:hAnsiTheme="minorHAnsi" w:cstheme="minorHAnsi"/>
                <w:b/>
                <w:sz w:val="24"/>
                <w:szCs w:val="24"/>
                <w:lang w:val="it-IT"/>
              </w:rPr>
            </w:pPr>
          </w:p>
        </w:tc>
        <w:tc>
          <w:tcPr>
            <w:tcW w:w="6379" w:type="dxa"/>
          </w:tcPr>
          <w:p w:rsidR="009E439A" w:rsidRPr="009F76B8" w:rsidRDefault="009E439A" w:rsidP="00ED0948">
            <w:pPr>
              <w:jc w:val="both"/>
              <w:rPr>
                <w:rFonts w:asciiTheme="minorHAnsi" w:hAnsiTheme="minorHAnsi" w:cstheme="minorHAnsi"/>
                <w:sz w:val="24"/>
                <w:szCs w:val="24"/>
              </w:rPr>
            </w:pPr>
            <w:r w:rsidRPr="009F76B8">
              <w:rPr>
                <w:rFonts w:asciiTheme="minorHAnsi" w:hAnsiTheme="minorHAnsi" w:cstheme="minorHAnsi"/>
                <w:sz w:val="24"/>
                <w:szCs w:val="24"/>
              </w:rPr>
              <w:t>L’alunno non sempre riconosce i dati essenziali di un problema. Individua la strategia risolutiva adeguata, rappresenta la stessa con diverse modalità ed esegue i calcoli (addizione e sottrazione) necessari alla risoluzione della situazione problematica con qualche incertezza e solo in situazioni già affrontate.</w:t>
            </w:r>
          </w:p>
        </w:tc>
        <w:tc>
          <w:tcPr>
            <w:tcW w:w="2245" w:type="dxa"/>
          </w:tcPr>
          <w:p w:rsidR="009E439A" w:rsidRPr="009F76B8" w:rsidRDefault="009E439A" w:rsidP="00ED0948">
            <w:pPr>
              <w:jc w:val="center"/>
              <w:rPr>
                <w:rFonts w:asciiTheme="minorHAnsi" w:hAnsiTheme="minorHAnsi" w:cstheme="minorHAnsi"/>
                <w:bCs/>
                <w:sz w:val="24"/>
                <w:szCs w:val="24"/>
              </w:rPr>
            </w:pPr>
            <w:r w:rsidRPr="009F76B8">
              <w:rPr>
                <w:rFonts w:asciiTheme="minorHAnsi" w:hAnsiTheme="minorHAnsi" w:cstheme="minorHAnsi"/>
                <w:bCs/>
                <w:sz w:val="24"/>
                <w:szCs w:val="24"/>
              </w:rPr>
              <w:t>BASE</w:t>
            </w:r>
          </w:p>
        </w:tc>
      </w:tr>
      <w:tr w:rsidR="009E439A" w:rsidRPr="009F76B8" w:rsidTr="00ED0948">
        <w:trPr>
          <w:trHeight w:val="1143"/>
        </w:trPr>
        <w:tc>
          <w:tcPr>
            <w:tcW w:w="2523" w:type="dxa"/>
            <w:vMerge/>
          </w:tcPr>
          <w:p w:rsidR="009E439A" w:rsidRPr="009F76B8" w:rsidRDefault="009E439A" w:rsidP="00ED0948">
            <w:pPr>
              <w:rPr>
                <w:rFonts w:asciiTheme="minorHAnsi" w:hAnsiTheme="minorHAnsi" w:cstheme="minorHAnsi"/>
                <w:sz w:val="24"/>
                <w:szCs w:val="24"/>
              </w:rPr>
            </w:pPr>
          </w:p>
        </w:tc>
        <w:tc>
          <w:tcPr>
            <w:tcW w:w="3284" w:type="dxa"/>
            <w:vMerge/>
          </w:tcPr>
          <w:p w:rsidR="009E439A" w:rsidRPr="009F76B8" w:rsidRDefault="009E439A" w:rsidP="00ED0948">
            <w:pPr>
              <w:pStyle w:val="TableParagraph"/>
              <w:ind w:right="83"/>
              <w:rPr>
                <w:rFonts w:asciiTheme="minorHAnsi" w:hAnsiTheme="minorHAnsi" w:cstheme="minorHAnsi"/>
                <w:b/>
                <w:sz w:val="24"/>
                <w:szCs w:val="24"/>
                <w:lang w:val="it-IT"/>
              </w:rPr>
            </w:pPr>
          </w:p>
        </w:tc>
        <w:tc>
          <w:tcPr>
            <w:tcW w:w="6379" w:type="dxa"/>
          </w:tcPr>
          <w:p w:rsidR="009E439A" w:rsidRPr="009F76B8" w:rsidRDefault="009E439A" w:rsidP="00ED0948">
            <w:pPr>
              <w:jc w:val="both"/>
              <w:rPr>
                <w:rFonts w:asciiTheme="minorHAnsi" w:hAnsiTheme="minorHAnsi" w:cstheme="minorHAnsi"/>
                <w:sz w:val="24"/>
                <w:szCs w:val="24"/>
              </w:rPr>
            </w:pPr>
            <w:r w:rsidRPr="009F76B8">
              <w:rPr>
                <w:rFonts w:asciiTheme="minorHAnsi" w:hAnsiTheme="minorHAnsi" w:cstheme="minorHAnsi"/>
                <w:sz w:val="24"/>
                <w:szCs w:val="24"/>
              </w:rPr>
              <w:t>L’alunno riconosce i dati essenziali di un problema. Individua la strategia risolutiva corretta, rappresenta la stessa con diverse modalità ed esegue i calcoli (addizione e sottrazione) necessari alla risoluzione della situazione problematica con sicurezza, ma solo in situazioni già affrontate.</w:t>
            </w:r>
          </w:p>
        </w:tc>
        <w:tc>
          <w:tcPr>
            <w:tcW w:w="2245" w:type="dxa"/>
          </w:tcPr>
          <w:p w:rsidR="009E439A" w:rsidRPr="009F76B8" w:rsidRDefault="009E439A" w:rsidP="00ED0948">
            <w:pPr>
              <w:jc w:val="center"/>
              <w:rPr>
                <w:rFonts w:asciiTheme="minorHAnsi" w:hAnsiTheme="minorHAnsi" w:cstheme="minorHAnsi"/>
                <w:bCs/>
                <w:sz w:val="24"/>
                <w:szCs w:val="24"/>
              </w:rPr>
            </w:pPr>
            <w:r w:rsidRPr="009F76B8">
              <w:rPr>
                <w:rFonts w:asciiTheme="minorHAnsi" w:hAnsiTheme="minorHAnsi" w:cstheme="minorHAnsi"/>
                <w:bCs/>
                <w:sz w:val="24"/>
                <w:szCs w:val="24"/>
              </w:rPr>
              <w:t>INTERMEDIO</w:t>
            </w:r>
          </w:p>
        </w:tc>
      </w:tr>
      <w:tr w:rsidR="009E439A" w:rsidRPr="009F76B8" w:rsidTr="00ED0948">
        <w:trPr>
          <w:trHeight w:val="1143"/>
        </w:trPr>
        <w:tc>
          <w:tcPr>
            <w:tcW w:w="2523" w:type="dxa"/>
            <w:vMerge/>
          </w:tcPr>
          <w:p w:rsidR="009E439A" w:rsidRPr="009F76B8" w:rsidRDefault="009E439A" w:rsidP="00ED0948">
            <w:pPr>
              <w:rPr>
                <w:rFonts w:asciiTheme="minorHAnsi" w:hAnsiTheme="minorHAnsi" w:cstheme="minorHAnsi"/>
                <w:sz w:val="24"/>
                <w:szCs w:val="24"/>
              </w:rPr>
            </w:pPr>
          </w:p>
        </w:tc>
        <w:tc>
          <w:tcPr>
            <w:tcW w:w="3284" w:type="dxa"/>
            <w:vMerge/>
          </w:tcPr>
          <w:p w:rsidR="009E439A" w:rsidRPr="009F76B8" w:rsidRDefault="009E439A" w:rsidP="00ED0948">
            <w:pPr>
              <w:pStyle w:val="TableParagraph"/>
              <w:ind w:right="83"/>
              <w:rPr>
                <w:rFonts w:asciiTheme="minorHAnsi" w:hAnsiTheme="minorHAnsi" w:cstheme="minorHAnsi"/>
                <w:b/>
                <w:sz w:val="24"/>
                <w:szCs w:val="24"/>
                <w:lang w:val="it-IT"/>
              </w:rPr>
            </w:pPr>
          </w:p>
        </w:tc>
        <w:tc>
          <w:tcPr>
            <w:tcW w:w="6379" w:type="dxa"/>
          </w:tcPr>
          <w:p w:rsidR="009E439A" w:rsidRPr="009F76B8" w:rsidRDefault="009E439A" w:rsidP="00ED0948">
            <w:pPr>
              <w:jc w:val="both"/>
              <w:rPr>
                <w:rFonts w:asciiTheme="minorHAnsi" w:hAnsiTheme="minorHAnsi" w:cstheme="minorHAnsi"/>
                <w:sz w:val="24"/>
                <w:szCs w:val="24"/>
              </w:rPr>
            </w:pPr>
            <w:r w:rsidRPr="009F76B8">
              <w:rPr>
                <w:rFonts w:asciiTheme="minorHAnsi" w:hAnsiTheme="minorHAnsi" w:cstheme="minorHAnsi"/>
                <w:sz w:val="24"/>
                <w:szCs w:val="24"/>
              </w:rPr>
              <w:t xml:space="preserve">L’alunno riconosce i dati essenziali. Individua la strategia risolutiva, rappresenta la stessa con diverse modalità ed esegue i calcoli (addizione e sottrazione) necessari alla risoluzione della </w:t>
            </w:r>
            <w:r w:rsidRPr="009F76B8">
              <w:rPr>
                <w:rFonts w:asciiTheme="minorHAnsi" w:hAnsiTheme="minorHAnsi" w:cstheme="minorHAnsi"/>
                <w:sz w:val="24"/>
                <w:szCs w:val="24"/>
              </w:rPr>
              <w:lastRenderedPageBreak/>
              <w:t>situazione problematica in modo corretto e personale, anche in casi diversi da quelli affrontati.</w:t>
            </w:r>
          </w:p>
        </w:tc>
        <w:tc>
          <w:tcPr>
            <w:tcW w:w="2245" w:type="dxa"/>
          </w:tcPr>
          <w:p w:rsidR="009E439A" w:rsidRPr="009F76B8" w:rsidRDefault="009E439A" w:rsidP="00ED0948">
            <w:pPr>
              <w:jc w:val="center"/>
              <w:rPr>
                <w:rFonts w:asciiTheme="minorHAnsi" w:hAnsiTheme="minorHAnsi" w:cstheme="minorHAnsi"/>
                <w:b/>
                <w:bCs/>
                <w:sz w:val="24"/>
                <w:szCs w:val="24"/>
              </w:rPr>
            </w:pPr>
            <w:r w:rsidRPr="009F76B8">
              <w:rPr>
                <w:rFonts w:asciiTheme="minorHAnsi" w:hAnsiTheme="minorHAnsi" w:cstheme="minorHAnsi"/>
                <w:sz w:val="24"/>
                <w:szCs w:val="24"/>
              </w:rPr>
              <w:lastRenderedPageBreak/>
              <w:t>AVANZATO</w:t>
            </w:r>
          </w:p>
        </w:tc>
      </w:tr>
    </w:tbl>
    <w:tbl>
      <w:tblPr>
        <w:tblpPr w:leftFromText="180" w:rightFromText="180" w:vertAnchor="text" w:tblpX="12176" w:tblpY="-2041"/>
        <w:tblW w:w="19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1969"/>
      </w:tblGrid>
      <w:tr w:rsidR="009E439A" w:rsidRPr="009F76B8" w:rsidTr="00ED0948">
        <w:tc>
          <w:tcPr>
            <w:tcW w:w="1969" w:type="dxa"/>
          </w:tcPr>
          <w:p w:rsidR="009E439A" w:rsidRPr="009F76B8" w:rsidRDefault="009E439A" w:rsidP="00ED0948">
            <w:pPr>
              <w:rPr>
                <w:rFonts w:asciiTheme="minorHAnsi" w:hAnsiTheme="minorHAnsi" w:cstheme="minorHAnsi"/>
                <w:sz w:val="24"/>
                <w:szCs w:val="24"/>
              </w:rPr>
            </w:pPr>
          </w:p>
        </w:tc>
      </w:tr>
    </w:tbl>
    <w:p w:rsidR="009E439A" w:rsidRPr="009F76B8" w:rsidRDefault="009E439A" w:rsidP="009E439A">
      <w:pPr>
        <w:rPr>
          <w:rFonts w:asciiTheme="minorHAnsi" w:hAnsiTheme="minorHAnsi" w:cstheme="minorHAnsi"/>
          <w:sz w:val="24"/>
          <w:szCs w:val="24"/>
        </w:rPr>
      </w:pPr>
    </w:p>
    <w:p w:rsidR="009E439A" w:rsidRPr="009F76B8" w:rsidRDefault="009E439A" w:rsidP="009E439A">
      <w:pPr>
        <w:rPr>
          <w:rFonts w:asciiTheme="minorHAnsi" w:hAnsiTheme="minorHAnsi" w:cstheme="minorHAnsi"/>
          <w:sz w:val="24"/>
          <w:szCs w:val="24"/>
        </w:rPr>
      </w:pPr>
    </w:p>
    <w:p w:rsidR="009E439A" w:rsidRPr="009F76B8" w:rsidRDefault="009E439A" w:rsidP="009E439A">
      <w:pPr>
        <w:rPr>
          <w:rFonts w:asciiTheme="minorHAnsi" w:hAnsiTheme="minorHAnsi" w:cstheme="minorHAnsi"/>
          <w:sz w:val="24"/>
          <w:szCs w:val="24"/>
        </w:rPr>
      </w:pPr>
      <w:r w:rsidRPr="009F76B8">
        <w:rPr>
          <w:rFonts w:asciiTheme="minorHAnsi" w:hAnsiTheme="minorHAnsi" w:cstheme="minorHAnsi"/>
          <w:sz w:val="24"/>
          <w:szCs w:val="24"/>
        </w:rPr>
        <w:br w:type="textWrapping" w:clear="all"/>
      </w:r>
    </w:p>
    <w:p w:rsidR="009E439A" w:rsidRPr="009F76B8" w:rsidRDefault="009E439A" w:rsidP="009E439A">
      <w:pPr>
        <w:rPr>
          <w:rFonts w:asciiTheme="minorHAnsi" w:hAnsiTheme="minorHAnsi" w:cstheme="minorHAnsi"/>
          <w:sz w:val="24"/>
          <w:szCs w:val="24"/>
        </w:rPr>
      </w:pPr>
    </w:p>
    <w:p w:rsidR="00A604F1" w:rsidRPr="009F76B8" w:rsidRDefault="00A604F1">
      <w:pPr>
        <w:rPr>
          <w:rFonts w:asciiTheme="minorHAnsi" w:hAnsiTheme="minorHAnsi" w:cstheme="minorHAnsi"/>
          <w:sz w:val="24"/>
          <w:szCs w:val="24"/>
        </w:rPr>
      </w:pPr>
      <w:r w:rsidRPr="009F76B8">
        <w:rPr>
          <w:rFonts w:asciiTheme="minorHAnsi" w:hAnsiTheme="minorHAnsi" w:cstheme="minorHAnsi"/>
          <w:sz w:val="24"/>
          <w:szCs w:val="24"/>
        </w:rPr>
        <w:br w:type="page"/>
      </w:r>
    </w:p>
    <w:p w:rsidR="009E439A" w:rsidRPr="009F76B8" w:rsidRDefault="009E439A" w:rsidP="00A604F1">
      <w:pPr>
        <w:pStyle w:val="Titolo2"/>
        <w:rPr>
          <w:rFonts w:asciiTheme="minorHAnsi" w:hAnsiTheme="minorHAnsi" w:cstheme="minorHAnsi"/>
          <w:sz w:val="24"/>
          <w:szCs w:val="24"/>
        </w:rPr>
      </w:pPr>
      <w:bookmarkStart w:id="8" w:name="_Toc84315770"/>
      <w:r w:rsidRPr="009F76B8">
        <w:rPr>
          <w:rFonts w:asciiTheme="minorHAnsi" w:hAnsiTheme="minorHAnsi" w:cstheme="minorHAnsi"/>
          <w:sz w:val="24"/>
          <w:szCs w:val="24"/>
        </w:rPr>
        <w:lastRenderedPageBreak/>
        <w:t>Mate</w:t>
      </w:r>
      <w:r w:rsidR="00A604F1" w:rsidRPr="009F76B8">
        <w:rPr>
          <w:rFonts w:asciiTheme="minorHAnsi" w:hAnsiTheme="minorHAnsi" w:cstheme="minorHAnsi"/>
          <w:sz w:val="24"/>
          <w:szCs w:val="24"/>
        </w:rPr>
        <w:t>matica – Classe seconda</w:t>
      </w:r>
      <w:bookmarkEnd w:id="8"/>
      <w:r w:rsidR="00A604F1" w:rsidRPr="009F76B8">
        <w:rPr>
          <w:rFonts w:asciiTheme="minorHAnsi" w:hAnsiTheme="minorHAnsi" w:cstheme="minorHAnsi"/>
          <w:sz w:val="24"/>
          <w:szCs w:val="24"/>
        </w:rPr>
        <w:t xml:space="preserve"> </w:t>
      </w:r>
    </w:p>
    <w:tbl>
      <w:tblPr>
        <w:tblStyle w:val="Grigliatabella"/>
        <w:tblpPr w:leftFromText="180" w:rightFromText="180" w:vertAnchor="text" w:tblpY="1"/>
        <w:tblOverlap w:val="never"/>
        <w:tblW w:w="14431" w:type="dxa"/>
        <w:tblLook w:val="04A0" w:firstRow="1" w:lastRow="0" w:firstColumn="1" w:lastColumn="0" w:noHBand="0" w:noVBand="1"/>
      </w:tblPr>
      <w:tblGrid>
        <w:gridCol w:w="2523"/>
        <w:gridCol w:w="3284"/>
        <w:gridCol w:w="6379"/>
        <w:gridCol w:w="2245"/>
      </w:tblGrid>
      <w:tr w:rsidR="00A604F1" w:rsidRPr="009F76B8" w:rsidTr="00ED0948">
        <w:tc>
          <w:tcPr>
            <w:tcW w:w="14431" w:type="dxa"/>
            <w:gridSpan w:val="4"/>
          </w:tcPr>
          <w:p w:rsidR="00A604F1" w:rsidRPr="009F76B8" w:rsidRDefault="00A604F1" w:rsidP="00ED0948">
            <w:pPr>
              <w:jc w:val="center"/>
              <w:rPr>
                <w:rFonts w:asciiTheme="minorHAnsi" w:hAnsiTheme="minorHAnsi" w:cstheme="minorHAnsi"/>
                <w:sz w:val="24"/>
                <w:szCs w:val="24"/>
              </w:rPr>
            </w:pPr>
            <w:r w:rsidRPr="009F76B8">
              <w:rPr>
                <w:rFonts w:asciiTheme="minorHAnsi" w:hAnsiTheme="minorHAnsi" w:cstheme="minorHAnsi"/>
                <w:b/>
                <w:sz w:val="24"/>
                <w:szCs w:val="24"/>
              </w:rPr>
              <w:t>DISCIPLINA: Matematica</w:t>
            </w:r>
          </w:p>
        </w:tc>
      </w:tr>
      <w:tr w:rsidR="00A604F1" w:rsidRPr="009F76B8" w:rsidTr="00ED0948">
        <w:tc>
          <w:tcPr>
            <w:tcW w:w="14431" w:type="dxa"/>
            <w:gridSpan w:val="4"/>
          </w:tcPr>
          <w:p w:rsidR="00A604F1" w:rsidRPr="009F76B8" w:rsidRDefault="00A604F1" w:rsidP="00ED0948">
            <w:pPr>
              <w:jc w:val="center"/>
              <w:rPr>
                <w:rFonts w:asciiTheme="minorHAnsi" w:hAnsiTheme="minorHAnsi" w:cstheme="minorHAnsi"/>
                <w:b/>
                <w:sz w:val="24"/>
                <w:szCs w:val="24"/>
              </w:rPr>
            </w:pPr>
            <w:r w:rsidRPr="009F76B8">
              <w:rPr>
                <w:rFonts w:asciiTheme="minorHAnsi" w:hAnsiTheme="minorHAnsi" w:cstheme="minorHAnsi"/>
                <w:b/>
                <w:sz w:val="24"/>
                <w:szCs w:val="24"/>
              </w:rPr>
              <w:t>CLASSE: SECONDA</w:t>
            </w:r>
          </w:p>
        </w:tc>
      </w:tr>
      <w:tr w:rsidR="00A604F1" w:rsidRPr="009F76B8" w:rsidTr="00ED0948">
        <w:trPr>
          <w:trHeight w:val="135"/>
        </w:trPr>
        <w:tc>
          <w:tcPr>
            <w:tcW w:w="14431" w:type="dxa"/>
            <w:gridSpan w:val="4"/>
          </w:tcPr>
          <w:p w:rsidR="00A604F1" w:rsidRPr="009F76B8" w:rsidRDefault="00A604F1" w:rsidP="00ED0948">
            <w:pPr>
              <w:rPr>
                <w:rFonts w:asciiTheme="minorHAnsi" w:hAnsiTheme="minorHAnsi" w:cstheme="minorHAnsi"/>
                <w:bCs/>
                <w:sz w:val="24"/>
                <w:szCs w:val="24"/>
              </w:rPr>
            </w:pPr>
            <w:r w:rsidRPr="009F76B8">
              <w:rPr>
                <w:rFonts w:asciiTheme="minorHAnsi" w:hAnsiTheme="minorHAnsi" w:cstheme="minorHAnsi"/>
                <w:b/>
                <w:sz w:val="24"/>
                <w:szCs w:val="24"/>
              </w:rPr>
              <w:t>COMPETENZA CHIAVE EUROPEA:</w:t>
            </w:r>
            <w:r w:rsidRPr="009F76B8">
              <w:rPr>
                <w:rFonts w:asciiTheme="minorHAnsi" w:hAnsiTheme="minorHAnsi" w:cstheme="minorHAnsi"/>
                <w:bCs/>
                <w:sz w:val="24"/>
                <w:szCs w:val="24"/>
              </w:rPr>
              <w:t xml:space="preserve"> Competenza matematica e competenze in scienze, tecnologie e ingegneria</w:t>
            </w:r>
          </w:p>
        </w:tc>
      </w:tr>
      <w:tr w:rsidR="00A604F1" w:rsidRPr="009F76B8" w:rsidTr="00ED0948">
        <w:tc>
          <w:tcPr>
            <w:tcW w:w="2523" w:type="dxa"/>
            <w:tcBorders>
              <w:left w:val="single" w:sz="2" w:space="0" w:color="000000"/>
              <w:bottom w:val="single" w:sz="2" w:space="0" w:color="000000"/>
              <w:right w:val="single" w:sz="2" w:space="0" w:color="000000"/>
            </w:tcBorders>
          </w:tcPr>
          <w:p w:rsidR="00A604F1" w:rsidRPr="009F76B8" w:rsidRDefault="00A604F1" w:rsidP="00ED0948">
            <w:pPr>
              <w:rPr>
                <w:rFonts w:asciiTheme="minorHAnsi" w:hAnsiTheme="minorHAnsi" w:cstheme="minorHAnsi"/>
                <w:b/>
                <w:bCs/>
                <w:sz w:val="24"/>
                <w:szCs w:val="24"/>
              </w:rPr>
            </w:pPr>
            <w:r w:rsidRPr="009F76B8">
              <w:rPr>
                <w:rFonts w:asciiTheme="minorHAns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A604F1" w:rsidRPr="009F76B8" w:rsidRDefault="00A604F1" w:rsidP="00ED0948">
            <w:pPr>
              <w:rPr>
                <w:rFonts w:asciiTheme="minorHAnsi" w:hAnsiTheme="minorHAnsi" w:cstheme="minorHAnsi"/>
                <w:sz w:val="24"/>
                <w:szCs w:val="24"/>
              </w:rPr>
            </w:pPr>
            <w:r w:rsidRPr="009F76B8">
              <w:rPr>
                <w:rFonts w:asciiTheme="minorHAnsi" w:hAnsiTheme="minorHAnsi" w:cstheme="minorHAnsi"/>
                <w:b/>
                <w:sz w:val="24"/>
                <w:szCs w:val="24"/>
              </w:rPr>
              <w:t>OBIETTIVI DI APPRENDIMENTO</w:t>
            </w:r>
          </w:p>
        </w:tc>
        <w:tc>
          <w:tcPr>
            <w:tcW w:w="6379" w:type="dxa"/>
            <w:tcBorders>
              <w:top w:val="single" w:sz="4" w:space="0" w:color="auto"/>
              <w:bottom w:val="single" w:sz="4" w:space="0" w:color="auto"/>
            </w:tcBorders>
          </w:tcPr>
          <w:p w:rsidR="00A604F1" w:rsidRPr="009F76B8" w:rsidRDefault="00A604F1" w:rsidP="00ED0948">
            <w:pPr>
              <w:rPr>
                <w:rFonts w:asciiTheme="minorHAnsi" w:hAnsiTheme="minorHAnsi" w:cstheme="minorHAnsi"/>
                <w:sz w:val="24"/>
                <w:szCs w:val="24"/>
              </w:rPr>
            </w:pPr>
            <w:r w:rsidRPr="009F76B8">
              <w:rPr>
                <w:rFonts w:asciiTheme="minorHAnsi" w:hAnsiTheme="minorHAnsi" w:cstheme="minorHAnsi"/>
                <w:b/>
                <w:sz w:val="24"/>
                <w:szCs w:val="24"/>
              </w:rPr>
              <w:t>DESCRITTORI</w:t>
            </w:r>
          </w:p>
        </w:tc>
        <w:tc>
          <w:tcPr>
            <w:tcW w:w="2245" w:type="dxa"/>
            <w:tcBorders>
              <w:top w:val="single" w:sz="4" w:space="0" w:color="auto"/>
              <w:bottom w:val="single" w:sz="4" w:space="0" w:color="auto"/>
            </w:tcBorders>
          </w:tcPr>
          <w:p w:rsidR="00A604F1" w:rsidRPr="009F76B8" w:rsidRDefault="00A604F1" w:rsidP="00ED0948">
            <w:pPr>
              <w:jc w:val="center"/>
              <w:rPr>
                <w:rFonts w:asciiTheme="minorHAnsi" w:hAnsiTheme="minorHAnsi" w:cstheme="minorHAnsi"/>
                <w:b/>
                <w:bCs/>
                <w:sz w:val="24"/>
                <w:szCs w:val="24"/>
              </w:rPr>
            </w:pPr>
            <w:r w:rsidRPr="009F76B8">
              <w:rPr>
                <w:rFonts w:asciiTheme="minorHAnsi" w:hAnsiTheme="minorHAnsi" w:cstheme="minorHAnsi"/>
                <w:b/>
                <w:bCs/>
                <w:sz w:val="24"/>
                <w:szCs w:val="24"/>
              </w:rPr>
              <w:t>LIVELLO</w:t>
            </w:r>
          </w:p>
        </w:tc>
      </w:tr>
      <w:tr w:rsidR="00A604F1" w:rsidRPr="009F76B8" w:rsidTr="00ED0948">
        <w:trPr>
          <w:trHeight w:val="368"/>
        </w:trPr>
        <w:tc>
          <w:tcPr>
            <w:tcW w:w="2523" w:type="dxa"/>
            <w:vMerge w:val="restart"/>
            <w:tcBorders>
              <w:top w:val="single" w:sz="2" w:space="0" w:color="000000"/>
              <w:left w:val="single" w:sz="2" w:space="0" w:color="000000"/>
              <w:right w:val="single" w:sz="2" w:space="0" w:color="000000"/>
            </w:tcBorders>
          </w:tcPr>
          <w:p w:rsidR="00A604F1" w:rsidRPr="009F76B8" w:rsidRDefault="00A604F1" w:rsidP="00ED0948">
            <w:pPr>
              <w:jc w:val="center"/>
              <w:rPr>
                <w:rFonts w:asciiTheme="minorHAnsi" w:hAnsiTheme="minorHAnsi" w:cstheme="minorHAnsi"/>
                <w:b/>
                <w:bCs/>
                <w:sz w:val="24"/>
                <w:szCs w:val="24"/>
              </w:rPr>
            </w:pPr>
          </w:p>
          <w:p w:rsidR="00A604F1" w:rsidRPr="009F76B8" w:rsidRDefault="00A604F1" w:rsidP="00ED0948">
            <w:pPr>
              <w:jc w:val="center"/>
              <w:rPr>
                <w:rFonts w:asciiTheme="minorHAnsi" w:hAnsiTheme="minorHAnsi" w:cstheme="minorHAnsi"/>
                <w:sz w:val="24"/>
                <w:szCs w:val="24"/>
              </w:rPr>
            </w:pPr>
            <w:r w:rsidRPr="009F76B8">
              <w:rPr>
                <w:rFonts w:asciiTheme="minorHAnsi" w:hAnsiTheme="minorHAnsi" w:cstheme="minorHAnsi"/>
                <w:sz w:val="24"/>
                <w:szCs w:val="24"/>
              </w:rPr>
              <w:t>COMPRENDERE</w:t>
            </w:r>
          </w:p>
          <w:p w:rsidR="00A604F1" w:rsidRPr="009F76B8" w:rsidRDefault="00A604F1" w:rsidP="00ED0948">
            <w:pPr>
              <w:ind w:firstLine="29"/>
              <w:jc w:val="center"/>
              <w:rPr>
                <w:rFonts w:asciiTheme="minorHAnsi" w:hAnsiTheme="minorHAnsi" w:cstheme="minorHAnsi"/>
                <w:sz w:val="24"/>
                <w:szCs w:val="24"/>
              </w:rPr>
            </w:pPr>
          </w:p>
        </w:tc>
        <w:tc>
          <w:tcPr>
            <w:tcW w:w="3284" w:type="dxa"/>
            <w:vMerge w:val="restart"/>
            <w:tcBorders>
              <w:top w:val="single" w:sz="2" w:space="0" w:color="000000"/>
              <w:left w:val="single" w:sz="2" w:space="0" w:color="000000"/>
              <w:right w:val="single" w:sz="2" w:space="0" w:color="000000"/>
            </w:tcBorders>
          </w:tcPr>
          <w:p w:rsidR="00A604F1" w:rsidRPr="009F76B8" w:rsidRDefault="00A604F1" w:rsidP="00A604F1">
            <w:pPr>
              <w:pStyle w:val="Paragrafoelenco"/>
              <w:widowControl w:val="0"/>
              <w:numPr>
                <w:ilvl w:val="0"/>
                <w:numId w:val="6"/>
              </w:numPr>
              <w:rPr>
                <w:rFonts w:asciiTheme="minorHAnsi" w:eastAsia="Times New Roman" w:hAnsiTheme="minorHAnsi" w:cstheme="minorHAnsi"/>
                <w:sz w:val="24"/>
                <w:szCs w:val="24"/>
              </w:rPr>
            </w:pPr>
            <w:r w:rsidRPr="009F76B8">
              <w:rPr>
                <w:rFonts w:asciiTheme="minorHAnsi" w:hAnsiTheme="minorHAnsi" w:cstheme="minorHAnsi"/>
                <w:b/>
                <w:kern w:val="3"/>
                <w:sz w:val="24"/>
                <w:szCs w:val="24"/>
              </w:rPr>
              <w:t>comprendere</w:t>
            </w:r>
            <w:r w:rsidRPr="009F76B8">
              <w:rPr>
                <w:rFonts w:asciiTheme="minorHAnsi" w:eastAsia="Times New Roman" w:hAnsiTheme="minorHAnsi" w:cstheme="minorHAnsi"/>
                <w:sz w:val="24"/>
                <w:szCs w:val="24"/>
              </w:rPr>
              <w:t xml:space="preserve"> </w:t>
            </w:r>
            <w:r w:rsidRPr="009F76B8">
              <w:rPr>
                <w:rFonts w:asciiTheme="minorHAnsi" w:hAnsiTheme="minorHAnsi" w:cstheme="minorHAnsi"/>
                <w:sz w:val="24"/>
                <w:szCs w:val="24"/>
              </w:rPr>
              <w:t xml:space="preserve">la realtà circostante </w:t>
            </w:r>
            <w:r w:rsidRPr="009F76B8">
              <w:rPr>
                <w:rFonts w:asciiTheme="minorHAnsi" w:hAnsiTheme="minorHAnsi" w:cstheme="minorHAnsi"/>
                <w:iCs/>
                <w:sz w:val="24"/>
                <w:szCs w:val="24"/>
              </w:rPr>
              <w:t xml:space="preserve">assumendo </w:t>
            </w:r>
            <w:r w:rsidRPr="009F76B8">
              <w:rPr>
                <w:rFonts w:asciiTheme="minorHAnsi" w:hAnsiTheme="minorHAnsi" w:cstheme="minorHAnsi"/>
                <w:sz w:val="24"/>
                <w:szCs w:val="24"/>
              </w:rPr>
              <w:t xml:space="preserve">un punto di vista matematico, </w:t>
            </w:r>
            <w:r w:rsidRPr="009F76B8">
              <w:rPr>
                <w:rFonts w:asciiTheme="minorHAnsi" w:hAnsiTheme="minorHAnsi" w:cstheme="minorHAnsi"/>
                <w:iCs/>
                <w:sz w:val="24"/>
                <w:szCs w:val="24"/>
              </w:rPr>
              <w:t xml:space="preserve">descrivendola </w:t>
            </w:r>
            <w:r w:rsidRPr="009F76B8">
              <w:rPr>
                <w:rFonts w:asciiTheme="minorHAnsi" w:hAnsiTheme="minorHAnsi" w:cstheme="minorHAnsi"/>
                <w:sz w:val="24"/>
                <w:szCs w:val="24"/>
              </w:rPr>
              <w:t xml:space="preserve">con parole proprie precise e accurate, </w:t>
            </w:r>
            <w:r w:rsidRPr="009F76B8">
              <w:rPr>
                <w:rFonts w:asciiTheme="minorHAnsi" w:hAnsiTheme="minorHAnsi" w:cstheme="minorHAnsi"/>
                <w:iCs/>
                <w:sz w:val="24"/>
                <w:szCs w:val="24"/>
              </w:rPr>
              <w:t xml:space="preserve">usando </w:t>
            </w:r>
            <w:r w:rsidRPr="009F76B8">
              <w:rPr>
                <w:rFonts w:asciiTheme="minorHAnsi" w:hAnsiTheme="minorHAnsi" w:cstheme="minorHAnsi"/>
                <w:sz w:val="24"/>
                <w:szCs w:val="24"/>
              </w:rPr>
              <w:t xml:space="preserve">il numero (da 1 a 100 ) per contare, </w:t>
            </w:r>
            <w:r w:rsidRPr="009F76B8">
              <w:rPr>
                <w:rFonts w:asciiTheme="minorHAnsi" w:hAnsiTheme="minorHAnsi" w:cstheme="minorHAnsi"/>
                <w:iCs/>
                <w:sz w:val="24"/>
                <w:szCs w:val="24"/>
              </w:rPr>
              <w:t xml:space="preserve">addizionando, sottraendo , moltiplicando e dividendo </w:t>
            </w:r>
            <w:r w:rsidRPr="009F76B8">
              <w:rPr>
                <w:rFonts w:asciiTheme="minorHAnsi" w:hAnsiTheme="minorHAnsi" w:cstheme="minorHAnsi"/>
                <w:sz w:val="24"/>
                <w:szCs w:val="24"/>
              </w:rPr>
              <w:t xml:space="preserve">quantità, </w:t>
            </w:r>
            <w:r w:rsidRPr="009F76B8">
              <w:rPr>
                <w:rFonts w:asciiTheme="minorHAnsi" w:hAnsiTheme="minorHAnsi" w:cstheme="minorHAnsi"/>
                <w:iCs/>
                <w:sz w:val="24"/>
                <w:szCs w:val="24"/>
              </w:rPr>
              <w:t xml:space="preserve">facendo </w:t>
            </w:r>
            <w:r w:rsidRPr="009F76B8">
              <w:rPr>
                <w:rFonts w:asciiTheme="minorHAnsi" w:hAnsiTheme="minorHAnsi" w:cstheme="minorHAnsi"/>
                <w:sz w:val="24"/>
                <w:szCs w:val="24"/>
              </w:rPr>
              <w:t xml:space="preserve">classificazioni e </w:t>
            </w:r>
            <w:r w:rsidRPr="009F76B8">
              <w:rPr>
                <w:rFonts w:asciiTheme="minorHAnsi" w:hAnsiTheme="minorHAnsi" w:cstheme="minorHAnsi"/>
                <w:iCs/>
                <w:sz w:val="24"/>
                <w:szCs w:val="24"/>
              </w:rPr>
              <w:t xml:space="preserve">descrivendo </w:t>
            </w:r>
            <w:r w:rsidRPr="009F76B8">
              <w:rPr>
                <w:rFonts w:asciiTheme="minorHAnsi" w:hAnsiTheme="minorHAnsi" w:cstheme="minorHAnsi"/>
                <w:sz w:val="24"/>
                <w:szCs w:val="24"/>
              </w:rPr>
              <w:t xml:space="preserve">le caratteristiche di forme geometriche, utilizzando misure arbitrarie. </w:t>
            </w:r>
          </w:p>
          <w:p w:rsidR="00A604F1" w:rsidRPr="009F76B8" w:rsidRDefault="00A604F1" w:rsidP="00ED0948">
            <w:pPr>
              <w:pStyle w:val="TableParagraph"/>
              <w:ind w:right="83"/>
              <w:rPr>
                <w:rFonts w:asciiTheme="minorHAnsi" w:hAnsiTheme="minorHAnsi" w:cstheme="minorHAnsi"/>
                <w:sz w:val="24"/>
                <w:szCs w:val="24"/>
                <w:lang w:val="it-IT"/>
              </w:rPr>
            </w:pPr>
          </w:p>
        </w:tc>
        <w:tc>
          <w:tcPr>
            <w:tcW w:w="6379" w:type="dxa"/>
            <w:tcBorders>
              <w:top w:val="single" w:sz="4" w:space="0" w:color="auto"/>
              <w:bottom w:val="single" w:sz="4" w:space="0" w:color="auto"/>
            </w:tcBorders>
          </w:tcPr>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 xml:space="preserve">L’alunno conta in modo stentato e non sempre corretto. </w:t>
            </w:r>
          </w:p>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Con il supporto dell’insegnante classifica in maniera corretta figure e oggetti in base ad una caratteristica comune.</w:t>
            </w:r>
          </w:p>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Riconosce denomina e classifica le principali figure geometriche, se opportunamente  guidato.</w:t>
            </w:r>
          </w:p>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Utilizza misure arbitrarie con aiuto.</w:t>
            </w:r>
          </w:p>
        </w:tc>
        <w:tc>
          <w:tcPr>
            <w:tcW w:w="2245" w:type="dxa"/>
            <w:tcBorders>
              <w:top w:val="single" w:sz="4" w:space="0" w:color="auto"/>
            </w:tcBorders>
          </w:tcPr>
          <w:p w:rsidR="00A604F1" w:rsidRPr="009F76B8" w:rsidRDefault="00A604F1" w:rsidP="00ED0948">
            <w:pPr>
              <w:jc w:val="center"/>
              <w:rPr>
                <w:rFonts w:asciiTheme="minorHAnsi" w:hAnsiTheme="minorHAnsi" w:cstheme="minorHAnsi"/>
                <w:sz w:val="24"/>
                <w:szCs w:val="24"/>
              </w:rPr>
            </w:pPr>
          </w:p>
          <w:p w:rsidR="00A604F1" w:rsidRPr="009F76B8" w:rsidRDefault="00A604F1" w:rsidP="00ED0948">
            <w:pPr>
              <w:jc w:val="center"/>
              <w:rPr>
                <w:rFonts w:asciiTheme="minorHAnsi" w:hAnsiTheme="minorHAnsi" w:cstheme="minorHAnsi"/>
                <w:sz w:val="24"/>
                <w:szCs w:val="24"/>
              </w:rPr>
            </w:pPr>
            <w:r w:rsidRPr="009F76B8">
              <w:rPr>
                <w:rFonts w:asciiTheme="minorHAnsi" w:hAnsiTheme="minorHAnsi" w:cstheme="minorHAnsi"/>
                <w:sz w:val="24"/>
                <w:szCs w:val="24"/>
              </w:rPr>
              <w:t>IN VIA DI PRIMA ACQUISIZIONE</w:t>
            </w:r>
          </w:p>
          <w:p w:rsidR="00A604F1" w:rsidRPr="009F76B8" w:rsidRDefault="00A604F1" w:rsidP="00ED0948">
            <w:pPr>
              <w:jc w:val="center"/>
              <w:rPr>
                <w:rFonts w:asciiTheme="minorHAnsi" w:hAnsiTheme="minorHAnsi" w:cstheme="minorHAnsi"/>
                <w:sz w:val="24"/>
                <w:szCs w:val="24"/>
              </w:rPr>
            </w:pPr>
          </w:p>
        </w:tc>
      </w:tr>
      <w:tr w:rsidR="00A604F1" w:rsidRPr="009F76B8" w:rsidTr="00ED0948">
        <w:trPr>
          <w:trHeight w:val="368"/>
        </w:trPr>
        <w:tc>
          <w:tcPr>
            <w:tcW w:w="2523" w:type="dxa"/>
            <w:vMerge/>
            <w:tcBorders>
              <w:left w:val="single" w:sz="2" w:space="0" w:color="000000"/>
              <w:right w:val="single" w:sz="2" w:space="0" w:color="000000"/>
            </w:tcBorders>
          </w:tcPr>
          <w:p w:rsidR="00A604F1" w:rsidRPr="009F76B8" w:rsidRDefault="00A604F1" w:rsidP="00ED0948">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A604F1" w:rsidRPr="009F76B8" w:rsidRDefault="00A604F1" w:rsidP="00ED0948">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L’alunno conta in modo corretto, ma con qualche incertezza.</w:t>
            </w:r>
          </w:p>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Classifica in maniera pertinente figure e oggetti in base ad una caratteristica comune.</w:t>
            </w:r>
          </w:p>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Riconosce, denomina e classifica le principali figure geometriche non  sempre in modo corretto.</w:t>
            </w:r>
          </w:p>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Utilizza misure arbitrarie non sempre in modo corretto.</w:t>
            </w:r>
          </w:p>
        </w:tc>
        <w:tc>
          <w:tcPr>
            <w:tcW w:w="2245" w:type="dxa"/>
          </w:tcPr>
          <w:p w:rsidR="00A604F1" w:rsidRPr="009F76B8" w:rsidRDefault="00A604F1" w:rsidP="00ED0948">
            <w:pPr>
              <w:jc w:val="center"/>
              <w:rPr>
                <w:rFonts w:asciiTheme="minorHAnsi" w:hAnsiTheme="minorHAnsi" w:cstheme="minorHAnsi"/>
                <w:b/>
                <w:sz w:val="24"/>
                <w:szCs w:val="24"/>
              </w:rPr>
            </w:pPr>
          </w:p>
          <w:p w:rsidR="00A604F1" w:rsidRPr="009F76B8" w:rsidRDefault="00A604F1" w:rsidP="00ED0948">
            <w:pPr>
              <w:jc w:val="center"/>
              <w:rPr>
                <w:rFonts w:asciiTheme="minorHAnsi" w:hAnsiTheme="minorHAnsi" w:cstheme="minorHAnsi"/>
                <w:sz w:val="24"/>
                <w:szCs w:val="24"/>
              </w:rPr>
            </w:pPr>
            <w:r w:rsidRPr="009F76B8">
              <w:rPr>
                <w:rFonts w:asciiTheme="minorHAnsi" w:hAnsiTheme="minorHAnsi" w:cstheme="minorHAnsi"/>
                <w:sz w:val="24"/>
                <w:szCs w:val="24"/>
              </w:rPr>
              <w:t>BASE</w:t>
            </w:r>
          </w:p>
          <w:p w:rsidR="00A604F1" w:rsidRPr="009F76B8" w:rsidRDefault="00A604F1" w:rsidP="00ED0948">
            <w:pPr>
              <w:jc w:val="center"/>
              <w:rPr>
                <w:rFonts w:asciiTheme="minorHAnsi" w:hAnsiTheme="minorHAnsi" w:cstheme="minorHAnsi"/>
                <w:sz w:val="24"/>
                <w:szCs w:val="24"/>
              </w:rPr>
            </w:pPr>
          </w:p>
        </w:tc>
      </w:tr>
      <w:tr w:rsidR="00A604F1" w:rsidRPr="009F76B8" w:rsidTr="00ED0948">
        <w:trPr>
          <w:trHeight w:val="368"/>
        </w:trPr>
        <w:tc>
          <w:tcPr>
            <w:tcW w:w="2523" w:type="dxa"/>
            <w:vMerge/>
            <w:tcBorders>
              <w:left w:val="single" w:sz="2" w:space="0" w:color="000000"/>
              <w:right w:val="single" w:sz="2" w:space="0" w:color="000000"/>
            </w:tcBorders>
          </w:tcPr>
          <w:p w:rsidR="00A604F1" w:rsidRPr="009F76B8" w:rsidRDefault="00A604F1" w:rsidP="00ED0948">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A604F1" w:rsidRPr="009F76B8" w:rsidRDefault="00A604F1" w:rsidP="00ED0948">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L’alunno conta in modo corretto e sicuro.</w:t>
            </w:r>
          </w:p>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Classifica in maniera adeguata figure e oggetti in base ad una caratteristica comune.</w:t>
            </w:r>
          </w:p>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Riconosce, denomina e classifica le principali figure geometriche in modo   corretto.</w:t>
            </w:r>
          </w:p>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Utilizza misure arbitrarie correttamente.</w:t>
            </w:r>
          </w:p>
        </w:tc>
        <w:tc>
          <w:tcPr>
            <w:tcW w:w="2245" w:type="dxa"/>
          </w:tcPr>
          <w:p w:rsidR="00A604F1" w:rsidRPr="009F76B8" w:rsidRDefault="00A604F1" w:rsidP="00ED0948">
            <w:pPr>
              <w:jc w:val="center"/>
              <w:rPr>
                <w:rFonts w:asciiTheme="minorHAnsi" w:hAnsiTheme="minorHAnsi" w:cstheme="minorHAnsi"/>
                <w:b/>
                <w:bCs/>
                <w:sz w:val="24"/>
                <w:szCs w:val="24"/>
              </w:rPr>
            </w:pPr>
          </w:p>
          <w:p w:rsidR="00A604F1" w:rsidRPr="009F76B8" w:rsidRDefault="00A604F1" w:rsidP="00ED0948">
            <w:pPr>
              <w:jc w:val="center"/>
              <w:rPr>
                <w:rFonts w:asciiTheme="minorHAnsi" w:hAnsiTheme="minorHAnsi" w:cstheme="minorHAnsi"/>
                <w:sz w:val="24"/>
                <w:szCs w:val="24"/>
              </w:rPr>
            </w:pPr>
          </w:p>
          <w:p w:rsidR="00A604F1" w:rsidRPr="009F76B8" w:rsidRDefault="00A604F1" w:rsidP="00ED0948">
            <w:pPr>
              <w:jc w:val="center"/>
              <w:rPr>
                <w:rFonts w:asciiTheme="minorHAnsi" w:hAnsiTheme="minorHAnsi" w:cstheme="minorHAnsi"/>
                <w:sz w:val="24"/>
                <w:szCs w:val="24"/>
              </w:rPr>
            </w:pPr>
            <w:r w:rsidRPr="009F76B8">
              <w:rPr>
                <w:rFonts w:asciiTheme="minorHAnsi" w:hAnsiTheme="minorHAnsi" w:cstheme="minorHAnsi"/>
                <w:sz w:val="24"/>
                <w:szCs w:val="24"/>
              </w:rPr>
              <w:t>INTERMEDIO</w:t>
            </w:r>
          </w:p>
          <w:p w:rsidR="00A604F1" w:rsidRPr="009F76B8" w:rsidRDefault="00A604F1" w:rsidP="00ED0948">
            <w:pPr>
              <w:jc w:val="center"/>
              <w:rPr>
                <w:rFonts w:asciiTheme="minorHAnsi" w:hAnsiTheme="minorHAnsi" w:cstheme="minorHAnsi"/>
                <w:sz w:val="24"/>
                <w:szCs w:val="24"/>
              </w:rPr>
            </w:pPr>
          </w:p>
        </w:tc>
      </w:tr>
      <w:tr w:rsidR="00A604F1" w:rsidRPr="009F76B8" w:rsidTr="00ED0948">
        <w:trPr>
          <w:trHeight w:val="874"/>
        </w:trPr>
        <w:tc>
          <w:tcPr>
            <w:tcW w:w="2523" w:type="dxa"/>
            <w:vMerge/>
            <w:tcBorders>
              <w:left w:val="single" w:sz="2" w:space="0" w:color="000000"/>
              <w:right w:val="single" w:sz="2" w:space="0" w:color="000000"/>
            </w:tcBorders>
          </w:tcPr>
          <w:p w:rsidR="00A604F1" w:rsidRPr="009F76B8" w:rsidRDefault="00A604F1" w:rsidP="00ED0948">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A604F1" w:rsidRPr="009F76B8" w:rsidRDefault="00A604F1" w:rsidP="00ED0948">
            <w:pPr>
              <w:pStyle w:val="TableParagraph"/>
              <w:ind w:right="83"/>
              <w:rPr>
                <w:rFonts w:asciiTheme="minorHAnsi" w:hAnsiTheme="minorHAnsi" w:cstheme="minorHAnsi"/>
                <w:b/>
                <w:sz w:val="24"/>
                <w:szCs w:val="24"/>
                <w:lang w:val="it-IT"/>
              </w:rPr>
            </w:pPr>
          </w:p>
        </w:tc>
        <w:tc>
          <w:tcPr>
            <w:tcW w:w="6379" w:type="dxa"/>
            <w:tcBorders>
              <w:top w:val="single" w:sz="4" w:space="0" w:color="auto"/>
            </w:tcBorders>
          </w:tcPr>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L’alunno conta in modo rapido, corretto e sicuro.</w:t>
            </w:r>
          </w:p>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Classifica in maniera corretta figure e oggetti in base ad una caratteristica comune.</w:t>
            </w:r>
          </w:p>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Riconosce, denomina e classifica le principali figure geometriche in modo corretto, sicuro e preciso.</w:t>
            </w:r>
          </w:p>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Utilizza misure arbitrarie correttamente e precisamente.</w:t>
            </w:r>
          </w:p>
        </w:tc>
        <w:tc>
          <w:tcPr>
            <w:tcW w:w="2245" w:type="dxa"/>
          </w:tcPr>
          <w:p w:rsidR="00A604F1" w:rsidRPr="009F76B8" w:rsidRDefault="00A604F1" w:rsidP="00ED0948">
            <w:pPr>
              <w:jc w:val="center"/>
              <w:rPr>
                <w:rFonts w:asciiTheme="minorHAnsi" w:hAnsiTheme="minorHAnsi" w:cstheme="minorHAnsi"/>
                <w:b/>
                <w:bCs/>
                <w:sz w:val="24"/>
                <w:szCs w:val="24"/>
              </w:rPr>
            </w:pPr>
          </w:p>
          <w:p w:rsidR="00A604F1" w:rsidRPr="009F76B8" w:rsidRDefault="00A604F1" w:rsidP="00ED0948">
            <w:pPr>
              <w:jc w:val="center"/>
              <w:rPr>
                <w:rFonts w:asciiTheme="minorHAnsi" w:hAnsiTheme="minorHAnsi" w:cstheme="minorHAnsi"/>
                <w:sz w:val="24"/>
                <w:szCs w:val="24"/>
              </w:rPr>
            </w:pPr>
            <w:r w:rsidRPr="009F76B8">
              <w:rPr>
                <w:rFonts w:asciiTheme="minorHAnsi" w:hAnsiTheme="minorHAnsi" w:cstheme="minorHAnsi"/>
                <w:sz w:val="24"/>
                <w:szCs w:val="24"/>
              </w:rPr>
              <w:t>AVANZATO</w:t>
            </w:r>
          </w:p>
        </w:tc>
      </w:tr>
      <w:tr w:rsidR="00A604F1" w:rsidRPr="009F76B8" w:rsidTr="00ED0948">
        <w:trPr>
          <w:trHeight w:val="368"/>
        </w:trPr>
        <w:tc>
          <w:tcPr>
            <w:tcW w:w="2523" w:type="dxa"/>
            <w:vMerge w:val="restart"/>
          </w:tcPr>
          <w:p w:rsidR="00A604F1" w:rsidRPr="009F76B8" w:rsidRDefault="00A604F1" w:rsidP="00ED0948">
            <w:pPr>
              <w:jc w:val="center"/>
              <w:rPr>
                <w:rFonts w:asciiTheme="minorHAnsi" w:hAnsiTheme="minorHAnsi" w:cstheme="minorHAnsi"/>
                <w:b/>
                <w:bCs/>
                <w:sz w:val="24"/>
                <w:szCs w:val="24"/>
              </w:rPr>
            </w:pPr>
          </w:p>
          <w:p w:rsidR="00A604F1" w:rsidRPr="009F76B8" w:rsidRDefault="00A604F1" w:rsidP="00ED0948">
            <w:pPr>
              <w:ind w:firstLine="29"/>
              <w:jc w:val="center"/>
              <w:rPr>
                <w:rFonts w:asciiTheme="minorHAnsi" w:eastAsia="Times New Roman" w:hAnsiTheme="minorHAnsi" w:cstheme="minorHAnsi"/>
                <w:sz w:val="24"/>
                <w:szCs w:val="24"/>
              </w:rPr>
            </w:pPr>
            <w:r w:rsidRPr="009F76B8">
              <w:rPr>
                <w:rFonts w:asciiTheme="minorHAnsi" w:eastAsia="Times New Roman" w:hAnsiTheme="minorHAnsi" w:cstheme="minorHAnsi"/>
                <w:sz w:val="24"/>
                <w:szCs w:val="24"/>
              </w:rPr>
              <w:t>RAPPRESENTARE</w:t>
            </w:r>
          </w:p>
          <w:p w:rsidR="00A604F1" w:rsidRPr="009F76B8" w:rsidRDefault="00A604F1" w:rsidP="00ED0948">
            <w:pPr>
              <w:rPr>
                <w:rFonts w:asciiTheme="minorHAnsi" w:hAnsiTheme="minorHAnsi" w:cstheme="minorHAnsi"/>
                <w:sz w:val="24"/>
                <w:szCs w:val="24"/>
              </w:rPr>
            </w:pPr>
          </w:p>
        </w:tc>
        <w:tc>
          <w:tcPr>
            <w:tcW w:w="3284" w:type="dxa"/>
            <w:vMerge w:val="restart"/>
          </w:tcPr>
          <w:p w:rsidR="00A604F1" w:rsidRPr="009F76B8" w:rsidRDefault="00A604F1" w:rsidP="00A604F1">
            <w:pPr>
              <w:pStyle w:val="Paragrafoelenco"/>
              <w:widowControl w:val="0"/>
              <w:numPr>
                <w:ilvl w:val="0"/>
                <w:numId w:val="6"/>
              </w:numPr>
              <w:autoSpaceDE w:val="0"/>
              <w:autoSpaceDN w:val="0"/>
              <w:adjustRightInd w:val="0"/>
              <w:spacing w:after="240"/>
              <w:rPr>
                <w:rFonts w:asciiTheme="minorHAnsi" w:hAnsiTheme="minorHAnsi" w:cstheme="minorHAnsi"/>
                <w:sz w:val="24"/>
                <w:szCs w:val="24"/>
              </w:rPr>
            </w:pPr>
            <w:r w:rsidRPr="009F76B8">
              <w:rPr>
                <w:rFonts w:asciiTheme="minorHAnsi" w:hAnsiTheme="minorHAnsi" w:cstheme="minorHAnsi"/>
                <w:b/>
                <w:sz w:val="24"/>
                <w:szCs w:val="24"/>
              </w:rPr>
              <w:lastRenderedPageBreak/>
              <w:t xml:space="preserve">rappresentare </w:t>
            </w:r>
            <w:r w:rsidRPr="009F76B8">
              <w:rPr>
                <w:rFonts w:asciiTheme="minorHAnsi" w:hAnsiTheme="minorHAnsi" w:cstheme="minorHAnsi"/>
                <w:sz w:val="24"/>
                <w:szCs w:val="24"/>
              </w:rPr>
              <w:t xml:space="preserve">in modo </w:t>
            </w:r>
            <w:r w:rsidRPr="009F76B8">
              <w:rPr>
                <w:rFonts w:asciiTheme="minorHAnsi" w:hAnsiTheme="minorHAnsi" w:cstheme="minorHAnsi"/>
                <w:sz w:val="24"/>
                <w:szCs w:val="24"/>
              </w:rPr>
              <w:lastRenderedPageBreak/>
              <w:t xml:space="preserve">preciso quantità </w:t>
            </w:r>
            <w:r w:rsidRPr="009F76B8">
              <w:rPr>
                <w:rFonts w:asciiTheme="minorHAnsi" w:hAnsiTheme="minorHAnsi" w:cstheme="minorHAnsi"/>
                <w:i/>
                <w:iCs/>
                <w:sz w:val="24"/>
                <w:szCs w:val="24"/>
              </w:rPr>
              <w:t xml:space="preserve">associandole </w:t>
            </w:r>
            <w:r w:rsidRPr="009F76B8">
              <w:rPr>
                <w:rFonts w:asciiTheme="minorHAnsi" w:hAnsiTheme="minorHAnsi" w:cstheme="minorHAnsi"/>
                <w:sz w:val="24"/>
                <w:szCs w:val="24"/>
              </w:rPr>
              <w:t xml:space="preserve">ai numeri in cifre e lettere, </w:t>
            </w:r>
            <w:r w:rsidRPr="009F76B8">
              <w:rPr>
                <w:rFonts w:asciiTheme="minorHAnsi" w:hAnsiTheme="minorHAnsi" w:cstheme="minorHAnsi"/>
                <w:i/>
                <w:iCs/>
                <w:sz w:val="24"/>
                <w:szCs w:val="24"/>
              </w:rPr>
              <w:t xml:space="preserve">usando </w:t>
            </w:r>
            <w:r w:rsidRPr="009F76B8">
              <w:rPr>
                <w:rFonts w:asciiTheme="minorHAnsi" w:hAnsiTheme="minorHAnsi" w:cstheme="minorHAnsi"/>
                <w:sz w:val="24"/>
                <w:szCs w:val="24"/>
              </w:rPr>
              <w:t xml:space="preserve">i regoli, </w:t>
            </w:r>
            <w:r w:rsidRPr="009F76B8">
              <w:rPr>
                <w:rFonts w:asciiTheme="minorHAnsi" w:hAnsiTheme="minorHAnsi" w:cstheme="minorHAnsi"/>
                <w:i/>
                <w:iCs/>
                <w:sz w:val="24"/>
                <w:szCs w:val="24"/>
              </w:rPr>
              <w:t xml:space="preserve">usando </w:t>
            </w:r>
            <w:r w:rsidRPr="009F76B8">
              <w:rPr>
                <w:rFonts w:asciiTheme="minorHAnsi" w:hAnsiTheme="minorHAnsi" w:cstheme="minorHAnsi"/>
                <w:sz w:val="24"/>
                <w:szCs w:val="24"/>
              </w:rPr>
              <w:t xml:space="preserve">gli insiemi, </w:t>
            </w:r>
            <w:r w:rsidRPr="009F76B8">
              <w:rPr>
                <w:rFonts w:asciiTheme="minorHAnsi" w:hAnsiTheme="minorHAnsi" w:cstheme="minorHAnsi"/>
                <w:i/>
                <w:iCs/>
                <w:sz w:val="24"/>
                <w:szCs w:val="24"/>
              </w:rPr>
              <w:t xml:space="preserve">rappresentando </w:t>
            </w:r>
            <w:r w:rsidRPr="009F76B8">
              <w:rPr>
                <w:rFonts w:asciiTheme="minorHAnsi" w:hAnsiTheme="minorHAnsi" w:cstheme="minorHAnsi"/>
                <w:sz w:val="24"/>
                <w:szCs w:val="24"/>
              </w:rPr>
              <w:t xml:space="preserve">i numeri sulla linea dei numeri, </w:t>
            </w:r>
            <w:r w:rsidRPr="009F76B8">
              <w:rPr>
                <w:rFonts w:asciiTheme="minorHAnsi" w:hAnsiTheme="minorHAnsi" w:cstheme="minorHAnsi"/>
                <w:i/>
                <w:iCs/>
                <w:sz w:val="24"/>
                <w:szCs w:val="24"/>
              </w:rPr>
              <w:t>ordinandoli</w:t>
            </w:r>
            <w:r w:rsidRPr="009F76B8">
              <w:rPr>
                <w:rFonts w:asciiTheme="minorHAnsi" w:hAnsiTheme="minorHAnsi" w:cstheme="minorHAnsi"/>
                <w:sz w:val="24"/>
                <w:szCs w:val="24"/>
              </w:rPr>
              <w:t xml:space="preserve">, </w:t>
            </w:r>
            <w:r w:rsidRPr="009F76B8">
              <w:rPr>
                <w:rFonts w:asciiTheme="minorHAnsi" w:hAnsiTheme="minorHAnsi" w:cstheme="minorHAnsi"/>
                <w:i/>
                <w:iCs/>
                <w:sz w:val="24"/>
                <w:szCs w:val="24"/>
              </w:rPr>
              <w:t>confrontando</w:t>
            </w:r>
            <w:r w:rsidRPr="009F76B8">
              <w:rPr>
                <w:rFonts w:asciiTheme="minorHAnsi" w:hAnsiTheme="minorHAnsi" w:cstheme="minorHAnsi"/>
                <w:sz w:val="24"/>
                <w:szCs w:val="24"/>
              </w:rPr>
              <w:t xml:space="preserve">li con adeguate simbologie (maggiore, minore, uguale), </w:t>
            </w:r>
            <w:r w:rsidRPr="009F76B8">
              <w:rPr>
                <w:rFonts w:asciiTheme="minorHAnsi" w:hAnsiTheme="minorHAnsi" w:cstheme="minorHAnsi"/>
                <w:i/>
                <w:iCs/>
                <w:sz w:val="24"/>
                <w:szCs w:val="24"/>
              </w:rPr>
              <w:t xml:space="preserve">avendo consapevolezza </w:t>
            </w:r>
            <w:r w:rsidRPr="009F76B8">
              <w:rPr>
                <w:rFonts w:asciiTheme="minorHAnsi" w:hAnsiTheme="minorHAnsi" w:cstheme="minorHAnsi"/>
                <w:sz w:val="24"/>
                <w:szCs w:val="24"/>
              </w:rPr>
              <w:t>della notazione posizionale (i numeri fino a 100)</w:t>
            </w:r>
          </w:p>
          <w:p w:rsidR="00A604F1" w:rsidRPr="009F76B8" w:rsidRDefault="00A604F1" w:rsidP="00ED0948">
            <w:pPr>
              <w:pStyle w:val="Paragrafoelenco"/>
              <w:widowControl w:val="0"/>
              <w:autoSpaceDE w:val="0"/>
              <w:autoSpaceDN w:val="0"/>
              <w:adjustRightInd w:val="0"/>
              <w:spacing w:after="240"/>
              <w:ind w:left="360"/>
              <w:rPr>
                <w:rFonts w:asciiTheme="minorHAnsi" w:hAnsiTheme="minorHAnsi" w:cstheme="minorHAnsi"/>
                <w:sz w:val="24"/>
                <w:szCs w:val="24"/>
              </w:rPr>
            </w:pPr>
          </w:p>
          <w:p w:rsidR="00A604F1" w:rsidRPr="009F76B8" w:rsidRDefault="00A604F1" w:rsidP="00A604F1">
            <w:pPr>
              <w:pStyle w:val="Paragrafoelenco"/>
              <w:widowControl w:val="0"/>
              <w:numPr>
                <w:ilvl w:val="0"/>
                <w:numId w:val="6"/>
              </w:numPr>
              <w:autoSpaceDE w:val="0"/>
              <w:autoSpaceDN w:val="0"/>
              <w:adjustRightInd w:val="0"/>
              <w:spacing w:after="240"/>
              <w:rPr>
                <w:rFonts w:asciiTheme="minorHAnsi" w:hAnsiTheme="minorHAnsi" w:cstheme="minorHAnsi"/>
                <w:sz w:val="24"/>
                <w:szCs w:val="24"/>
              </w:rPr>
            </w:pPr>
            <w:r w:rsidRPr="009F76B8">
              <w:rPr>
                <w:rFonts w:asciiTheme="minorHAnsi" w:hAnsiTheme="minorHAnsi" w:cstheme="minorHAnsi"/>
                <w:b/>
                <w:sz w:val="24"/>
                <w:szCs w:val="24"/>
              </w:rPr>
              <w:t xml:space="preserve">rappresentare </w:t>
            </w:r>
            <w:r w:rsidRPr="009F76B8">
              <w:rPr>
                <w:rFonts w:asciiTheme="minorHAnsi" w:hAnsiTheme="minorHAnsi" w:cstheme="minorHAnsi"/>
                <w:sz w:val="24"/>
                <w:szCs w:val="24"/>
              </w:rPr>
              <w:t xml:space="preserve"> fenomeni reali nei grafici argomentando i dati ( schemi, tabelle, grafici).</w:t>
            </w:r>
          </w:p>
          <w:p w:rsidR="00A604F1" w:rsidRPr="009F76B8" w:rsidRDefault="00A604F1" w:rsidP="00ED0948">
            <w:pPr>
              <w:ind w:left="459"/>
              <w:contextualSpacing/>
              <w:jc w:val="both"/>
              <w:rPr>
                <w:rFonts w:asciiTheme="minorHAnsi" w:hAnsiTheme="minorHAnsi" w:cstheme="minorHAnsi"/>
                <w:sz w:val="24"/>
                <w:szCs w:val="24"/>
              </w:rPr>
            </w:pPr>
          </w:p>
        </w:tc>
        <w:tc>
          <w:tcPr>
            <w:tcW w:w="6379" w:type="dxa"/>
          </w:tcPr>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lastRenderedPageBreak/>
              <w:t>L’alunno rappresenta, associa, ordina e confronta i numeri naturali in notazione decimale solo con l’aiuto dell’insegnante.</w:t>
            </w:r>
          </w:p>
          <w:p w:rsidR="00A604F1" w:rsidRPr="009F76B8" w:rsidRDefault="00A604F1" w:rsidP="00ED0948">
            <w:pPr>
              <w:jc w:val="both"/>
              <w:rPr>
                <w:rFonts w:asciiTheme="minorHAnsi" w:hAnsiTheme="minorHAnsi" w:cstheme="minorHAnsi"/>
                <w:bCs/>
                <w:sz w:val="24"/>
                <w:szCs w:val="24"/>
              </w:rPr>
            </w:pPr>
            <w:r w:rsidRPr="009F76B8">
              <w:rPr>
                <w:rFonts w:asciiTheme="minorHAnsi" w:hAnsiTheme="minorHAnsi" w:cstheme="minorHAnsi"/>
                <w:sz w:val="24"/>
                <w:szCs w:val="24"/>
              </w:rPr>
              <w:lastRenderedPageBreak/>
              <w:t xml:space="preserve">Si muove sulla linea dei numeri solo con il </w:t>
            </w:r>
            <w:r w:rsidRPr="009F76B8">
              <w:rPr>
                <w:rFonts w:asciiTheme="minorHAnsi" w:hAnsiTheme="minorHAnsi" w:cstheme="minorHAnsi"/>
                <w:bCs/>
                <w:sz w:val="24"/>
                <w:szCs w:val="24"/>
              </w:rPr>
              <w:t>supporto dell’insegnante.</w:t>
            </w:r>
          </w:p>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Rappresenta dati sui grafici solo se guidato.</w:t>
            </w:r>
          </w:p>
        </w:tc>
        <w:tc>
          <w:tcPr>
            <w:tcW w:w="2245" w:type="dxa"/>
          </w:tcPr>
          <w:p w:rsidR="00A604F1" w:rsidRPr="009F76B8" w:rsidRDefault="00A604F1" w:rsidP="00ED0948">
            <w:pPr>
              <w:jc w:val="center"/>
              <w:rPr>
                <w:rFonts w:asciiTheme="minorHAnsi" w:hAnsiTheme="minorHAnsi" w:cstheme="minorHAnsi"/>
                <w:sz w:val="24"/>
                <w:szCs w:val="24"/>
              </w:rPr>
            </w:pPr>
          </w:p>
          <w:p w:rsidR="00A604F1" w:rsidRPr="009F76B8" w:rsidRDefault="00A604F1" w:rsidP="00ED0948">
            <w:pPr>
              <w:jc w:val="center"/>
              <w:rPr>
                <w:rFonts w:asciiTheme="minorHAnsi" w:hAnsiTheme="minorHAnsi" w:cstheme="minorHAnsi"/>
                <w:sz w:val="24"/>
                <w:szCs w:val="24"/>
              </w:rPr>
            </w:pPr>
            <w:r w:rsidRPr="009F76B8">
              <w:rPr>
                <w:rFonts w:asciiTheme="minorHAnsi" w:hAnsiTheme="minorHAnsi" w:cstheme="minorHAnsi"/>
                <w:sz w:val="24"/>
                <w:szCs w:val="24"/>
              </w:rPr>
              <w:lastRenderedPageBreak/>
              <w:t>IN VIA DI PRIMA ACQUISIZIONE</w:t>
            </w:r>
          </w:p>
          <w:p w:rsidR="00A604F1" w:rsidRPr="009F76B8" w:rsidRDefault="00A604F1" w:rsidP="00ED0948">
            <w:pPr>
              <w:jc w:val="center"/>
              <w:rPr>
                <w:rFonts w:asciiTheme="minorHAnsi" w:hAnsiTheme="minorHAnsi" w:cstheme="minorHAnsi"/>
                <w:sz w:val="24"/>
                <w:szCs w:val="24"/>
              </w:rPr>
            </w:pPr>
          </w:p>
        </w:tc>
      </w:tr>
      <w:tr w:rsidR="00A604F1" w:rsidRPr="009F76B8" w:rsidTr="00ED0948">
        <w:trPr>
          <w:trHeight w:val="368"/>
        </w:trPr>
        <w:tc>
          <w:tcPr>
            <w:tcW w:w="2523" w:type="dxa"/>
            <w:vMerge/>
          </w:tcPr>
          <w:p w:rsidR="00A604F1" w:rsidRPr="009F76B8" w:rsidRDefault="00A604F1" w:rsidP="00ED0948">
            <w:pPr>
              <w:rPr>
                <w:rFonts w:asciiTheme="minorHAnsi" w:hAnsiTheme="minorHAnsi" w:cstheme="minorHAnsi"/>
                <w:sz w:val="24"/>
                <w:szCs w:val="24"/>
              </w:rPr>
            </w:pPr>
          </w:p>
        </w:tc>
        <w:tc>
          <w:tcPr>
            <w:tcW w:w="3284" w:type="dxa"/>
            <w:vMerge/>
          </w:tcPr>
          <w:p w:rsidR="00A604F1" w:rsidRPr="009F76B8" w:rsidRDefault="00A604F1" w:rsidP="00ED0948">
            <w:pPr>
              <w:pStyle w:val="TableParagraph"/>
              <w:ind w:right="83"/>
              <w:rPr>
                <w:rFonts w:asciiTheme="minorHAnsi" w:hAnsiTheme="minorHAnsi" w:cstheme="minorHAnsi"/>
                <w:b/>
                <w:sz w:val="24"/>
                <w:szCs w:val="24"/>
                <w:lang w:val="it-IT"/>
              </w:rPr>
            </w:pPr>
          </w:p>
        </w:tc>
        <w:tc>
          <w:tcPr>
            <w:tcW w:w="6379" w:type="dxa"/>
          </w:tcPr>
          <w:p w:rsidR="00A604F1" w:rsidRPr="009F76B8" w:rsidRDefault="00A604F1" w:rsidP="00ED0948">
            <w:pPr>
              <w:rPr>
                <w:rFonts w:asciiTheme="minorHAnsi" w:eastAsia="Calibri" w:hAnsiTheme="minorHAnsi" w:cstheme="minorHAnsi"/>
                <w:sz w:val="24"/>
                <w:szCs w:val="24"/>
              </w:rPr>
            </w:pPr>
            <w:r w:rsidRPr="009F76B8">
              <w:rPr>
                <w:rFonts w:asciiTheme="minorHAnsi" w:hAnsiTheme="minorHAnsi" w:cstheme="minorHAnsi"/>
                <w:sz w:val="24"/>
                <w:szCs w:val="24"/>
              </w:rPr>
              <w:t xml:space="preserve">L’alunno rappresenta, associa, ordina e confronta i numeri </w:t>
            </w:r>
            <w:r w:rsidRPr="009F76B8">
              <w:rPr>
                <w:rFonts w:asciiTheme="minorHAnsi" w:eastAsia="Calibri" w:hAnsiTheme="minorHAnsi" w:cstheme="minorHAnsi"/>
                <w:sz w:val="24"/>
                <w:szCs w:val="24"/>
              </w:rPr>
              <w:t>naturali in notazione decimale, in maniera adeguata.</w:t>
            </w:r>
          </w:p>
          <w:p w:rsidR="00A604F1" w:rsidRPr="009F76B8" w:rsidRDefault="00A604F1" w:rsidP="00ED0948">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Conosce la linea dei numeri, all’interno della quale si muove con sufficiente abilità.</w:t>
            </w:r>
          </w:p>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Rappresenta e argomenta i dati sui grafici con sufficiente abilità.</w:t>
            </w:r>
          </w:p>
        </w:tc>
        <w:tc>
          <w:tcPr>
            <w:tcW w:w="2245" w:type="dxa"/>
          </w:tcPr>
          <w:p w:rsidR="00A604F1" w:rsidRPr="009F76B8" w:rsidRDefault="00A604F1" w:rsidP="00ED0948">
            <w:pPr>
              <w:jc w:val="center"/>
              <w:rPr>
                <w:rFonts w:asciiTheme="minorHAnsi" w:hAnsiTheme="minorHAnsi" w:cstheme="minorHAnsi"/>
                <w:b/>
                <w:sz w:val="24"/>
                <w:szCs w:val="24"/>
              </w:rPr>
            </w:pPr>
          </w:p>
          <w:p w:rsidR="00A604F1" w:rsidRPr="009F76B8" w:rsidRDefault="00A604F1" w:rsidP="00ED0948">
            <w:pPr>
              <w:jc w:val="center"/>
              <w:rPr>
                <w:rFonts w:asciiTheme="minorHAnsi" w:hAnsiTheme="minorHAnsi" w:cstheme="minorHAnsi"/>
                <w:sz w:val="24"/>
                <w:szCs w:val="24"/>
              </w:rPr>
            </w:pPr>
            <w:r w:rsidRPr="009F76B8">
              <w:rPr>
                <w:rFonts w:asciiTheme="minorHAnsi" w:hAnsiTheme="minorHAnsi" w:cstheme="minorHAnsi"/>
                <w:sz w:val="24"/>
                <w:szCs w:val="24"/>
              </w:rPr>
              <w:t>BASE</w:t>
            </w:r>
          </w:p>
          <w:p w:rsidR="00A604F1" w:rsidRPr="009F76B8" w:rsidRDefault="00A604F1" w:rsidP="00ED0948">
            <w:pPr>
              <w:jc w:val="center"/>
              <w:rPr>
                <w:rFonts w:asciiTheme="minorHAnsi" w:hAnsiTheme="minorHAnsi" w:cstheme="minorHAnsi"/>
                <w:sz w:val="24"/>
                <w:szCs w:val="24"/>
              </w:rPr>
            </w:pPr>
          </w:p>
        </w:tc>
      </w:tr>
      <w:tr w:rsidR="00A604F1" w:rsidRPr="009F76B8" w:rsidTr="00ED0948">
        <w:trPr>
          <w:trHeight w:val="368"/>
        </w:trPr>
        <w:tc>
          <w:tcPr>
            <w:tcW w:w="2523" w:type="dxa"/>
            <w:vMerge/>
          </w:tcPr>
          <w:p w:rsidR="00A604F1" w:rsidRPr="009F76B8" w:rsidRDefault="00A604F1" w:rsidP="00ED0948">
            <w:pPr>
              <w:rPr>
                <w:rFonts w:asciiTheme="minorHAnsi" w:hAnsiTheme="minorHAnsi" w:cstheme="minorHAnsi"/>
                <w:sz w:val="24"/>
                <w:szCs w:val="24"/>
              </w:rPr>
            </w:pPr>
          </w:p>
        </w:tc>
        <w:tc>
          <w:tcPr>
            <w:tcW w:w="3284" w:type="dxa"/>
            <w:vMerge/>
          </w:tcPr>
          <w:p w:rsidR="00A604F1" w:rsidRPr="009F76B8" w:rsidRDefault="00A604F1" w:rsidP="00ED0948">
            <w:pPr>
              <w:pStyle w:val="TableParagraph"/>
              <w:ind w:right="83"/>
              <w:rPr>
                <w:rFonts w:asciiTheme="minorHAnsi" w:hAnsiTheme="minorHAnsi" w:cstheme="minorHAnsi"/>
                <w:b/>
                <w:sz w:val="24"/>
                <w:szCs w:val="24"/>
                <w:lang w:val="it-IT"/>
              </w:rPr>
            </w:pPr>
          </w:p>
        </w:tc>
        <w:tc>
          <w:tcPr>
            <w:tcW w:w="6379" w:type="dxa"/>
          </w:tcPr>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 xml:space="preserve">L’alunno rappresenta, associa, ordina e confronta i numeri </w:t>
            </w:r>
            <w:r w:rsidRPr="009F76B8">
              <w:rPr>
                <w:rFonts w:asciiTheme="minorHAnsi" w:eastAsia="Calibri" w:hAnsiTheme="minorHAnsi" w:cstheme="minorHAnsi"/>
                <w:sz w:val="24"/>
                <w:szCs w:val="24"/>
              </w:rPr>
              <w:t>naturali in notazione decimale, in maniera corretta.</w:t>
            </w:r>
          </w:p>
          <w:p w:rsidR="00A604F1" w:rsidRPr="009F76B8" w:rsidRDefault="00A604F1" w:rsidP="00ED0948">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Conosce la notazione posizionale sulla linea dei numeri all’interno della quale si muove in maniera adeguata.</w:t>
            </w:r>
          </w:p>
          <w:p w:rsidR="00A604F1" w:rsidRPr="009F76B8" w:rsidRDefault="00A604F1" w:rsidP="00ED0948">
            <w:pPr>
              <w:jc w:val="both"/>
              <w:rPr>
                <w:rFonts w:asciiTheme="minorHAnsi" w:hAnsiTheme="minorHAnsi" w:cstheme="minorHAnsi"/>
                <w:sz w:val="24"/>
                <w:szCs w:val="24"/>
              </w:rPr>
            </w:pPr>
            <w:r w:rsidRPr="009F76B8">
              <w:rPr>
                <w:rFonts w:asciiTheme="minorHAnsi" w:eastAsia="Calibri" w:hAnsiTheme="minorHAnsi" w:cstheme="minorHAnsi"/>
                <w:sz w:val="24"/>
                <w:szCs w:val="24"/>
              </w:rPr>
              <w:t>Rappresenta e argomenta i dati dei grafici adeguatamente.</w:t>
            </w:r>
          </w:p>
        </w:tc>
        <w:tc>
          <w:tcPr>
            <w:tcW w:w="2245" w:type="dxa"/>
          </w:tcPr>
          <w:p w:rsidR="00A604F1" w:rsidRPr="009F76B8" w:rsidRDefault="00A604F1" w:rsidP="00ED0948">
            <w:pPr>
              <w:jc w:val="center"/>
              <w:rPr>
                <w:rFonts w:asciiTheme="minorHAnsi" w:hAnsiTheme="minorHAnsi" w:cstheme="minorHAnsi"/>
                <w:b/>
                <w:bCs/>
                <w:sz w:val="24"/>
                <w:szCs w:val="24"/>
              </w:rPr>
            </w:pPr>
          </w:p>
          <w:p w:rsidR="00A604F1" w:rsidRPr="009F76B8" w:rsidRDefault="00A604F1" w:rsidP="00ED0948">
            <w:pPr>
              <w:jc w:val="center"/>
              <w:rPr>
                <w:rFonts w:asciiTheme="minorHAnsi" w:hAnsiTheme="minorHAnsi" w:cstheme="minorHAnsi"/>
                <w:sz w:val="24"/>
                <w:szCs w:val="24"/>
              </w:rPr>
            </w:pPr>
          </w:p>
          <w:p w:rsidR="00A604F1" w:rsidRPr="009F76B8" w:rsidRDefault="00A604F1" w:rsidP="00ED0948">
            <w:pPr>
              <w:jc w:val="center"/>
              <w:rPr>
                <w:rFonts w:asciiTheme="minorHAnsi" w:hAnsiTheme="minorHAnsi" w:cstheme="minorHAnsi"/>
                <w:sz w:val="24"/>
                <w:szCs w:val="24"/>
              </w:rPr>
            </w:pPr>
            <w:r w:rsidRPr="009F76B8">
              <w:rPr>
                <w:rFonts w:asciiTheme="minorHAnsi" w:hAnsiTheme="minorHAnsi" w:cstheme="minorHAnsi"/>
                <w:sz w:val="24"/>
                <w:szCs w:val="24"/>
              </w:rPr>
              <w:t>INTERMEDIO</w:t>
            </w:r>
          </w:p>
          <w:p w:rsidR="00A604F1" w:rsidRPr="009F76B8" w:rsidRDefault="00A604F1" w:rsidP="00ED0948">
            <w:pPr>
              <w:jc w:val="center"/>
              <w:rPr>
                <w:rFonts w:asciiTheme="minorHAnsi" w:hAnsiTheme="minorHAnsi" w:cstheme="minorHAnsi"/>
                <w:sz w:val="24"/>
                <w:szCs w:val="24"/>
              </w:rPr>
            </w:pPr>
          </w:p>
        </w:tc>
      </w:tr>
      <w:tr w:rsidR="00A604F1" w:rsidRPr="009F76B8" w:rsidTr="00ED0948">
        <w:trPr>
          <w:trHeight w:val="874"/>
        </w:trPr>
        <w:tc>
          <w:tcPr>
            <w:tcW w:w="2523" w:type="dxa"/>
            <w:vMerge/>
          </w:tcPr>
          <w:p w:rsidR="00A604F1" w:rsidRPr="009F76B8" w:rsidRDefault="00A604F1" w:rsidP="00ED0948">
            <w:pPr>
              <w:rPr>
                <w:rFonts w:asciiTheme="minorHAnsi" w:hAnsiTheme="minorHAnsi" w:cstheme="minorHAnsi"/>
                <w:sz w:val="24"/>
                <w:szCs w:val="24"/>
              </w:rPr>
            </w:pPr>
          </w:p>
        </w:tc>
        <w:tc>
          <w:tcPr>
            <w:tcW w:w="3284" w:type="dxa"/>
            <w:vMerge/>
          </w:tcPr>
          <w:p w:rsidR="00A604F1" w:rsidRPr="009F76B8" w:rsidRDefault="00A604F1" w:rsidP="00ED0948">
            <w:pPr>
              <w:pStyle w:val="TableParagraph"/>
              <w:ind w:right="83"/>
              <w:rPr>
                <w:rFonts w:asciiTheme="minorHAnsi" w:hAnsiTheme="minorHAnsi" w:cstheme="minorHAnsi"/>
                <w:b/>
                <w:sz w:val="24"/>
                <w:szCs w:val="24"/>
                <w:lang w:val="it-IT"/>
              </w:rPr>
            </w:pPr>
          </w:p>
        </w:tc>
        <w:tc>
          <w:tcPr>
            <w:tcW w:w="6379" w:type="dxa"/>
          </w:tcPr>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L’alunno rappresenta, associa, ordina e confronta i numeri naturali in notazione decimale, avendo consapevolezza e padronanza della notazione posizionale sulla linea dei numeri.</w:t>
            </w:r>
          </w:p>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Rappresenta e argomenta i dati sui grafici in modo corretto e preciso.</w:t>
            </w:r>
          </w:p>
          <w:p w:rsidR="00A604F1" w:rsidRPr="009F76B8" w:rsidRDefault="00A604F1" w:rsidP="00ED0948">
            <w:pPr>
              <w:jc w:val="both"/>
              <w:rPr>
                <w:rFonts w:asciiTheme="minorHAnsi" w:hAnsiTheme="minorHAnsi" w:cstheme="minorHAnsi"/>
                <w:sz w:val="24"/>
                <w:szCs w:val="24"/>
              </w:rPr>
            </w:pPr>
          </w:p>
        </w:tc>
        <w:tc>
          <w:tcPr>
            <w:tcW w:w="2245" w:type="dxa"/>
          </w:tcPr>
          <w:p w:rsidR="00A604F1" w:rsidRPr="009F76B8" w:rsidRDefault="00A604F1" w:rsidP="00ED0948">
            <w:pPr>
              <w:jc w:val="center"/>
              <w:rPr>
                <w:rFonts w:asciiTheme="minorHAnsi" w:hAnsiTheme="minorHAnsi" w:cstheme="minorHAnsi"/>
                <w:b/>
                <w:bCs/>
                <w:sz w:val="24"/>
                <w:szCs w:val="24"/>
              </w:rPr>
            </w:pPr>
          </w:p>
          <w:p w:rsidR="00A604F1" w:rsidRPr="009F76B8" w:rsidRDefault="00A604F1" w:rsidP="00ED0948">
            <w:pPr>
              <w:jc w:val="center"/>
              <w:rPr>
                <w:rFonts w:asciiTheme="minorHAnsi" w:hAnsiTheme="minorHAnsi" w:cstheme="minorHAnsi"/>
                <w:sz w:val="24"/>
                <w:szCs w:val="24"/>
              </w:rPr>
            </w:pPr>
            <w:r w:rsidRPr="009F76B8">
              <w:rPr>
                <w:rFonts w:asciiTheme="minorHAnsi" w:hAnsiTheme="minorHAnsi" w:cstheme="minorHAnsi"/>
                <w:sz w:val="24"/>
                <w:szCs w:val="24"/>
              </w:rPr>
              <w:t>AVANZATO</w:t>
            </w:r>
          </w:p>
        </w:tc>
      </w:tr>
      <w:tr w:rsidR="00A604F1" w:rsidRPr="009F76B8" w:rsidTr="00ED0948">
        <w:trPr>
          <w:trHeight w:val="368"/>
        </w:trPr>
        <w:tc>
          <w:tcPr>
            <w:tcW w:w="2523" w:type="dxa"/>
            <w:vMerge w:val="restart"/>
          </w:tcPr>
          <w:p w:rsidR="00A604F1" w:rsidRPr="009F76B8" w:rsidRDefault="00A604F1" w:rsidP="00ED0948">
            <w:pPr>
              <w:jc w:val="center"/>
              <w:rPr>
                <w:rFonts w:asciiTheme="minorHAnsi" w:hAnsiTheme="minorHAnsi" w:cstheme="minorHAnsi"/>
                <w:b/>
                <w:bCs/>
                <w:sz w:val="24"/>
                <w:szCs w:val="24"/>
              </w:rPr>
            </w:pPr>
          </w:p>
          <w:p w:rsidR="00A604F1" w:rsidRPr="009F76B8" w:rsidRDefault="00A604F1" w:rsidP="00ED0948">
            <w:pPr>
              <w:ind w:firstLine="29"/>
              <w:jc w:val="center"/>
              <w:rPr>
                <w:rFonts w:asciiTheme="minorHAnsi" w:eastAsia="Times New Roman" w:hAnsiTheme="minorHAnsi" w:cstheme="minorHAnsi"/>
                <w:sz w:val="24"/>
                <w:szCs w:val="24"/>
              </w:rPr>
            </w:pPr>
            <w:r w:rsidRPr="009F76B8">
              <w:rPr>
                <w:rFonts w:asciiTheme="minorHAnsi" w:eastAsia="Times New Roman" w:hAnsiTheme="minorHAnsi" w:cstheme="minorHAnsi"/>
                <w:sz w:val="24"/>
                <w:szCs w:val="24"/>
              </w:rPr>
              <w:t>CALCOLARE</w:t>
            </w:r>
          </w:p>
          <w:p w:rsidR="00A604F1" w:rsidRPr="009F76B8" w:rsidRDefault="00A604F1" w:rsidP="00ED0948">
            <w:pPr>
              <w:rPr>
                <w:rFonts w:asciiTheme="minorHAnsi" w:hAnsiTheme="minorHAnsi" w:cstheme="minorHAnsi"/>
                <w:sz w:val="24"/>
                <w:szCs w:val="24"/>
              </w:rPr>
            </w:pPr>
          </w:p>
        </w:tc>
        <w:tc>
          <w:tcPr>
            <w:tcW w:w="3284" w:type="dxa"/>
            <w:vMerge w:val="restart"/>
          </w:tcPr>
          <w:p w:rsidR="00A604F1" w:rsidRPr="009F76B8" w:rsidRDefault="00A604F1" w:rsidP="00A604F1">
            <w:pPr>
              <w:pStyle w:val="Paragrafoelenco"/>
              <w:widowControl w:val="0"/>
              <w:numPr>
                <w:ilvl w:val="0"/>
                <w:numId w:val="6"/>
              </w:numPr>
              <w:autoSpaceDE w:val="0"/>
              <w:autoSpaceDN w:val="0"/>
              <w:adjustRightInd w:val="0"/>
              <w:spacing w:after="240"/>
              <w:rPr>
                <w:rFonts w:asciiTheme="minorHAnsi" w:hAnsiTheme="minorHAnsi" w:cstheme="minorHAnsi"/>
                <w:sz w:val="24"/>
                <w:szCs w:val="24"/>
              </w:rPr>
            </w:pPr>
            <w:r w:rsidRPr="009F76B8">
              <w:rPr>
                <w:rFonts w:asciiTheme="minorHAnsi" w:hAnsiTheme="minorHAnsi" w:cstheme="minorHAnsi"/>
                <w:b/>
                <w:sz w:val="24"/>
                <w:szCs w:val="24"/>
              </w:rPr>
              <w:t>calcolare</w:t>
            </w:r>
            <w:r w:rsidRPr="009F76B8">
              <w:rPr>
                <w:rFonts w:asciiTheme="minorHAnsi" w:hAnsiTheme="minorHAnsi" w:cstheme="minorHAnsi"/>
                <w:sz w:val="24"/>
                <w:szCs w:val="24"/>
              </w:rPr>
              <w:t xml:space="preserve"> con attenzione e precisione somme e differenze</w:t>
            </w:r>
            <w:r w:rsidRPr="009F76B8">
              <w:rPr>
                <w:rFonts w:asciiTheme="minorHAnsi" w:eastAsia="Times New Roman" w:hAnsiTheme="minorHAnsi" w:cstheme="minorHAnsi"/>
                <w:sz w:val="24"/>
                <w:szCs w:val="24"/>
              </w:rPr>
              <w:t xml:space="preserve"> prodotti, ripartizioni (in riga e in colonna), </w:t>
            </w:r>
            <w:r w:rsidRPr="009F76B8">
              <w:rPr>
                <w:rFonts w:asciiTheme="minorHAnsi" w:eastAsia="Times New Roman" w:hAnsiTheme="minorHAnsi" w:cstheme="minorHAnsi"/>
                <w:i/>
                <w:sz w:val="24"/>
                <w:szCs w:val="24"/>
              </w:rPr>
              <w:t>contando</w:t>
            </w:r>
            <w:r w:rsidRPr="009F76B8">
              <w:rPr>
                <w:rFonts w:asciiTheme="minorHAnsi" w:eastAsia="Times New Roman" w:hAnsiTheme="minorHAnsi" w:cstheme="minorHAnsi"/>
                <w:sz w:val="24"/>
                <w:szCs w:val="24"/>
              </w:rPr>
              <w:t xml:space="preserve"> in senso progressivo e regressivo sia a voce che a mente, </w:t>
            </w:r>
            <w:r w:rsidRPr="009F76B8">
              <w:rPr>
                <w:rFonts w:asciiTheme="minorHAnsi" w:eastAsia="Times New Roman" w:hAnsiTheme="minorHAnsi" w:cstheme="minorHAnsi"/>
                <w:i/>
                <w:sz w:val="24"/>
                <w:szCs w:val="24"/>
              </w:rPr>
              <w:t>usando</w:t>
            </w:r>
            <w:r w:rsidRPr="009F76B8">
              <w:rPr>
                <w:rFonts w:asciiTheme="minorHAnsi" w:eastAsia="Times New Roman" w:hAnsiTheme="minorHAnsi" w:cstheme="minorHAnsi"/>
                <w:sz w:val="24"/>
                <w:szCs w:val="24"/>
              </w:rPr>
              <w:t xml:space="preserve"> strategie di calcolo veloce, </w:t>
            </w:r>
            <w:r w:rsidRPr="009F76B8">
              <w:rPr>
                <w:rFonts w:asciiTheme="minorHAnsi" w:eastAsia="Times New Roman" w:hAnsiTheme="minorHAnsi" w:cstheme="minorHAnsi"/>
                <w:i/>
                <w:sz w:val="24"/>
                <w:szCs w:val="24"/>
              </w:rPr>
              <w:t>memorizzando</w:t>
            </w:r>
            <w:r w:rsidRPr="009F76B8">
              <w:rPr>
                <w:rFonts w:asciiTheme="minorHAnsi" w:eastAsia="Times New Roman" w:hAnsiTheme="minorHAnsi" w:cstheme="minorHAnsi"/>
                <w:sz w:val="24"/>
                <w:szCs w:val="24"/>
              </w:rPr>
              <w:t xml:space="preserve"> le tabelline, </w:t>
            </w:r>
            <w:r w:rsidRPr="009F76B8">
              <w:rPr>
                <w:rFonts w:asciiTheme="minorHAnsi" w:hAnsiTheme="minorHAnsi" w:cstheme="minorHAnsi"/>
                <w:sz w:val="24"/>
                <w:szCs w:val="24"/>
              </w:rPr>
              <w:t xml:space="preserve">(entro il 100). </w:t>
            </w:r>
          </w:p>
          <w:p w:rsidR="00A604F1" w:rsidRPr="009F76B8" w:rsidRDefault="00A604F1" w:rsidP="00ED0948">
            <w:pPr>
              <w:ind w:left="459"/>
              <w:contextualSpacing/>
              <w:jc w:val="both"/>
              <w:rPr>
                <w:rFonts w:asciiTheme="minorHAnsi" w:hAnsiTheme="minorHAnsi" w:cstheme="minorHAnsi"/>
                <w:sz w:val="24"/>
                <w:szCs w:val="24"/>
              </w:rPr>
            </w:pPr>
          </w:p>
        </w:tc>
        <w:tc>
          <w:tcPr>
            <w:tcW w:w="6379" w:type="dxa"/>
          </w:tcPr>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lastRenderedPageBreak/>
              <w:t xml:space="preserve">L’alunno numera in senso progressivo e regressivo in modo stentato e/o solo con il supporto dell’insegnante. </w:t>
            </w:r>
          </w:p>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Esegue addizioni, sottrazioni, moltiplicazioni e divisioni, in modo confuso e incerto e/o solo se supportato dall’insegnante.</w:t>
            </w:r>
          </w:p>
        </w:tc>
        <w:tc>
          <w:tcPr>
            <w:tcW w:w="2245" w:type="dxa"/>
          </w:tcPr>
          <w:p w:rsidR="00A604F1" w:rsidRPr="009F76B8" w:rsidRDefault="00A604F1" w:rsidP="00ED0948">
            <w:pPr>
              <w:jc w:val="center"/>
              <w:rPr>
                <w:rFonts w:asciiTheme="minorHAnsi" w:hAnsiTheme="minorHAnsi" w:cstheme="minorHAnsi"/>
                <w:sz w:val="24"/>
                <w:szCs w:val="24"/>
              </w:rPr>
            </w:pPr>
          </w:p>
          <w:p w:rsidR="00A604F1" w:rsidRPr="009F76B8" w:rsidRDefault="00A604F1" w:rsidP="00ED0948">
            <w:pPr>
              <w:jc w:val="center"/>
              <w:rPr>
                <w:rFonts w:asciiTheme="minorHAnsi" w:hAnsiTheme="minorHAnsi" w:cstheme="minorHAnsi"/>
                <w:sz w:val="24"/>
                <w:szCs w:val="24"/>
              </w:rPr>
            </w:pPr>
            <w:r w:rsidRPr="009F76B8">
              <w:rPr>
                <w:rFonts w:asciiTheme="minorHAnsi" w:hAnsiTheme="minorHAnsi" w:cstheme="minorHAnsi"/>
                <w:sz w:val="24"/>
                <w:szCs w:val="24"/>
              </w:rPr>
              <w:t>IN VIA DI PRIMA ACQUISIZIONE</w:t>
            </w:r>
          </w:p>
          <w:p w:rsidR="00A604F1" w:rsidRPr="009F76B8" w:rsidRDefault="00A604F1" w:rsidP="00ED0948">
            <w:pPr>
              <w:jc w:val="center"/>
              <w:rPr>
                <w:rFonts w:asciiTheme="minorHAnsi" w:hAnsiTheme="minorHAnsi" w:cstheme="minorHAnsi"/>
                <w:sz w:val="24"/>
                <w:szCs w:val="24"/>
              </w:rPr>
            </w:pPr>
          </w:p>
        </w:tc>
      </w:tr>
      <w:tr w:rsidR="00A604F1" w:rsidRPr="009F76B8" w:rsidTr="00ED0948">
        <w:trPr>
          <w:trHeight w:val="368"/>
        </w:trPr>
        <w:tc>
          <w:tcPr>
            <w:tcW w:w="2523" w:type="dxa"/>
            <w:vMerge/>
          </w:tcPr>
          <w:p w:rsidR="00A604F1" w:rsidRPr="009F76B8" w:rsidRDefault="00A604F1" w:rsidP="00ED0948">
            <w:pPr>
              <w:rPr>
                <w:rFonts w:asciiTheme="minorHAnsi" w:hAnsiTheme="minorHAnsi" w:cstheme="minorHAnsi"/>
                <w:sz w:val="24"/>
                <w:szCs w:val="24"/>
              </w:rPr>
            </w:pPr>
          </w:p>
        </w:tc>
        <w:tc>
          <w:tcPr>
            <w:tcW w:w="3284" w:type="dxa"/>
            <w:vMerge/>
          </w:tcPr>
          <w:p w:rsidR="00A604F1" w:rsidRPr="009F76B8" w:rsidRDefault="00A604F1" w:rsidP="00ED0948">
            <w:pPr>
              <w:pStyle w:val="TableParagraph"/>
              <w:ind w:right="83"/>
              <w:rPr>
                <w:rFonts w:asciiTheme="minorHAnsi" w:hAnsiTheme="minorHAnsi" w:cstheme="minorHAnsi"/>
                <w:b/>
                <w:sz w:val="24"/>
                <w:szCs w:val="24"/>
                <w:lang w:val="it-IT"/>
              </w:rPr>
            </w:pPr>
          </w:p>
        </w:tc>
        <w:tc>
          <w:tcPr>
            <w:tcW w:w="6379" w:type="dxa"/>
          </w:tcPr>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L’alunno numera in senso progressivo e regressivo in modo corretto. Esegue operazioni in modo autonomo, ma non sempre  correttamente.</w:t>
            </w:r>
          </w:p>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 xml:space="preserve">Sa usare semplici strategie di calcolo veloce. </w:t>
            </w:r>
          </w:p>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Memorizza le tabelline in modo non sempre adeguato.</w:t>
            </w:r>
          </w:p>
        </w:tc>
        <w:tc>
          <w:tcPr>
            <w:tcW w:w="2245" w:type="dxa"/>
          </w:tcPr>
          <w:p w:rsidR="00A604F1" w:rsidRPr="009F76B8" w:rsidRDefault="00A604F1" w:rsidP="00ED0948">
            <w:pPr>
              <w:jc w:val="center"/>
              <w:rPr>
                <w:rFonts w:asciiTheme="minorHAnsi" w:hAnsiTheme="minorHAnsi" w:cstheme="minorHAnsi"/>
                <w:b/>
                <w:sz w:val="24"/>
                <w:szCs w:val="24"/>
              </w:rPr>
            </w:pPr>
          </w:p>
          <w:p w:rsidR="00A604F1" w:rsidRPr="009F76B8" w:rsidRDefault="00A604F1" w:rsidP="00ED0948">
            <w:pPr>
              <w:jc w:val="center"/>
              <w:rPr>
                <w:rFonts w:asciiTheme="minorHAnsi" w:hAnsiTheme="minorHAnsi" w:cstheme="minorHAnsi"/>
                <w:sz w:val="24"/>
                <w:szCs w:val="24"/>
              </w:rPr>
            </w:pPr>
            <w:r w:rsidRPr="009F76B8">
              <w:rPr>
                <w:rFonts w:asciiTheme="minorHAnsi" w:hAnsiTheme="minorHAnsi" w:cstheme="minorHAnsi"/>
                <w:sz w:val="24"/>
                <w:szCs w:val="24"/>
              </w:rPr>
              <w:t>BASE</w:t>
            </w:r>
          </w:p>
          <w:p w:rsidR="00A604F1" w:rsidRPr="009F76B8" w:rsidRDefault="00A604F1" w:rsidP="00ED0948">
            <w:pPr>
              <w:jc w:val="center"/>
              <w:rPr>
                <w:rFonts w:asciiTheme="minorHAnsi" w:hAnsiTheme="minorHAnsi" w:cstheme="minorHAnsi"/>
                <w:sz w:val="24"/>
                <w:szCs w:val="24"/>
              </w:rPr>
            </w:pPr>
          </w:p>
        </w:tc>
      </w:tr>
      <w:tr w:rsidR="00A604F1" w:rsidRPr="009F76B8" w:rsidTr="00ED0948">
        <w:trPr>
          <w:trHeight w:val="713"/>
        </w:trPr>
        <w:tc>
          <w:tcPr>
            <w:tcW w:w="2523" w:type="dxa"/>
            <w:vMerge/>
          </w:tcPr>
          <w:p w:rsidR="00A604F1" w:rsidRPr="009F76B8" w:rsidRDefault="00A604F1" w:rsidP="00ED0948">
            <w:pPr>
              <w:rPr>
                <w:rFonts w:asciiTheme="minorHAnsi" w:hAnsiTheme="minorHAnsi" w:cstheme="minorHAnsi"/>
                <w:sz w:val="24"/>
                <w:szCs w:val="24"/>
              </w:rPr>
            </w:pPr>
          </w:p>
        </w:tc>
        <w:tc>
          <w:tcPr>
            <w:tcW w:w="3284" w:type="dxa"/>
            <w:vMerge/>
          </w:tcPr>
          <w:p w:rsidR="00A604F1" w:rsidRPr="009F76B8" w:rsidRDefault="00A604F1" w:rsidP="00ED0948">
            <w:pPr>
              <w:pStyle w:val="TableParagraph"/>
              <w:ind w:right="83"/>
              <w:rPr>
                <w:rFonts w:asciiTheme="minorHAnsi" w:hAnsiTheme="minorHAnsi" w:cstheme="minorHAnsi"/>
                <w:b/>
                <w:sz w:val="24"/>
                <w:szCs w:val="24"/>
                <w:lang w:val="it-IT"/>
              </w:rPr>
            </w:pPr>
          </w:p>
        </w:tc>
        <w:tc>
          <w:tcPr>
            <w:tcW w:w="6379" w:type="dxa"/>
          </w:tcPr>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L’alunno numera in senso progressivo e regressivo in modo corretto e sicuro.</w:t>
            </w:r>
          </w:p>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 xml:space="preserve"> Esegue operazioni autonomamente e correttamente.  </w:t>
            </w:r>
          </w:p>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lastRenderedPageBreak/>
              <w:t>Sa usare strategie di calcolo veloce.</w:t>
            </w:r>
          </w:p>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 xml:space="preserve">Memorizza le tabelline  in modo sicuro.           </w:t>
            </w:r>
          </w:p>
        </w:tc>
        <w:tc>
          <w:tcPr>
            <w:tcW w:w="2245" w:type="dxa"/>
          </w:tcPr>
          <w:p w:rsidR="00A604F1" w:rsidRPr="009F76B8" w:rsidRDefault="00A604F1" w:rsidP="00ED0948">
            <w:pPr>
              <w:jc w:val="center"/>
              <w:rPr>
                <w:rFonts w:asciiTheme="minorHAnsi" w:hAnsiTheme="minorHAnsi" w:cstheme="minorHAnsi"/>
                <w:b/>
                <w:bCs/>
                <w:sz w:val="24"/>
                <w:szCs w:val="24"/>
              </w:rPr>
            </w:pPr>
          </w:p>
          <w:p w:rsidR="00A604F1" w:rsidRPr="009F76B8" w:rsidRDefault="00A604F1" w:rsidP="00ED0948">
            <w:pPr>
              <w:jc w:val="center"/>
              <w:rPr>
                <w:rFonts w:asciiTheme="minorHAnsi" w:hAnsiTheme="minorHAnsi" w:cstheme="minorHAnsi"/>
                <w:sz w:val="24"/>
                <w:szCs w:val="24"/>
              </w:rPr>
            </w:pPr>
          </w:p>
          <w:p w:rsidR="00A604F1" w:rsidRPr="009F76B8" w:rsidRDefault="00A604F1" w:rsidP="00ED0948">
            <w:pPr>
              <w:jc w:val="center"/>
              <w:rPr>
                <w:rFonts w:asciiTheme="minorHAnsi" w:hAnsiTheme="minorHAnsi" w:cstheme="minorHAnsi"/>
                <w:sz w:val="24"/>
                <w:szCs w:val="24"/>
              </w:rPr>
            </w:pPr>
            <w:r w:rsidRPr="009F76B8">
              <w:rPr>
                <w:rFonts w:asciiTheme="minorHAnsi" w:hAnsiTheme="minorHAnsi" w:cstheme="minorHAnsi"/>
                <w:sz w:val="24"/>
                <w:szCs w:val="24"/>
              </w:rPr>
              <w:t>INTERMEDIO</w:t>
            </w:r>
          </w:p>
          <w:p w:rsidR="00A604F1" w:rsidRPr="009F76B8" w:rsidRDefault="00A604F1" w:rsidP="00ED0948">
            <w:pPr>
              <w:jc w:val="center"/>
              <w:rPr>
                <w:rFonts w:asciiTheme="minorHAnsi" w:hAnsiTheme="minorHAnsi" w:cstheme="minorHAnsi"/>
                <w:sz w:val="24"/>
                <w:szCs w:val="24"/>
              </w:rPr>
            </w:pPr>
          </w:p>
        </w:tc>
      </w:tr>
      <w:tr w:rsidR="00A604F1" w:rsidRPr="009F76B8" w:rsidTr="00ED0948">
        <w:trPr>
          <w:trHeight w:val="874"/>
        </w:trPr>
        <w:tc>
          <w:tcPr>
            <w:tcW w:w="2523" w:type="dxa"/>
            <w:vMerge/>
          </w:tcPr>
          <w:p w:rsidR="00A604F1" w:rsidRPr="009F76B8" w:rsidRDefault="00A604F1" w:rsidP="00ED0948">
            <w:pPr>
              <w:rPr>
                <w:rFonts w:asciiTheme="minorHAnsi" w:hAnsiTheme="minorHAnsi" w:cstheme="minorHAnsi"/>
                <w:sz w:val="24"/>
                <w:szCs w:val="24"/>
              </w:rPr>
            </w:pPr>
          </w:p>
        </w:tc>
        <w:tc>
          <w:tcPr>
            <w:tcW w:w="3284" w:type="dxa"/>
            <w:vMerge/>
          </w:tcPr>
          <w:p w:rsidR="00A604F1" w:rsidRPr="009F76B8" w:rsidRDefault="00A604F1" w:rsidP="00ED0948">
            <w:pPr>
              <w:pStyle w:val="TableParagraph"/>
              <w:ind w:right="83"/>
              <w:rPr>
                <w:rFonts w:asciiTheme="minorHAnsi" w:hAnsiTheme="minorHAnsi" w:cstheme="minorHAnsi"/>
                <w:b/>
                <w:sz w:val="24"/>
                <w:szCs w:val="24"/>
                <w:lang w:val="it-IT"/>
              </w:rPr>
            </w:pPr>
          </w:p>
        </w:tc>
        <w:tc>
          <w:tcPr>
            <w:tcW w:w="6379" w:type="dxa"/>
          </w:tcPr>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L’alunno numera in senso progressivo e regressivo in modo preciso e corretto.</w:t>
            </w:r>
          </w:p>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 xml:space="preserve"> Esegue operazioni in modo sicuro, corretto  e  veloce.</w:t>
            </w:r>
          </w:p>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Sa usare con sicurezza strategie di calcolo veloce.</w:t>
            </w:r>
          </w:p>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Memorizza le tabelline in modo corretto, preciso e veloce.</w:t>
            </w:r>
          </w:p>
        </w:tc>
        <w:tc>
          <w:tcPr>
            <w:tcW w:w="2245" w:type="dxa"/>
          </w:tcPr>
          <w:p w:rsidR="00A604F1" w:rsidRPr="009F76B8" w:rsidRDefault="00A604F1" w:rsidP="00ED0948">
            <w:pPr>
              <w:jc w:val="center"/>
              <w:rPr>
                <w:rFonts w:asciiTheme="minorHAnsi" w:hAnsiTheme="minorHAnsi" w:cstheme="minorHAnsi"/>
                <w:b/>
                <w:bCs/>
                <w:sz w:val="24"/>
                <w:szCs w:val="24"/>
              </w:rPr>
            </w:pPr>
          </w:p>
          <w:p w:rsidR="00A604F1" w:rsidRPr="009F76B8" w:rsidRDefault="00A604F1" w:rsidP="00ED0948">
            <w:pPr>
              <w:jc w:val="center"/>
              <w:rPr>
                <w:rFonts w:asciiTheme="minorHAnsi" w:hAnsiTheme="minorHAnsi" w:cstheme="minorHAnsi"/>
                <w:sz w:val="24"/>
                <w:szCs w:val="24"/>
              </w:rPr>
            </w:pPr>
            <w:r w:rsidRPr="009F76B8">
              <w:rPr>
                <w:rFonts w:asciiTheme="minorHAnsi" w:hAnsiTheme="minorHAnsi" w:cstheme="minorHAnsi"/>
                <w:sz w:val="24"/>
                <w:szCs w:val="24"/>
              </w:rPr>
              <w:t>AVANZATO</w:t>
            </w:r>
          </w:p>
        </w:tc>
      </w:tr>
      <w:tr w:rsidR="00A604F1" w:rsidRPr="009F76B8" w:rsidTr="00ED0948">
        <w:trPr>
          <w:trHeight w:val="368"/>
        </w:trPr>
        <w:tc>
          <w:tcPr>
            <w:tcW w:w="2523" w:type="dxa"/>
            <w:vMerge w:val="restart"/>
          </w:tcPr>
          <w:p w:rsidR="00A604F1" w:rsidRPr="009F76B8" w:rsidRDefault="00A604F1" w:rsidP="00ED0948">
            <w:pPr>
              <w:jc w:val="center"/>
              <w:rPr>
                <w:rFonts w:asciiTheme="minorHAnsi" w:hAnsiTheme="minorHAnsi" w:cstheme="minorHAnsi"/>
                <w:b/>
                <w:bCs/>
                <w:sz w:val="24"/>
                <w:szCs w:val="24"/>
              </w:rPr>
            </w:pPr>
          </w:p>
          <w:p w:rsidR="00A604F1" w:rsidRPr="009F76B8" w:rsidRDefault="00A604F1" w:rsidP="00ED0948">
            <w:pPr>
              <w:ind w:firstLine="29"/>
              <w:jc w:val="center"/>
              <w:rPr>
                <w:rFonts w:asciiTheme="minorHAnsi" w:eastAsia="Times New Roman" w:hAnsiTheme="minorHAnsi" w:cstheme="minorHAnsi"/>
                <w:sz w:val="24"/>
                <w:szCs w:val="24"/>
              </w:rPr>
            </w:pPr>
            <w:r w:rsidRPr="009F76B8">
              <w:rPr>
                <w:rFonts w:asciiTheme="minorHAnsi" w:eastAsia="Times New Roman" w:hAnsiTheme="minorHAnsi" w:cstheme="minorHAnsi"/>
                <w:sz w:val="24"/>
                <w:szCs w:val="24"/>
              </w:rPr>
              <w:t>ARGOMENTARE</w:t>
            </w:r>
          </w:p>
          <w:p w:rsidR="00A604F1" w:rsidRPr="009F76B8" w:rsidRDefault="00A604F1" w:rsidP="00ED0948">
            <w:pPr>
              <w:rPr>
                <w:rFonts w:asciiTheme="minorHAnsi" w:hAnsiTheme="minorHAnsi" w:cstheme="minorHAnsi"/>
                <w:sz w:val="24"/>
                <w:szCs w:val="24"/>
              </w:rPr>
            </w:pPr>
          </w:p>
        </w:tc>
        <w:tc>
          <w:tcPr>
            <w:tcW w:w="3284" w:type="dxa"/>
            <w:vMerge w:val="restart"/>
          </w:tcPr>
          <w:p w:rsidR="00A604F1" w:rsidRPr="009F76B8" w:rsidRDefault="00A604F1" w:rsidP="00A604F1">
            <w:pPr>
              <w:pStyle w:val="Paragrafoelenco"/>
              <w:widowControl w:val="0"/>
              <w:numPr>
                <w:ilvl w:val="0"/>
                <w:numId w:val="6"/>
              </w:numPr>
              <w:autoSpaceDE w:val="0"/>
              <w:autoSpaceDN w:val="0"/>
              <w:adjustRightInd w:val="0"/>
              <w:spacing w:after="240"/>
              <w:rPr>
                <w:rFonts w:asciiTheme="minorHAnsi" w:hAnsiTheme="minorHAnsi" w:cstheme="minorHAnsi"/>
                <w:sz w:val="24"/>
                <w:szCs w:val="24"/>
              </w:rPr>
            </w:pPr>
            <w:r w:rsidRPr="009F76B8">
              <w:rPr>
                <w:rFonts w:asciiTheme="minorHAnsi" w:hAnsiTheme="minorHAnsi" w:cstheme="minorHAnsi"/>
                <w:b/>
                <w:sz w:val="24"/>
                <w:szCs w:val="24"/>
              </w:rPr>
              <w:t xml:space="preserve">argomentare </w:t>
            </w:r>
            <w:r w:rsidRPr="009F76B8">
              <w:rPr>
                <w:rFonts w:asciiTheme="minorHAnsi" w:hAnsiTheme="minorHAnsi" w:cstheme="minorHAnsi"/>
                <w:i/>
                <w:iCs/>
                <w:sz w:val="24"/>
                <w:szCs w:val="24"/>
              </w:rPr>
              <w:t xml:space="preserve">sapendo rendere ragione </w:t>
            </w:r>
            <w:r w:rsidRPr="009F76B8">
              <w:rPr>
                <w:rFonts w:asciiTheme="minorHAnsi" w:hAnsiTheme="minorHAnsi" w:cstheme="minorHAnsi"/>
                <w:sz w:val="24"/>
                <w:szCs w:val="24"/>
              </w:rPr>
              <w:t xml:space="preserve">della propria comprensione, delle proprie rappresentazioni e delle operazioni di calcolo anche come delle procedure eseguite, </w:t>
            </w:r>
            <w:r w:rsidRPr="009F76B8">
              <w:rPr>
                <w:rFonts w:asciiTheme="minorHAnsi" w:hAnsiTheme="minorHAnsi" w:cstheme="minorHAnsi"/>
                <w:i/>
                <w:iCs/>
                <w:sz w:val="24"/>
                <w:szCs w:val="24"/>
              </w:rPr>
              <w:t xml:space="preserve">giustificando </w:t>
            </w:r>
            <w:r w:rsidRPr="009F76B8">
              <w:rPr>
                <w:rFonts w:asciiTheme="minorHAnsi" w:hAnsiTheme="minorHAnsi" w:cstheme="minorHAnsi"/>
                <w:sz w:val="24"/>
                <w:szCs w:val="24"/>
              </w:rPr>
              <w:t xml:space="preserve">le decisioni prese. </w:t>
            </w:r>
          </w:p>
          <w:p w:rsidR="00A604F1" w:rsidRPr="009F76B8" w:rsidRDefault="00A604F1" w:rsidP="00ED0948">
            <w:pPr>
              <w:ind w:left="459"/>
              <w:contextualSpacing/>
              <w:jc w:val="both"/>
              <w:rPr>
                <w:rFonts w:asciiTheme="minorHAnsi" w:hAnsiTheme="minorHAnsi" w:cstheme="minorHAnsi"/>
                <w:sz w:val="24"/>
                <w:szCs w:val="24"/>
              </w:rPr>
            </w:pPr>
          </w:p>
        </w:tc>
        <w:tc>
          <w:tcPr>
            <w:tcW w:w="6379" w:type="dxa"/>
          </w:tcPr>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L’alunno verbalizza con un linguaggio confuso e frammentario e motiva le procedure eseguite solo attraverso delle domande stimolo poste dell’insegnante.</w:t>
            </w:r>
          </w:p>
        </w:tc>
        <w:tc>
          <w:tcPr>
            <w:tcW w:w="2245" w:type="dxa"/>
          </w:tcPr>
          <w:p w:rsidR="00A604F1" w:rsidRPr="009F76B8" w:rsidRDefault="00A604F1" w:rsidP="00ED0948">
            <w:pPr>
              <w:jc w:val="center"/>
              <w:rPr>
                <w:rFonts w:asciiTheme="minorHAnsi" w:hAnsiTheme="minorHAnsi" w:cstheme="minorHAnsi"/>
                <w:sz w:val="24"/>
                <w:szCs w:val="24"/>
              </w:rPr>
            </w:pPr>
          </w:p>
          <w:p w:rsidR="00A604F1" w:rsidRPr="009F76B8" w:rsidRDefault="00A604F1" w:rsidP="00ED0948">
            <w:pPr>
              <w:jc w:val="center"/>
              <w:rPr>
                <w:rFonts w:asciiTheme="minorHAnsi" w:hAnsiTheme="minorHAnsi" w:cstheme="minorHAnsi"/>
                <w:sz w:val="24"/>
                <w:szCs w:val="24"/>
              </w:rPr>
            </w:pPr>
            <w:r w:rsidRPr="009F76B8">
              <w:rPr>
                <w:rFonts w:asciiTheme="minorHAnsi" w:hAnsiTheme="minorHAnsi" w:cstheme="minorHAnsi"/>
                <w:sz w:val="24"/>
                <w:szCs w:val="24"/>
              </w:rPr>
              <w:t>IN VIA DI PRIMA ACQUISIZIONE</w:t>
            </w:r>
          </w:p>
          <w:p w:rsidR="00A604F1" w:rsidRPr="009F76B8" w:rsidRDefault="00A604F1" w:rsidP="00ED0948">
            <w:pPr>
              <w:jc w:val="center"/>
              <w:rPr>
                <w:rFonts w:asciiTheme="minorHAnsi" w:hAnsiTheme="minorHAnsi" w:cstheme="minorHAnsi"/>
                <w:sz w:val="24"/>
                <w:szCs w:val="24"/>
              </w:rPr>
            </w:pPr>
          </w:p>
        </w:tc>
      </w:tr>
      <w:tr w:rsidR="00A604F1" w:rsidRPr="009F76B8" w:rsidTr="00ED0948">
        <w:trPr>
          <w:trHeight w:val="368"/>
        </w:trPr>
        <w:tc>
          <w:tcPr>
            <w:tcW w:w="2523" w:type="dxa"/>
            <w:vMerge/>
          </w:tcPr>
          <w:p w:rsidR="00A604F1" w:rsidRPr="009F76B8" w:rsidRDefault="00A604F1" w:rsidP="00ED0948">
            <w:pPr>
              <w:rPr>
                <w:rFonts w:asciiTheme="minorHAnsi" w:hAnsiTheme="minorHAnsi" w:cstheme="minorHAnsi"/>
                <w:sz w:val="24"/>
                <w:szCs w:val="24"/>
              </w:rPr>
            </w:pPr>
          </w:p>
        </w:tc>
        <w:tc>
          <w:tcPr>
            <w:tcW w:w="3284" w:type="dxa"/>
            <w:vMerge/>
          </w:tcPr>
          <w:p w:rsidR="00A604F1" w:rsidRPr="009F76B8" w:rsidRDefault="00A604F1" w:rsidP="00ED0948">
            <w:pPr>
              <w:pStyle w:val="TableParagraph"/>
              <w:ind w:right="83"/>
              <w:rPr>
                <w:rFonts w:asciiTheme="minorHAnsi" w:hAnsiTheme="minorHAnsi" w:cstheme="minorHAnsi"/>
                <w:b/>
                <w:sz w:val="24"/>
                <w:szCs w:val="24"/>
                <w:lang w:val="it-IT"/>
              </w:rPr>
            </w:pPr>
          </w:p>
        </w:tc>
        <w:tc>
          <w:tcPr>
            <w:tcW w:w="6379" w:type="dxa"/>
          </w:tcPr>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L’alunno verbalizza con un linguaggio semplice e motiva le procedure eseguite in maniera abbastanza adeguata attraverso delle domande stimolo poste dell’insegnante.</w:t>
            </w:r>
          </w:p>
        </w:tc>
        <w:tc>
          <w:tcPr>
            <w:tcW w:w="2245" w:type="dxa"/>
          </w:tcPr>
          <w:p w:rsidR="00A604F1" w:rsidRPr="009F76B8" w:rsidRDefault="00A604F1" w:rsidP="00ED0948">
            <w:pPr>
              <w:jc w:val="center"/>
              <w:rPr>
                <w:rFonts w:asciiTheme="minorHAnsi" w:hAnsiTheme="minorHAnsi" w:cstheme="minorHAnsi"/>
                <w:b/>
                <w:sz w:val="24"/>
                <w:szCs w:val="24"/>
              </w:rPr>
            </w:pPr>
          </w:p>
          <w:p w:rsidR="00A604F1" w:rsidRPr="009F76B8" w:rsidRDefault="00A604F1" w:rsidP="00ED0948">
            <w:pPr>
              <w:jc w:val="center"/>
              <w:rPr>
                <w:rFonts w:asciiTheme="minorHAnsi" w:hAnsiTheme="minorHAnsi" w:cstheme="minorHAnsi"/>
                <w:sz w:val="24"/>
                <w:szCs w:val="24"/>
              </w:rPr>
            </w:pPr>
            <w:r w:rsidRPr="009F76B8">
              <w:rPr>
                <w:rFonts w:asciiTheme="minorHAnsi" w:hAnsiTheme="minorHAnsi" w:cstheme="minorHAnsi"/>
                <w:sz w:val="24"/>
                <w:szCs w:val="24"/>
              </w:rPr>
              <w:t>BASE</w:t>
            </w:r>
          </w:p>
          <w:p w:rsidR="00A604F1" w:rsidRPr="009F76B8" w:rsidRDefault="00A604F1" w:rsidP="00ED0948">
            <w:pPr>
              <w:jc w:val="center"/>
              <w:rPr>
                <w:rFonts w:asciiTheme="minorHAnsi" w:hAnsiTheme="minorHAnsi" w:cstheme="minorHAnsi"/>
                <w:sz w:val="24"/>
                <w:szCs w:val="24"/>
              </w:rPr>
            </w:pPr>
          </w:p>
        </w:tc>
      </w:tr>
      <w:tr w:rsidR="00A604F1" w:rsidRPr="009F76B8" w:rsidTr="00ED0948">
        <w:trPr>
          <w:trHeight w:val="669"/>
        </w:trPr>
        <w:tc>
          <w:tcPr>
            <w:tcW w:w="2523" w:type="dxa"/>
            <w:vMerge/>
          </w:tcPr>
          <w:p w:rsidR="00A604F1" w:rsidRPr="009F76B8" w:rsidRDefault="00A604F1" w:rsidP="00ED0948">
            <w:pPr>
              <w:rPr>
                <w:rFonts w:asciiTheme="minorHAnsi" w:hAnsiTheme="minorHAnsi" w:cstheme="minorHAnsi"/>
                <w:sz w:val="24"/>
                <w:szCs w:val="24"/>
              </w:rPr>
            </w:pPr>
          </w:p>
        </w:tc>
        <w:tc>
          <w:tcPr>
            <w:tcW w:w="3284" w:type="dxa"/>
            <w:vMerge/>
          </w:tcPr>
          <w:p w:rsidR="00A604F1" w:rsidRPr="009F76B8" w:rsidRDefault="00A604F1" w:rsidP="00ED0948">
            <w:pPr>
              <w:pStyle w:val="TableParagraph"/>
              <w:ind w:right="83"/>
              <w:rPr>
                <w:rFonts w:asciiTheme="minorHAnsi" w:hAnsiTheme="minorHAnsi" w:cstheme="minorHAnsi"/>
                <w:b/>
                <w:sz w:val="24"/>
                <w:szCs w:val="24"/>
                <w:lang w:val="it-IT"/>
              </w:rPr>
            </w:pPr>
          </w:p>
        </w:tc>
        <w:tc>
          <w:tcPr>
            <w:tcW w:w="6379" w:type="dxa"/>
          </w:tcPr>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L’alunno verbalizza con un linguaggio pertinente e motiva le procedure eseguite in modo corretto attraverso delle domande stimolo poste dell’insegnante.</w:t>
            </w:r>
          </w:p>
        </w:tc>
        <w:tc>
          <w:tcPr>
            <w:tcW w:w="2245" w:type="dxa"/>
          </w:tcPr>
          <w:p w:rsidR="00A604F1" w:rsidRPr="009F76B8" w:rsidRDefault="00A604F1" w:rsidP="00ED0948">
            <w:pPr>
              <w:jc w:val="center"/>
              <w:rPr>
                <w:rFonts w:asciiTheme="minorHAnsi" w:hAnsiTheme="minorHAnsi" w:cstheme="minorHAnsi"/>
                <w:b/>
                <w:bCs/>
                <w:sz w:val="24"/>
                <w:szCs w:val="24"/>
              </w:rPr>
            </w:pPr>
          </w:p>
          <w:p w:rsidR="00A604F1" w:rsidRPr="009F76B8" w:rsidRDefault="00A604F1" w:rsidP="00ED0948">
            <w:pPr>
              <w:jc w:val="center"/>
              <w:rPr>
                <w:rFonts w:asciiTheme="minorHAnsi" w:hAnsiTheme="minorHAnsi" w:cstheme="minorHAnsi"/>
                <w:sz w:val="24"/>
                <w:szCs w:val="24"/>
              </w:rPr>
            </w:pPr>
          </w:p>
          <w:p w:rsidR="00A604F1" w:rsidRPr="009F76B8" w:rsidRDefault="00A604F1" w:rsidP="00ED0948">
            <w:pPr>
              <w:jc w:val="center"/>
              <w:rPr>
                <w:rFonts w:asciiTheme="minorHAnsi" w:hAnsiTheme="minorHAnsi" w:cstheme="minorHAnsi"/>
                <w:sz w:val="24"/>
                <w:szCs w:val="24"/>
              </w:rPr>
            </w:pPr>
            <w:r w:rsidRPr="009F76B8">
              <w:rPr>
                <w:rFonts w:asciiTheme="minorHAnsi" w:hAnsiTheme="minorHAnsi" w:cstheme="minorHAnsi"/>
                <w:sz w:val="24"/>
                <w:szCs w:val="24"/>
              </w:rPr>
              <w:t>INTERMEDIO</w:t>
            </w:r>
          </w:p>
          <w:p w:rsidR="00A604F1" w:rsidRPr="009F76B8" w:rsidRDefault="00A604F1" w:rsidP="00ED0948">
            <w:pPr>
              <w:jc w:val="center"/>
              <w:rPr>
                <w:rFonts w:asciiTheme="minorHAnsi" w:hAnsiTheme="minorHAnsi" w:cstheme="minorHAnsi"/>
                <w:sz w:val="24"/>
                <w:szCs w:val="24"/>
              </w:rPr>
            </w:pPr>
          </w:p>
        </w:tc>
      </w:tr>
      <w:tr w:rsidR="00A604F1" w:rsidRPr="009F76B8" w:rsidTr="00ED0948">
        <w:trPr>
          <w:trHeight w:val="874"/>
        </w:trPr>
        <w:tc>
          <w:tcPr>
            <w:tcW w:w="2523" w:type="dxa"/>
            <w:vMerge/>
          </w:tcPr>
          <w:p w:rsidR="00A604F1" w:rsidRPr="009F76B8" w:rsidRDefault="00A604F1" w:rsidP="00ED0948">
            <w:pPr>
              <w:rPr>
                <w:rFonts w:asciiTheme="minorHAnsi" w:hAnsiTheme="minorHAnsi" w:cstheme="minorHAnsi"/>
                <w:sz w:val="24"/>
                <w:szCs w:val="24"/>
              </w:rPr>
            </w:pPr>
          </w:p>
        </w:tc>
        <w:tc>
          <w:tcPr>
            <w:tcW w:w="3284" w:type="dxa"/>
            <w:vMerge/>
          </w:tcPr>
          <w:p w:rsidR="00A604F1" w:rsidRPr="009F76B8" w:rsidRDefault="00A604F1" w:rsidP="00ED0948">
            <w:pPr>
              <w:pStyle w:val="TableParagraph"/>
              <w:ind w:right="83"/>
              <w:rPr>
                <w:rFonts w:asciiTheme="minorHAnsi" w:hAnsiTheme="minorHAnsi" w:cstheme="minorHAnsi"/>
                <w:b/>
                <w:sz w:val="24"/>
                <w:szCs w:val="24"/>
                <w:lang w:val="it-IT"/>
              </w:rPr>
            </w:pPr>
          </w:p>
        </w:tc>
        <w:tc>
          <w:tcPr>
            <w:tcW w:w="6379" w:type="dxa"/>
          </w:tcPr>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L’alunno verbalizza con un linguaggio pertinente e motiva le procedure eseguite in modo sicuro e corretto attraverso delle domande stimolo poste dell’insegnante.</w:t>
            </w:r>
          </w:p>
        </w:tc>
        <w:tc>
          <w:tcPr>
            <w:tcW w:w="2245" w:type="dxa"/>
          </w:tcPr>
          <w:p w:rsidR="00A604F1" w:rsidRPr="009F76B8" w:rsidRDefault="00A604F1" w:rsidP="00ED0948">
            <w:pPr>
              <w:jc w:val="center"/>
              <w:rPr>
                <w:rFonts w:asciiTheme="minorHAnsi" w:hAnsiTheme="minorHAnsi" w:cstheme="minorHAnsi"/>
                <w:b/>
                <w:bCs/>
                <w:sz w:val="24"/>
                <w:szCs w:val="24"/>
              </w:rPr>
            </w:pPr>
          </w:p>
          <w:p w:rsidR="00A604F1" w:rsidRPr="009F76B8" w:rsidRDefault="00A604F1" w:rsidP="00ED0948">
            <w:pPr>
              <w:jc w:val="center"/>
              <w:rPr>
                <w:rFonts w:asciiTheme="minorHAnsi" w:hAnsiTheme="minorHAnsi" w:cstheme="minorHAnsi"/>
                <w:sz w:val="24"/>
                <w:szCs w:val="24"/>
              </w:rPr>
            </w:pPr>
            <w:r w:rsidRPr="009F76B8">
              <w:rPr>
                <w:rFonts w:asciiTheme="minorHAnsi" w:hAnsiTheme="minorHAnsi" w:cstheme="minorHAnsi"/>
                <w:sz w:val="24"/>
                <w:szCs w:val="24"/>
              </w:rPr>
              <w:t>AVANZATO</w:t>
            </w:r>
          </w:p>
        </w:tc>
      </w:tr>
      <w:tr w:rsidR="00A604F1" w:rsidRPr="009F76B8" w:rsidTr="00ED0948">
        <w:trPr>
          <w:trHeight w:val="874"/>
        </w:trPr>
        <w:tc>
          <w:tcPr>
            <w:tcW w:w="2523" w:type="dxa"/>
            <w:vMerge w:val="restart"/>
          </w:tcPr>
          <w:p w:rsidR="00A604F1" w:rsidRPr="009F76B8" w:rsidRDefault="00A604F1" w:rsidP="00ED0948">
            <w:pPr>
              <w:jc w:val="center"/>
              <w:rPr>
                <w:rFonts w:asciiTheme="minorHAnsi" w:hAnsiTheme="minorHAnsi" w:cstheme="minorHAnsi"/>
                <w:sz w:val="24"/>
                <w:szCs w:val="24"/>
              </w:rPr>
            </w:pPr>
            <w:r w:rsidRPr="009F76B8">
              <w:rPr>
                <w:rFonts w:asciiTheme="minorHAnsi" w:hAnsiTheme="minorHAnsi" w:cstheme="minorHAnsi"/>
                <w:sz w:val="24"/>
                <w:szCs w:val="24"/>
              </w:rPr>
              <w:t>RISOLVERE SEMPLICI SITUAZIONI PROBLEMATICHE REALI</w:t>
            </w:r>
          </w:p>
          <w:p w:rsidR="00A604F1" w:rsidRPr="009F76B8" w:rsidRDefault="00A604F1" w:rsidP="00ED0948">
            <w:pPr>
              <w:rPr>
                <w:rFonts w:asciiTheme="minorHAnsi" w:hAnsiTheme="minorHAnsi" w:cstheme="minorHAnsi"/>
                <w:sz w:val="24"/>
                <w:szCs w:val="24"/>
              </w:rPr>
            </w:pPr>
          </w:p>
        </w:tc>
        <w:tc>
          <w:tcPr>
            <w:tcW w:w="3284" w:type="dxa"/>
            <w:vMerge w:val="restart"/>
          </w:tcPr>
          <w:p w:rsidR="00A604F1" w:rsidRPr="009F76B8" w:rsidRDefault="00A604F1" w:rsidP="00A604F1">
            <w:pPr>
              <w:pStyle w:val="Paragrafoelenco"/>
              <w:widowControl w:val="0"/>
              <w:numPr>
                <w:ilvl w:val="0"/>
                <w:numId w:val="6"/>
              </w:numPr>
              <w:autoSpaceDE w:val="0"/>
              <w:autoSpaceDN w:val="0"/>
              <w:adjustRightInd w:val="0"/>
              <w:spacing w:after="240"/>
              <w:rPr>
                <w:rFonts w:asciiTheme="minorHAnsi" w:hAnsiTheme="minorHAnsi" w:cstheme="minorHAnsi"/>
                <w:sz w:val="24"/>
                <w:szCs w:val="24"/>
              </w:rPr>
            </w:pPr>
            <w:r w:rsidRPr="009F76B8">
              <w:rPr>
                <w:rFonts w:asciiTheme="minorHAnsi" w:hAnsiTheme="minorHAnsi" w:cstheme="minorHAnsi"/>
                <w:b/>
                <w:sz w:val="24"/>
                <w:szCs w:val="24"/>
              </w:rPr>
              <w:t>risolvere</w:t>
            </w:r>
            <w:r w:rsidRPr="009F76B8">
              <w:rPr>
                <w:rFonts w:asciiTheme="minorHAnsi" w:hAnsiTheme="minorHAnsi" w:cstheme="minorHAnsi"/>
                <w:sz w:val="24"/>
                <w:szCs w:val="24"/>
              </w:rPr>
              <w:t xml:space="preserve"> semplici situazioni problematiche reali </w:t>
            </w:r>
            <w:r w:rsidRPr="009F76B8">
              <w:rPr>
                <w:rFonts w:asciiTheme="minorHAnsi" w:hAnsiTheme="minorHAnsi" w:cstheme="minorHAnsi"/>
                <w:i/>
                <w:iCs/>
                <w:sz w:val="24"/>
                <w:szCs w:val="24"/>
              </w:rPr>
              <w:t xml:space="preserve">parafrasando </w:t>
            </w:r>
            <w:r w:rsidRPr="009F76B8">
              <w:rPr>
                <w:rFonts w:asciiTheme="minorHAnsi" w:hAnsiTheme="minorHAnsi" w:cstheme="minorHAnsi"/>
                <w:sz w:val="24"/>
                <w:szCs w:val="24"/>
              </w:rPr>
              <w:t xml:space="preserve">la comprensione del problema, </w:t>
            </w:r>
            <w:r w:rsidRPr="009F76B8">
              <w:rPr>
                <w:rFonts w:asciiTheme="minorHAnsi" w:hAnsiTheme="minorHAnsi" w:cstheme="minorHAnsi"/>
                <w:i/>
                <w:iCs/>
                <w:sz w:val="24"/>
                <w:szCs w:val="24"/>
              </w:rPr>
              <w:t>rappresentando</w:t>
            </w:r>
            <w:r w:rsidRPr="009F76B8">
              <w:rPr>
                <w:rFonts w:asciiTheme="minorHAnsi" w:hAnsiTheme="minorHAnsi" w:cstheme="minorHAnsi"/>
                <w:sz w:val="24"/>
                <w:szCs w:val="24"/>
              </w:rPr>
              <w:t xml:space="preserve">lo con parole, disegni e simboli (problemi con addizioni e sottrazioni, moltiplicazioni e divisioni; problemi </w:t>
            </w:r>
            <w:r w:rsidRPr="009F76B8">
              <w:rPr>
                <w:rFonts w:asciiTheme="minorHAnsi" w:hAnsiTheme="minorHAnsi" w:cstheme="minorHAnsi"/>
                <w:sz w:val="24"/>
                <w:szCs w:val="24"/>
              </w:rPr>
              <w:lastRenderedPageBreak/>
              <w:t xml:space="preserve">partendo da immagini o con parti mancanti o con dati inutili), </w:t>
            </w:r>
            <w:r w:rsidRPr="009F76B8">
              <w:rPr>
                <w:rFonts w:asciiTheme="minorHAnsi" w:hAnsiTheme="minorHAnsi" w:cstheme="minorHAnsi"/>
                <w:i/>
                <w:iCs/>
                <w:sz w:val="24"/>
                <w:szCs w:val="24"/>
              </w:rPr>
              <w:t xml:space="preserve">eseguendo calcoli </w:t>
            </w:r>
            <w:r w:rsidRPr="009F76B8">
              <w:rPr>
                <w:rFonts w:asciiTheme="minorHAnsi" w:hAnsiTheme="minorHAnsi" w:cstheme="minorHAnsi"/>
                <w:sz w:val="24"/>
                <w:szCs w:val="24"/>
              </w:rPr>
              <w:t xml:space="preserve">con precisione  e </w:t>
            </w:r>
            <w:r w:rsidRPr="009F76B8">
              <w:rPr>
                <w:rFonts w:asciiTheme="minorHAnsi" w:hAnsiTheme="minorHAnsi" w:cstheme="minorHAnsi"/>
                <w:i/>
                <w:iCs/>
                <w:sz w:val="24"/>
                <w:szCs w:val="24"/>
              </w:rPr>
              <w:t xml:space="preserve">dimostrando </w:t>
            </w:r>
            <w:r w:rsidRPr="009F76B8">
              <w:rPr>
                <w:rFonts w:asciiTheme="minorHAnsi" w:hAnsiTheme="minorHAnsi" w:cstheme="minorHAnsi"/>
                <w:sz w:val="24"/>
                <w:szCs w:val="24"/>
              </w:rPr>
              <w:t xml:space="preserve">come il risultato conseguito risponda alle richieste del problema. </w:t>
            </w:r>
          </w:p>
        </w:tc>
        <w:tc>
          <w:tcPr>
            <w:tcW w:w="6379" w:type="dxa"/>
          </w:tcPr>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lastRenderedPageBreak/>
              <w:t>L’alunno non riconosce i dati essenziali di un problema o lo fa solo con il supporto dell’insegnante.</w:t>
            </w:r>
          </w:p>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Individua la strategia risolutiva adeguata, rappresenta la stessa con diverse modalità ed esegue i calcoli necessari alla risoluzione della situazione problematica solo con il supporto dell’insegnante.</w:t>
            </w:r>
          </w:p>
        </w:tc>
        <w:tc>
          <w:tcPr>
            <w:tcW w:w="2245" w:type="dxa"/>
          </w:tcPr>
          <w:p w:rsidR="00A604F1" w:rsidRPr="009F76B8" w:rsidRDefault="00A604F1" w:rsidP="00ED0948">
            <w:pPr>
              <w:jc w:val="center"/>
              <w:rPr>
                <w:rFonts w:asciiTheme="minorHAnsi" w:hAnsiTheme="minorHAnsi" w:cstheme="minorHAnsi"/>
                <w:bCs/>
                <w:sz w:val="24"/>
                <w:szCs w:val="24"/>
              </w:rPr>
            </w:pPr>
            <w:r w:rsidRPr="009F76B8">
              <w:rPr>
                <w:rFonts w:asciiTheme="minorHAnsi" w:hAnsiTheme="minorHAnsi" w:cstheme="minorHAnsi"/>
                <w:bCs/>
                <w:sz w:val="24"/>
                <w:szCs w:val="24"/>
              </w:rPr>
              <w:t>IN VIA DI PRIMA ACQUISIZIONE</w:t>
            </w:r>
          </w:p>
        </w:tc>
      </w:tr>
      <w:tr w:rsidR="00A604F1" w:rsidRPr="009F76B8" w:rsidTr="00ED0948">
        <w:trPr>
          <w:trHeight w:val="874"/>
        </w:trPr>
        <w:tc>
          <w:tcPr>
            <w:tcW w:w="2523" w:type="dxa"/>
            <w:vMerge/>
          </w:tcPr>
          <w:p w:rsidR="00A604F1" w:rsidRPr="009F76B8" w:rsidRDefault="00A604F1" w:rsidP="00ED0948">
            <w:pPr>
              <w:rPr>
                <w:rFonts w:asciiTheme="minorHAnsi" w:hAnsiTheme="minorHAnsi" w:cstheme="minorHAnsi"/>
                <w:sz w:val="24"/>
                <w:szCs w:val="24"/>
              </w:rPr>
            </w:pPr>
          </w:p>
        </w:tc>
        <w:tc>
          <w:tcPr>
            <w:tcW w:w="3284" w:type="dxa"/>
            <w:vMerge/>
          </w:tcPr>
          <w:p w:rsidR="00A604F1" w:rsidRPr="009F76B8" w:rsidRDefault="00A604F1" w:rsidP="00ED0948">
            <w:pPr>
              <w:pStyle w:val="TableParagraph"/>
              <w:ind w:right="83"/>
              <w:rPr>
                <w:rFonts w:asciiTheme="minorHAnsi" w:hAnsiTheme="minorHAnsi" w:cstheme="minorHAnsi"/>
                <w:b/>
                <w:sz w:val="24"/>
                <w:szCs w:val="24"/>
                <w:lang w:val="it-IT"/>
              </w:rPr>
            </w:pPr>
          </w:p>
        </w:tc>
        <w:tc>
          <w:tcPr>
            <w:tcW w:w="6379" w:type="dxa"/>
          </w:tcPr>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L’alunno non sempre riconosce i dati essenziali di un problema. Individua la strategia risolutiva adeguata, rappresenta la stessa con diverse modalità ed esegue i calcoli  necessari alla risoluzione della situazione problematica con qualche incertezza e solo in situazioni già affrontate.</w:t>
            </w:r>
          </w:p>
        </w:tc>
        <w:tc>
          <w:tcPr>
            <w:tcW w:w="2245" w:type="dxa"/>
          </w:tcPr>
          <w:p w:rsidR="00A604F1" w:rsidRPr="009F76B8" w:rsidRDefault="00A604F1" w:rsidP="00ED0948">
            <w:pPr>
              <w:jc w:val="center"/>
              <w:rPr>
                <w:rFonts w:asciiTheme="minorHAnsi" w:hAnsiTheme="minorHAnsi" w:cstheme="minorHAnsi"/>
                <w:bCs/>
                <w:sz w:val="24"/>
                <w:szCs w:val="24"/>
              </w:rPr>
            </w:pPr>
            <w:r w:rsidRPr="009F76B8">
              <w:rPr>
                <w:rFonts w:asciiTheme="minorHAnsi" w:hAnsiTheme="minorHAnsi" w:cstheme="minorHAnsi"/>
                <w:bCs/>
                <w:sz w:val="24"/>
                <w:szCs w:val="24"/>
              </w:rPr>
              <w:t>BASE</w:t>
            </w:r>
          </w:p>
        </w:tc>
      </w:tr>
      <w:tr w:rsidR="00A604F1" w:rsidRPr="009F76B8" w:rsidTr="00ED0948">
        <w:trPr>
          <w:trHeight w:val="1143"/>
        </w:trPr>
        <w:tc>
          <w:tcPr>
            <w:tcW w:w="2523" w:type="dxa"/>
            <w:vMerge/>
          </w:tcPr>
          <w:p w:rsidR="00A604F1" w:rsidRPr="009F76B8" w:rsidRDefault="00A604F1" w:rsidP="00ED0948">
            <w:pPr>
              <w:rPr>
                <w:rFonts w:asciiTheme="minorHAnsi" w:hAnsiTheme="minorHAnsi" w:cstheme="minorHAnsi"/>
                <w:sz w:val="24"/>
                <w:szCs w:val="24"/>
              </w:rPr>
            </w:pPr>
          </w:p>
        </w:tc>
        <w:tc>
          <w:tcPr>
            <w:tcW w:w="3284" w:type="dxa"/>
            <w:vMerge/>
          </w:tcPr>
          <w:p w:rsidR="00A604F1" w:rsidRPr="009F76B8" w:rsidRDefault="00A604F1" w:rsidP="00ED0948">
            <w:pPr>
              <w:pStyle w:val="TableParagraph"/>
              <w:ind w:right="83"/>
              <w:rPr>
                <w:rFonts w:asciiTheme="minorHAnsi" w:hAnsiTheme="minorHAnsi" w:cstheme="minorHAnsi"/>
                <w:b/>
                <w:sz w:val="24"/>
                <w:szCs w:val="24"/>
                <w:lang w:val="it-IT"/>
              </w:rPr>
            </w:pPr>
          </w:p>
        </w:tc>
        <w:tc>
          <w:tcPr>
            <w:tcW w:w="6379" w:type="dxa"/>
          </w:tcPr>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L’alunno riconosce i dati essenziali di un problema. Individua la strategia risolutiva corretta, rappresenta la stessa con diverse modalità ed esegue i calcoli necessari alla risoluzione della situazione problematica con sicurezza, ma solo in situazioni già affrontate.</w:t>
            </w:r>
          </w:p>
        </w:tc>
        <w:tc>
          <w:tcPr>
            <w:tcW w:w="2245" w:type="dxa"/>
          </w:tcPr>
          <w:p w:rsidR="00A604F1" w:rsidRPr="009F76B8" w:rsidRDefault="00A604F1" w:rsidP="00ED0948">
            <w:pPr>
              <w:jc w:val="center"/>
              <w:rPr>
                <w:rFonts w:asciiTheme="minorHAnsi" w:hAnsiTheme="minorHAnsi" w:cstheme="minorHAnsi"/>
                <w:bCs/>
                <w:sz w:val="24"/>
                <w:szCs w:val="24"/>
              </w:rPr>
            </w:pPr>
            <w:r w:rsidRPr="009F76B8">
              <w:rPr>
                <w:rFonts w:asciiTheme="minorHAnsi" w:hAnsiTheme="minorHAnsi" w:cstheme="minorHAnsi"/>
                <w:bCs/>
                <w:sz w:val="24"/>
                <w:szCs w:val="24"/>
              </w:rPr>
              <w:t>INTERMEDIO</w:t>
            </w:r>
          </w:p>
        </w:tc>
      </w:tr>
      <w:tr w:rsidR="00A604F1" w:rsidRPr="009F76B8" w:rsidTr="00ED0948">
        <w:trPr>
          <w:trHeight w:val="1143"/>
        </w:trPr>
        <w:tc>
          <w:tcPr>
            <w:tcW w:w="2523" w:type="dxa"/>
            <w:vMerge/>
          </w:tcPr>
          <w:p w:rsidR="00A604F1" w:rsidRPr="009F76B8" w:rsidRDefault="00A604F1" w:rsidP="00ED0948">
            <w:pPr>
              <w:rPr>
                <w:rFonts w:asciiTheme="minorHAnsi" w:hAnsiTheme="minorHAnsi" w:cstheme="minorHAnsi"/>
                <w:sz w:val="24"/>
                <w:szCs w:val="24"/>
              </w:rPr>
            </w:pPr>
          </w:p>
        </w:tc>
        <w:tc>
          <w:tcPr>
            <w:tcW w:w="3284" w:type="dxa"/>
            <w:vMerge/>
          </w:tcPr>
          <w:p w:rsidR="00A604F1" w:rsidRPr="009F76B8" w:rsidRDefault="00A604F1" w:rsidP="00ED0948">
            <w:pPr>
              <w:pStyle w:val="TableParagraph"/>
              <w:ind w:right="83"/>
              <w:rPr>
                <w:rFonts w:asciiTheme="minorHAnsi" w:hAnsiTheme="minorHAnsi" w:cstheme="minorHAnsi"/>
                <w:b/>
                <w:sz w:val="24"/>
                <w:szCs w:val="24"/>
                <w:lang w:val="it-IT"/>
              </w:rPr>
            </w:pPr>
          </w:p>
        </w:tc>
        <w:tc>
          <w:tcPr>
            <w:tcW w:w="6379" w:type="dxa"/>
          </w:tcPr>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L’alunno riconosce i dati essenziali. Individua la strategia risolutiva, rappresenta la stessa con divers</w:t>
            </w:r>
            <w:r w:rsidR="00BD0AB2">
              <w:rPr>
                <w:rFonts w:asciiTheme="minorHAnsi" w:hAnsiTheme="minorHAnsi" w:cstheme="minorHAnsi"/>
                <w:sz w:val="24"/>
                <w:szCs w:val="24"/>
              </w:rPr>
              <w:t xml:space="preserve">e modalità ed esegue i calcoli </w:t>
            </w:r>
            <w:r w:rsidRPr="009F76B8">
              <w:rPr>
                <w:rFonts w:asciiTheme="minorHAnsi" w:hAnsiTheme="minorHAnsi" w:cstheme="minorHAnsi"/>
                <w:sz w:val="24"/>
                <w:szCs w:val="24"/>
              </w:rPr>
              <w:t>necessari alla risoluzione della situazione problematica in modo corretto e personale, anche in casi diversi da quelli affrontati.</w:t>
            </w:r>
          </w:p>
        </w:tc>
        <w:tc>
          <w:tcPr>
            <w:tcW w:w="2245" w:type="dxa"/>
          </w:tcPr>
          <w:p w:rsidR="00A604F1" w:rsidRPr="009F76B8" w:rsidRDefault="00A604F1" w:rsidP="00ED0948">
            <w:pPr>
              <w:jc w:val="center"/>
              <w:rPr>
                <w:rFonts w:asciiTheme="minorHAnsi" w:hAnsiTheme="minorHAnsi" w:cstheme="minorHAnsi"/>
                <w:b/>
                <w:bCs/>
                <w:sz w:val="24"/>
                <w:szCs w:val="24"/>
              </w:rPr>
            </w:pPr>
            <w:r w:rsidRPr="009F76B8">
              <w:rPr>
                <w:rFonts w:asciiTheme="minorHAnsi" w:hAnsiTheme="minorHAnsi" w:cstheme="minorHAnsi"/>
                <w:sz w:val="24"/>
                <w:szCs w:val="24"/>
              </w:rPr>
              <w:t>AVANZATO</w:t>
            </w:r>
          </w:p>
        </w:tc>
      </w:tr>
    </w:tbl>
    <w:tbl>
      <w:tblPr>
        <w:tblpPr w:leftFromText="180" w:rightFromText="180" w:vertAnchor="text" w:tblpX="12176" w:tblpY="-2041"/>
        <w:tblW w:w="19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1969"/>
      </w:tblGrid>
      <w:tr w:rsidR="00A604F1" w:rsidRPr="009F76B8" w:rsidTr="00ED0948">
        <w:tc>
          <w:tcPr>
            <w:tcW w:w="1969" w:type="dxa"/>
          </w:tcPr>
          <w:p w:rsidR="00A604F1" w:rsidRPr="009F76B8" w:rsidRDefault="00A604F1" w:rsidP="00ED0948">
            <w:pPr>
              <w:rPr>
                <w:rFonts w:asciiTheme="minorHAnsi" w:hAnsiTheme="minorHAnsi" w:cstheme="minorHAnsi"/>
                <w:sz w:val="24"/>
                <w:szCs w:val="24"/>
              </w:rPr>
            </w:pPr>
          </w:p>
        </w:tc>
      </w:tr>
    </w:tbl>
    <w:p w:rsidR="00A604F1" w:rsidRPr="009F76B8" w:rsidRDefault="00A604F1" w:rsidP="00A604F1">
      <w:pPr>
        <w:rPr>
          <w:rFonts w:asciiTheme="minorHAnsi" w:hAnsiTheme="minorHAnsi" w:cstheme="minorHAnsi"/>
          <w:sz w:val="24"/>
          <w:szCs w:val="24"/>
        </w:rPr>
      </w:pPr>
    </w:p>
    <w:p w:rsidR="00A604F1" w:rsidRPr="009F76B8" w:rsidRDefault="00A604F1" w:rsidP="00A604F1">
      <w:pPr>
        <w:rPr>
          <w:rFonts w:asciiTheme="minorHAnsi" w:hAnsiTheme="minorHAnsi" w:cstheme="minorHAnsi"/>
          <w:sz w:val="24"/>
          <w:szCs w:val="24"/>
        </w:rPr>
      </w:pPr>
    </w:p>
    <w:p w:rsidR="007C6BA6" w:rsidRPr="009F76B8" w:rsidRDefault="00A604F1" w:rsidP="00A604F1">
      <w:pPr>
        <w:rPr>
          <w:rFonts w:asciiTheme="minorHAnsi" w:eastAsia="Calibri" w:hAnsiTheme="minorHAnsi" w:cstheme="minorHAnsi"/>
          <w:sz w:val="24"/>
          <w:szCs w:val="24"/>
        </w:rPr>
      </w:pPr>
      <w:r w:rsidRPr="009F76B8">
        <w:rPr>
          <w:rFonts w:asciiTheme="minorHAnsi" w:hAnsiTheme="minorHAnsi" w:cstheme="minorHAnsi"/>
          <w:sz w:val="24"/>
          <w:szCs w:val="24"/>
        </w:rPr>
        <w:br w:type="textWrapping" w:clear="all"/>
      </w:r>
    </w:p>
    <w:p w:rsidR="00A604F1" w:rsidRPr="009F76B8" w:rsidRDefault="00A604F1">
      <w:pPr>
        <w:rPr>
          <w:rFonts w:asciiTheme="minorHAnsi" w:eastAsia="Calibri" w:hAnsiTheme="minorHAnsi" w:cstheme="minorHAnsi"/>
          <w:sz w:val="24"/>
          <w:szCs w:val="24"/>
        </w:rPr>
      </w:pPr>
      <w:r w:rsidRPr="009F76B8">
        <w:rPr>
          <w:rFonts w:asciiTheme="minorHAnsi" w:eastAsia="Calibri" w:hAnsiTheme="minorHAnsi" w:cstheme="minorHAnsi"/>
          <w:sz w:val="24"/>
          <w:szCs w:val="24"/>
        </w:rPr>
        <w:br w:type="page"/>
      </w:r>
    </w:p>
    <w:p w:rsidR="00A604F1" w:rsidRPr="009F76B8" w:rsidRDefault="00A604F1" w:rsidP="00A604F1">
      <w:pPr>
        <w:pStyle w:val="Titolo2"/>
        <w:rPr>
          <w:rFonts w:asciiTheme="minorHAnsi" w:hAnsiTheme="minorHAnsi" w:cstheme="minorHAnsi"/>
          <w:sz w:val="24"/>
          <w:szCs w:val="24"/>
        </w:rPr>
      </w:pPr>
      <w:bookmarkStart w:id="9" w:name="_Toc84315771"/>
      <w:r w:rsidRPr="009F76B8">
        <w:rPr>
          <w:rFonts w:asciiTheme="minorHAnsi" w:hAnsiTheme="minorHAnsi" w:cstheme="minorHAnsi"/>
          <w:sz w:val="24"/>
          <w:szCs w:val="24"/>
        </w:rPr>
        <w:lastRenderedPageBreak/>
        <w:t>Matematica – Classe terza</w:t>
      </w:r>
      <w:bookmarkEnd w:id="9"/>
    </w:p>
    <w:tbl>
      <w:tblPr>
        <w:tblStyle w:val="Grigliatabella4"/>
        <w:tblpPr w:leftFromText="180" w:rightFromText="180" w:vertAnchor="text" w:tblpY="1"/>
        <w:tblOverlap w:val="never"/>
        <w:tblW w:w="14431" w:type="dxa"/>
        <w:tblLook w:val="04A0" w:firstRow="1" w:lastRow="0" w:firstColumn="1" w:lastColumn="0" w:noHBand="0" w:noVBand="1"/>
      </w:tblPr>
      <w:tblGrid>
        <w:gridCol w:w="2523"/>
        <w:gridCol w:w="3284"/>
        <w:gridCol w:w="6379"/>
        <w:gridCol w:w="2245"/>
      </w:tblGrid>
      <w:tr w:rsidR="00A604F1" w:rsidRPr="009F76B8" w:rsidTr="00ED0948">
        <w:tc>
          <w:tcPr>
            <w:tcW w:w="14431" w:type="dxa"/>
            <w:gridSpan w:val="4"/>
          </w:tcPr>
          <w:p w:rsidR="00A604F1" w:rsidRPr="009F76B8" w:rsidRDefault="00A604F1" w:rsidP="00A604F1">
            <w:pPr>
              <w:jc w:val="center"/>
              <w:rPr>
                <w:rFonts w:asciiTheme="minorHAnsi" w:eastAsia="Calibri" w:hAnsiTheme="minorHAnsi" w:cstheme="minorHAnsi"/>
                <w:sz w:val="24"/>
                <w:szCs w:val="24"/>
              </w:rPr>
            </w:pPr>
            <w:r w:rsidRPr="009F76B8">
              <w:rPr>
                <w:rFonts w:asciiTheme="minorHAnsi" w:eastAsia="Calibri" w:hAnsiTheme="minorHAnsi" w:cstheme="minorHAnsi"/>
                <w:b/>
                <w:sz w:val="24"/>
                <w:szCs w:val="24"/>
              </w:rPr>
              <w:t>DISCIPLINA: Matematica</w:t>
            </w:r>
          </w:p>
        </w:tc>
      </w:tr>
      <w:tr w:rsidR="00A604F1" w:rsidRPr="009F76B8" w:rsidTr="00ED0948">
        <w:tc>
          <w:tcPr>
            <w:tcW w:w="14431" w:type="dxa"/>
            <w:gridSpan w:val="4"/>
          </w:tcPr>
          <w:p w:rsidR="00A604F1" w:rsidRPr="009F76B8" w:rsidRDefault="00A604F1" w:rsidP="00A604F1">
            <w:pPr>
              <w:jc w:val="center"/>
              <w:rPr>
                <w:rFonts w:asciiTheme="minorHAnsi" w:eastAsia="Calibri" w:hAnsiTheme="minorHAnsi" w:cstheme="minorHAnsi"/>
                <w:b/>
                <w:sz w:val="24"/>
                <w:szCs w:val="24"/>
              </w:rPr>
            </w:pPr>
            <w:r w:rsidRPr="009F76B8">
              <w:rPr>
                <w:rFonts w:asciiTheme="minorHAnsi" w:eastAsia="Calibri" w:hAnsiTheme="minorHAnsi" w:cstheme="minorHAnsi"/>
                <w:b/>
                <w:sz w:val="24"/>
                <w:szCs w:val="24"/>
              </w:rPr>
              <w:t>CLASSE: TERZA</w:t>
            </w:r>
          </w:p>
        </w:tc>
      </w:tr>
      <w:tr w:rsidR="00A604F1" w:rsidRPr="009F76B8" w:rsidTr="00ED0948">
        <w:trPr>
          <w:trHeight w:val="135"/>
        </w:trPr>
        <w:tc>
          <w:tcPr>
            <w:tcW w:w="14431" w:type="dxa"/>
            <w:gridSpan w:val="4"/>
          </w:tcPr>
          <w:p w:rsidR="00A604F1" w:rsidRPr="009F76B8" w:rsidRDefault="00A604F1" w:rsidP="00A604F1">
            <w:pPr>
              <w:rPr>
                <w:rFonts w:asciiTheme="minorHAnsi" w:eastAsia="Calibri" w:hAnsiTheme="minorHAnsi" w:cstheme="minorHAnsi"/>
                <w:bCs/>
                <w:sz w:val="24"/>
                <w:szCs w:val="24"/>
              </w:rPr>
            </w:pPr>
            <w:r w:rsidRPr="009F76B8">
              <w:rPr>
                <w:rFonts w:asciiTheme="minorHAnsi" w:eastAsia="Calibri" w:hAnsiTheme="minorHAnsi" w:cstheme="minorHAnsi"/>
                <w:b/>
                <w:sz w:val="24"/>
                <w:szCs w:val="24"/>
              </w:rPr>
              <w:t>COMPETENZA CHIAVE EUROPEA:</w:t>
            </w:r>
            <w:r w:rsidRPr="009F76B8">
              <w:rPr>
                <w:rFonts w:asciiTheme="minorHAnsi" w:eastAsia="Calibri" w:hAnsiTheme="minorHAnsi" w:cstheme="minorHAnsi"/>
                <w:bCs/>
                <w:sz w:val="24"/>
                <w:szCs w:val="24"/>
              </w:rPr>
              <w:t xml:space="preserve"> Competenza matematica e competenze in scienze, tecnologie e ingegneria</w:t>
            </w:r>
          </w:p>
        </w:tc>
      </w:tr>
      <w:tr w:rsidR="00A604F1" w:rsidRPr="009F76B8" w:rsidTr="00ED0948">
        <w:tc>
          <w:tcPr>
            <w:tcW w:w="2523" w:type="dxa"/>
            <w:tcBorders>
              <w:left w:val="single" w:sz="2" w:space="0" w:color="000000"/>
              <w:bottom w:val="single" w:sz="2" w:space="0" w:color="000000"/>
              <w:right w:val="single" w:sz="2" w:space="0" w:color="000000"/>
            </w:tcBorders>
          </w:tcPr>
          <w:p w:rsidR="00A604F1" w:rsidRPr="009F76B8" w:rsidRDefault="00A604F1" w:rsidP="00A604F1">
            <w:pPr>
              <w:rPr>
                <w:rFonts w:asciiTheme="minorHAnsi" w:eastAsia="Calibri" w:hAnsiTheme="minorHAnsi" w:cstheme="minorHAnsi"/>
                <w:b/>
                <w:bCs/>
                <w:sz w:val="24"/>
                <w:szCs w:val="24"/>
              </w:rPr>
            </w:pPr>
            <w:r w:rsidRPr="009F76B8">
              <w:rPr>
                <w:rFonts w:asciiTheme="minorHAnsi" w:eastAsia="Calibr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A604F1" w:rsidRPr="009F76B8" w:rsidRDefault="00A604F1" w:rsidP="00A604F1">
            <w:pPr>
              <w:rPr>
                <w:rFonts w:asciiTheme="minorHAnsi" w:eastAsia="Calibri" w:hAnsiTheme="minorHAnsi" w:cstheme="minorHAnsi"/>
                <w:sz w:val="24"/>
                <w:szCs w:val="24"/>
              </w:rPr>
            </w:pPr>
            <w:r w:rsidRPr="009F76B8">
              <w:rPr>
                <w:rFonts w:asciiTheme="minorHAnsi" w:eastAsia="Calibri" w:hAnsiTheme="minorHAnsi" w:cstheme="minorHAnsi"/>
                <w:b/>
                <w:sz w:val="24"/>
                <w:szCs w:val="24"/>
              </w:rPr>
              <w:t>OBIETTIVI DI APPRENDIMENTO</w:t>
            </w:r>
          </w:p>
        </w:tc>
        <w:tc>
          <w:tcPr>
            <w:tcW w:w="6379" w:type="dxa"/>
            <w:tcBorders>
              <w:top w:val="single" w:sz="4" w:space="0" w:color="auto"/>
              <w:bottom w:val="single" w:sz="4" w:space="0" w:color="auto"/>
            </w:tcBorders>
          </w:tcPr>
          <w:p w:rsidR="00A604F1" w:rsidRPr="009F76B8" w:rsidRDefault="00A604F1" w:rsidP="00A604F1">
            <w:pPr>
              <w:rPr>
                <w:rFonts w:asciiTheme="minorHAnsi" w:eastAsia="Calibri" w:hAnsiTheme="minorHAnsi" w:cstheme="minorHAnsi"/>
                <w:sz w:val="24"/>
                <w:szCs w:val="24"/>
              </w:rPr>
            </w:pPr>
            <w:r w:rsidRPr="009F76B8">
              <w:rPr>
                <w:rFonts w:asciiTheme="minorHAnsi" w:eastAsia="Calibri" w:hAnsiTheme="minorHAnsi" w:cstheme="minorHAnsi"/>
                <w:b/>
                <w:sz w:val="24"/>
                <w:szCs w:val="24"/>
              </w:rPr>
              <w:t>DESCRITTORI</w:t>
            </w:r>
          </w:p>
        </w:tc>
        <w:tc>
          <w:tcPr>
            <w:tcW w:w="2245" w:type="dxa"/>
            <w:tcBorders>
              <w:top w:val="single" w:sz="4" w:space="0" w:color="auto"/>
              <w:bottom w:val="single" w:sz="4" w:space="0" w:color="auto"/>
            </w:tcBorders>
          </w:tcPr>
          <w:p w:rsidR="00A604F1" w:rsidRPr="009F76B8" w:rsidRDefault="00A604F1" w:rsidP="00A604F1">
            <w:pPr>
              <w:jc w:val="center"/>
              <w:rPr>
                <w:rFonts w:asciiTheme="minorHAnsi" w:eastAsia="Calibri" w:hAnsiTheme="minorHAnsi" w:cstheme="minorHAnsi"/>
                <w:b/>
                <w:bCs/>
                <w:sz w:val="24"/>
                <w:szCs w:val="24"/>
              </w:rPr>
            </w:pPr>
            <w:r w:rsidRPr="009F76B8">
              <w:rPr>
                <w:rFonts w:asciiTheme="minorHAnsi" w:eastAsia="Calibri" w:hAnsiTheme="minorHAnsi" w:cstheme="minorHAnsi"/>
                <w:b/>
                <w:bCs/>
                <w:sz w:val="24"/>
                <w:szCs w:val="24"/>
              </w:rPr>
              <w:t>LIVELLO</w:t>
            </w:r>
          </w:p>
        </w:tc>
      </w:tr>
      <w:tr w:rsidR="00A604F1" w:rsidRPr="009F76B8" w:rsidTr="00ED0948">
        <w:trPr>
          <w:trHeight w:val="368"/>
        </w:trPr>
        <w:tc>
          <w:tcPr>
            <w:tcW w:w="2523" w:type="dxa"/>
            <w:vMerge w:val="restart"/>
            <w:tcBorders>
              <w:top w:val="single" w:sz="2" w:space="0" w:color="000000"/>
              <w:left w:val="single" w:sz="2" w:space="0" w:color="000000"/>
              <w:right w:val="single" w:sz="2" w:space="0" w:color="000000"/>
            </w:tcBorders>
          </w:tcPr>
          <w:p w:rsidR="00A604F1" w:rsidRPr="009F76B8" w:rsidRDefault="00A604F1" w:rsidP="00A604F1">
            <w:pPr>
              <w:jc w:val="center"/>
              <w:rPr>
                <w:rFonts w:asciiTheme="minorHAnsi" w:eastAsia="Calibri" w:hAnsiTheme="minorHAnsi" w:cstheme="minorHAnsi"/>
                <w:b/>
                <w:bCs/>
                <w:sz w:val="24"/>
                <w:szCs w:val="24"/>
              </w:rPr>
            </w:pPr>
          </w:p>
          <w:p w:rsidR="00A604F1" w:rsidRPr="009F76B8" w:rsidRDefault="00A604F1" w:rsidP="00A604F1">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COMPRENDERE</w:t>
            </w:r>
          </w:p>
          <w:p w:rsidR="00A604F1" w:rsidRPr="009F76B8" w:rsidRDefault="00A604F1" w:rsidP="00A604F1">
            <w:pPr>
              <w:ind w:firstLine="29"/>
              <w:jc w:val="center"/>
              <w:rPr>
                <w:rFonts w:asciiTheme="minorHAnsi" w:eastAsia="Calibri" w:hAnsiTheme="minorHAnsi" w:cstheme="minorHAnsi"/>
                <w:sz w:val="24"/>
                <w:szCs w:val="24"/>
              </w:rPr>
            </w:pPr>
          </w:p>
        </w:tc>
        <w:tc>
          <w:tcPr>
            <w:tcW w:w="3284" w:type="dxa"/>
            <w:vMerge w:val="restart"/>
            <w:tcBorders>
              <w:top w:val="single" w:sz="2" w:space="0" w:color="000000"/>
              <w:left w:val="single" w:sz="2" w:space="0" w:color="000000"/>
              <w:right w:val="single" w:sz="2" w:space="0" w:color="000000"/>
            </w:tcBorders>
          </w:tcPr>
          <w:p w:rsidR="00A604F1" w:rsidRPr="009F76B8" w:rsidRDefault="00A604F1" w:rsidP="00A604F1">
            <w:pPr>
              <w:widowControl w:val="0"/>
              <w:numPr>
                <w:ilvl w:val="0"/>
                <w:numId w:val="6"/>
              </w:numPr>
              <w:rPr>
                <w:rFonts w:asciiTheme="minorHAnsi" w:eastAsia="Times New Roman" w:hAnsiTheme="minorHAnsi" w:cstheme="minorHAnsi"/>
                <w:sz w:val="24"/>
                <w:szCs w:val="24"/>
              </w:rPr>
            </w:pPr>
            <w:r w:rsidRPr="009F76B8">
              <w:rPr>
                <w:rFonts w:asciiTheme="minorHAnsi" w:eastAsia="Calibri" w:hAnsiTheme="minorHAnsi" w:cstheme="minorHAnsi"/>
                <w:b/>
                <w:kern w:val="3"/>
                <w:sz w:val="24"/>
                <w:szCs w:val="24"/>
              </w:rPr>
              <w:t>comprendere</w:t>
            </w:r>
            <w:r w:rsidRPr="009F76B8">
              <w:rPr>
                <w:rFonts w:asciiTheme="minorHAnsi" w:eastAsia="Times New Roman" w:hAnsiTheme="minorHAnsi" w:cstheme="minorHAnsi"/>
                <w:sz w:val="24"/>
                <w:szCs w:val="24"/>
              </w:rPr>
              <w:t xml:space="preserve"> </w:t>
            </w:r>
            <w:r w:rsidRPr="009F76B8">
              <w:rPr>
                <w:rFonts w:asciiTheme="minorHAnsi" w:eastAsia="Calibri" w:hAnsiTheme="minorHAnsi" w:cstheme="minorHAnsi"/>
                <w:sz w:val="24"/>
                <w:szCs w:val="24"/>
              </w:rPr>
              <w:t xml:space="preserve">la realtà circostante </w:t>
            </w:r>
            <w:r w:rsidRPr="009F76B8">
              <w:rPr>
                <w:rFonts w:asciiTheme="minorHAnsi" w:eastAsia="Calibri" w:hAnsiTheme="minorHAnsi" w:cstheme="minorHAnsi"/>
                <w:iCs/>
                <w:sz w:val="24"/>
                <w:szCs w:val="24"/>
              </w:rPr>
              <w:t xml:space="preserve">assumendo </w:t>
            </w:r>
            <w:r w:rsidRPr="009F76B8">
              <w:rPr>
                <w:rFonts w:asciiTheme="minorHAnsi" w:eastAsia="Calibri" w:hAnsiTheme="minorHAnsi" w:cstheme="minorHAnsi"/>
                <w:sz w:val="24"/>
                <w:szCs w:val="24"/>
              </w:rPr>
              <w:t xml:space="preserve">un punto di vista matematico, </w:t>
            </w:r>
            <w:r w:rsidRPr="009F76B8">
              <w:rPr>
                <w:rFonts w:asciiTheme="minorHAnsi" w:eastAsia="Calibri" w:hAnsiTheme="minorHAnsi" w:cstheme="minorHAnsi"/>
                <w:iCs/>
                <w:sz w:val="24"/>
                <w:szCs w:val="24"/>
              </w:rPr>
              <w:t xml:space="preserve">usando i numeri per contare con le quattro operazioni (fino a 1000), riflettendo sul valore posizionale delle cifre </w:t>
            </w:r>
          </w:p>
          <w:p w:rsidR="00A604F1" w:rsidRPr="009F76B8" w:rsidRDefault="00A604F1" w:rsidP="00A604F1">
            <w:pPr>
              <w:widowControl w:val="0"/>
              <w:ind w:left="360"/>
              <w:rPr>
                <w:rFonts w:asciiTheme="minorHAnsi" w:eastAsia="Calibri" w:hAnsiTheme="minorHAnsi" w:cstheme="minorHAnsi"/>
                <w:sz w:val="24"/>
                <w:szCs w:val="24"/>
              </w:rPr>
            </w:pPr>
            <w:r w:rsidRPr="009F76B8">
              <w:rPr>
                <w:rFonts w:asciiTheme="minorHAnsi" w:eastAsia="Calibri" w:hAnsiTheme="minorHAnsi" w:cstheme="minorHAnsi"/>
                <w:iCs/>
                <w:sz w:val="24"/>
                <w:szCs w:val="24"/>
              </w:rPr>
              <w:t>( numeri interi, decimali e frazionari); comprendere la presenza nella realt</w:t>
            </w:r>
            <w:r w:rsidRPr="009F76B8">
              <w:rPr>
                <w:rFonts w:asciiTheme="minorHAnsi" w:eastAsia="Calibri" w:hAnsiTheme="minorHAnsi" w:cstheme="minorHAnsi"/>
                <w:sz w:val="24"/>
                <w:szCs w:val="24"/>
              </w:rPr>
              <w:t>à</w:t>
            </w:r>
            <w:r w:rsidRPr="009F76B8">
              <w:rPr>
                <w:rFonts w:asciiTheme="minorHAnsi" w:eastAsia="Calibri" w:hAnsiTheme="minorHAnsi" w:cstheme="minorHAnsi"/>
                <w:iCs/>
                <w:sz w:val="24"/>
                <w:szCs w:val="24"/>
              </w:rPr>
              <w:t xml:space="preserve"> di forme riconducibili a figure geometriche e classificandole secondo le proprie caratteristiche; comprendere la realt</w:t>
            </w:r>
            <w:r w:rsidRPr="009F76B8">
              <w:rPr>
                <w:rFonts w:asciiTheme="minorHAnsi" w:eastAsia="Calibri" w:hAnsiTheme="minorHAnsi" w:cstheme="minorHAnsi"/>
                <w:sz w:val="24"/>
                <w:szCs w:val="24"/>
              </w:rPr>
              <w:t>à utilizzando il S.M.D. (lunghezza, peso, capacità, valore e tempo).</w:t>
            </w:r>
          </w:p>
        </w:tc>
        <w:tc>
          <w:tcPr>
            <w:tcW w:w="6379" w:type="dxa"/>
            <w:tcBorders>
              <w:top w:val="single" w:sz="4" w:space="0" w:color="auto"/>
              <w:bottom w:val="single" w:sz="4" w:space="0" w:color="auto"/>
            </w:tcBorders>
          </w:tcPr>
          <w:p w:rsidR="00A604F1" w:rsidRPr="009F76B8" w:rsidRDefault="00A604F1" w:rsidP="00A604F1">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 xml:space="preserve">L’alunno conta in modo stentato e non sempre corretto. </w:t>
            </w:r>
          </w:p>
          <w:p w:rsidR="00A604F1" w:rsidRPr="009F76B8" w:rsidRDefault="00A604F1" w:rsidP="00A604F1">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Con il supporto dell’insegnante classifica in maniera corretta figure e oggetti in base a più caratteristiche.</w:t>
            </w:r>
          </w:p>
          <w:p w:rsidR="00A604F1" w:rsidRPr="009F76B8" w:rsidRDefault="00A604F1" w:rsidP="00A604F1">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Riconosce denomina e classifica le principali figure geometriche, utilizza il S.M.D. se opportunamente guidato.</w:t>
            </w:r>
          </w:p>
        </w:tc>
        <w:tc>
          <w:tcPr>
            <w:tcW w:w="2245" w:type="dxa"/>
            <w:tcBorders>
              <w:top w:val="single" w:sz="4" w:space="0" w:color="auto"/>
            </w:tcBorders>
          </w:tcPr>
          <w:p w:rsidR="00A604F1" w:rsidRPr="009F76B8" w:rsidRDefault="00A604F1" w:rsidP="00A604F1">
            <w:pPr>
              <w:jc w:val="center"/>
              <w:rPr>
                <w:rFonts w:asciiTheme="minorHAnsi" w:eastAsia="Calibri" w:hAnsiTheme="minorHAnsi" w:cstheme="minorHAnsi"/>
                <w:sz w:val="24"/>
                <w:szCs w:val="24"/>
              </w:rPr>
            </w:pPr>
          </w:p>
          <w:p w:rsidR="00A604F1" w:rsidRPr="009F76B8" w:rsidRDefault="00A604F1" w:rsidP="00A604F1">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IN VIA DI PRIMA ACQUISIZIONE</w:t>
            </w:r>
          </w:p>
          <w:p w:rsidR="00A604F1" w:rsidRPr="009F76B8" w:rsidRDefault="00A604F1" w:rsidP="00A604F1">
            <w:pPr>
              <w:jc w:val="center"/>
              <w:rPr>
                <w:rFonts w:asciiTheme="minorHAnsi" w:eastAsia="Calibri" w:hAnsiTheme="minorHAnsi" w:cstheme="minorHAnsi"/>
                <w:sz w:val="24"/>
                <w:szCs w:val="24"/>
              </w:rPr>
            </w:pPr>
          </w:p>
        </w:tc>
      </w:tr>
      <w:tr w:rsidR="00A604F1" w:rsidRPr="009F76B8" w:rsidTr="00ED0948">
        <w:trPr>
          <w:trHeight w:val="368"/>
        </w:trPr>
        <w:tc>
          <w:tcPr>
            <w:tcW w:w="2523" w:type="dxa"/>
            <w:vMerge/>
            <w:tcBorders>
              <w:left w:val="single" w:sz="2" w:space="0" w:color="000000"/>
              <w:right w:val="single" w:sz="2" w:space="0" w:color="000000"/>
            </w:tcBorders>
          </w:tcPr>
          <w:p w:rsidR="00A604F1" w:rsidRPr="009F76B8" w:rsidRDefault="00A604F1" w:rsidP="00A604F1">
            <w:pPr>
              <w:rPr>
                <w:rFonts w:asciiTheme="minorHAnsi" w:eastAsia="Calibri" w:hAnsiTheme="minorHAnsi" w:cstheme="minorHAnsi"/>
                <w:sz w:val="24"/>
                <w:szCs w:val="24"/>
              </w:rPr>
            </w:pPr>
          </w:p>
        </w:tc>
        <w:tc>
          <w:tcPr>
            <w:tcW w:w="3284" w:type="dxa"/>
            <w:vMerge/>
            <w:tcBorders>
              <w:left w:val="single" w:sz="2" w:space="0" w:color="000000"/>
              <w:right w:val="single" w:sz="2" w:space="0" w:color="000000"/>
            </w:tcBorders>
          </w:tcPr>
          <w:p w:rsidR="00A604F1" w:rsidRPr="009F76B8" w:rsidRDefault="00A604F1" w:rsidP="00A604F1">
            <w:pPr>
              <w:widowControl w:val="0"/>
              <w:spacing w:before="52"/>
              <w:ind w:right="83"/>
              <w:rPr>
                <w:rFonts w:asciiTheme="minorHAnsi" w:eastAsia="Times New Roman" w:hAnsiTheme="minorHAnsi" w:cstheme="minorHAnsi"/>
                <w:b/>
                <w:sz w:val="24"/>
                <w:szCs w:val="24"/>
              </w:rPr>
            </w:pPr>
          </w:p>
        </w:tc>
        <w:tc>
          <w:tcPr>
            <w:tcW w:w="6379" w:type="dxa"/>
            <w:tcBorders>
              <w:top w:val="single" w:sz="4" w:space="0" w:color="auto"/>
              <w:bottom w:val="single" w:sz="4" w:space="0" w:color="auto"/>
            </w:tcBorders>
          </w:tcPr>
          <w:p w:rsidR="00A604F1" w:rsidRPr="009F76B8" w:rsidRDefault="00A604F1" w:rsidP="00A604F1">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conta in modo corretto, ma con qualche incertezza.</w:t>
            </w:r>
          </w:p>
          <w:p w:rsidR="00A604F1" w:rsidRPr="009F76B8" w:rsidRDefault="00A604F1" w:rsidP="00A604F1">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Classifica in maniera pertinente figure e oggetti in base a più caratteristiche. Riconosce, denomina e classifica le principali figure geometriche, utilizza il S.M.D. non  sempre in modo corretto.</w:t>
            </w:r>
          </w:p>
        </w:tc>
        <w:tc>
          <w:tcPr>
            <w:tcW w:w="2245" w:type="dxa"/>
          </w:tcPr>
          <w:p w:rsidR="00A604F1" w:rsidRPr="009F76B8" w:rsidRDefault="00A604F1" w:rsidP="00A604F1">
            <w:pPr>
              <w:jc w:val="center"/>
              <w:rPr>
                <w:rFonts w:asciiTheme="minorHAnsi" w:eastAsia="Calibri" w:hAnsiTheme="minorHAnsi" w:cstheme="minorHAnsi"/>
                <w:b/>
                <w:sz w:val="24"/>
                <w:szCs w:val="24"/>
              </w:rPr>
            </w:pPr>
          </w:p>
          <w:p w:rsidR="00A604F1" w:rsidRPr="009F76B8" w:rsidRDefault="00A604F1" w:rsidP="00A604F1">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BASE</w:t>
            </w:r>
          </w:p>
          <w:p w:rsidR="00A604F1" w:rsidRPr="009F76B8" w:rsidRDefault="00A604F1" w:rsidP="00A604F1">
            <w:pPr>
              <w:jc w:val="center"/>
              <w:rPr>
                <w:rFonts w:asciiTheme="minorHAnsi" w:eastAsia="Calibri" w:hAnsiTheme="minorHAnsi" w:cstheme="minorHAnsi"/>
                <w:sz w:val="24"/>
                <w:szCs w:val="24"/>
              </w:rPr>
            </w:pPr>
          </w:p>
        </w:tc>
      </w:tr>
      <w:tr w:rsidR="00A604F1" w:rsidRPr="009F76B8" w:rsidTr="00ED0948">
        <w:trPr>
          <w:trHeight w:val="368"/>
        </w:trPr>
        <w:tc>
          <w:tcPr>
            <w:tcW w:w="2523" w:type="dxa"/>
            <w:vMerge/>
            <w:tcBorders>
              <w:left w:val="single" w:sz="2" w:space="0" w:color="000000"/>
              <w:right w:val="single" w:sz="2" w:space="0" w:color="000000"/>
            </w:tcBorders>
          </w:tcPr>
          <w:p w:rsidR="00A604F1" w:rsidRPr="009F76B8" w:rsidRDefault="00A604F1" w:rsidP="00A604F1">
            <w:pPr>
              <w:rPr>
                <w:rFonts w:asciiTheme="minorHAnsi" w:eastAsia="Calibri" w:hAnsiTheme="minorHAnsi" w:cstheme="minorHAnsi"/>
                <w:sz w:val="24"/>
                <w:szCs w:val="24"/>
              </w:rPr>
            </w:pPr>
          </w:p>
        </w:tc>
        <w:tc>
          <w:tcPr>
            <w:tcW w:w="3284" w:type="dxa"/>
            <w:vMerge/>
            <w:tcBorders>
              <w:left w:val="single" w:sz="2" w:space="0" w:color="000000"/>
              <w:right w:val="single" w:sz="2" w:space="0" w:color="000000"/>
            </w:tcBorders>
          </w:tcPr>
          <w:p w:rsidR="00A604F1" w:rsidRPr="009F76B8" w:rsidRDefault="00A604F1" w:rsidP="00A604F1">
            <w:pPr>
              <w:widowControl w:val="0"/>
              <w:spacing w:before="52"/>
              <w:ind w:right="83"/>
              <w:rPr>
                <w:rFonts w:asciiTheme="minorHAnsi" w:eastAsia="Times New Roman" w:hAnsiTheme="minorHAnsi" w:cstheme="minorHAnsi"/>
                <w:b/>
                <w:sz w:val="24"/>
                <w:szCs w:val="24"/>
              </w:rPr>
            </w:pPr>
          </w:p>
        </w:tc>
        <w:tc>
          <w:tcPr>
            <w:tcW w:w="6379" w:type="dxa"/>
            <w:tcBorders>
              <w:top w:val="single" w:sz="4" w:space="0" w:color="auto"/>
              <w:bottom w:val="single" w:sz="4" w:space="0" w:color="auto"/>
            </w:tcBorders>
          </w:tcPr>
          <w:p w:rsidR="00A604F1" w:rsidRPr="009F76B8" w:rsidRDefault="00A604F1" w:rsidP="00A604F1">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conta in modo corretto e sicuro.</w:t>
            </w:r>
          </w:p>
          <w:p w:rsidR="00A604F1" w:rsidRPr="009F76B8" w:rsidRDefault="00A604F1" w:rsidP="00A604F1">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Classifica in maniera adeguata figure e oggetti in base a più caratteristiche. Riconosce, denomina e classifica le principali figure geometriche, utilizza il S.M.D. in modo  corretto.</w:t>
            </w:r>
          </w:p>
        </w:tc>
        <w:tc>
          <w:tcPr>
            <w:tcW w:w="2245" w:type="dxa"/>
          </w:tcPr>
          <w:p w:rsidR="00A604F1" w:rsidRPr="009F76B8" w:rsidRDefault="00A604F1" w:rsidP="00A604F1">
            <w:pPr>
              <w:jc w:val="center"/>
              <w:rPr>
                <w:rFonts w:asciiTheme="minorHAnsi" w:eastAsia="Calibri" w:hAnsiTheme="minorHAnsi" w:cstheme="minorHAnsi"/>
                <w:b/>
                <w:bCs/>
                <w:sz w:val="24"/>
                <w:szCs w:val="24"/>
              </w:rPr>
            </w:pPr>
          </w:p>
          <w:p w:rsidR="00A604F1" w:rsidRPr="009F76B8" w:rsidRDefault="00A604F1" w:rsidP="00A604F1">
            <w:pPr>
              <w:jc w:val="center"/>
              <w:rPr>
                <w:rFonts w:asciiTheme="minorHAnsi" w:eastAsia="Calibri" w:hAnsiTheme="minorHAnsi" w:cstheme="minorHAnsi"/>
                <w:sz w:val="24"/>
                <w:szCs w:val="24"/>
              </w:rPr>
            </w:pPr>
          </w:p>
          <w:p w:rsidR="00A604F1" w:rsidRPr="009F76B8" w:rsidRDefault="00A604F1" w:rsidP="00A604F1">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INTERMEDIO</w:t>
            </w:r>
          </w:p>
          <w:p w:rsidR="00A604F1" w:rsidRPr="009F76B8" w:rsidRDefault="00A604F1" w:rsidP="00A604F1">
            <w:pPr>
              <w:jc w:val="center"/>
              <w:rPr>
                <w:rFonts w:asciiTheme="minorHAnsi" w:eastAsia="Calibri" w:hAnsiTheme="minorHAnsi" w:cstheme="minorHAnsi"/>
                <w:sz w:val="24"/>
                <w:szCs w:val="24"/>
              </w:rPr>
            </w:pPr>
          </w:p>
        </w:tc>
      </w:tr>
      <w:tr w:rsidR="00A604F1" w:rsidRPr="009F76B8" w:rsidTr="00ED0948">
        <w:trPr>
          <w:trHeight w:val="874"/>
        </w:trPr>
        <w:tc>
          <w:tcPr>
            <w:tcW w:w="2523" w:type="dxa"/>
            <w:vMerge/>
            <w:tcBorders>
              <w:left w:val="single" w:sz="2" w:space="0" w:color="000000"/>
              <w:right w:val="single" w:sz="2" w:space="0" w:color="000000"/>
            </w:tcBorders>
          </w:tcPr>
          <w:p w:rsidR="00A604F1" w:rsidRPr="009F76B8" w:rsidRDefault="00A604F1" w:rsidP="00A604F1">
            <w:pPr>
              <w:rPr>
                <w:rFonts w:asciiTheme="minorHAnsi" w:eastAsia="Calibri" w:hAnsiTheme="minorHAnsi" w:cstheme="minorHAnsi"/>
                <w:sz w:val="24"/>
                <w:szCs w:val="24"/>
              </w:rPr>
            </w:pPr>
          </w:p>
        </w:tc>
        <w:tc>
          <w:tcPr>
            <w:tcW w:w="3284" w:type="dxa"/>
            <w:vMerge/>
            <w:tcBorders>
              <w:left w:val="single" w:sz="2" w:space="0" w:color="000000"/>
              <w:right w:val="single" w:sz="2" w:space="0" w:color="000000"/>
            </w:tcBorders>
          </w:tcPr>
          <w:p w:rsidR="00A604F1" w:rsidRPr="009F76B8" w:rsidRDefault="00A604F1" w:rsidP="00A604F1">
            <w:pPr>
              <w:widowControl w:val="0"/>
              <w:spacing w:before="52"/>
              <w:ind w:right="83"/>
              <w:rPr>
                <w:rFonts w:asciiTheme="minorHAnsi" w:eastAsia="Times New Roman" w:hAnsiTheme="minorHAnsi" w:cstheme="minorHAnsi"/>
                <w:b/>
                <w:sz w:val="24"/>
                <w:szCs w:val="24"/>
              </w:rPr>
            </w:pPr>
          </w:p>
        </w:tc>
        <w:tc>
          <w:tcPr>
            <w:tcW w:w="6379" w:type="dxa"/>
            <w:tcBorders>
              <w:top w:val="single" w:sz="4" w:space="0" w:color="auto"/>
            </w:tcBorders>
          </w:tcPr>
          <w:p w:rsidR="00A604F1" w:rsidRPr="009F76B8" w:rsidRDefault="00A604F1" w:rsidP="00A604F1">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conta in modo rapido, corretto e sicuro.</w:t>
            </w:r>
          </w:p>
          <w:p w:rsidR="00A604F1" w:rsidRPr="009F76B8" w:rsidRDefault="00A604F1" w:rsidP="00A604F1">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Classifica in maniera corretta figure e oggetti  in base a più caratteristiche. Riconosce, denomina e classifica le principali figure geometriche, utilizza il S.M.D. in modo corretto, sicuro e preciso.</w:t>
            </w:r>
          </w:p>
        </w:tc>
        <w:tc>
          <w:tcPr>
            <w:tcW w:w="2245" w:type="dxa"/>
          </w:tcPr>
          <w:p w:rsidR="00A604F1" w:rsidRPr="009F76B8" w:rsidRDefault="00A604F1" w:rsidP="00A604F1">
            <w:pPr>
              <w:jc w:val="center"/>
              <w:rPr>
                <w:rFonts w:asciiTheme="minorHAnsi" w:eastAsia="Calibri" w:hAnsiTheme="minorHAnsi" w:cstheme="minorHAnsi"/>
                <w:b/>
                <w:bCs/>
                <w:sz w:val="24"/>
                <w:szCs w:val="24"/>
              </w:rPr>
            </w:pPr>
          </w:p>
          <w:p w:rsidR="00A604F1" w:rsidRPr="009F76B8" w:rsidRDefault="00A604F1" w:rsidP="00A604F1">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AVANZATO</w:t>
            </w:r>
          </w:p>
        </w:tc>
      </w:tr>
      <w:tr w:rsidR="00A604F1" w:rsidRPr="009F76B8" w:rsidTr="00ED0948">
        <w:trPr>
          <w:trHeight w:val="368"/>
        </w:trPr>
        <w:tc>
          <w:tcPr>
            <w:tcW w:w="2523" w:type="dxa"/>
            <w:vMerge w:val="restart"/>
          </w:tcPr>
          <w:p w:rsidR="00A604F1" w:rsidRPr="009F76B8" w:rsidRDefault="00A604F1" w:rsidP="00A604F1">
            <w:pPr>
              <w:jc w:val="center"/>
              <w:rPr>
                <w:rFonts w:asciiTheme="minorHAnsi" w:eastAsia="Calibri" w:hAnsiTheme="minorHAnsi" w:cstheme="minorHAnsi"/>
                <w:b/>
                <w:bCs/>
                <w:sz w:val="24"/>
                <w:szCs w:val="24"/>
              </w:rPr>
            </w:pPr>
          </w:p>
          <w:p w:rsidR="00A604F1" w:rsidRPr="009F76B8" w:rsidRDefault="00A604F1" w:rsidP="00A604F1">
            <w:pPr>
              <w:ind w:firstLine="29"/>
              <w:jc w:val="center"/>
              <w:rPr>
                <w:rFonts w:asciiTheme="minorHAnsi" w:eastAsia="Times New Roman" w:hAnsiTheme="minorHAnsi" w:cstheme="minorHAnsi"/>
                <w:sz w:val="24"/>
                <w:szCs w:val="24"/>
              </w:rPr>
            </w:pPr>
            <w:r w:rsidRPr="009F76B8">
              <w:rPr>
                <w:rFonts w:asciiTheme="minorHAnsi" w:eastAsia="Times New Roman" w:hAnsiTheme="minorHAnsi" w:cstheme="minorHAnsi"/>
                <w:sz w:val="24"/>
                <w:szCs w:val="24"/>
              </w:rPr>
              <w:t>RAPPRESENTARE</w:t>
            </w:r>
          </w:p>
          <w:p w:rsidR="00A604F1" w:rsidRPr="009F76B8" w:rsidRDefault="00A604F1" w:rsidP="00A604F1">
            <w:pPr>
              <w:rPr>
                <w:rFonts w:asciiTheme="minorHAnsi" w:eastAsia="Calibri" w:hAnsiTheme="minorHAnsi" w:cstheme="minorHAnsi"/>
                <w:sz w:val="24"/>
                <w:szCs w:val="24"/>
              </w:rPr>
            </w:pPr>
          </w:p>
        </w:tc>
        <w:tc>
          <w:tcPr>
            <w:tcW w:w="3284" w:type="dxa"/>
            <w:vMerge w:val="restart"/>
          </w:tcPr>
          <w:p w:rsidR="00A604F1" w:rsidRPr="009F76B8" w:rsidRDefault="00A604F1" w:rsidP="00A604F1">
            <w:pPr>
              <w:widowControl w:val="0"/>
              <w:numPr>
                <w:ilvl w:val="0"/>
                <w:numId w:val="6"/>
              </w:numPr>
              <w:autoSpaceDE w:val="0"/>
              <w:autoSpaceDN w:val="0"/>
              <w:adjustRightInd w:val="0"/>
              <w:spacing w:after="240"/>
              <w:rPr>
                <w:rFonts w:asciiTheme="minorHAnsi" w:eastAsia="Calibri" w:hAnsiTheme="minorHAnsi" w:cstheme="minorHAnsi"/>
                <w:sz w:val="24"/>
                <w:szCs w:val="24"/>
              </w:rPr>
            </w:pPr>
            <w:r w:rsidRPr="009F76B8">
              <w:rPr>
                <w:rFonts w:asciiTheme="minorHAnsi" w:eastAsia="Calibri" w:hAnsiTheme="minorHAnsi" w:cstheme="minorHAnsi"/>
                <w:b/>
                <w:sz w:val="24"/>
                <w:szCs w:val="24"/>
              </w:rPr>
              <w:t>rappresentare</w:t>
            </w:r>
            <w:r w:rsidRPr="009F76B8">
              <w:rPr>
                <w:rFonts w:asciiTheme="minorHAnsi" w:eastAsia="Calibri" w:hAnsiTheme="minorHAnsi" w:cstheme="minorHAnsi"/>
                <w:sz w:val="24"/>
                <w:szCs w:val="24"/>
              </w:rPr>
              <w:t xml:space="preserve"> in modo preciso quantità </w:t>
            </w:r>
            <w:r w:rsidRPr="009F76B8">
              <w:rPr>
                <w:rFonts w:asciiTheme="minorHAnsi" w:eastAsia="Calibri" w:hAnsiTheme="minorHAnsi" w:cstheme="minorHAnsi"/>
                <w:i/>
                <w:iCs/>
                <w:sz w:val="24"/>
                <w:szCs w:val="24"/>
              </w:rPr>
              <w:t xml:space="preserve">numeriche </w:t>
            </w:r>
            <w:r w:rsidRPr="009F76B8">
              <w:rPr>
                <w:rFonts w:asciiTheme="minorHAnsi" w:eastAsia="Calibri" w:hAnsiTheme="minorHAnsi" w:cstheme="minorHAnsi"/>
                <w:sz w:val="24"/>
                <w:szCs w:val="24"/>
              </w:rPr>
              <w:t xml:space="preserve">in cifre e lettere, </w:t>
            </w:r>
            <w:r w:rsidRPr="009F76B8">
              <w:rPr>
                <w:rFonts w:asciiTheme="minorHAnsi" w:eastAsia="Calibri" w:hAnsiTheme="minorHAnsi" w:cstheme="minorHAnsi"/>
                <w:i/>
                <w:iCs/>
                <w:sz w:val="24"/>
                <w:szCs w:val="24"/>
              </w:rPr>
              <w:t xml:space="preserve">usando </w:t>
            </w:r>
            <w:r w:rsidRPr="009F76B8">
              <w:rPr>
                <w:rFonts w:asciiTheme="minorHAnsi" w:eastAsia="Calibri" w:hAnsiTheme="minorHAnsi" w:cstheme="minorHAnsi"/>
                <w:sz w:val="24"/>
                <w:szCs w:val="24"/>
              </w:rPr>
              <w:t xml:space="preserve">i BAM, sulla linea dei numeri, </w:t>
            </w:r>
            <w:r w:rsidRPr="009F76B8">
              <w:rPr>
                <w:rFonts w:asciiTheme="minorHAnsi" w:eastAsia="Calibri" w:hAnsiTheme="minorHAnsi" w:cstheme="minorHAnsi"/>
                <w:i/>
                <w:iCs/>
                <w:sz w:val="24"/>
                <w:szCs w:val="24"/>
              </w:rPr>
              <w:t>ordinandoli</w:t>
            </w:r>
            <w:r w:rsidRPr="009F76B8">
              <w:rPr>
                <w:rFonts w:asciiTheme="minorHAnsi" w:eastAsia="Calibri" w:hAnsiTheme="minorHAnsi" w:cstheme="minorHAnsi"/>
                <w:sz w:val="24"/>
                <w:szCs w:val="24"/>
              </w:rPr>
              <w:t xml:space="preserve">, </w:t>
            </w:r>
            <w:r w:rsidRPr="009F76B8">
              <w:rPr>
                <w:rFonts w:asciiTheme="minorHAnsi" w:eastAsia="Calibri" w:hAnsiTheme="minorHAnsi" w:cstheme="minorHAnsi"/>
                <w:i/>
                <w:iCs/>
                <w:sz w:val="24"/>
                <w:szCs w:val="24"/>
              </w:rPr>
              <w:t>confrontando</w:t>
            </w:r>
            <w:r w:rsidRPr="009F76B8">
              <w:rPr>
                <w:rFonts w:asciiTheme="minorHAnsi" w:eastAsia="Calibri" w:hAnsiTheme="minorHAnsi" w:cstheme="minorHAnsi"/>
                <w:sz w:val="24"/>
                <w:szCs w:val="24"/>
              </w:rPr>
              <w:t xml:space="preserve">li con </w:t>
            </w:r>
            <w:r w:rsidRPr="009F76B8">
              <w:rPr>
                <w:rFonts w:asciiTheme="minorHAnsi" w:eastAsia="Calibri" w:hAnsiTheme="minorHAnsi" w:cstheme="minorHAnsi"/>
                <w:sz w:val="24"/>
                <w:szCs w:val="24"/>
              </w:rPr>
              <w:lastRenderedPageBreak/>
              <w:t xml:space="preserve">adeguate simbologie (maggiore, minore, uguale), </w:t>
            </w:r>
            <w:r w:rsidRPr="009F76B8">
              <w:rPr>
                <w:rFonts w:asciiTheme="minorHAnsi" w:eastAsia="Calibri" w:hAnsiTheme="minorHAnsi" w:cstheme="minorHAnsi"/>
                <w:i/>
                <w:iCs/>
                <w:sz w:val="24"/>
                <w:szCs w:val="24"/>
              </w:rPr>
              <w:t xml:space="preserve">avendo consapevolezza </w:t>
            </w:r>
            <w:r w:rsidRPr="009F76B8">
              <w:rPr>
                <w:rFonts w:asciiTheme="minorHAnsi" w:eastAsia="Calibri" w:hAnsiTheme="minorHAnsi" w:cstheme="minorHAnsi"/>
                <w:sz w:val="24"/>
                <w:szCs w:val="24"/>
              </w:rPr>
              <w:t>della notazione posizionale; rappresentare fenomeni reali (schemi, tabelle, grafici), valutando la probabilità’ del verificarsi di un evento; rappresentare poligono e non poligoni, classificandoli in base alle loro caratteristiche</w:t>
            </w:r>
          </w:p>
          <w:p w:rsidR="00A604F1" w:rsidRPr="009F76B8" w:rsidRDefault="00A604F1" w:rsidP="00A604F1">
            <w:pPr>
              <w:ind w:left="459"/>
              <w:jc w:val="both"/>
              <w:rPr>
                <w:rFonts w:asciiTheme="minorHAnsi" w:eastAsia="Calibri" w:hAnsiTheme="minorHAnsi" w:cstheme="minorHAnsi"/>
                <w:sz w:val="24"/>
                <w:szCs w:val="24"/>
              </w:rPr>
            </w:pPr>
          </w:p>
        </w:tc>
        <w:tc>
          <w:tcPr>
            <w:tcW w:w="6379" w:type="dxa"/>
          </w:tcPr>
          <w:p w:rsidR="00A604F1" w:rsidRPr="009F76B8" w:rsidRDefault="00A604F1" w:rsidP="00A604F1">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lastRenderedPageBreak/>
              <w:t xml:space="preserve">L’alunno rappresenta sulla linea dei numeri, associa, ordina, confronta numeri naturali e decimali; legge e rappresenta dati e previsioni su schemi, tabelle e grafici; </w:t>
            </w:r>
            <w:r w:rsidRPr="009F76B8">
              <w:rPr>
                <w:rFonts w:asciiTheme="minorHAnsi" w:eastAsia="Calibri" w:hAnsiTheme="minorHAnsi" w:cstheme="minorHAnsi"/>
                <w:bCs/>
                <w:sz w:val="24"/>
                <w:szCs w:val="24"/>
              </w:rPr>
              <w:t>riconosce poligoni e non poligoni classificandoli in base alle caratteristiche guidato dall’insegnante.</w:t>
            </w:r>
          </w:p>
        </w:tc>
        <w:tc>
          <w:tcPr>
            <w:tcW w:w="2245" w:type="dxa"/>
          </w:tcPr>
          <w:p w:rsidR="00A604F1" w:rsidRPr="009F76B8" w:rsidRDefault="00A604F1" w:rsidP="00A604F1">
            <w:pPr>
              <w:jc w:val="center"/>
              <w:rPr>
                <w:rFonts w:asciiTheme="minorHAnsi" w:eastAsia="Calibri" w:hAnsiTheme="minorHAnsi" w:cstheme="minorHAnsi"/>
                <w:sz w:val="24"/>
                <w:szCs w:val="24"/>
              </w:rPr>
            </w:pPr>
          </w:p>
          <w:p w:rsidR="00A604F1" w:rsidRPr="009F76B8" w:rsidRDefault="00A604F1" w:rsidP="00A604F1">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IN VIA DI PRIMA ACQUISIZIONE</w:t>
            </w:r>
          </w:p>
          <w:p w:rsidR="00A604F1" w:rsidRPr="009F76B8" w:rsidRDefault="00A604F1" w:rsidP="00A604F1">
            <w:pPr>
              <w:jc w:val="center"/>
              <w:rPr>
                <w:rFonts w:asciiTheme="minorHAnsi" w:eastAsia="Calibri" w:hAnsiTheme="minorHAnsi" w:cstheme="minorHAnsi"/>
                <w:sz w:val="24"/>
                <w:szCs w:val="24"/>
              </w:rPr>
            </w:pPr>
          </w:p>
        </w:tc>
      </w:tr>
      <w:tr w:rsidR="00A604F1" w:rsidRPr="009F76B8" w:rsidTr="00ED0948">
        <w:trPr>
          <w:trHeight w:val="368"/>
        </w:trPr>
        <w:tc>
          <w:tcPr>
            <w:tcW w:w="2523" w:type="dxa"/>
            <w:vMerge/>
          </w:tcPr>
          <w:p w:rsidR="00A604F1" w:rsidRPr="009F76B8" w:rsidRDefault="00A604F1" w:rsidP="00A604F1">
            <w:pPr>
              <w:rPr>
                <w:rFonts w:asciiTheme="minorHAnsi" w:eastAsia="Calibri" w:hAnsiTheme="minorHAnsi" w:cstheme="minorHAnsi"/>
                <w:sz w:val="24"/>
                <w:szCs w:val="24"/>
              </w:rPr>
            </w:pPr>
          </w:p>
        </w:tc>
        <w:tc>
          <w:tcPr>
            <w:tcW w:w="3284" w:type="dxa"/>
            <w:vMerge/>
          </w:tcPr>
          <w:p w:rsidR="00A604F1" w:rsidRPr="009F76B8" w:rsidRDefault="00A604F1" w:rsidP="00A604F1">
            <w:pPr>
              <w:widowControl w:val="0"/>
              <w:spacing w:before="52"/>
              <w:ind w:right="83"/>
              <w:rPr>
                <w:rFonts w:asciiTheme="minorHAnsi" w:eastAsia="Times New Roman" w:hAnsiTheme="minorHAnsi" w:cstheme="minorHAnsi"/>
                <w:b/>
                <w:sz w:val="24"/>
                <w:szCs w:val="24"/>
              </w:rPr>
            </w:pPr>
          </w:p>
        </w:tc>
        <w:tc>
          <w:tcPr>
            <w:tcW w:w="6379" w:type="dxa"/>
          </w:tcPr>
          <w:p w:rsidR="00A604F1" w:rsidRPr="009F76B8" w:rsidRDefault="00A604F1" w:rsidP="00A604F1">
            <w:pPr>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rappresenta sulla linea dei numeri, associa, ordina, confronta numeri naturali e decimali in maniera adeguata.</w:t>
            </w:r>
          </w:p>
          <w:p w:rsidR="00A604F1" w:rsidRPr="009F76B8" w:rsidRDefault="00A604F1" w:rsidP="00A604F1">
            <w:pPr>
              <w:rPr>
                <w:rFonts w:asciiTheme="minorHAnsi" w:eastAsia="Calibri" w:hAnsiTheme="minorHAnsi" w:cstheme="minorHAnsi"/>
                <w:sz w:val="24"/>
                <w:szCs w:val="24"/>
              </w:rPr>
            </w:pPr>
            <w:r w:rsidRPr="009F76B8">
              <w:rPr>
                <w:rFonts w:asciiTheme="minorHAnsi" w:eastAsia="Calibri" w:hAnsiTheme="minorHAnsi" w:cstheme="minorHAnsi"/>
                <w:sz w:val="24"/>
                <w:szCs w:val="24"/>
              </w:rPr>
              <w:lastRenderedPageBreak/>
              <w:t>Legge e rappresenta dati e previsioni su schemi, tabelle e grafici;</w:t>
            </w:r>
            <w:r w:rsidRPr="009F76B8">
              <w:rPr>
                <w:rFonts w:asciiTheme="minorHAnsi" w:eastAsia="Calibri" w:hAnsiTheme="minorHAnsi" w:cstheme="minorHAnsi"/>
                <w:bCs/>
                <w:sz w:val="24"/>
                <w:szCs w:val="24"/>
              </w:rPr>
              <w:t xml:space="preserve"> riconosce poligoni e non poligoni classificandoli in base alle caratteristiche</w:t>
            </w:r>
            <w:r w:rsidRPr="009F76B8">
              <w:rPr>
                <w:rFonts w:asciiTheme="minorHAnsi" w:eastAsia="Calibri" w:hAnsiTheme="minorHAnsi" w:cstheme="minorHAnsi"/>
                <w:sz w:val="24"/>
                <w:szCs w:val="24"/>
              </w:rPr>
              <w:t xml:space="preserve"> con sufficiente abilità.</w:t>
            </w:r>
          </w:p>
        </w:tc>
        <w:tc>
          <w:tcPr>
            <w:tcW w:w="2245" w:type="dxa"/>
          </w:tcPr>
          <w:p w:rsidR="00A604F1" w:rsidRPr="009F76B8" w:rsidRDefault="00A604F1" w:rsidP="00A604F1">
            <w:pPr>
              <w:jc w:val="center"/>
              <w:rPr>
                <w:rFonts w:asciiTheme="minorHAnsi" w:eastAsia="Calibri" w:hAnsiTheme="minorHAnsi" w:cstheme="minorHAnsi"/>
                <w:b/>
                <w:sz w:val="24"/>
                <w:szCs w:val="24"/>
              </w:rPr>
            </w:pPr>
          </w:p>
          <w:p w:rsidR="00A604F1" w:rsidRPr="009F76B8" w:rsidRDefault="00A604F1" w:rsidP="00A604F1">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BASE</w:t>
            </w:r>
          </w:p>
          <w:p w:rsidR="00A604F1" w:rsidRPr="009F76B8" w:rsidRDefault="00A604F1" w:rsidP="00A604F1">
            <w:pPr>
              <w:jc w:val="center"/>
              <w:rPr>
                <w:rFonts w:asciiTheme="minorHAnsi" w:eastAsia="Calibri" w:hAnsiTheme="minorHAnsi" w:cstheme="minorHAnsi"/>
                <w:sz w:val="24"/>
                <w:szCs w:val="24"/>
              </w:rPr>
            </w:pPr>
          </w:p>
        </w:tc>
      </w:tr>
      <w:tr w:rsidR="00A604F1" w:rsidRPr="009F76B8" w:rsidTr="00ED0948">
        <w:trPr>
          <w:trHeight w:val="368"/>
        </w:trPr>
        <w:tc>
          <w:tcPr>
            <w:tcW w:w="2523" w:type="dxa"/>
            <w:vMerge/>
          </w:tcPr>
          <w:p w:rsidR="00A604F1" w:rsidRPr="009F76B8" w:rsidRDefault="00A604F1" w:rsidP="00A604F1">
            <w:pPr>
              <w:rPr>
                <w:rFonts w:asciiTheme="minorHAnsi" w:eastAsia="Calibri" w:hAnsiTheme="minorHAnsi" w:cstheme="minorHAnsi"/>
                <w:sz w:val="24"/>
                <w:szCs w:val="24"/>
              </w:rPr>
            </w:pPr>
          </w:p>
        </w:tc>
        <w:tc>
          <w:tcPr>
            <w:tcW w:w="3284" w:type="dxa"/>
            <w:vMerge/>
          </w:tcPr>
          <w:p w:rsidR="00A604F1" w:rsidRPr="009F76B8" w:rsidRDefault="00A604F1" w:rsidP="00A604F1">
            <w:pPr>
              <w:widowControl w:val="0"/>
              <w:spacing w:before="52"/>
              <w:ind w:right="83"/>
              <w:rPr>
                <w:rFonts w:asciiTheme="minorHAnsi" w:eastAsia="Times New Roman" w:hAnsiTheme="minorHAnsi" w:cstheme="minorHAnsi"/>
                <w:b/>
                <w:sz w:val="24"/>
                <w:szCs w:val="24"/>
              </w:rPr>
            </w:pPr>
          </w:p>
        </w:tc>
        <w:tc>
          <w:tcPr>
            <w:tcW w:w="6379" w:type="dxa"/>
          </w:tcPr>
          <w:p w:rsidR="00A604F1" w:rsidRPr="009F76B8" w:rsidRDefault="00A604F1" w:rsidP="00A604F1">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rappresenta sulla linea dei numeri, associa, ordina, confronta numeri naturali e decimali in maniera corretta.</w:t>
            </w:r>
          </w:p>
          <w:p w:rsidR="00A604F1" w:rsidRPr="009F76B8" w:rsidRDefault="00A604F1" w:rsidP="00A604F1">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Legge e rappresenta dati e previsioni su schemi, tabelle e grafici;</w:t>
            </w:r>
            <w:r w:rsidRPr="009F76B8">
              <w:rPr>
                <w:rFonts w:asciiTheme="minorHAnsi" w:eastAsia="Calibri" w:hAnsiTheme="minorHAnsi" w:cstheme="minorHAnsi"/>
                <w:bCs/>
                <w:sz w:val="24"/>
                <w:szCs w:val="24"/>
              </w:rPr>
              <w:t xml:space="preserve"> riconosce poligoni e non poligoni classificandoli in base alle caratteristiche</w:t>
            </w:r>
            <w:r w:rsidRPr="009F76B8">
              <w:rPr>
                <w:rFonts w:asciiTheme="minorHAnsi" w:eastAsia="Calibri" w:hAnsiTheme="minorHAnsi" w:cstheme="minorHAnsi"/>
                <w:sz w:val="24"/>
                <w:szCs w:val="24"/>
              </w:rPr>
              <w:t xml:space="preserve"> si muove in maniera adeguata.</w:t>
            </w:r>
          </w:p>
        </w:tc>
        <w:tc>
          <w:tcPr>
            <w:tcW w:w="2245" w:type="dxa"/>
          </w:tcPr>
          <w:p w:rsidR="00A604F1" w:rsidRPr="009F76B8" w:rsidRDefault="00A604F1" w:rsidP="00A604F1">
            <w:pPr>
              <w:jc w:val="center"/>
              <w:rPr>
                <w:rFonts w:asciiTheme="minorHAnsi" w:eastAsia="Calibri" w:hAnsiTheme="minorHAnsi" w:cstheme="minorHAnsi"/>
                <w:b/>
                <w:bCs/>
                <w:sz w:val="24"/>
                <w:szCs w:val="24"/>
              </w:rPr>
            </w:pPr>
          </w:p>
          <w:p w:rsidR="00A604F1" w:rsidRPr="009F76B8" w:rsidRDefault="00A604F1" w:rsidP="00A604F1">
            <w:pPr>
              <w:jc w:val="center"/>
              <w:rPr>
                <w:rFonts w:asciiTheme="minorHAnsi" w:eastAsia="Calibri" w:hAnsiTheme="minorHAnsi" w:cstheme="minorHAnsi"/>
                <w:sz w:val="24"/>
                <w:szCs w:val="24"/>
              </w:rPr>
            </w:pPr>
          </w:p>
          <w:p w:rsidR="00A604F1" w:rsidRPr="009F76B8" w:rsidRDefault="00A604F1" w:rsidP="00A604F1">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INTERMEDIO</w:t>
            </w:r>
          </w:p>
          <w:p w:rsidR="00A604F1" w:rsidRPr="009F76B8" w:rsidRDefault="00A604F1" w:rsidP="00A604F1">
            <w:pPr>
              <w:jc w:val="center"/>
              <w:rPr>
                <w:rFonts w:asciiTheme="minorHAnsi" w:eastAsia="Calibri" w:hAnsiTheme="minorHAnsi" w:cstheme="minorHAnsi"/>
                <w:sz w:val="24"/>
                <w:szCs w:val="24"/>
              </w:rPr>
            </w:pPr>
          </w:p>
        </w:tc>
      </w:tr>
      <w:tr w:rsidR="00A604F1" w:rsidRPr="009F76B8" w:rsidTr="00ED0948">
        <w:trPr>
          <w:trHeight w:val="874"/>
        </w:trPr>
        <w:tc>
          <w:tcPr>
            <w:tcW w:w="2523" w:type="dxa"/>
            <w:vMerge/>
          </w:tcPr>
          <w:p w:rsidR="00A604F1" w:rsidRPr="009F76B8" w:rsidRDefault="00A604F1" w:rsidP="00A604F1">
            <w:pPr>
              <w:rPr>
                <w:rFonts w:asciiTheme="minorHAnsi" w:eastAsia="Calibri" w:hAnsiTheme="minorHAnsi" w:cstheme="minorHAnsi"/>
                <w:sz w:val="24"/>
                <w:szCs w:val="24"/>
              </w:rPr>
            </w:pPr>
          </w:p>
        </w:tc>
        <w:tc>
          <w:tcPr>
            <w:tcW w:w="3284" w:type="dxa"/>
            <w:vMerge/>
          </w:tcPr>
          <w:p w:rsidR="00A604F1" w:rsidRPr="009F76B8" w:rsidRDefault="00A604F1" w:rsidP="00A604F1">
            <w:pPr>
              <w:widowControl w:val="0"/>
              <w:spacing w:before="52"/>
              <w:ind w:right="83"/>
              <w:rPr>
                <w:rFonts w:asciiTheme="minorHAnsi" w:eastAsia="Times New Roman" w:hAnsiTheme="minorHAnsi" w:cstheme="minorHAnsi"/>
                <w:b/>
                <w:sz w:val="24"/>
                <w:szCs w:val="24"/>
              </w:rPr>
            </w:pPr>
          </w:p>
        </w:tc>
        <w:tc>
          <w:tcPr>
            <w:tcW w:w="6379" w:type="dxa"/>
          </w:tcPr>
          <w:p w:rsidR="00A604F1" w:rsidRPr="009F76B8" w:rsidRDefault="00A604F1" w:rsidP="00A604F1">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rappresenta sulla linea dei numeri, associa, ordina, confronta numeri naturali e decimali avendo consapevolezza e padronanza della notazione posizionale sulla linea dei numeri. Legge e rappresenta dati e previsioni su schemi, tabelle e grafici;</w:t>
            </w:r>
            <w:r w:rsidRPr="009F76B8">
              <w:rPr>
                <w:rFonts w:asciiTheme="minorHAnsi" w:eastAsia="Calibri" w:hAnsiTheme="minorHAnsi" w:cstheme="minorHAnsi"/>
                <w:bCs/>
                <w:sz w:val="24"/>
                <w:szCs w:val="24"/>
              </w:rPr>
              <w:t xml:space="preserve"> riconosce poligoni e non poligoni classificandoli in base alle caratteristiche in piena autonomia.</w:t>
            </w:r>
          </w:p>
          <w:p w:rsidR="00A604F1" w:rsidRPr="009F76B8" w:rsidRDefault="00A604F1" w:rsidP="00A604F1">
            <w:pPr>
              <w:jc w:val="both"/>
              <w:rPr>
                <w:rFonts w:asciiTheme="minorHAnsi" w:eastAsia="Calibri" w:hAnsiTheme="minorHAnsi" w:cstheme="minorHAnsi"/>
                <w:sz w:val="24"/>
                <w:szCs w:val="24"/>
              </w:rPr>
            </w:pPr>
          </w:p>
        </w:tc>
        <w:tc>
          <w:tcPr>
            <w:tcW w:w="2245" w:type="dxa"/>
          </w:tcPr>
          <w:p w:rsidR="00A604F1" w:rsidRPr="009F76B8" w:rsidRDefault="00A604F1" w:rsidP="00A604F1">
            <w:pPr>
              <w:jc w:val="center"/>
              <w:rPr>
                <w:rFonts w:asciiTheme="minorHAnsi" w:eastAsia="Calibri" w:hAnsiTheme="minorHAnsi" w:cstheme="minorHAnsi"/>
                <w:b/>
                <w:bCs/>
                <w:sz w:val="24"/>
                <w:szCs w:val="24"/>
              </w:rPr>
            </w:pPr>
          </w:p>
          <w:p w:rsidR="00A604F1" w:rsidRPr="009F76B8" w:rsidRDefault="00A604F1" w:rsidP="00A604F1">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AVANZATO</w:t>
            </w:r>
          </w:p>
        </w:tc>
      </w:tr>
      <w:tr w:rsidR="00A604F1" w:rsidRPr="009F76B8" w:rsidTr="00ED0948">
        <w:trPr>
          <w:trHeight w:val="368"/>
        </w:trPr>
        <w:tc>
          <w:tcPr>
            <w:tcW w:w="2523" w:type="dxa"/>
            <w:vMerge w:val="restart"/>
          </w:tcPr>
          <w:p w:rsidR="00A604F1" w:rsidRPr="009F76B8" w:rsidRDefault="00A604F1" w:rsidP="00A604F1">
            <w:pPr>
              <w:jc w:val="center"/>
              <w:rPr>
                <w:rFonts w:asciiTheme="minorHAnsi" w:eastAsia="Calibri" w:hAnsiTheme="minorHAnsi" w:cstheme="minorHAnsi"/>
                <w:b/>
                <w:bCs/>
                <w:sz w:val="24"/>
                <w:szCs w:val="24"/>
              </w:rPr>
            </w:pPr>
          </w:p>
          <w:p w:rsidR="00A604F1" w:rsidRPr="009F76B8" w:rsidRDefault="00A604F1" w:rsidP="00A604F1">
            <w:pPr>
              <w:ind w:firstLine="29"/>
              <w:jc w:val="center"/>
              <w:rPr>
                <w:rFonts w:asciiTheme="minorHAnsi" w:eastAsia="Times New Roman" w:hAnsiTheme="minorHAnsi" w:cstheme="minorHAnsi"/>
                <w:sz w:val="24"/>
                <w:szCs w:val="24"/>
              </w:rPr>
            </w:pPr>
            <w:r w:rsidRPr="009F76B8">
              <w:rPr>
                <w:rFonts w:asciiTheme="minorHAnsi" w:eastAsia="Times New Roman" w:hAnsiTheme="minorHAnsi" w:cstheme="minorHAnsi"/>
                <w:sz w:val="24"/>
                <w:szCs w:val="24"/>
              </w:rPr>
              <w:t>CALCOLARE</w:t>
            </w:r>
          </w:p>
          <w:p w:rsidR="00A604F1" w:rsidRPr="009F76B8" w:rsidRDefault="00A604F1" w:rsidP="00A604F1">
            <w:pPr>
              <w:rPr>
                <w:rFonts w:asciiTheme="minorHAnsi" w:eastAsia="Calibri" w:hAnsiTheme="minorHAnsi" w:cstheme="minorHAnsi"/>
                <w:sz w:val="24"/>
                <w:szCs w:val="24"/>
              </w:rPr>
            </w:pPr>
          </w:p>
        </w:tc>
        <w:tc>
          <w:tcPr>
            <w:tcW w:w="3284" w:type="dxa"/>
            <w:vMerge w:val="restart"/>
          </w:tcPr>
          <w:p w:rsidR="00A604F1" w:rsidRPr="009F76B8" w:rsidRDefault="00A604F1" w:rsidP="00A604F1">
            <w:pPr>
              <w:widowControl w:val="0"/>
              <w:numPr>
                <w:ilvl w:val="0"/>
                <w:numId w:val="6"/>
              </w:numPr>
              <w:autoSpaceDE w:val="0"/>
              <w:autoSpaceDN w:val="0"/>
              <w:adjustRightInd w:val="0"/>
              <w:spacing w:after="240"/>
              <w:rPr>
                <w:rFonts w:asciiTheme="minorHAnsi" w:eastAsia="Calibri" w:hAnsiTheme="minorHAnsi" w:cstheme="minorHAnsi"/>
                <w:sz w:val="24"/>
                <w:szCs w:val="24"/>
              </w:rPr>
            </w:pPr>
            <w:r w:rsidRPr="009F76B8">
              <w:rPr>
                <w:rFonts w:asciiTheme="minorHAnsi" w:eastAsia="Calibri" w:hAnsiTheme="minorHAnsi" w:cstheme="minorHAnsi"/>
                <w:b/>
                <w:sz w:val="24"/>
                <w:szCs w:val="24"/>
              </w:rPr>
              <w:t>calcolare</w:t>
            </w:r>
            <w:r w:rsidRPr="009F76B8">
              <w:rPr>
                <w:rFonts w:asciiTheme="minorHAnsi" w:eastAsia="Calibri" w:hAnsiTheme="minorHAnsi" w:cstheme="minorHAnsi"/>
                <w:sz w:val="24"/>
                <w:szCs w:val="24"/>
              </w:rPr>
              <w:t xml:space="preserve"> con attenzione e precisione somme, differenze, prodotti, ripartizioni (in riga e in colonna), usando strategie di calcolo veloce, memorizzando le tabelline, </w:t>
            </w:r>
            <w:r w:rsidRPr="009F76B8">
              <w:rPr>
                <w:rFonts w:asciiTheme="minorHAnsi" w:eastAsia="Calibri" w:hAnsiTheme="minorHAnsi" w:cstheme="minorHAnsi"/>
                <w:i/>
                <w:iCs/>
                <w:sz w:val="24"/>
                <w:szCs w:val="24"/>
              </w:rPr>
              <w:t xml:space="preserve">verbalizzando e automatizzando </w:t>
            </w:r>
            <w:r w:rsidRPr="009F76B8">
              <w:rPr>
                <w:rFonts w:asciiTheme="minorHAnsi" w:eastAsia="Calibri" w:hAnsiTheme="minorHAnsi" w:cstheme="minorHAnsi"/>
                <w:sz w:val="24"/>
                <w:szCs w:val="24"/>
              </w:rPr>
              <w:t>le procedure di calcolo; calcolare frazioni, perimetri e misurazioni con S.M.D.</w:t>
            </w:r>
          </w:p>
          <w:p w:rsidR="00A604F1" w:rsidRPr="009F76B8" w:rsidRDefault="00A604F1" w:rsidP="00A604F1">
            <w:pPr>
              <w:ind w:left="459"/>
              <w:jc w:val="both"/>
              <w:rPr>
                <w:rFonts w:asciiTheme="minorHAnsi" w:eastAsia="Calibri" w:hAnsiTheme="minorHAnsi" w:cstheme="minorHAnsi"/>
                <w:sz w:val="24"/>
                <w:szCs w:val="24"/>
              </w:rPr>
            </w:pPr>
          </w:p>
        </w:tc>
        <w:tc>
          <w:tcPr>
            <w:tcW w:w="6379" w:type="dxa"/>
          </w:tcPr>
          <w:p w:rsidR="00A604F1" w:rsidRPr="009F76B8" w:rsidRDefault="00A604F1" w:rsidP="00A604F1">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numera in senso progressivo e regressivo in modo stentato e/o con il supporto dell’insegnante. Esegue le quattro operazioni, calcoli di frazioni, perimetri e misurazioni con S.M.D. in modo confuso e incerto e/o  se supportato dall’insegnante.</w:t>
            </w:r>
          </w:p>
        </w:tc>
        <w:tc>
          <w:tcPr>
            <w:tcW w:w="2245" w:type="dxa"/>
          </w:tcPr>
          <w:p w:rsidR="00A604F1" w:rsidRPr="009F76B8" w:rsidRDefault="00A604F1" w:rsidP="00A604F1">
            <w:pPr>
              <w:jc w:val="center"/>
              <w:rPr>
                <w:rFonts w:asciiTheme="minorHAnsi" w:eastAsia="Calibri" w:hAnsiTheme="minorHAnsi" w:cstheme="minorHAnsi"/>
                <w:sz w:val="24"/>
                <w:szCs w:val="24"/>
              </w:rPr>
            </w:pPr>
          </w:p>
          <w:p w:rsidR="00A604F1" w:rsidRPr="009F76B8" w:rsidRDefault="00A604F1" w:rsidP="00A604F1">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IN VIA DI PRIMA ACQUISIZIONE</w:t>
            </w:r>
          </w:p>
          <w:p w:rsidR="00A604F1" w:rsidRPr="009F76B8" w:rsidRDefault="00A604F1" w:rsidP="00A604F1">
            <w:pPr>
              <w:jc w:val="center"/>
              <w:rPr>
                <w:rFonts w:asciiTheme="minorHAnsi" w:eastAsia="Calibri" w:hAnsiTheme="minorHAnsi" w:cstheme="minorHAnsi"/>
                <w:sz w:val="24"/>
                <w:szCs w:val="24"/>
              </w:rPr>
            </w:pPr>
          </w:p>
        </w:tc>
      </w:tr>
      <w:tr w:rsidR="00A604F1" w:rsidRPr="009F76B8" w:rsidTr="00ED0948">
        <w:trPr>
          <w:trHeight w:val="368"/>
        </w:trPr>
        <w:tc>
          <w:tcPr>
            <w:tcW w:w="2523" w:type="dxa"/>
            <w:vMerge/>
          </w:tcPr>
          <w:p w:rsidR="00A604F1" w:rsidRPr="009F76B8" w:rsidRDefault="00A604F1" w:rsidP="00A604F1">
            <w:pPr>
              <w:rPr>
                <w:rFonts w:asciiTheme="minorHAnsi" w:eastAsia="Calibri" w:hAnsiTheme="minorHAnsi" w:cstheme="minorHAnsi"/>
                <w:sz w:val="24"/>
                <w:szCs w:val="24"/>
              </w:rPr>
            </w:pPr>
          </w:p>
        </w:tc>
        <w:tc>
          <w:tcPr>
            <w:tcW w:w="3284" w:type="dxa"/>
            <w:vMerge/>
          </w:tcPr>
          <w:p w:rsidR="00A604F1" w:rsidRPr="009F76B8" w:rsidRDefault="00A604F1" w:rsidP="00A604F1">
            <w:pPr>
              <w:widowControl w:val="0"/>
              <w:spacing w:before="52"/>
              <w:ind w:right="83"/>
              <w:rPr>
                <w:rFonts w:asciiTheme="minorHAnsi" w:eastAsia="Times New Roman" w:hAnsiTheme="minorHAnsi" w:cstheme="minorHAnsi"/>
                <w:b/>
                <w:sz w:val="24"/>
                <w:szCs w:val="24"/>
              </w:rPr>
            </w:pPr>
          </w:p>
        </w:tc>
        <w:tc>
          <w:tcPr>
            <w:tcW w:w="6379" w:type="dxa"/>
          </w:tcPr>
          <w:p w:rsidR="00A604F1" w:rsidRPr="009F76B8" w:rsidRDefault="00A604F1" w:rsidP="00A604F1">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numera in senso progressivo in modo corretto, ma trova difficoltà in senso regressivo.  Esegue le quattro operazioni, calcoli di frazioni, perimetri e misurazioni con S.M.D. ma non sempre in modo corretto.</w:t>
            </w:r>
          </w:p>
        </w:tc>
        <w:tc>
          <w:tcPr>
            <w:tcW w:w="2245" w:type="dxa"/>
          </w:tcPr>
          <w:p w:rsidR="00A604F1" w:rsidRPr="009F76B8" w:rsidRDefault="00A604F1" w:rsidP="00A604F1">
            <w:pPr>
              <w:jc w:val="center"/>
              <w:rPr>
                <w:rFonts w:asciiTheme="minorHAnsi" w:eastAsia="Calibri" w:hAnsiTheme="minorHAnsi" w:cstheme="minorHAnsi"/>
                <w:b/>
                <w:sz w:val="24"/>
                <w:szCs w:val="24"/>
              </w:rPr>
            </w:pPr>
          </w:p>
          <w:p w:rsidR="00A604F1" w:rsidRPr="009F76B8" w:rsidRDefault="00A604F1" w:rsidP="00A604F1">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BASE</w:t>
            </w:r>
          </w:p>
          <w:p w:rsidR="00A604F1" w:rsidRPr="009F76B8" w:rsidRDefault="00A604F1" w:rsidP="00A604F1">
            <w:pPr>
              <w:jc w:val="center"/>
              <w:rPr>
                <w:rFonts w:asciiTheme="minorHAnsi" w:eastAsia="Calibri" w:hAnsiTheme="minorHAnsi" w:cstheme="minorHAnsi"/>
                <w:sz w:val="24"/>
                <w:szCs w:val="24"/>
              </w:rPr>
            </w:pPr>
          </w:p>
        </w:tc>
      </w:tr>
      <w:tr w:rsidR="00A604F1" w:rsidRPr="009F76B8" w:rsidTr="00ED0948">
        <w:trPr>
          <w:trHeight w:val="713"/>
        </w:trPr>
        <w:tc>
          <w:tcPr>
            <w:tcW w:w="2523" w:type="dxa"/>
            <w:vMerge/>
          </w:tcPr>
          <w:p w:rsidR="00A604F1" w:rsidRPr="009F76B8" w:rsidRDefault="00A604F1" w:rsidP="00A604F1">
            <w:pPr>
              <w:rPr>
                <w:rFonts w:asciiTheme="minorHAnsi" w:eastAsia="Calibri" w:hAnsiTheme="minorHAnsi" w:cstheme="minorHAnsi"/>
                <w:sz w:val="24"/>
                <w:szCs w:val="24"/>
              </w:rPr>
            </w:pPr>
          </w:p>
        </w:tc>
        <w:tc>
          <w:tcPr>
            <w:tcW w:w="3284" w:type="dxa"/>
            <w:vMerge/>
          </w:tcPr>
          <w:p w:rsidR="00A604F1" w:rsidRPr="009F76B8" w:rsidRDefault="00A604F1" w:rsidP="00A604F1">
            <w:pPr>
              <w:widowControl w:val="0"/>
              <w:spacing w:before="52"/>
              <w:ind w:right="83"/>
              <w:rPr>
                <w:rFonts w:asciiTheme="minorHAnsi" w:eastAsia="Times New Roman" w:hAnsiTheme="minorHAnsi" w:cstheme="minorHAnsi"/>
                <w:b/>
                <w:sz w:val="24"/>
                <w:szCs w:val="24"/>
              </w:rPr>
            </w:pPr>
          </w:p>
        </w:tc>
        <w:tc>
          <w:tcPr>
            <w:tcW w:w="6379" w:type="dxa"/>
          </w:tcPr>
          <w:p w:rsidR="00A604F1" w:rsidRPr="009F76B8" w:rsidRDefault="00A604F1" w:rsidP="00A604F1">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 xml:space="preserve">L’alunno numera in senso progressivo e regressivo; esegue le quattro operazioni, calcoli di frazioni, perimetri e misurazioni con S.M.D. in modo corretto.             </w:t>
            </w:r>
          </w:p>
        </w:tc>
        <w:tc>
          <w:tcPr>
            <w:tcW w:w="2245" w:type="dxa"/>
          </w:tcPr>
          <w:p w:rsidR="00A604F1" w:rsidRPr="009F76B8" w:rsidRDefault="00A604F1" w:rsidP="00A604F1">
            <w:pPr>
              <w:jc w:val="center"/>
              <w:rPr>
                <w:rFonts w:asciiTheme="minorHAnsi" w:eastAsia="Calibri" w:hAnsiTheme="minorHAnsi" w:cstheme="minorHAnsi"/>
                <w:b/>
                <w:bCs/>
                <w:sz w:val="24"/>
                <w:szCs w:val="24"/>
              </w:rPr>
            </w:pPr>
          </w:p>
          <w:p w:rsidR="00A604F1" w:rsidRPr="009F76B8" w:rsidRDefault="00A604F1" w:rsidP="00A604F1">
            <w:pPr>
              <w:jc w:val="center"/>
              <w:rPr>
                <w:rFonts w:asciiTheme="minorHAnsi" w:eastAsia="Calibri" w:hAnsiTheme="minorHAnsi" w:cstheme="minorHAnsi"/>
                <w:sz w:val="24"/>
                <w:szCs w:val="24"/>
              </w:rPr>
            </w:pPr>
          </w:p>
          <w:p w:rsidR="00A604F1" w:rsidRPr="009F76B8" w:rsidRDefault="00A604F1" w:rsidP="00A604F1">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INTERMEDIO</w:t>
            </w:r>
          </w:p>
          <w:p w:rsidR="00A604F1" w:rsidRPr="009F76B8" w:rsidRDefault="00A604F1" w:rsidP="00A604F1">
            <w:pPr>
              <w:jc w:val="center"/>
              <w:rPr>
                <w:rFonts w:asciiTheme="minorHAnsi" w:eastAsia="Calibri" w:hAnsiTheme="minorHAnsi" w:cstheme="minorHAnsi"/>
                <w:sz w:val="24"/>
                <w:szCs w:val="24"/>
              </w:rPr>
            </w:pPr>
          </w:p>
        </w:tc>
      </w:tr>
      <w:tr w:rsidR="00A604F1" w:rsidRPr="009F76B8" w:rsidTr="00ED0948">
        <w:trPr>
          <w:trHeight w:val="874"/>
        </w:trPr>
        <w:tc>
          <w:tcPr>
            <w:tcW w:w="2523" w:type="dxa"/>
            <w:vMerge/>
          </w:tcPr>
          <w:p w:rsidR="00A604F1" w:rsidRPr="009F76B8" w:rsidRDefault="00A604F1" w:rsidP="00A604F1">
            <w:pPr>
              <w:rPr>
                <w:rFonts w:asciiTheme="minorHAnsi" w:eastAsia="Calibri" w:hAnsiTheme="minorHAnsi" w:cstheme="minorHAnsi"/>
                <w:sz w:val="24"/>
                <w:szCs w:val="24"/>
              </w:rPr>
            </w:pPr>
          </w:p>
        </w:tc>
        <w:tc>
          <w:tcPr>
            <w:tcW w:w="3284" w:type="dxa"/>
            <w:vMerge/>
          </w:tcPr>
          <w:p w:rsidR="00A604F1" w:rsidRPr="009F76B8" w:rsidRDefault="00A604F1" w:rsidP="00A604F1">
            <w:pPr>
              <w:widowControl w:val="0"/>
              <w:spacing w:before="52"/>
              <w:ind w:right="83"/>
              <w:rPr>
                <w:rFonts w:asciiTheme="minorHAnsi" w:eastAsia="Times New Roman" w:hAnsiTheme="minorHAnsi" w:cstheme="minorHAnsi"/>
                <w:b/>
                <w:sz w:val="24"/>
                <w:szCs w:val="24"/>
              </w:rPr>
            </w:pPr>
          </w:p>
        </w:tc>
        <w:tc>
          <w:tcPr>
            <w:tcW w:w="6379" w:type="dxa"/>
          </w:tcPr>
          <w:p w:rsidR="00A604F1" w:rsidRPr="009F76B8" w:rsidRDefault="00A604F1" w:rsidP="00A604F1">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numera in senso progressivo e regressivo; esegue le quattro operazioni, calcoli di frazioni, perimetri e misurazioni con S.M.D. in modo sicuro, corretto e veloce.</w:t>
            </w:r>
          </w:p>
        </w:tc>
        <w:tc>
          <w:tcPr>
            <w:tcW w:w="2245" w:type="dxa"/>
          </w:tcPr>
          <w:p w:rsidR="00A604F1" w:rsidRPr="009F76B8" w:rsidRDefault="00A604F1" w:rsidP="00A604F1">
            <w:pPr>
              <w:jc w:val="center"/>
              <w:rPr>
                <w:rFonts w:asciiTheme="minorHAnsi" w:eastAsia="Calibri" w:hAnsiTheme="minorHAnsi" w:cstheme="minorHAnsi"/>
                <w:b/>
                <w:bCs/>
                <w:sz w:val="24"/>
                <w:szCs w:val="24"/>
              </w:rPr>
            </w:pPr>
          </w:p>
          <w:p w:rsidR="00A604F1" w:rsidRPr="009F76B8" w:rsidRDefault="00A604F1" w:rsidP="00A604F1">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AVANZATO</w:t>
            </w:r>
          </w:p>
        </w:tc>
      </w:tr>
      <w:tr w:rsidR="00A604F1" w:rsidRPr="009F76B8" w:rsidTr="00ED0948">
        <w:trPr>
          <w:trHeight w:val="368"/>
        </w:trPr>
        <w:tc>
          <w:tcPr>
            <w:tcW w:w="2523" w:type="dxa"/>
            <w:vMerge w:val="restart"/>
          </w:tcPr>
          <w:p w:rsidR="00A604F1" w:rsidRPr="009F76B8" w:rsidRDefault="00A604F1" w:rsidP="00A604F1">
            <w:pPr>
              <w:jc w:val="center"/>
              <w:rPr>
                <w:rFonts w:asciiTheme="minorHAnsi" w:eastAsia="Calibri" w:hAnsiTheme="minorHAnsi" w:cstheme="minorHAnsi"/>
                <w:b/>
                <w:bCs/>
                <w:sz w:val="24"/>
                <w:szCs w:val="24"/>
              </w:rPr>
            </w:pPr>
          </w:p>
          <w:p w:rsidR="00A604F1" w:rsidRPr="009F76B8" w:rsidRDefault="00A604F1" w:rsidP="00A604F1">
            <w:pPr>
              <w:ind w:firstLine="29"/>
              <w:jc w:val="center"/>
              <w:rPr>
                <w:rFonts w:asciiTheme="minorHAnsi" w:eastAsia="Times New Roman" w:hAnsiTheme="minorHAnsi" w:cstheme="minorHAnsi"/>
                <w:sz w:val="24"/>
                <w:szCs w:val="24"/>
              </w:rPr>
            </w:pPr>
            <w:r w:rsidRPr="009F76B8">
              <w:rPr>
                <w:rFonts w:asciiTheme="minorHAnsi" w:eastAsia="Times New Roman" w:hAnsiTheme="minorHAnsi" w:cstheme="minorHAnsi"/>
                <w:sz w:val="24"/>
                <w:szCs w:val="24"/>
              </w:rPr>
              <w:t>ARGOMENTARE</w:t>
            </w:r>
          </w:p>
          <w:p w:rsidR="00A604F1" w:rsidRPr="009F76B8" w:rsidRDefault="00A604F1" w:rsidP="00A604F1">
            <w:pPr>
              <w:rPr>
                <w:rFonts w:asciiTheme="minorHAnsi" w:eastAsia="Calibri" w:hAnsiTheme="minorHAnsi" w:cstheme="minorHAnsi"/>
                <w:sz w:val="24"/>
                <w:szCs w:val="24"/>
              </w:rPr>
            </w:pPr>
          </w:p>
        </w:tc>
        <w:tc>
          <w:tcPr>
            <w:tcW w:w="3284" w:type="dxa"/>
            <w:vMerge w:val="restart"/>
          </w:tcPr>
          <w:p w:rsidR="00A604F1" w:rsidRPr="009F76B8" w:rsidRDefault="00A604F1" w:rsidP="00A604F1">
            <w:pPr>
              <w:widowControl w:val="0"/>
              <w:numPr>
                <w:ilvl w:val="0"/>
                <w:numId w:val="6"/>
              </w:numPr>
              <w:autoSpaceDE w:val="0"/>
              <w:autoSpaceDN w:val="0"/>
              <w:adjustRightInd w:val="0"/>
              <w:spacing w:after="240"/>
              <w:rPr>
                <w:rFonts w:asciiTheme="minorHAnsi" w:eastAsia="Calibri" w:hAnsiTheme="minorHAnsi" w:cstheme="minorHAnsi"/>
                <w:sz w:val="24"/>
                <w:szCs w:val="24"/>
              </w:rPr>
            </w:pPr>
            <w:r w:rsidRPr="009F76B8">
              <w:rPr>
                <w:rFonts w:asciiTheme="minorHAnsi" w:eastAsia="Calibri" w:hAnsiTheme="minorHAnsi" w:cstheme="minorHAnsi"/>
                <w:b/>
                <w:sz w:val="24"/>
                <w:szCs w:val="24"/>
              </w:rPr>
              <w:t>argomentare</w:t>
            </w:r>
            <w:r w:rsidRPr="009F76B8">
              <w:rPr>
                <w:rFonts w:asciiTheme="minorHAnsi" w:eastAsia="Calibri" w:hAnsiTheme="minorHAnsi" w:cstheme="minorHAnsi"/>
                <w:sz w:val="24"/>
                <w:szCs w:val="24"/>
              </w:rPr>
              <w:t xml:space="preserve"> </w:t>
            </w:r>
            <w:r w:rsidRPr="009F76B8">
              <w:rPr>
                <w:rFonts w:asciiTheme="minorHAnsi" w:eastAsia="Calibri" w:hAnsiTheme="minorHAnsi" w:cstheme="minorHAnsi"/>
                <w:i/>
                <w:iCs/>
                <w:sz w:val="24"/>
                <w:szCs w:val="24"/>
              </w:rPr>
              <w:t xml:space="preserve">sapendo rendere ragione </w:t>
            </w:r>
            <w:r w:rsidRPr="009F76B8">
              <w:rPr>
                <w:rFonts w:asciiTheme="minorHAnsi" w:eastAsia="Calibri" w:hAnsiTheme="minorHAnsi" w:cstheme="minorHAnsi"/>
                <w:sz w:val="24"/>
                <w:szCs w:val="24"/>
              </w:rPr>
              <w:t xml:space="preserve">della propria comprensione, delle proprie rappresentazioni e delle operazioni di calcolo anche come delle procedure eseguite, </w:t>
            </w:r>
            <w:r w:rsidRPr="009F76B8">
              <w:rPr>
                <w:rFonts w:asciiTheme="minorHAnsi" w:eastAsia="Calibri" w:hAnsiTheme="minorHAnsi" w:cstheme="minorHAnsi"/>
                <w:i/>
                <w:iCs/>
                <w:sz w:val="24"/>
                <w:szCs w:val="24"/>
              </w:rPr>
              <w:t xml:space="preserve">giustificando </w:t>
            </w:r>
            <w:r w:rsidRPr="009F76B8">
              <w:rPr>
                <w:rFonts w:asciiTheme="minorHAnsi" w:eastAsia="Calibri" w:hAnsiTheme="minorHAnsi" w:cstheme="minorHAnsi"/>
                <w:sz w:val="24"/>
                <w:szCs w:val="24"/>
              </w:rPr>
              <w:t xml:space="preserve">le decisioni prese. </w:t>
            </w:r>
          </w:p>
          <w:p w:rsidR="00A604F1" w:rsidRPr="009F76B8" w:rsidRDefault="00A604F1" w:rsidP="00A604F1">
            <w:pPr>
              <w:ind w:left="459"/>
              <w:jc w:val="both"/>
              <w:rPr>
                <w:rFonts w:asciiTheme="minorHAnsi" w:eastAsia="Calibri" w:hAnsiTheme="minorHAnsi" w:cstheme="minorHAnsi"/>
                <w:sz w:val="24"/>
                <w:szCs w:val="24"/>
              </w:rPr>
            </w:pPr>
          </w:p>
        </w:tc>
        <w:tc>
          <w:tcPr>
            <w:tcW w:w="6379" w:type="dxa"/>
          </w:tcPr>
          <w:p w:rsidR="00A604F1" w:rsidRPr="009F76B8" w:rsidRDefault="00A604F1" w:rsidP="00A604F1">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verbalizza con un linguaggio confuso e frammentario e motiva le procedure eseguite solo attraverso delle domande- stimolo poste dall’insegnante.</w:t>
            </w:r>
          </w:p>
        </w:tc>
        <w:tc>
          <w:tcPr>
            <w:tcW w:w="2245" w:type="dxa"/>
          </w:tcPr>
          <w:p w:rsidR="00A604F1" w:rsidRPr="009F76B8" w:rsidRDefault="00A604F1" w:rsidP="00A604F1">
            <w:pPr>
              <w:jc w:val="center"/>
              <w:rPr>
                <w:rFonts w:asciiTheme="minorHAnsi" w:eastAsia="Calibri" w:hAnsiTheme="minorHAnsi" w:cstheme="minorHAnsi"/>
                <w:sz w:val="24"/>
                <w:szCs w:val="24"/>
              </w:rPr>
            </w:pPr>
          </w:p>
          <w:p w:rsidR="00A604F1" w:rsidRPr="009F76B8" w:rsidRDefault="00A604F1" w:rsidP="00A604F1">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IN VIA DI PRIMA ACQUISIZIONE</w:t>
            </w:r>
          </w:p>
          <w:p w:rsidR="00A604F1" w:rsidRPr="009F76B8" w:rsidRDefault="00A604F1" w:rsidP="00A604F1">
            <w:pPr>
              <w:jc w:val="center"/>
              <w:rPr>
                <w:rFonts w:asciiTheme="minorHAnsi" w:eastAsia="Calibri" w:hAnsiTheme="minorHAnsi" w:cstheme="minorHAnsi"/>
                <w:sz w:val="24"/>
                <w:szCs w:val="24"/>
              </w:rPr>
            </w:pPr>
          </w:p>
        </w:tc>
      </w:tr>
      <w:tr w:rsidR="00A604F1" w:rsidRPr="009F76B8" w:rsidTr="00ED0948">
        <w:trPr>
          <w:trHeight w:val="368"/>
        </w:trPr>
        <w:tc>
          <w:tcPr>
            <w:tcW w:w="2523" w:type="dxa"/>
            <w:vMerge/>
          </w:tcPr>
          <w:p w:rsidR="00A604F1" w:rsidRPr="009F76B8" w:rsidRDefault="00A604F1" w:rsidP="00A604F1">
            <w:pPr>
              <w:rPr>
                <w:rFonts w:asciiTheme="minorHAnsi" w:eastAsia="Calibri" w:hAnsiTheme="minorHAnsi" w:cstheme="minorHAnsi"/>
                <w:sz w:val="24"/>
                <w:szCs w:val="24"/>
              </w:rPr>
            </w:pPr>
          </w:p>
        </w:tc>
        <w:tc>
          <w:tcPr>
            <w:tcW w:w="3284" w:type="dxa"/>
            <w:vMerge/>
          </w:tcPr>
          <w:p w:rsidR="00A604F1" w:rsidRPr="009F76B8" w:rsidRDefault="00A604F1" w:rsidP="00A604F1">
            <w:pPr>
              <w:widowControl w:val="0"/>
              <w:spacing w:before="52"/>
              <w:ind w:right="83"/>
              <w:rPr>
                <w:rFonts w:asciiTheme="minorHAnsi" w:eastAsia="Times New Roman" w:hAnsiTheme="minorHAnsi" w:cstheme="minorHAnsi"/>
                <w:b/>
                <w:sz w:val="24"/>
                <w:szCs w:val="24"/>
              </w:rPr>
            </w:pPr>
          </w:p>
        </w:tc>
        <w:tc>
          <w:tcPr>
            <w:tcW w:w="6379" w:type="dxa"/>
          </w:tcPr>
          <w:p w:rsidR="00A604F1" w:rsidRPr="009F76B8" w:rsidRDefault="00A604F1" w:rsidP="00A604F1">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verbalizza con un linguaggio semplice e motiva le procedure eseguite in maniera abbastanza adeguata attraverso delle domande- stimolo poste dall’insegnante.</w:t>
            </w:r>
          </w:p>
        </w:tc>
        <w:tc>
          <w:tcPr>
            <w:tcW w:w="2245" w:type="dxa"/>
          </w:tcPr>
          <w:p w:rsidR="00A604F1" w:rsidRPr="009F76B8" w:rsidRDefault="00A604F1" w:rsidP="00A604F1">
            <w:pPr>
              <w:jc w:val="center"/>
              <w:rPr>
                <w:rFonts w:asciiTheme="minorHAnsi" w:eastAsia="Calibri" w:hAnsiTheme="minorHAnsi" w:cstheme="minorHAnsi"/>
                <w:b/>
                <w:sz w:val="24"/>
                <w:szCs w:val="24"/>
              </w:rPr>
            </w:pPr>
          </w:p>
          <w:p w:rsidR="00A604F1" w:rsidRPr="009F76B8" w:rsidRDefault="00A604F1" w:rsidP="00A604F1">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BASE</w:t>
            </w:r>
          </w:p>
          <w:p w:rsidR="00A604F1" w:rsidRPr="009F76B8" w:rsidRDefault="00A604F1" w:rsidP="00A604F1">
            <w:pPr>
              <w:jc w:val="center"/>
              <w:rPr>
                <w:rFonts w:asciiTheme="minorHAnsi" w:eastAsia="Calibri" w:hAnsiTheme="minorHAnsi" w:cstheme="minorHAnsi"/>
                <w:sz w:val="24"/>
                <w:szCs w:val="24"/>
              </w:rPr>
            </w:pPr>
          </w:p>
        </w:tc>
      </w:tr>
      <w:tr w:rsidR="00A604F1" w:rsidRPr="009F76B8" w:rsidTr="00ED0948">
        <w:trPr>
          <w:trHeight w:val="669"/>
        </w:trPr>
        <w:tc>
          <w:tcPr>
            <w:tcW w:w="2523" w:type="dxa"/>
            <w:vMerge/>
          </w:tcPr>
          <w:p w:rsidR="00A604F1" w:rsidRPr="009F76B8" w:rsidRDefault="00A604F1" w:rsidP="00A604F1">
            <w:pPr>
              <w:rPr>
                <w:rFonts w:asciiTheme="minorHAnsi" w:eastAsia="Calibri" w:hAnsiTheme="minorHAnsi" w:cstheme="minorHAnsi"/>
                <w:sz w:val="24"/>
                <w:szCs w:val="24"/>
              </w:rPr>
            </w:pPr>
          </w:p>
        </w:tc>
        <w:tc>
          <w:tcPr>
            <w:tcW w:w="3284" w:type="dxa"/>
            <w:vMerge/>
          </w:tcPr>
          <w:p w:rsidR="00A604F1" w:rsidRPr="009F76B8" w:rsidRDefault="00A604F1" w:rsidP="00A604F1">
            <w:pPr>
              <w:widowControl w:val="0"/>
              <w:spacing w:before="52"/>
              <w:ind w:right="83"/>
              <w:rPr>
                <w:rFonts w:asciiTheme="minorHAnsi" w:eastAsia="Times New Roman" w:hAnsiTheme="minorHAnsi" w:cstheme="minorHAnsi"/>
                <w:b/>
                <w:sz w:val="24"/>
                <w:szCs w:val="24"/>
              </w:rPr>
            </w:pPr>
          </w:p>
        </w:tc>
        <w:tc>
          <w:tcPr>
            <w:tcW w:w="6379" w:type="dxa"/>
          </w:tcPr>
          <w:p w:rsidR="00A604F1" w:rsidRPr="009F76B8" w:rsidRDefault="00A604F1" w:rsidP="00A604F1">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verbalizza con un linguaggio pertinente e motiva le procedure eseguite autonomamente o attraverso domande-stimolo poste dall’insegnante.</w:t>
            </w:r>
          </w:p>
        </w:tc>
        <w:tc>
          <w:tcPr>
            <w:tcW w:w="2245" w:type="dxa"/>
          </w:tcPr>
          <w:p w:rsidR="00A604F1" w:rsidRPr="009F76B8" w:rsidRDefault="00A604F1" w:rsidP="00A604F1">
            <w:pPr>
              <w:jc w:val="center"/>
              <w:rPr>
                <w:rFonts w:asciiTheme="minorHAnsi" w:eastAsia="Calibri" w:hAnsiTheme="minorHAnsi" w:cstheme="minorHAnsi"/>
                <w:b/>
                <w:bCs/>
                <w:sz w:val="24"/>
                <w:szCs w:val="24"/>
              </w:rPr>
            </w:pPr>
          </w:p>
          <w:p w:rsidR="00A604F1" w:rsidRPr="009F76B8" w:rsidRDefault="00A604F1" w:rsidP="00A604F1">
            <w:pPr>
              <w:jc w:val="center"/>
              <w:rPr>
                <w:rFonts w:asciiTheme="minorHAnsi" w:eastAsia="Calibri" w:hAnsiTheme="minorHAnsi" w:cstheme="minorHAnsi"/>
                <w:sz w:val="24"/>
                <w:szCs w:val="24"/>
              </w:rPr>
            </w:pPr>
          </w:p>
          <w:p w:rsidR="00A604F1" w:rsidRPr="009F76B8" w:rsidRDefault="00A604F1" w:rsidP="00A604F1">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INTERMEDIO</w:t>
            </w:r>
          </w:p>
          <w:p w:rsidR="00A604F1" w:rsidRPr="009F76B8" w:rsidRDefault="00A604F1" w:rsidP="00A604F1">
            <w:pPr>
              <w:jc w:val="center"/>
              <w:rPr>
                <w:rFonts w:asciiTheme="minorHAnsi" w:eastAsia="Calibri" w:hAnsiTheme="minorHAnsi" w:cstheme="minorHAnsi"/>
                <w:sz w:val="24"/>
                <w:szCs w:val="24"/>
              </w:rPr>
            </w:pPr>
          </w:p>
        </w:tc>
      </w:tr>
      <w:tr w:rsidR="00A604F1" w:rsidRPr="009F76B8" w:rsidTr="00ED0948">
        <w:trPr>
          <w:trHeight w:val="874"/>
        </w:trPr>
        <w:tc>
          <w:tcPr>
            <w:tcW w:w="2523" w:type="dxa"/>
            <w:vMerge/>
          </w:tcPr>
          <w:p w:rsidR="00A604F1" w:rsidRPr="009F76B8" w:rsidRDefault="00A604F1" w:rsidP="00A604F1">
            <w:pPr>
              <w:rPr>
                <w:rFonts w:asciiTheme="minorHAnsi" w:eastAsia="Calibri" w:hAnsiTheme="minorHAnsi" w:cstheme="minorHAnsi"/>
                <w:sz w:val="24"/>
                <w:szCs w:val="24"/>
              </w:rPr>
            </w:pPr>
          </w:p>
        </w:tc>
        <w:tc>
          <w:tcPr>
            <w:tcW w:w="3284" w:type="dxa"/>
            <w:vMerge/>
          </w:tcPr>
          <w:p w:rsidR="00A604F1" w:rsidRPr="009F76B8" w:rsidRDefault="00A604F1" w:rsidP="00A604F1">
            <w:pPr>
              <w:widowControl w:val="0"/>
              <w:spacing w:before="52"/>
              <w:ind w:right="83"/>
              <w:rPr>
                <w:rFonts w:asciiTheme="minorHAnsi" w:eastAsia="Times New Roman" w:hAnsiTheme="minorHAnsi" w:cstheme="minorHAnsi"/>
                <w:b/>
                <w:sz w:val="24"/>
                <w:szCs w:val="24"/>
              </w:rPr>
            </w:pPr>
          </w:p>
        </w:tc>
        <w:tc>
          <w:tcPr>
            <w:tcW w:w="6379" w:type="dxa"/>
          </w:tcPr>
          <w:p w:rsidR="00A604F1" w:rsidRPr="009F76B8" w:rsidRDefault="00A604F1" w:rsidP="00A604F1">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verbalizza con un linguaggio pertinente e motiva le procedure eseguite in modo sicuro e corretto.</w:t>
            </w:r>
          </w:p>
          <w:p w:rsidR="00A604F1" w:rsidRPr="009F76B8" w:rsidRDefault="00A604F1" w:rsidP="00A604F1">
            <w:pPr>
              <w:jc w:val="both"/>
              <w:rPr>
                <w:rFonts w:asciiTheme="minorHAnsi" w:eastAsia="Calibri" w:hAnsiTheme="minorHAnsi" w:cstheme="minorHAnsi"/>
                <w:sz w:val="24"/>
                <w:szCs w:val="24"/>
              </w:rPr>
            </w:pPr>
          </w:p>
        </w:tc>
        <w:tc>
          <w:tcPr>
            <w:tcW w:w="2245" w:type="dxa"/>
          </w:tcPr>
          <w:p w:rsidR="00A604F1" w:rsidRPr="009F76B8" w:rsidRDefault="00A604F1" w:rsidP="00A604F1">
            <w:pPr>
              <w:jc w:val="center"/>
              <w:rPr>
                <w:rFonts w:asciiTheme="minorHAnsi" w:eastAsia="Calibri" w:hAnsiTheme="minorHAnsi" w:cstheme="minorHAnsi"/>
                <w:b/>
                <w:bCs/>
                <w:sz w:val="24"/>
                <w:szCs w:val="24"/>
              </w:rPr>
            </w:pPr>
          </w:p>
          <w:p w:rsidR="00A604F1" w:rsidRPr="009F76B8" w:rsidRDefault="00A604F1" w:rsidP="00A604F1">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AVANZATO</w:t>
            </w:r>
          </w:p>
        </w:tc>
      </w:tr>
      <w:tr w:rsidR="00A604F1" w:rsidRPr="009F76B8" w:rsidTr="00ED0948">
        <w:trPr>
          <w:trHeight w:val="874"/>
        </w:trPr>
        <w:tc>
          <w:tcPr>
            <w:tcW w:w="2523" w:type="dxa"/>
            <w:vMerge w:val="restart"/>
          </w:tcPr>
          <w:p w:rsidR="00A604F1" w:rsidRPr="009F76B8" w:rsidRDefault="00A604F1" w:rsidP="00A604F1">
            <w:pPr>
              <w:jc w:val="center"/>
              <w:rPr>
                <w:rFonts w:asciiTheme="minorHAnsi" w:eastAsia="Calibri" w:hAnsiTheme="minorHAnsi" w:cstheme="minorHAnsi"/>
                <w:sz w:val="24"/>
                <w:szCs w:val="24"/>
              </w:rPr>
            </w:pPr>
            <w:r w:rsidRPr="009F76B8">
              <w:rPr>
                <w:rFonts w:asciiTheme="minorHAnsi" w:eastAsia="Calibri" w:hAnsiTheme="minorHAnsi" w:cstheme="minorHAnsi"/>
                <w:sz w:val="24"/>
                <w:szCs w:val="24"/>
              </w:rPr>
              <w:t>RISOLVERE SEMPLICI SITUAZIONI PROBLEMATICHE REALI</w:t>
            </w:r>
          </w:p>
          <w:p w:rsidR="00A604F1" w:rsidRPr="009F76B8" w:rsidRDefault="00A604F1" w:rsidP="00A604F1">
            <w:pPr>
              <w:rPr>
                <w:rFonts w:asciiTheme="minorHAnsi" w:eastAsia="Calibri" w:hAnsiTheme="minorHAnsi" w:cstheme="minorHAnsi"/>
                <w:sz w:val="24"/>
                <w:szCs w:val="24"/>
              </w:rPr>
            </w:pPr>
          </w:p>
        </w:tc>
        <w:tc>
          <w:tcPr>
            <w:tcW w:w="3284" w:type="dxa"/>
            <w:vMerge w:val="restart"/>
          </w:tcPr>
          <w:p w:rsidR="00A604F1" w:rsidRPr="009F76B8" w:rsidRDefault="00A604F1" w:rsidP="00A604F1">
            <w:pPr>
              <w:widowControl w:val="0"/>
              <w:numPr>
                <w:ilvl w:val="0"/>
                <w:numId w:val="6"/>
              </w:numPr>
              <w:autoSpaceDE w:val="0"/>
              <w:autoSpaceDN w:val="0"/>
              <w:adjustRightInd w:val="0"/>
              <w:spacing w:after="240"/>
              <w:rPr>
                <w:rFonts w:asciiTheme="minorHAnsi" w:eastAsia="Calibri" w:hAnsiTheme="minorHAnsi" w:cstheme="minorHAnsi"/>
                <w:sz w:val="24"/>
                <w:szCs w:val="24"/>
              </w:rPr>
            </w:pPr>
            <w:r w:rsidRPr="009F76B8">
              <w:rPr>
                <w:rFonts w:asciiTheme="minorHAnsi" w:eastAsia="Calibri" w:hAnsiTheme="minorHAnsi" w:cstheme="minorHAnsi"/>
                <w:b/>
                <w:sz w:val="24"/>
                <w:szCs w:val="24"/>
              </w:rPr>
              <w:t>risolvere</w:t>
            </w:r>
            <w:r w:rsidRPr="009F76B8">
              <w:rPr>
                <w:rFonts w:asciiTheme="minorHAnsi" w:eastAsia="Calibri" w:hAnsiTheme="minorHAnsi" w:cstheme="minorHAnsi"/>
                <w:sz w:val="24"/>
                <w:szCs w:val="24"/>
              </w:rPr>
              <w:t xml:space="preserve"> semplici situazioni problematiche reali </w:t>
            </w:r>
            <w:r w:rsidRPr="009F76B8">
              <w:rPr>
                <w:rFonts w:asciiTheme="minorHAnsi" w:eastAsia="Calibri" w:hAnsiTheme="minorHAnsi" w:cstheme="minorHAnsi"/>
                <w:i/>
                <w:iCs/>
                <w:sz w:val="24"/>
                <w:szCs w:val="24"/>
              </w:rPr>
              <w:t xml:space="preserve">parafrasando </w:t>
            </w:r>
            <w:r w:rsidRPr="009F76B8">
              <w:rPr>
                <w:rFonts w:asciiTheme="minorHAnsi" w:eastAsia="Calibri" w:hAnsiTheme="minorHAnsi" w:cstheme="minorHAnsi"/>
                <w:sz w:val="24"/>
                <w:szCs w:val="24"/>
              </w:rPr>
              <w:t xml:space="preserve">la comprensione del problema, </w:t>
            </w:r>
            <w:r w:rsidRPr="009F76B8">
              <w:rPr>
                <w:rFonts w:asciiTheme="minorHAnsi" w:eastAsia="Calibri" w:hAnsiTheme="minorHAnsi" w:cstheme="minorHAnsi"/>
                <w:i/>
                <w:iCs/>
                <w:sz w:val="24"/>
                <w:szCs w:val="24"/>
              </w:rPr>
              <w:t>rappresentando</w:t>
            </w:r>
            <w:r w:rsidRPr="009F76B8">
              <w:rPr>
                <w:rFonts w:asciiTheme="minorHAnsi" w:eastAsia="Calibri" w:hAnsiTheme="minorHAnsi" w:cstheme="minorHAnsi"/>
                <w:sz w:val="24"/>
                <w:szCs w:val="24"/>
              </w:rPr>
              <w:t xml:space="preserve">lo con parole, disegni e simboli (problemi con addizioni ,sottrazioni, moltiplicazioni e divisioni ; problemi partendo da immagini, con dati mancanti, inutili, nascosti), </w:t>
            </w:r>
            <w:r w:rsidRPr="009F76B8">
              <w:rPr>
                <w:rFonts w:asciiTheme="minorHAnsi" w:eastAsia="Calibri" w:hAnsiTheme="minorHAnsi" w:cstheme="minorHAnsi"/>
                <w:i/>
                <w:iCs/>
                <w:sz w:val="24"/>
                <w:szCs w:val="24"/>
              </w:rPr>
              <w:t xml:space="preserve">eseguendo calcoli </w:t>
            </w:r>
            <w:r w:rsidRPr="009F76B8">
              <w:rPr>
                <w:rFonts w:asciiTheme="minorHAnsi" w:eastAsia="Calibri" w:hAnsiTheme="minorHAnsi" w:cstheme="minorHAnsi"/>
                <w:sz w:val="24"/>
                <w:szCs w:val="24"/>
              </w:rPr>
              <w:t xml:space="preserve">con precisione  </w:t>
            </w:r>
            <w:r w:rsidRPr="009F76B8">
              <w:rPr>
                <w:rFonts w:asciiTheme="minorHAnsi" w:eastAsia="Calibri" w:hAnsiTheme="minorHAnsi" w:cstheme="minorHAnsi"/>
                <w:i/>
                <w:iCs/>
                <w:sz w:val="24"/>
                <w:szCs w:val="24"/>
              </w:rPr>
              <w:t xml:space="preserve">dimostrando </w:t>
            </w:r>
            <w:r w:rsidRPr="009F76B8">
              <w:rPr>
                <w:rFonts w:asciiTheme="minorHAnsi" w:eastAsia="Calibri" w:hAnsiTheme="minorHAnsi" w:cstheme="minorHAnsi"/>
                <w:sz w:val="24"/>
                <w:szCs w:val="24"/>
              </w:rPr>
              <w:t xml:space="preserve">come il </w:t>
            </w:r>
            <w:r w:rsidRPr="009F76B8">
              <w:rPr>
                <w:rFonts w:asciiTheme="minorHAnsi" w:eastAsia="Calibri" w:hAnsiTheme="minorHAnsi" w:cstheme="minorHAnsi"/>
                <w:sz w:val="24"/>
                <w:szCs w:val="24"/>
              </w:rPr>
              <w:lastRenderedPageBreak/>
              <w:t xml:space="preserve">risultato conseguito risponda alle richieste del problema. </w:t>
            </w:r>
          </w:p>
        </w:tc>
        <w:tc>
          <w:tcPr>
            <w:tcW w:w="6379" w:type="dxa"/>
          </w:tcPr>
          <w:p w:rsidR="00A604F1" w:rsidRPr="009F76B8" w:rsidRDefault="00A604F1" w:rsidP="00A604F1">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lastRenderedPageBreak/>
              <w:t>L’alunno non riconosce i dati essenziali di un problema, individua la strategia risolutiva, rappresenta la stessa con diverse modalità ed esegue i calcoli necessari alla risoluzione della situazione problematica solo con il supporto dell’insegnante.</w:t>
            </w:r>
          </w:p>
        </w:tc>
        <w:tc>
          <w:tcPr>
            <w:tcW w:w="2245" w:type="dxa"/>
          </w:tcPr>
          <w:p w:rsidR="00A604F1" w:rsidRPr="009F76B8" w:rsidRDefault="00A604F1" w:rsidP="00A604F1">
            <w:pPr>
              <w:jc w:val="center"/>
              <w:rPr>
                <w:rFonts w:asciiTheme="minorHAnsi" w:eastAsia="Calibri" w:hAnsiTheme="minorHAnsi" w:cstheme="minorHAnsi"/>
                <w:bCs/>
                <w:sz w:val="24"/>
                <w:szCs w:val="24"/>
              </w:rPr>
            </w:pPr>
            <w:r w:rsidRPr="009F76B8">
              <w:rPr>
                <w:rFonts w:asciiTheme="minorHAnsi" w:eastAsia="Calibri" w:hAnsiTheme="minorHAnsi" w:cstheme="minorHAnsi"/>
                <w:bCs/>
                <w:sz w:val="24"/>
                <w:szCs w:val="24"/>
              </w:rPr>
              <w:t>IN VIA DI PRIMA ACQUISIZIONE</w:t>
            </w:r>
          </w:p>
        </w:tc>
      </w:tr>
      <w:tr w:rsidR="00A604F1" w:rsidRPr="009F76B8" w:rsidTr="00ED0948">
        <w:trPr>
          <w:trHeight w:val="874"/>
        </w:trPr>
        <w:tc>
          <w:tcPr>
            <w:tcW w:w="2523" w:type="dxa"/>
            <w:vMerge/>
          </w:tcPr>
          <w:p w:rsidR="00A604F1" w:rsidRPr="009F76B8" w:rsidRDefault="00A604F1" w:rsidP="00A604F1">
            <w:pPr>
              <w:rPr>
                <w:rFonts w:asciiTheme="minorHAnsi" w:eastAsia="Calibri" w:hAnsiTheme="minorHAnsi" w:cstheme="minorHAnsi"/>
                <w:sz w:val="24"/>
                <w:szCs w:val="24"/>
              </w:rPr>
            </w:pPr>
          </w:p>
        </w:tc>
        <w:tc>
          <w:tcPr>
            <w:tcW w:w="3284" w:type="dxa"/>
            <w:vMerge/>
          </w:tcPr>
          <w:p w:rsidR="00A604F1" w:rsidRPr="009F76B8" w:rsidRDefault="00A604F1" w:rsidP="00A604F1">
            <w:pPr>
              <w:widowControl w:val="0"/>
              <w:spacing w:before="52"/>
              <w:ind w:right="83"/>
              <w:rPr>
                <w:rFonts w:asciiTheme="minorHAnsi" w:eastAsia="Times New Roman" w:hAnsiTheme="minorHAnsi" w:cstheme="minorHAnsi"/>
                <w:b/>
                <w:sz w:val="24"/>
                <w:szCs w:val="24"/>
              </w:rPr>
            </w:pPr>
          </w:p>
        </w:tc>
        <w:tc>
          <w:tcPr>
            <w:tcW w:w="6379" w:type="dxa"/>
          </w:tcPr>
          <w:p w:rsidR="00A604F1" w:rsidRPr="009F76B8" w:rsidRDefault="00A604F1" w:rsidP="00A604F1">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non sempre riconosce i dati essenziali di un problema e la strategia risolutiva adeguata; rappresenta la stessa con diverse modalità ed esegue i calcoli necessari alla risoluzione della situazione problematica con qualche incertezza e solo in situazioni già affrontate.</w:t>
            </w:r>
          </w:p>
        </w:tc>
        <w:tc>
          <w:tcPr>
            <w:tcW w:w="2245" w:type="dxa"/>
          </w:tcPr>
          <w:p w:rsidR="00A604F1" w:rsidRPr="009F76B8" w:rsidRDefault="00A604F1" w:rsidP="00A604F1">
            <w:pPr>
              <w:jc w:val="center"/>
              <w:rPr>
                <w:rFonts w:asciiTheme="minorHAnsi" w:eastAsia="Calibri" w:hAnsiTheme="minorHAnsi" w:cstheme="minorHAnsi"/>
                <w:bCs/>
                <w:sz w:val="24"/>
                <w:szCs w:val="24"/>
              </w:rPr>
            </w:pPr>
            <w:r w:rsidRPr="009F76B8">
              <w:rPr>
                <w:rFonts w:asciiTheme="minorHAnsi" w:eastAsia="Calibri" w:hAnsiTheme="minorHAnsi" w:cstheme="minorHAnsi"/>
                <w:bCs/>
                <w:sz w:val="24"/>
                <w:szCs w:val="24"/>
              </w:rPr>
              <w:t>BASE</w:t>
            </w:r>
          </w:p>
        </w:tc>
      </w:tr>
      <w:tr w:rsidR="00A604F1" w:rsidRPr="009F76B8" w:rsidTr="00ED0948">
        <w:trPr>
          <w:trHeight w:val="1143"/>
        </w:trPr>
        <w:tc>
          <w:tcPr>
            <w:tcW w:w="2523" w:type="dxa"/>
            <w:vMerge/>
          </w:tcPr>
          <w:p w:rsidR="00A604F1" w:rsidRPr="009F76B8" w:rsidRDefault="00A604F1" w:rsidP="00A604F1">
            <w:pPr>
              <w:rPr>
                <w:rFonts w:asciiTheme="minorHAnsi" w:eastAsia="Calibri" w:hAnsiTheme="minorHAnsi" w:cstheme="minorHAnsi"/>
                <w:sz w:val="24"/>
                <w:szCs w:val="24"/>
              </w:rPr>
            </w:pPr>
          </w:p>
        </w:tc>
        <w:tc>
          <w:tcPr>
            <w:tcW w:w="3284" w:type="dxa"/>
            <w:vMerge/>
          </w:tcPr>
          <w:p w:rsidR="00A604F1" w:rsidRPr="009F76B8" w:rsidRDefault="00A604F1" w:rsidP="00A604F1">
            <w:pPr>
              <w:widowControl w:val="0"/>
              <w:spacing w:before="52"/>
              <w:ind w:right="83"/>
              <w:rPr>
                <w:rFonts w:asciiTheme="minorHAnsi" w:eastAsia="Times New Roman" w:hAnsiTheme="minorHAnsi" w:cstheme="minorHAnsi"/>
                <w:b/>
                <w:sz w:val="24"/>
                <w:szCs w:val="24"/>
              </w:rPr>
            </w:pPr>
          </w:p>
        </w:tc>
        <w:tc>
          <w:tcPr>
            <w:tcW w:w="6379" w:type="dxa"/>
          </w:tcPr>
          <w:p w:rsidR="00A604F1" w:rsidRPr="009F76B8" w:rsidRDefault="00A604F1" w:rsidP="00A604F1">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riconosce i dati essenziali di un problema; individua la strategia risolutiva corretta, rappresenta la stessa con diverse modalità ed esegue i calcoli necessari alla risoluzione della situazione problematica con sicurezza, ma solo in situazioni già affrontate.</w:t>
            </w:r>
          </w:p>
        </w:tc>
        <w:tc>
          <w:tcPr>
            <w:tcW w:w="2245" w:type="dxa"/>
          </w:tcPr>
          <w:p w:rsidR="00A604F1" w:rsidRPr="009F76B8" w:rsidRDefault="00A604F1" w:rsidP="00A604F1">
            <w:pPr>
              <w:jc w:val="center"/>
              <w:rPr>
                <w:rFonts w:asciiTheme="minorHAnsi" w:eastAsia="Calibri" w:hAnsiTheme="minorHAnsi" w:cstheme="minorHAnsi"/>
                <w:bCs/>
                <w:sz w:val="24"/>
                <w:szCs w:val="24"/>
              </w:rPr>
            </w:pPr>
            <w:r w:rsidRPr="009F76B8">
              <w:rPr>
                <w:rFonts w:asciiTheme="minorHAnsi" w:eastAsia="Calibri" w:hAnsiTheme="minorHAnsi" w:cstheme="minorHAnsi"/>
                <w:bCs/>
                <w:sz w:val="24"/>
                <w:szCs w:val="24"/>
              </w:rPr>
              <w:t>INTERMEDIO</w:t>
            </w:r>
          </w:p>
        </w:tc>
      </w:tr>
      <w:tr w:rsidR="00A604F1" w:rsidRPr="009F76B8" w:rsidTr="00ED0948">
        <w:trPr>
          <w:trHeight w:val="1143"/>
        </w:trPr>
        <w:tc>
          <w:tcPr>
            <w:tcW w:w="2523" w:type="dxa"/>
            <w:vMerge/>
          </w:tcPr>
          <w:p w:rsidR="00A604F1" w:rsidRPr="009F76B8" w:rsidRDefault="00A604F1" w:rsidP="00A604F1">
            <w:pPr>
              <w:rPr>
                <w:rFonts w:asciiTheme="minorHAnsi" w:eastAsia="Calibri" w:hAnsiTheme="minorHAnsi" w:cstheme="minorHAnsi"/>
                <w:sz w:val="24"/>
                <w:szCs w:val="24"/>
              </w:rPr>
            </w:pPr>
          </w:p>
        </w:tc>
        <w:tc>
          <w:tcPr>
            <w:tcW w:w="3284" w:type="dxa"/>
            <w:vMerge/>
          </w:tcPr>
          <w:p w:rsidR="00A604F1" w:rsidRPr="009F76B8" w:rsidRDefault="00A604F1" w:rsidP="00A604F1">
            <w:pPr>
              <w:widowControl w:val="0"/>
              <w:spacing w:before="52"/>
              <w:ind w:right="83"/>
              <w:rPr>
                <w:rFonts w:asciiTheme="minorHAnsi" w:eastAsia="Times New Roman" w:hAnsiTheme="minorHAnsi" w:cstheme="minorHAnsi"/>
                <w:b/>
                <w:sz w:val="24"/>
                <w:szCs w:val="24"/>
              </w:rPr>
            </w:pPr>
          </w:p>
        </w:tc>
        <w:tc>
          <w:tcPr>
            <w:tcW w:w="6379" w:type="dxa"/>
          </w:tcPr>
          <w:p w:rsidR="00A604F1" w:rsidRPr="009F76B8" w:rsidRDefault="00A604F1" w:rsidP="00A604F1">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riconosce i dati essenziali, individua la strategia risolutiva, rappresenta la stessa con diverse modalità ed esegue i calcoli necessari alla risoluzione della situazione problematica in modo corretto e personale, anche in casi diversi da quelli affrontati.</w:t>
            </w:r>
          </w:p>
        </w:tc>
        <w:tc>
          <w:tcPr>
            <w:tcW w:w="2245" w:type="dxa"/>
          </w:tcPr>
          <w:p w:rsidR="00A604F1" w:rsidRPr="009F76B8" w:rsidRDefault="00A604F1" w:rsidP="00A604F1">
            <w:pPr>
              <w:jc w:val="center"/>
              <w:rPr>
                <w:rFonts w:asciiTheme="minorHAnsi" w:eastAsia="Calibri" w:hAnsiTheme="minorHAnsi" w:cstheme="minorHAnsi"/>
                <w:b/>
                <w:bCs/>
                <w:sz w:val="24"/>
                <w:szCs w:val="24"/>
              </w:rPr>
            </w:pPr>
            <w:r w:rsidRPr="009F76B8">
              <w:rPr>
                <w:rFonts w:asciiTheme="minorHAnsi" w:eastAsia="Calibri" w:hAnsiTheme="minorHAnsi" w:cstheme="minorHAnsi"/>
                <w:sz w:val="24"/>
                <w:szCs w:val="24"/>
              </w:rPr>
              <w:t>AVANZATO</w:t>
            </w:r>
          </w:p>
        </w:tc>
      </w:tr>
    </w:tbl>
    <w:tbl>
      <w:tblPr>
        <w:tblpPr w:leftFromText="180" w:rightFromText="180" w:vertAnchor="text" w:tblpX="12176" w:tblpY="-2041"/>
        <w:tblW w:w="19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969"/>
      </w:tblGrid>
      <w:tr w:rsidR="00A604F1" w:rsidRPr="009F76B8" w:rsidTr="00A604F1">
        <w:tc>
          <w:tcPr>
            <w:tcW w:w="1969" w:type="dxa"/>
          </w:tcPr>
          <w:p w:rsidR="00A604F1" w:rsidRPr="009F76B8" w:rsidRDefault="00A604F1" w:rsidP="00A604F1">
            <w:pPr>
              <w:spacing w:after="160" w:line="259" w:lineRule="auto"/>
              <w:rPr>
                <w:rFonts w:asciiTheme="minorHAnsi" w:eastAsia="Calibri" w:hAnsiTheme="minorHAnsi" w:cstheme="minorHAnsi"/>
                <w:sz w:val="24"/>
                <w:szCs w:val="24"/>
              </w:rPr>
            </w:pPr>
          </w:p>
        </w:tc>
      </w:tr>
    </w:tbl>
    <w:p w:rsidR="00A604F1" w:rsidRPr="009F76B8" w:rsidRDefault="00A604F1" w:rsidP="00A604F1">
      <w:pPr>
        <w:spacing w:after="160" w:line="259" w:lineRule="auto"/>
        <w:rPr>
          <w:rFonts w:asciiTheme="minorHAnsi" w:eastAsia="Calibri" w:hAnsiTheme="minorHAnsi" w:cstheme="minorHAnsi"/>
          <w:sz w:val="24"/>
          <w:szCs w:val="24"/>
        </w:rPr>
      </w:pPr>
    </w:p>
    <w:p w:rsidR="00A604F1" w:rsidRPr="009F76B8" w:rsidRDefault="00A604F1" w:rsidP="00A604F1">
      <w:pPr>
        <w:spacing w:after="160" w:line="259" w:lineRule="auto"/>
        <w:rPr>
          <w:rFonts w:asciiTheme="minorHAnsi" w:eastAsia="Calibri" w:hAnsiTheme="minorHAnsi" w:cstheme="minorHAnsi"/>
          <w:sz w:val="24"/>
          <w:szCs w:val="24"/>
        </w:rPr>
      </w:pPr>
    </w:p>
    <w:p w:rsidR="00A604F1" w:rsidRPr="009F76B8" w:rsidRDefault="00A604F1" w:rsidP="00A604F1">
      <w:pPr>
        <w:spacing w:after="160" w:line="259" w:lineRule="auto"/>
        <w:rPr>
          <w:rFonts w:asciiTheme="minorHAnsi" w:eastAsia="Calibri" w:hAnsiTheme="minorHAnsi" w:cstheme="minorHAnsi"/>
          <w:sz w:val="24"/>
          <w:szCs w:val="24"/>
        </w:rPr>
      </w:pPr>
      <w:r w:rsidRPr="009F76B8">
        <w:rPr>
          <w:rFonts w:asciiTheme="minorHAnsi" w:eastAsia="Calibri" w:hAnsiTheme="minorHAnsi" w:cstheme="minorHAnsi"/>
          <w:sz w:val="24"/>
          <w:szCs w:val="24"/>
        </w:rPr>
        <w:br w:type="textWrapping" w:clear="all"/>
      </w:r>
    </w:p>
    <w:p w:rsidR="00A604F1" w:rsidRPr="009F76B8" w:rsidRDefault="00A604F1" w:rsidP="00A604F1">
      <w:pPr>
        <w:spacing w:after="160" w:line="259" w:lineRule="auto"/>
        <w:rPr>
          <w:rFonts w:asciiTheme="minorHAnsi" w:eastAsia="Calibri" w:hAnsiTheme="minorHAnsi" w:cstheme="minorHAnsi"/>
          <w:sz w:val="24"/>
          <w:szCs w:val="24"/>
        </w:rPr>
      </w:pPr>
    </w:p>
    <w:p w:rsidR="00A604F1" w:rsidRPr="009F76B8" w:rsidRDefault="00A604F1">
      <w:pPr>
        <w:rPr>
          <w:rFonts w:asciiTheme="minorHAnsi" w:eastAsiaTheme="majorEastAsia" w:hAnsiTheme="minorHAnsi" w:cstheme="minorHAnsi"/>
          <w:color w:val="2E74B5" w:themeColor="accent1" w:themeShade="BF"/>
          <w:sz w:val="24"/>
          <w:szCs w:val="24"/>
        </w:rPr>
      </w:pPr>
      <w:r w:rsidRPr="009F76B8">
        <w:rPr>
          <w:rFonts w:asciiTheme="minorHAnsi" w:hAnsiTheme="minorHAnsi" w:cstheme="minorHAnsi"/>
          <w:sz w:val="24"/>
          <w:szCs w:val="24"/>
        </w:rPr>
        <w:br w:type="page"/>
      </w:r>
    </w:p>
    <w:p w:rsidR="00A604F1" w:rsidRPr="009F76B8" w:rsidRDefault="00A604F1" w:rsidP="00A604F1">
      <w:pPr>
        <w:pStyle w:val="Titolo2"/>
        <w:rPr>
          <w:rFonts w:asciiTheme="minorHAnsi" w:hAnsiTheme="minorHAnsi" w:cstheme="minorHAnsi"/>
          <w:sz w:val="24"/>
          <w:szCs w:val="24"/>
        </w:rPr>
      </w:pPr>
      <w:bookmarkStart w:id="10" w:name="_Toc84315772"/>
      <w:r w:rsidRPr="009F76B8">
        <w:rPr>
          <w:rFonts w:asciiTheme="minorHAnsi" w:hAnsiTheme="minorHAnsi" w:cstheme="minorHAnsi"/>
          <w:sz w:val="24"/>
          <w:szCs w:val="24"/>
        </w:rPr>
        <w:lastRenderedPageBreak/>
        <w:t>Matematica – Classe quarta</w:t>
      </w:r>
      <w:bookmarkEnd w:id="10"/>
    </w:p>
    <w:tbl>
      <w:tblPr>
        <w:tblStyle w:val="Grigliatabella"/>
        <w:tblpPr w:leftFromText="180" w:rightFromText="180" w:vertAnchor="text" w:tblpY="1"/>
        <w:tblOverlap w:val="never"/>
        <w:tblW w:w="14431" w:type="dxa"/>
        <w:tblLook w:val="04A0" w:firstRow="1" w:lastRow="0" w:firstColumn="1" w:lastColumn="0" w:noHBand="0" w:noVBand="1"/>
      </w:tblPr>
      <w:tblGrid>
        <w:gridCol w:w="2523"/>
        <w:gridCol w:w="3284"/>
        <w:gridCol w:w="6379"/>
        <w:gridCol w:w="2245"/>
      </w:tblGrid>
      <w:tr w:rsidR="00A604F1" w:rsidRPr="009F76B8" w:rsidTr="00ED0948">
        <w:tc>
          <w:tcPr>
            <w:tcW w:w="14431" w:type="dxa"/>
            <w:gridSpan w:val="4"/>
          </w:tcPr>
          <w:p w:rsidR="00A604F1" w:rsidRPr="009F76B8" w:rsidRDefault="00A604F1" w:rsidP="00ED0948">
            <w:pPr>
              <w:jc w:val="center"/>
              <w:rPr>
                <w:rFonts w:asciiTheme="minorHAnsi" w:hAnsiTheme="minorHAnsi" w:cstheme="minorHAnsi"/>
                <w:sz w:val="24"/>
                <w:szCs w:val="24"/>
              </w:rPr>
            </w:pPr>
            <w:r w:rsidRPr="009F76B8">
              <w:rPr>
                <w:rFonts w:asciiTheme="minorHAnsi" w:hAnsiTheme="minorHAnsi" w:cstheme="minorHAnsi"/>
                <w:b/>
                <w:sz w:val="24"/>
                <w:szCs w:val="24"/>
              </w:rPr>
              <w:t>DISCIPLINA: Matematica</w:t>
            </w:r>
          </w:p>
        </w:tc>
      </w:tr>
      <w:tr w:rsidR="00A604F1" w:rsidRPr="009F76B8" w:rsidTr="00ED0948">
        <w:tc>
          <w:tcPr>
            <w:tcW w:w="14431" w:type="dxa"/>
            <w:gridSpan w:val="4"/>
          </w:tcPr>
          <w:p w:rsidR="00A604F1" w:rsidRPr="009F76B8" w:rsidRDefault="00A604F1" w:rsidP="00ED0948">
            <w:pPr>
              <w:jc w:val="center"/>
              <w:rPr>
                <w:rFonts w:asciiTheme="minorHAnsi" w:hAnsiTheme="minorHAnsi" w:cstheme="minorHAnsi"/>
                <w:b/>
                <w:sz w:val="24"/>
                <w:szCs w:val="24"/>
              </w:rPr>
            </w:pPr>
            <w:r w:rsidRPr="009F76B8">
              <w:rPr>
                <w:rFonts w:asciiTheme="minorHAnsi" w:hAnsiTheme="minorHAnsi" w:cstheme="minorHAnsi"/>
                <w:b/>
                <w:sz w:val="24"/>
                <w:szCs w:val="24"/>
              </w:rPr>
              <w:t>CLASSE: QUARTA</w:t>
            </w:r>
          </w:p>
        </w:tc>
      </w:tr>
      <w:tr w:rsidR="00A604F1" w:rsidRPr="009F76B8" w:rsidTr="00ED0948">
        <w:trPr>
          <w:trHeight w:val="135"/>
        </w:trPr>
        <w:tc>
          <w:tcPr>
            <w:tcW w:w="14431" w:type="dxa"/>
            <w:gridSpan w:val="4"/>
          </w:tcPr>
          <w:p w:rsidR="00A604F1" w:rsidRPr="009F76B8" w:rsidRDefault="00A604F1" w:rsidP="00ED0948">
            <w:pPr>
              <w:rPr>
                <w:rFonts w:asciiTheme="minorHAnsi" w:hAnsiTheme="minorHAnsi" w:cstheme="minorHAnsi"/>
                <w:bCs/>
                <w:sz w:val="24"/>
                <w:szCs w:val="24"/>
              </w:rPr>
            </w:pPr>
            <w:r w:rsidRPr="009F76B8">
              <w:rPr>
                <w:rFonts w:asciiTheme="minorHAnsi" w:hAnsiTheme="minorHAnsi" w:cstheme="minorHAnsi"/>
                <w:b/>
                <w:sz w:val="24"/>
                <w:szCs w:val="24"/>
              </w:rPr>
              <w:t>COMPETENZA CHIAVE EUROPEA:</w:t>
            </w:r>
            <w:r w:rsidRPr="009F76B8">
              <w:rPr>
                <w:rFonts w:asciiTheme="minorHAnsi" w:hAnsiTheme="minorHAnsi" w:cstheme="minorHAnsi"/>
                <w:bCs/>
                <w:sz w:val="24"/>
                <w:szCs w:val="24"/>
              </w:rPr>
              <w:t xml:space="preserve"> Competenza matematica e competenze in scienze, tecnologie e ingegneria</w:t>
            </w:r>
          </w:p>
        </w:tc>
      </w:tr>
      <w:tr w:rsidR="00A604F1" w:rsidRPr="009F76B8" w:rsidTr="00ED0948">
        <w:tc>
          <w:tcPr>
            <w:tcW w:w="2523" w:type="dxa"/>
            <w:tcBorders>
              <w:left w:val="single" w:sz="2" w:space="0" w:color="000000"/>
              <w:bottom w:val="single" w:sz="2" w:space="0" w:color="000000"/>
              <w:right w:val="single" w:sz="2" w:space="0" w:color="000000"/>
            </w:tcBorders>
          </w:tcPr>
          <w:p w:rsidR="00A604F1" w:rsidRPr="009F76B8" w:rsidRDefault="00A604F1" w:rsidP="00ED0948">
            <w:pPr>
              <w:rPr>
                <w:rFonts w:asciiTheme="minorHAnsi" w:hAnsiTheme="minorHAnsi" w:cstheme="minorHAnsi"/>
                <w:b/>
                <w:bCs/>
                <w:sz w:val="24"/>
                <w:szCs w:val="24"/>
              </w:rPr>
            </w:pPr>
            <w:r w:rsidRPr="009F76B8">
              <w:rPr>
                <w:rFonts w:asciiTheme="minorHAns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A604F1" w:rsidRPr="009F76B8" w:rsidRDefault="00A604F1" w:rsidP="00ED0948">
            <w:pPr>
              <w:rPr>
                <w:rFonts w:asciiTheme="minorHAnsi" w:hAnsiTheme="minorHAnsi" w:cstheme="minorHAnsi"/>
                <w:sz w:val="24"/>
                <w:szCs w:val="24"/>
              </w:rPr>
            </w:pPr>
            <w:r w:rsidRPr="009F76B8">
              <w:rPr>
                <w:rFonts w:asciiTheme="minorHAnsi" w:hAnsiTheme="minorHAnsi" w:cstheme="minorHAnsi"/>
                <w:b/>
                <w:sz w:val="24"/>
                <w:szCs w:val="24"/>
              </w:rPr>
              <w:t>OBIETTIVI DI APPRENDIMENTO</w:t>
            </w:r>
          </w:p>
        </w:tc>
        <w:tc>
          <w:tcPr>
            <w:tcW w:w="6379" w:type="dxa"/>
            <w:tcBorders>
              <w:top w:val="single" w:sz="4" w:space="0" w:color="auto"/>
              <w:bottom w:val="single" w:sz="4" w:space="0" w:color="auto"/>
            </w:tcBorders>
          </w:tcPr>
          <w:p w:rsidR="00A604F1" w:rsidRPr="009F76B8" w:rsidRDefault="00A604F1" w:rsidP="00ED0948">
            <w:pPr>
              <w:rPr>
                <w:rFonts w:asciiTheme="minorHAnsi" w:hAnsiTheme="minorHAnsi" w:cstheme="minorHAnsi"/>
                <w:sz w:val="24"/>
                <w:szCs w:val="24"/>
              </w:rPr>
            </w:pPr>
            <w:r w:rsidRPr="009F76B8">
              <w:rPr>
                <w:rFonts w:asciiTheme="minorHAnsi" w:hAnsiTheme="minorHAnsi" w:cstheme="minorHAnsi"/>
                <w:b/>
                <w:sz w:val="24"/>
                <w:szCs w:val="24"/>
              </w:rPr>
              <w:t>DESCRITTORI</w:t>
            </w:r>
          </w:p>
        </w:tc>
        <w:tc>
          <w:tcPr>
            <w:tcW w:w="2245" w:type="dxa"/>
            <w:tcBorders>
              <w:top w:val="single" w:sz="4" w:space="0" w:color="auto"/>
              <w:bottom w:val="single" w:sz="4" w:space="0" w:color="auto"/>
            </w:tcBorders>
          </w:tcPr>
          <w:p w:rsidR="00A604F1" w:rsidRPr="009F76B8" w:rsidRDefault="00A604F1" w:rsidP="00ED0948">
            <w:pPr>
              <w:jc w:val="center"/>
              <w:rPr>
                <w:rFonts w:asciiTheme="minorHAnsi" w:hAnsiTheme="minorHAnsi" w:cstheme="minorHAnsi"/>
                <w:b/>
                <w:bCs/>
                <w:sz w:val="24"/>
                <w:szCs w:val="24"/>
              </w:rPr>
            </w:pPr>
            <w:r w:rsidRPr="009F76B8">
              <w:rPr>
                <w:rFonts w:asciiTheme="minorHAnsi" w:hAnsiTheme="minorHAnsi" w:cstheme="minorHAnsi"/>
                <w:b/>
                <w:bCs/>
                <w:sz w:val="24"/>
                <w:szCs w:val="24"/>
              </w:rPr>
              <w:t>LIVELLO</w:t>
            </w:r>
          </w:p>
        </w:tc>
      </w:tr>
      <w:tr w:rsidR="00A604F1" w:rsidRPr="009F76B8" w:rsidTr="00ED0948">
        <w:trPr>
          <w:trHeight w:val="368"/>
        </w:trPr>
        <w:tc>
          <w:tcPr>
            <w:tcW w:w="2523" w:type="dxa"/>
            <w:vMerge w:val="restart"/>
            <w:tcBorders>
              <w:top w:val="single" w:sz="2" w:space="0" w:color="000000"/>
              <w:left w:val="single" w:sz="2" w:space="0" w:color="000000"/>
              <w:right w:val="single" w:sz="2" w:space="0" w:color="000000"/>
            </w:tcBorders>
          </w:tcPr>
          <w:p w:rsidR="00A604F1" w:rsidRPr="009F76B8" w:rsidRDefault="00A604F1" w:rsidP="00ED0948">
            <w:pPr>
              <w:jc w:val="center"/>
              <w:rPr>
                <w:rFonts w:asciiTheme="minorHAnsi" w:hAnsiTheme="minorHAnsi" w:cstheme="minorHAnsi"/>
                <w:b/>
                <w:bCs/>
                <w:sz w:val="24"/>
                <w:szCs w:val="24"/>
              </w:rPr>
            </w:pPr>
          </w:p>
          <w:p w:rsidR="00A604F1" w:rsidRPr="009F76B8" w:rsidRDefault="00A604F1" w:rsidP="00ED0948">
            <w:pPr>
              <w:jc w:val="center"/>
              <w:rPr>
                <w:rFonts w:asciiTheme="minorHAnsi" w:hAnsiTheme="minorHAnsi" w:cstheme="minorHAnsi"/>
                <w:sz w:val="24"/>
                <w:szCs w:val="24"/>
              </w:rPr>
            </w:pPr>
            <w:r w:rsidRPr="009F76B8">
              <w:rPr>
                <w:rFonts w:asciiTheme="minorHAnsi" w:hAnsiTheme="minorHAnsi" w:cstheme="minorHAnsi"/>
                <w:sz w:val="24"/>
                <w:szCs w:val="24"/>
              </w:rPr>
              <w:t>COMPRENDERE</w:t>
            </w:r>
          </w:p>
          <w:p w:rsidR="00A604F1" w:rsidRPr="009F76B8" w:rsidRDefault="00A604F1" w:rsidP="00ED0948">
            <w:pPr>
              <w:ind w:firstLine="29"/>
              <w:jc w:val="center"/>
              <w:rPr>
                <w:rFonts w:asciiTheme="minorHAnsi" w:hAnsiTheme="minorHAnsi" w:cstheme="minorHAnsi"/>
                <w:sz w:val="24"/>
                <w:szCs w:val="24"/>
              </w:rPr>
            </w:pPr>
          </w:p>
        </w:tc>
        <w:tc>
          <w:tcPr>
            <w:tcW w:w="3284" w:type="dxa"/>
            <w:vMerge w:val="restart"/>
            <w:tcBorders>
              <w:top w:val="single" w:sz="2" w:space="0" w:color="000000"/>
              <w:left w:val="single" w:sz="2" w:space="0" w:color="000000"/>
              <w:right w:val="single" w:sz="2" w:space="0" w:color="000000"/>
            </w:tcBorders>
          </w:tcPr>
          <w:p w:rsidR="00A604F1" w:rsidRPr="009F76B8" w:rsidRDefault="00A604F1" w:rsidP="00A604F1">
            <w:pPr>
              <w:pStyle w:val="Paragrafoelenco"/>
              <w:widowControl w:val="0"/>
              <w:numPr>
                <w:ilvl w:val="0"/>
                <w:numId w:val="6"/>
              </w:numPr>
              <w:rPr>
                <w:rFonts w:asciiTheme="minorHAnsi" w:eastAsia="Times New Roman" w:hAnsiTheme="minorHAnsi" w:cstheme="minorHAnsi"/>
                <w:sz w:val="24"/>
                <w:szCs w:val="24"/>
              </w:rPr>
            </w:pPr>
            <w:r w:rsidRPr="009F76B8">
              <w:rPr>
                <w:rFonts w:asciiTheme="minorHAnsi" w:hAnsiTheme="minorHAnsi" w:cstheme="minorHAnsi"/>
                <w:b/>
                <w:kern w:val="3"/>
                <w:sz w:val="24"/>
                <w:szCs w:val="24"/>
              </w:rPr>
              <w:t>comprendere</w:t>
            </w:r>
            <w:r w:rsidRPr="009F76B8">
              <w:rPr>
                <w:rFonts w:asciiTheme="minorHAnsi" w:eastAsia="Times New Roman" w:hAnsiTheme="minorHAnsi" w:cstheme="minorHAnsi"/>
                <w:sz w:val="24"/>
                <w:szCs w:val="24"/>
              </w:rPr>
              <w:t xml:space="preserve"> </w:t>
            </w:r>
            <w:r w:rsidRPr="009F76B8">
              <w:rPr>
                <w:rFonts w:asciiTheme="minorHAnsi" w:hAnsiTheme="minorHAnsi" w:cstheme="minorHAnsi"/>
                <w:sz w:val="24"/>
                <w:szCs w:val="24"/>
              </w:rPr>
              <w:t xml:space="preserve">la realtà circostante </w:t>
            </w:r>
            <w:r w:rsidRPr="009F76B8">
              <w:rPr>
                <w:rFonts w:asciiTheme="minorHAnsi" w:hAnsiTheme="minorHAnsi" w:cstheme="minorHAnsi"/>
                <w:iCs/>
                <w:sz w:val="24"/>
                <w:szCs w:val="24"/>
              </w:rPr>
              <w:t xml:space="preserve">assumendo </w:t>
            </w:r>
            <w:r w:rsidRPr="009F76B8">
              <w:rPr>
                <w:rFonts w:asciiTheme="minorHAnsi" w:hAnsiTheme="minorHAnsi" w:cstheme="minorHAnsi"/>
                <w:sz w:val="24"/>
                <w:szCs w:val="24"/>
              </w:rPr>
              <w:t xml:space="preserve">un punto di vista matematico, </w:t>
            </w:r>
            <w:r w:rsidRPr="009F76B8">
              <w:rPr>
                <w:rFonts w:asciiTheme="minorHAnsi" w:hAnsiTheme="minorHAnsi" w:cstheme="minorHAnsi"/>
                <w:iCs/>
                <w:sz w:val="24"/>
                <w:szCs w:val="24"/>
              </w:rPr>
              <w:t xml:space="preserve">usando i numeri per contare con le quattro operazioni (fino 100000), riflettendo sul valore posizionale delle cifre </w:t>
            </w:r>
          </w:p>
          <w:p w:rsidR="00A604F1" w:rsidRPr="009F76B8" w:rsidRDefault="00A604F1" w:rsidP="00ED0948">
            <w:pPr>
              <w:pStyle w:val="Paragrafoelenco"/>
              <w:widowControl w:val="0"/>
              <w:ind w:left="360"/>
              <w:rPr>
                <w:rFonts w:asciiTheme="minorHAnsi" w:hAnsiTheme="minorHAnsi" w:cstheme="minorHAnsi"/>
                <w:sz w:val="24"/>
                <w:szCs w:val="24"/>
              </w:rPr>
            </w:pPr>
            <w:r w:rsidRPr="009F76B8">
              <w:rPr>
                <w:rFonts w:asciiTheme="minorHAnsi" w:hAnsiTheme="minorHAnsi" w:cstheme="minorHAnsi"/>
                <w:iCs/>
                <w:sz w:val="24"/>
                <w:szCs w:val="24"/>
              </w:rPr>
              <w:t>(numeri interi, decimali e frazionari); comprendere la presenza nella realt</w:t>
            </w:r>
            <w:r w:rsidRPr="009F76B8">
              <w:rPr>
                <w:rFonts w:asciiTheme="minorHAnsi" w:hAnsiTheme="minorHAnsi" w:cstheme="minorHAnsi"/>
                <w:sz w:val="24"/>
                <w:szCs w:val="24"/>
              </w:rPr>
              <w:t>à</w:t>
            </w:r>
            <w:r w:rsidRPr="009F76B8">
              <w:rPr>
                <w:rFonts w:asciiTheme="minorHAnsi" w:hAnsiTheme="minorHAnsi" w:cstheme="minorHAnsi"/>
                <w:iCs/>
                <w:sz w:val="24"/>
                <w:szCs w:val="24"/>
              </w:rPr>
              <w:t xml:space="preserve"> di forme riconducibili a figure geometriche e classificandole secondo le proprie caratteristiche; comprendere la realt</w:t>
            </w:r>
            <w:r w:rsidRPr="009F76B8">
              <w:rPr>
                <w:rFonts w:asciiTheme="minorHAnsi" w:hAnsiTheme="minorHAnsi" w:cstheme="minorHAnsi"/>
                <w:sz w:val="24"/>
                <w:szCs w:val="24"/>
              </w:rPr>
              <w:t>à utilizzando il S.M.D. (lunghezza, peso, capacità, valore e tempo).</w:t>
            </w:r>
          </w:p>
        </w:tc>
        <w:tc>
          <w:tcPr>
            <w:tcW w:w="6379" w:type="dxa"/>
            <w:tcBorders>
              <w:top w:val="single" w:sz="4" w:space="0" w:color="auto"/>
              <w:bottom w:val="single" w:sz="4" w:space="0" w:color="auto"/>
            </w:tcBorders>
          </w:tcPr>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L’alunno conta in modo stentato e non sempre corretto. Con il supporto dell’insegnante classifica in maniera corretta figure e oggetti in base a più caratteristiche. Riconosce denomina e classifica le principali figure geometriche, utilizza il S.M.D. se opportunamente guidato.</w:t>
            </w:r>
          </w:p>
        </w:tc>
        <w:tc>
          <w:tcPr>
            <w:tcW w:w="2245" w:type="dxa"/>
            <w:tcBorders>
              <w:top w:val="single" w:sz="4" w:space="0" w:color="auto"/>
            </w:tcBorders>
          </w:tcPr>
          <w:p w:rsidR="00A604F1" w:rsidRPr="009F76B8" w:rsidRDefault="00A604F1" w:rsidP="00ED0948">
            <w:pPr>
              <w:jc w:val="center"/>
              <w:rPr>
                <w:rFonts w:asciiTheme="minorHAnsi" w:hAnsiTheme="minorHAnsi" w:cstheme="minorHAnsi"/>
                <w:sz w:val="24"/>
                <w:szCs w:val="24"/>
              </w:rPr>
            </w:pPr>
          </w:p>
          <w:p w:rsidR="00A604F1" w:rsidRPr="009F76B8" w:rsidRDefault="00A604F1" w:rsidP="00ED0948">
            <w:pPr>
              <w:jc w:val="center"/>
              <w:rPr>
                <w:rFonts w:asciiTheme="minorHAnsi" w:hAnsiTheme="minorHAnsi" w:cstheme="minorHAnsi"/>
                <w:sz w:val="24"/>
                <w:szCs w:val="24"/>
              </w:rPr>
            </w:pPr>
            <w:r w:rsidRPr="009F76B8">
              <w:rPr>
                <w:rFonts w:asciiTheme="minorHAnsi" w:hAnsiTheme="minorHAnsi" w:cstheme="minorHAnsi"/>
                <w:sz w:val="24"/>
                <w:szCs w:val="24"/>
              </w:rPr>
              <w:t>IN VIA DI PRIMA ACQUISIZIONE</w:t>
            </w:r>
          </w:p>
          <w:p w:rsidR="00A604F1" w:rsidRPr="009F76B8" w:rsidRDefault="00A604F1" w:rsidP="00ED0948">
            <w:pPr>
              <w:jc w:val="center"/>
              <w:rPr>
                <w:rFonts w:asciiTheme="minorHAnsi" w:hAnsiTheme="minorHAnsi" w:cstheme="minorHAnsi"/>
                <w:sz w:val="24"/>
                <w:szCs w:val="24"/>
              </w:rPr>
            </w:pPr>
          </w:p>
        </w:tc>
      </w:tr>
      <w:tr w:rsidR="00A604F1" w:rsidRPr="009F76B8" w:rsidTr="00ED0948">
        <w:trPr>
          <w:trHeight w:val="368"/>
        </w:trPr>
        <w:tc>
          <w:tcPr>
            <w:tcW w:w="2523" w:type="dxa"/>
            <w:vMerge/>
            <w:tcBorders>
              <w:left w:val="single" w:sz="2" w:space="0" w:color="000000"/>
              <w:right w:val="single" w:sz="2" w:space="0" w:color="000000"/>
            </w:tcBorders>
          </w:tcPr>
          <w:p w:rsidR="00A604F1" w:rsidRPr="009F76B8" w:rsidRDefault="00A604F1" w:rsidP="00ED0948">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A604F1" w:rsidRPr="009F76B8" w:rsidRDefault="00A604F1" w:rsidP="00ED0948">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L’alunno conta in modo corretto, ma con qualche incertezza. Classifica in maniera pertinente figure e oggetti in base a più caratteristiche. Riconosce, denomina e classifica le principali figure geometriche, utilizza il S.M.D. non  sempre in modo corretto.</w:t>
            </w:r>
          </w:p>
        </w:tc>
        <w:tc>
          <w:tcPr>
            <w:tcW w:w="2245" w:type="dxa"/>
          </w:tcPr>
          <w:p w:rsidR="00A604F1" w:rsidRPr="009F76B8" w:rsidRDefault="00A604F1" w:rsidP="00ED0948">
            <w:pPr>
              <w:jc w:val="center"/>
              <w:rPr>
                <w:rFonts w:asciiTheme="minorHAnsi" w:hAnsiTheme="minorHAnsi" w:cstheme="minorHAnsi"/>
                <w:b/>
                <w:sz w:val="24"/>
                <w:szCs w:val="24"/>
              </w:rPr>
            </w:pPr>
          </w:p>
          <w:p w:rsidR="00A604F1" w:rsidRPr="009F76B8" w:rsidRDefault="00A604F1" w:rsidP="00ED0948">
            <w:pPr>
              <w:jc w:val="center"/>
              <w:rPr>
                <w:rFonts w:asciiTheme="minorHAnsi" w:hAnsiTheme="minorHAnsi" w:cstheme="minorHAnsi"/>
                <w:sz w:val="24"/>
                <w:szCs w:val="24"/>
              </w:rPr>
            </w:pPr>
            <w:r w:rsidRPr="009F76B8">
              <w:rPr>
                <w:rFonts w:asciiTheme="minorHAnsi" w:hAnsiTheme="minorHAnsi" w:cstheme="minorHAnsi"/>
                <w:sz w:val="24"/>
                <w:szCs w:val="24"/>
              </w:rPr>
              <w:t>BASE</w:t>
            </w:r>
          </w:p>
          <w:p w:rsidR="00A604F1" w:rsidRPr="009F76B8" w:rsidRDefault="00A604F1" w:rsidP="00ED0948">
            <w:pPr>
              <w:jc w:val="center"/>
              <w:rPr>
                <w:rFonts w:asciiTheme="minorHAnsi" w:hAnsiTheme="minorHAnsi" w:cstheme="minorHAnsi"/>
                <w:sz w:val="24"/>
                <w:szCs w:val="24"/>
              </w:rPr>
            </w:pPr>
          </w:p>
        </w:tc>
      </w:tr>
      <w:tr w:rsidR="00A604F1" w:rsidRPr="009F76B8" w:rsidTr="00ED0948">
        <w:trPr>
          <w:trHeight w:val="368"/>
        </w:trPr>
        <w:tc>
          <w:tcPr>
            <w:tcW w:w="2523" w:type="dxa"/>
            <w:vMerge/>
            <w:tcBorders>
              <w:left w:val="single" w:sz="2" w:space="0" w:color="000000"/>
              <w:right w:val="single" w:sz="2" w:space="0" w:color="000000"/>
            </w:tcBorders>
          </w:tcPr>
          <w:p w:rsidR="00A604F1" w:rsidRPr="009F76B8" w:rsidRDefault="00A604F1" w:rsidP="00ED0948">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A604F1" w:rsidRPr="009F76B8" w:rsidRDefault="00A604F1" w:rsidP="00ED0948">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L’alunno conta in modo corretto e sicuro. Classifica in maniera adeguata figure e oggetti in base a più caratteristiche. Riconosce, denomina e classifica le principali figure geometriche, utilizza il S.M.D. in modo  corretto.</w:t>
            </w:r>
          </w:p>
        </w:tc>
        <w:tc>
          <w:tcPr>
            <w:tcW w:w="2245" w:type="dxa"/>
          </w:tcPr>
          <w:p w:rsidR="00A604F1" w:rsidRPr="009F76B8" w:rsidRDefault="00A604F1" w:rsidP="00ED0948">
            <w:pPr>
              <w:jc w:val="center"/>
              <w:rPr>
                <w:rFonts w:asciiTheme="minorHAnsi" w:hAnsiTheme="minorHAnsi" w:cstheme="minorHAnsi"/>
                <w:b/>
                <w:bCs/>
                <w:sz w:val="24"/>
                <w:szCs w:val="24"/>
              </w:rPr>
            </w:pPr>
          </w:p>
          <w:p w:rsidR="00A604F1" w:rsidRPr="009F76B8" w:rsidRDefault="00A604F1" w:rsidP="00ED0948">
            <w:pPr>
              <w:jc w:val="center"/>
              <w:rPr>
                <w:rFonts w:asciiTheme="minorHAnsi" w:hAnsiTheme="minorHAnsi" w:cstheme="minorHAnsi"/>
                <w:sz w:val="24"/>
                <w:szCs w:val="24"/>
              </w:rPr>
            </w:pPr>
          </w:p>
          <w:p w:rsidR="00A604F1" w:rsidRPr="009F76B8" w:rsidRDefault="00A604F1" w:rsidP="00ED0948">
            <w:pPr>
              <w:jc w:val="center"/>
              <w:rPr>
                <w:rFonts w:asciiTheme="minorHAnsi" w:hAnsiTheme="minorHAnsi" w:cstheme="minorHAnsi"/>
                <w:sz w:val="24"/>
                <w:szCs w:val="24"/>
              </w:rPr>
            </w:pPr>
            <w:r w:rsidRPr="009F76B8">
              <w:rPr>
                <w:rFonts w:asciiTheme="minorHAnsi" w:hAnsiTheme="minorHAnsi" w:cstheme="minorHAnsi"/>
                <w:sz w:val="24"/>
                <w:szCs w:val="24"/>
              </w:rPr>
              <w:t>INTERMEDIO</w:t>
            </w:r>
          </w:p>
          <w:p w:rsidR="00A604F1" w:rsidRPr="009F76B8" w:rsidRDefault="00A604F1" w:rsidP="00ED0948">
            <w:pPr>
              <w:jc w:val="center"/>
              <w:rPr>
                <w:rFonts w:asciiTheme="minorHAnsi" w:hAnsiTheme="minorHAnsi" w:cstheme="minorHAnsi"/>
                <w:sz w:val="24"/>
                <w:szCs w:val="24"/>
              </w:rPr>
            </w:pPr>
          </w:p>
        </w:tc>
      </w:tr>
      <w:tr w:rsidR="00A604F1" w:rsidRPr="009F76B8" w:rsidTr="00ED0948">
        <w:trPr>
          <w:trHeight w:val="874"/>
        </w:trPr>
        <w:tc>
          <w:tcPr>
            <w:tcW w:w="2523" w:type="dxa"/>
            <w:vMerge/>
            <w:tcBorders>
              <w:left w:val="single" w:sz="2" w:space="0" w:color="000000"/>
              <w:right w:val="single" w:sz="2" w:space="0" w:color="000000"/>
            </w:tcBorders>
          </w:tcPr>
          <w:p w:rsidR="00A604F1" w:rsidRPr="009F76B8" w:rsidRDefault="00A604F1" w:rsidP="00ED0948">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A604F1" w:rsidRPr="009F76B8" w:rsidRDefault="00A604F1" w:rsidP="00ED0948">
            <w:pPr>
              <w:pStyle w:val="TableParagraph"/>
              <w:ind w:right="83"/>
              <w:rPr>
                <w:rFonts w:asciiTheme="minorHAnsi" w:hAnsiTheme="minorHAnsi" w:cstheme="minorHAnsi"/>
                <w:b/>
                <w:sz w:val="24"/>
                <w:szCs w:val="24"/>
                <w:lang w:val="it-IT"/>
              </w:rPr>
            </w:pPr>
          </w:p>
        </w:tc>
        <w:tc>
          <w:tcPr>
            <w:tcW w:w="6379" w:type="dxa"/>
            <w:tcBorders>
              <w:top w:val="single" w:sz="4" w:space="0" w:color="auto"/>
            </w:tcBorders>
          </w:tcPr>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L’alunno conta in modo rapido, corretto e sicuro. Classifica in maniera corretta figure e oggetti  in base a più caratteristiche. Riconosce, denomina e classifica le principali figure geometriche,  utilizza il S.M.D. in modo corretto, sicuro e preciso.</w:t>
            </w:r>
          </w:p>
        </w:tc>
        <w:tc>
          <w:tcPr>
            <w:tcW w:w="2245" w:type="dxa"/>
          </w:tcPr>
          <w:p w:rsidR="00A604F1" w:rsidRPr="009F76B8" w:rsidRDefault="00A604F1" w:rsidP="00ED0948">
            <w:pPr>
              <w:jc w:val="center"/>
              <w:rPr>
                <w:rFonts w:asciiTheme="minorHAnsi" w:hAnsiTheme="minorHAnsi" w:cstheme="minorHAnsi"/>
                <w:b/>
                <w:bCs/>
                <w:sz w:val="24"/>
                <w:szCs w:val="24"/>
              </w:rPr>
            </w:pPr>
          </w:p>
          <w:p w:rsidR="00A604F1" w:rsidRPr="009F76B8" w:rsidRDefault="00A604F1" w:rsidP="00ED0948">
            <w:pPr>
              <w:jc w:val="center"/>
              <w:rPr>
                <w:rFonts w:asciiTheme="minorHAnsi" w:hAnsiTheme="minorHAnsi" w:cstheme="minorHAnsi"/>
                <w:sz w:val="24"/>
                <w:szCs w:val="24"/>
              </w:rPr>
            </w:pPr>
            <w:r w:rsidRPr="009F76B8">
              <w:rPr>
                <w:rFonts w:asciiTheme="minorHAnsi" w:hAnsiTheme="minorHAnsi" w:cstheme="minorHAnsi"/>
                <w:sz w:val="24"/>
                <w:szCs w:val="24"/>
              </w:rPr>
              <w:t>AVANZATO</w:t>
            </w:r>
          </w:p>
        </w:tc>
      </w:tr>
      <w:tr w:rsidR="00A604F1" w:rsidRPr="009F76B8" w:rsidTr="00ED0948">
        <w:trPr>
          <w:trHeight w:val="368"/>
        </w:trPr>
        <w:tc>
          <w:tcPr>
            <w:tcW w:w="2523" w:type="dxa"/>
            <w:vMerge w:val="restart"/>
          </w:tcPr>
          <w:p w:rsidR="00A604F1" w:rsidRPr="009F76B8" w:rsidRDefault="00A604F1" w:rsidP="00ED0948">
            <w:pPr>
              <w:jc w:val="center"/>
              <w:rPr>
                <w:rFonts w:asciiTheme="minorHAnsi" w:hAnsiTheme="minorHAnsi" w:cstheme="minorHAnsi"/>
                <w:b/>
                <w:bCs/>
                <w:sz w:val="24"/>
                <w:szCs w:val="24"/>
              </w:rPr>
            </w:pPr>
          </w:p>
          <w:p w:rsidR="00A604F1" w:rsidRPr="009F76B8" w:rsidRDefault="00A604F1" w:rsidP="00ED0948">
            <w:pPr>
              <w:ind w:firstLine="29"/>
              <w:jc w:val="center"/>
              <w:rPr>
                <w:rFonts w:asciiTheme="minorHAnsi" w:eastAsia="Times New Roman" w:hAnsiTheme="minorHAnsi" w:cstheme="minorHAnsi"/>
                <w:sz w:val="24"/>
                <w:szCs w:val="24"/>
              </w:rPr>
            </w:pPr>
            <w:r w:rsidRPr="009F76B8">
              <w:rPr>
                <w:rFonts w:asciiTheme="minorHAnsi" w:eastAsia="Times New Roman" w:hAnsiTheme="minorHAnsi" w:cstheme="minorHAnsi"/>
                <w:sz w:val="24"/>
                <w:szCs w:val="24"/>
              </w:rPr>
              <w:t>RAPPRESENTARE</w:t>
            </w:r>
          </w:p>
          <w:p w:rsidR="00A604F1" w:rsidRPr="009F76B8" w:rsidRDefault="00A604F1" w:rsidP="00ED0948">
            <w:pPr>
              <w:rPr>
                <w:rFonts w:asciiTheme="minorHAnsi" w:hAnsiTheme="minorHAnsi" w:cstheme="minorHAnsi"/>
                <w:sz w:val="24"/>
                <w:szCs w:val="24"/>
              </w:rPr>
            </w:pPr>
          </w:p>
        </w:tc>
        <w:tc>
          <w:tcPr>
            <w:tcW w:w="3284" w:type="dxa"/>
            <w:vMerge w:val="restart"/>
          </w:tcPr>
          <w:p w:rsidR="00A604F1" w:rsidRPr="009F76B8" w:rsidRDefault="00A604F1" w:rsidP="00A604F1">
            <w:pPr>
              <w:pStyle w:val="Paragrafoelenco"/>
              <w:widowControl w:val="0"/>
              <w:numPr>
                <w:ilvl w:val="0"/>
                <w:numId w:val="6"/>
              </w:numPr>
              <w:autoSpaceDE w:val="0"/>
              <w:autoSpaceDN w:val="0"/>
              <w:adjustRightInd w:val="0"/>
              <w:spacing w:after="240"/>
              <w:rPr>
                <w:rFonts w:asciiTheme="minorHAnsi" w:hAnsiTheme="minorHAnsi" w:cstheme="minorHAnsi"/>
                <w:sz w:val="24"/>
                <w:szCs w:val="24"/>
              </w:rPr>
            </w:pPr>
            <w:r w:rsidRPr="009F76B8">
              <w:rPr>
                <w:rFonts w:asciiTheme="minorHAnsi" w:hAnsiTheme="minorHAnsi" w:cstheme="minorHAnsi"/>
                <w:b/>
                <w:sz w:val="24"/>
                <w:szCs w:val="24"/>
              </w:rPr>
              <w:t>rappresentare</w:t>
            </w:r>
            <w:r w:rsidRPr="009F76B8">
              <w:rPr>
                <w:rFonts w:asciiTheme="minorHAnsi" w:hAnsiTheme="minorHAnsi" w:cstheme="minorHAnsi"/>
                <w:sz w:val="24"/>
                <w:szCs w:val="24"/>
              </w:rPr>
              <w:t xml:space="preserve"> in modo preciso quantità </w:t>
            </w:r>
            <w:r w:rsidRPr="009F76B8">
              <w:rPr>
                <w:rFonts w:asciiTheme="minorHAnsi" w:hAnsiTheme="minorHAnsi" w:cstheme="minorHAnsi"/>
                <w:i/>
                <w:iCs/>
                <w:sz w:val="24"/>
                <w:szCs w:val="24"/>
              </w:rPr>
              <w:t xml:space="preserve">numeriche </w:t>
            </w:r>
            <w:r w:rsidRPr="009F76B8">
              <w:rPr>
                <w:rFonts w:asciiTheme="minorHAnsi" w:hAnsiTheme="minorHAnsi" w:cstheme="minorHAnsi"/>
                <w:sz w:val="24"/>
                <w:szCs w:val="24"/>
              </w:rPr>
              <w:t xml:space="preserve">in cifre e lettere, </w:t>
            </w:r>
            <w:r w:rsidRPr="009F76B8">
              <w:rPr>
                <w:rFonts w:asciiTheme="minorHAnsi" w:hAnsiTheme="minorHAnsi" w:cstheme="minorHAnsi"/>
                <w:i/>
                <w:iCs/>
                <w:sz w:val="24"/>
                <w:szCs w:val="24"/>
              </w:rPr>
              <w:t xml:space="preserve">usando </w:t>
            </w:r>
            <w:r w:rsidRPr="009F76B8">
              <w:rPr>
                <w:rFonts w:asciiTheme="minorHAnsi" w:hAnsiTheme="minorHAnsi" w:cstheme="minorHAnsi"/>
                <w:sz w:val="24"/>
                <w:szCs w:val="24"/>
              </w:rPr>
              <w:t xml:space="preserve">i BAM, sulla linea dei numeri, </w:t>
            </w:r>
            <w:r w:rsidRPr="009F76B8">
              <w:rPr>
                <w:rFonts w:asciiTheme="minorHAnsi" w:hAnsiTheme="minorHAnsi" w:cstheme="minorHAnsi"/>
                <w:i/>
                <w:iCs/>
                <w:sz w:val="24"/>
                <w:szCs w:val="24"/>
              </w:rPr>
              <w:t>ordinandoli</w:t>
            </w:r>
            <w:r w:rsidRPr="009F76B8">
              <w:rPr>
                <w:rFonts w:asciiTheme="minorHAnsi" w:hAnsiTheme="minorHAnsi" w:cstheme="minorHAnsi"/>
                <w:sz w:val="24"/>
                <w:szCs w:val="24"/>
              </w:rPr>
              <w:t xml:space="preserve">, </w:t>
            </w:r>
            <w:r w:rsidRPr="009F76B8">
              <w:rPr>
                <w:rFonts w:asciiTheme="minorHAnsi" w:hAnsiTheme="minorHAnsi" w:cstheme="minorHAnsi"/>
                <w:i/>
                <w:iCs/>
                <w:sz w:val="24"/>
                <w:szCs w:val="24"/>
              </w:rPr>
              <w:t>confrontando</w:t>
            </w:r>
            <w:r w:rsidRPr="009F76B8">
              <w:rPr>
                <w:rFonts w:asciiTheme="minorHAnsi" w:hAnsiTheme="minorHAnsi" w:cstheme="minorHAnsi"/>
                <w:sz w:val="24"/>
                <w:szCs w:val="24"/>
              </w:rPr>
              <w:t xml:space="preserve">li con </w:t>
            </w:r>
            <w:r w:rsidRPr="009F76B8">
              <w:rPr>
                <w:rFonts w:asciiTheme="minorHAnsi" w:hAnsiTheme="minorHAnsi" w:cstheme="minorHAnsi"/>
                <w:sz w:val="24"/>
                <w:szCs w:val="24"/>
              </w:rPr>
              <w:lastRenderedPageBreak/>
              <w:t xml:space="preserve">adeguate simbologie (maggiore, minore, uguale), </w:t>
            </w:r>
            <w:r w:rsidRPr="009F76B8">
              <w:rPr>
                <w:rFonts w:asciiTheme="minorHAnsi" w:hAnsiTheme="minorHAnsi" w:cstheme="minorHAnsi"/>
                <w:i/>
                <w:iCs/>
                <w:sz w:val="24"/>
                <w:szCs w:val="24"/>
              </w:rPr>
              <w:t xml:space="preserve">avendo consapevolezza </w:t>
            </w:r>
            <w:r w:rsidRPr="009F76B8">
              <w:rPr>
                <w:rFonts w:asciiTheme="minorHAnsi" w:hAnsiTheme="minorHAnsi" w:cstheme="minorHAnsi"/>
                <w:sz w:val="24"/>
                <w:szCs w:val="24"/>
              </w:rPr>
              <w:t>della notazione posizionale; rappresentare fenomeni reali (schemi, tabelle, grafici), valutando la probabilità’ del verificarsi di un evento; rappresentare poligono e non poligoni, classificandoli in base alle loro caratteristiche</w:t>
            </w:r>
          </w:p>
          <w:p w:rsidR="00A604F1" w:rsidRPr="009F76B8" w:rsidRDefault="00A604F1" w:rsidP="00ED0948">
            <w:pPr>
              <w:ind w:left="459"/>
              <w:contextualSpacing/>
              <w:jc w:val="both"/>
              <w:rPr>
                <w:rFonts w:asciiTheme="minorHAnsi" w:hAnsiTheme="minorHAnsi" w:cstheme="minorHAnsi"/>
                <w:sz w:val="24"/>
                <w:szCs w:val="24"/>
              </w:rPr>
            </w:pPr>
          </w:p>
        </w:tc>
        <w:tc>
          <w:tcPr>
            <w:tcW w:w="6379" w:type="dxa"/>
          </w:tcPr>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lastRenderedPageBreak/>
              <w:t xml:space="preserve">L’alunno rappresenta sulla linea dei numeri, associa, ordina, confronta numeri naturali e decimali; legge e rappresenta dati e previsioni su schemi, tabelle e grafici; </w:t>
            </w:r>
            <w:r w:rsidRPr="009F76B8">
              <w:rPr>
                <w:rFonts w:asciiTheme="minorHAnsi" w:hAnsiTheme="minorHAnsi" w:cstheme="minorHAnsi"/>
                <w:bCs/>
                <w:sz w:val="24"/>
                <w:szCs w:val="24"/>
              </w:rPr>
              <w:t>riconosce poligoni e non poligoni classificandoli in base alle caratteristiche guidato dall’insegnante.</w:t>
            </w:r>
          </w:p>
        </w:tc>
        <w:tc>
          <w:tcPr>
            <w:tcW w:w="2245" w:type="dxa"/>
          </w:tcPr>
          <w:p w:rsidR="00A604F1" w:rsidRPr="009F76B8" w:rsidRDefault="00A604F1" w:rsidP="00ED0948">
            <w:pPr>
              <w:jc w:val="center"/>
              <w:rPr>
                <w:rFonts w:asciiTheme="minorHAnsi" w:hAnsiTheme="minorHAnsi" w:cstheme="minorHAnsi"/>
                <w:sz w:val="24"/>
                <w:szCs w:val="24"/>
              </w:rPr>
            </w:pPr>
          </w:p>
          <w:p w:rsidR="00A604F1" w:rsidRPr="009F76B8" w:rsidRDefault="00A604F1" w:rsidP="00ED0948">
            <w:pPr>
              <w:jc w:val="center"/>
              <w:rPr>
                <w:rFonts w:asciiTheme="minorHAnsi" w:hAnsiTheme="minorHAnsi" w:cstheme="minorHAnsi"/>
                <w:sz w:val="24"/>
                <w:szCs w:val="24"/>
              </w:rPr>
            </w:pPr>
            <w:r w:rsidRPr="009F76B8">
              <w:rPr>
                <w:rFonts w:asciiTheme="minorHAnsi" w:hAnsiTheme="minorHAnsi" w:cstheme="minorHAnsi"/>
                <w:sz w:val="24"/>
                <w:szCs w:val="24"/>
              </w:rPr>
              <w:t>IN VIA DI PRIMA ACQUISIZIONE</w:t>
            </w:r>
          </w:p>
          <w:p w:rsidR="00A604F1" w:rsidRPr="009F76B8" w:rsidRDefault="00A604F1" w:rsidP="00ED0948">
            <w:pPr>
              <w:jc w:val="center"/>
              <w:rPr>
                <w:rFonts w:asciiTheme="minorHAnsi" w:hAnsiTheme="minorHAnsi" w:cstheme="minorHAnsi"/>
                <w:sz w:val="24"/>
                <w:szCs w:val="24"/>
              </w:rPr>
            </w:pPr>
          </w:p>
        </w:tc>
      </w:tr>
      <w:tr w:rsidR="00A604F1" w:rsidRPr="009F76B8" w:rsidTr="00ED0948">
        <w:trPr>
          <w:trHeight w:val="368"/>
        </w:trPr>
        <w:tc>
          <w:tcPr>
            <w:tcW w:w="2523" w:type="dxa"/>
            <w:vMerge/>
          </w:tcPr>
          <w:p w:rsidR="00A604F1" w:rsidRPr="009F76B8" w:rsidRDefault="00A604F1" w:rsidP="00ED0948">
            <w:pPr>
              <w:rPr>
                <w:rFonts w:asciiTheme="minorHAnsi" w:hAnsiTheme="minorHAnsi" w:cstheme="minorHAnsi"/>
                <w:sz w:val="24"/>
                <w:szCs w:val="24"/>
              </w:rPr>
            </w:pPr>
          </w:p>
        </w:tc>
        <w:tc>
          <w:tcPr>
            <w:tcW w:w="3284" w:type="dxa"/>
            <w:vMerge/>
          </w:tcPr>
          <w:p w:rsidR="00A604F1" w:rsidRPr="009F76B8" w:rsidRDefault="00A604F1" w:rsidP="00ED0948">
            <w:pPr>
              <w:pStyle w:val="TableParagraph"/>
              <w:ind w:right="83"/>
              <w:rPr>
                <w:rFonts w:asciiTheme="minorHAnsi" w:hAnsiTheme="minorHAnsi" w:cstheme="minorHAnsi"/>
                <w:b/>
                <w:sz w:val="24"/>
                <w:szCs w:val="24"/>
                <w:lang w:val="it-IT"/>
              </w:rPr>
            </w:pPr>
          </w:p>
        </w:tc>
        <w:tc>
          <w:tcPr>
            <w:tcW w:w="6379" w:type="dxa"/>
          </w:tcPr>
          <w:p w:rsidR="00A604F1" w:rsidRPr="009F76B8" w:rsidRDefault="00A604F1" w:rsidP="00ED0948">
            <w:pPr>
              <w:rPr>
                <w:rFonts w:asciiTheme="minorHAnsi" w:eastAsia="Calibri" w:hAnsiTheme="minorHAnsi" w:cstheme="minorHAnsi"/>
                <w:sz w:val="24"/>
                <w:szCs w:val="24"/>
              </w:rPr>
            </w:pPr>
            <w:r w:rsidRPr="009F76B8">
              <w:rPr>
                <w:rFonts w:asciiTheme="minorHAnsi" w:hAnsiTheme="minorHAnsi" w:cstheme="minorHAnsi"/>
                <w:sz w:val="24"/>
                <w:szCs w:val="24"/>
              </w:rPr>
              <w:t xml:space="preserve">L’alunno rappresenta sulla linea dei numeri, associa, ordina, confronta numeri naturali e decimali </w:t>
            </w:r>
            <w:r w:rsidRPr="009F76B8">
              <w:rPr>
                <w:rFonts w:asciiTheme="minorHAnsi" w:eastAsia="Calibri" w:hAnsiTheme="minorHAnsi" w:cstheme="minorHAnsi"/>
                <w:sz w:val="24"/>
                <w:szCs w:val="24"/>
              </w:rPr>
              <w:t xml:space="preserve">in maniera adeguata. </w:t>
            </w:r>
            <w:r w:rsidRPr="009F76B8">
              <w:rPr>
                <w:rFonts w:asciiTheme="minorHAnsi" w:hAnsiTheme="minorHAnsi" w:cstheme="minorHAnsi"/>
                <w:sz w:val="24"/>
                <w:szCs w:val="24"/>
              </w:rPr>
              <w:lastRenderedPageBreak/>
              <w:t>Legge e rappresenta dati e previsioni su schemi, tabelle e grafici;</w:t>
            </w:r>
            <w:r w:rsidRPr="009F76B8">
              <w:rPr>
                <w:rFonts w:asciiTheme="minorHAnsi" w:hAnsiTheme="minorHAnsi" w:cstheme="minorHAnsi"/>
                <w:bCs/>
                <w:sz w:val="24"/>
                <w:szCs w:val="24"/>
              </w:rPr>
              <w:t xml:space="preserve"> riconosce poligoni e non poligoni classificandoli in base alle caratteristiche</w:t>
            </w:r>
            <w:r w:rsidRPr="009F76B8">
              <w:rPr>
                <w:rFonts w:asciiTheme="minorHAnsi" w:eastAsia="Calibri" w:hAnsiTheme="minorHAnsi" w:cstheme="minorHAnsi"/>
                <w:sz w:val="24"/>
                <w:szCs w:val="24"/>
              </w:rPr>
              <w:t xml:space="preserve"> con sufficiente abilità.</w:t>
            </w:r>
          </w:p>
        </w:tc>
        <w:tc>
          <w:tcPr>
            <w:tcW w:w="2245" w:type="dxa"/>
          </w:tcPr>
          <w:p w:rsidR="00A604F1" w:rsidRPr="009F76B8" w:rsidRDefault="00A604F1" w:rsidP="00ED0948">
            <w:pPr>
              <w:jc w:val="center"/>
              <w:rPr>
                <w:rFonts w:asciiTheme="minorHAnsi" w:hAnsiTheme="minorHAnsi" w:cstheme="minorHAnsi"/>
                <w:b/>
                <w:sz w:val="24"/>
                <w:szCs w:val="24"/>
              </w:rPr>
            </w:pPr>
          </w:p>
          <w:p w:rsidR="00A604F1" w:rsidRPr="009F76B8" w:rsidRDefault="00A604F1" w:rsidP="00ED0948">
            <w:pPr>
              <w:jc w:val="center"/>
              <w:rPr>
                <w:rFonts w:asciiTheme="minorHAnsi" w:hAnsiTheme="minorHAnsi" w:cstheme="minorHAnsi"/>
                <w:sz w:val="24"/>
                <w:szCs w:val="24"/>
              </w:rPr>
            </w:pPr>
            <w:r w:rsidRPr="009F76B8">
              <w:rPr>
                <w:rFonts w:asciiTheme="minorHAnsi" w:hAnsiTheme="minorHAnsi" w:cstheme="minorHAnsi"/>
                <w:sz w:val="24"/>
                <w:szCs w:val="24"/>
              </w:rPr>
              <w:t>BASE</w:t>
            </w:r>
          </w:p>
          <w:p w:rsidR="00A604F1" w:rsidRPr="009F76B8" w:rsidRDefault="00A604F1" w:rsidP="00ED0948">
            <w:pPr>
              <w:jc w:val="center"/>
              <w:rPr>
                <w:rFonts w:asciiTheme="minorHAnsi" w:hAnsiTheme="minorHAnsi" w:cstheme="minorHAnsi"/>
                <w:sz w:val="24"/>
                <w:szCs w:val="24"/>
              </w:rPr>
            </w:pPr>
          </w:p>
        </w:tc>
      </w:tr>
      <w:tr w:rsidR="00A604F1" w:rsidRPr="009F76B8" w:rsidTr="00ED0948">
        <w:trPr>
          <w:trHeight w:val="368"/>
        </w:trPr>
        <w:tc>
          <w:tcPr>
            <w:tcW w:w="2523" w:type="dxa"/>
            <w:vMerge/>
          </w:tcPr>
          <w:p w:rsidR="00A604F1" w:rsidRPr="009F76B8" w:rsidRDefault="00A604F1" w:rsidP="00ED0948">
            <w:pPr>
              <w:rPr>
                <w:rFonts w:asciiTheme="minorHAnsi" w:hAnsiTheme="minorHAnsi" w:cstheme="minorHAnsi"/>
                <w:sz w:val="24"/>
                <w:szCs w:val="24"/>
              </w:rPr>
            </w:pPr>
          </w:p>
        </w:tc>
        <w:tc>
          <w:tcPr>
            <w:tcW w:w="3284" w:type="dxa"/>
            <w:vMerge/>
          </w:tcPr>
          <w:p w:rsidR="00A604F1" w:rsidRPr="009F76B8" w:rsidRDefault="00A604F1" w:rsidP="00ED0948">
            <w:pPr>
              <w:pStyle w:val="TableParagraph"/>
              <w:ind w:right="83"/>
              <w:rPr>
                <w:rFonts w:asciiTheme="minorHAnsi" w:hAnsiTheme="minorHAnsi" w:cstheme="minorHAnsi"/>
                <w:b/>
                <w:sz w:val="24"/>
                <w:szCs w:val="24"/>
                <w:lang w:val="it-IT"/>
              </w:rPr>
            </w:pPr>
          </w:p>
        </w:tc>
        <w:tc>
          <w:tcPr>
            <w:tcW w:w="6379" w:type="dxa"/>
          </w:tcPr>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 xml:space="preserve">L’alunno rappresenta sulla linea dei numeri, associa, ordina, confronta numeri naturali e decimali </w:t>
            </w:r>
            <w:r w:rsidRPr="009F76B8">
              <w:rPr>
                <w:rFonts w:asciiTheme="minorHAnsi" w:eastAsia="Calibri" w:hAnsiTheme="minorHAnsi" w:cstheme="minorHAnsi"/>
                <w:sz w:val="24"/>
                <w:szCs w:val="24"/>
              </w:rPr>
              <w:t>in maniera corretta.</w:t>
            </w:r>
            <w:r w:rsidRPr="009F76B8">
              <w:rPr>
                <w:rFonts w:asciiTheme="minorHAnsi" w:hAnsiTheme="minorHAnsi" w:cstheme="minorHAnsi"/>
                <w:sz w:val="24"/>
                <w:szCs w:val="24"/>
              </w:rPr>
              <w:t xml:space="preserve"> Legge e rappresenta dati e previsioni su schemi, tabelle e grafici;</w:t>
            </w:r>
            <w:r w:rsidRPr="009F76B8">
              <w:rPr>
                <w:rFonts w:asciiTheme="minorHAnsi" w:hAnsiTheme="minorHAnsi" w:cstheme="minorHAnsi"/>
                <w:bCs/>
                <w:sz w:val="24"/>
                <w:szCs w:val="24"/>
              </w:rPr>
              <w:t xml:space="preserve"> riconosce poligoni e non poligoni classificandoli in base alle caratteristiche</w:t>
            </w:r>
            <w:r w:rsidRPr="009F76B8">
              <w:rPr>
                <w:rFonts w:asciiTheme="minorHAnsi" w:eastAsia="Calibri" w:hAnsiTheme="minorHAnsi" w:cstheme="minorHAnsi"/>
                <w:sz w:val="24"/>
                <w:szCs w:val="24"/>
              </w:rPr>
              <w:t xml:space="preserve"> si muove in maniera adeguata.</w:t>
            </w:r>
          </w:p>
        </w:tc>
        <w:tc>
          <w:tcPr>
            <w:tcW w:w="2245" w:type="dxa"/>
          </w:tcPr>
          <w:p w:rsidR="00A604F1" w:rsidRPr="009F76B8" w:rsidRDefault="00A604F1" w:rsidP="00ED0948">
            <w:pPr>
              <w:jc w:val="center"/>
              <w:rPr>
                <w:rFonts w:asciiTheme="minorHAnsi" w:hAnsiTheme="minorHAnsi" w:cstheme="minorHAnsi"/>
                <w:b/>
                <w:bCs/>
                <w:sz w:val="24"/>
                <w:szCs w:val="24"/>
              </w:rPr>
            </w:pPr>
          </w:p>
          <w:p w:rsidR="00A604F1" w:rsidRPr="009F76B8" w:rsidRDefault="00A604F1" w:rsidP="00ED0948">
            <w:pPr>
              <w:jc w:val="center"/>
              <w:rPr>
                <w:rFonts w:asciiTheme="minorHAnsi" w:hAnsiTheme="minorHAnsi" w:cstheme="minorHAnsi"/>
                <w:sz w:val="24"/>
                <w:szCs w:val="24"/>
              </w:rPr>
            </w:pPr>
          </w:p>
          <w:p w:rsidR="00A604F1" w:rsidRPr="009F76B8" w:rsidRDefault="00A604F1" w:rsidP="00ED0948">
            <w:pPr>
              <w:jc w:val="center"/>
              <w:rPr>
                <w:rFonts w:asciiTheme="minorHAnsi" w:hAnsiTheme="minorHAnsi" w:cstheme="minorHAnsi"/>
                <w:sz w:val="24"/>
                <w:szCs w:val="24"/>
              </w:rPr>
            </w:pPr>
            <w:r w:rsidRPr="009F76B8">
              <w:rPr>
                <w:rFonts w:asciiTheme="minorHAnsi" w:hAnsiTheme="minorHAnsi" w:cstheme="minorHAnsi"/>
                <w:sz w:val="24"/>
                <w:szCs w:val="24"/>
              </w:rPr>
              <w:t>INTERMEDIO</w:t>
            </w:r>
          </w:p>
          <w:p w:rsidR="00A604F1" w:rsidRPr="009F76B8" w:rsidRDefault="00A604F1" w:rsidP="00ED0948">
            <w:pPr>
              <w:jc w:val="center"/>
              <w:rPr>
                <w:rFonts w:asciiTheme="minorHAnsi" w:hAnsiTheme="minorHAnsi" w:cstheme="minorHAnsi"/>
                <w:sz w:val="24"/>
                <w:szCs w:val="24"/>
              </w:rPr>
            </w:pPr>
          </w:p>
        </w:tc>
      </w:tr>
      <w:tr w:rsidR="00A604F1" w:rsidRPr="009F76B8" w:rsidTr="00ED0948">
        <w:trPr>
          <w:trHeight w:val="874"/>
        </w:trPr>
        <w:tc>
          <w:tcPr>
            <w:tcW w:w="2523" w:type="dxa"/>
            <w:vMerge/>
          </w:tcPr>
          <w:p w:rsidR="00A604F1" w:rsidRPr="009F76B8" w:rsidRDefault="00A604F1" w:rsidP="00ED0948">
            <w:pPr>
              <w:rPr>
                <w:rFonts w:asciiTheme="minorHAnsi" w:hAnsiTheme="minorHAnsi" w:cstheme="minorHAnsi"/>
                <w:sz w:val="24"/>
                <w:szCs w:val="24"/>
              </w:rPr>
            </w:pPr>
          </w:p>
        </w:tc>
        <w:tc>
          <w:tcPr>
            <w:tcW w:w="3284" w:type="dxa"/>
            <w:vMerge/>
          </w:tcPr>
          <w:p w:rsidR="00A604F1" w:rsidRPr="009F76B8" w:rsidRDefault="00A604F1" w:rsidP="00ED0948">
            <w:pPr>
              <w:pStyle w:val="TableParagraph"/>
              <w:ind w:right="83"/>
              <w:rPr>
                <w:rFonts w:asciiTheme="minorHAnsi" w:hAnsiTheme="minorHAnsi" w:cstheme="minorHAnsi"/>
                <w:b/>
                <w:sz w:val="24"/>
                <w:szCs w:val="24"/>
                <w:lang w:val="it-IT"/>
              </w:rPr>
            </w:pPr>
          </w:p>
        </w:tc>
        <w:tc>
          <w:tcPr>
            <w:tcW w:w="6379" w:type="dxa"/>
          </w:tcPr>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L’alunno rappresenta sulla linea dei numeri, associa, ordina, confronta numeri naturali e decimali avendo consapevolezza e padronanza della notazione posizionale sulla linea dei numeri. Legge e rappresenta dati e previsioni su schemi, tabelle e grafici;</w:t>
            </w:r>
            <w:r w:rsidRPr="009F76B8">
              <w:rPr>
                <w:rFonts w:asciiTheme="minorHAnsi" w:hAnsiTheme="minorHAnsi" w:cstheme="minorHAnsi"/>
                <w:bCs/>
                <w:sz w:val="24"/>
                <w:szCs w:val="24"/>
              </w:rPr>
              <w:t xml:space="preserve"> riconosce poligoni e non poligoni classificandoli in base alle caratteristiche in piena autonomia.</w:t>
            </w:r>
          </w:p>
          <w:p w:rsidR="00A604F1" w:rsidRPr="009F76B8" w:rsidRDefault="00A604F1" w:rsidP="00ED0948">
            <w:pPr>
              <w:jc w:val="both"/>
              <w:rPr>
                <w:rFonts w:asciiTheme="minorHAnsi" w:hAnsiTheme="minorHAnsi" w:cstheme="minorHAnsi"/>
                <w:sz w:val="24"/>
                <w:szCs w:val="24"/>
              </w:rPr>
            </w:pPr>
          </w:p>
        </w:tc>
        <w:tc>
          <w:tcPr>
            <w:tcW w:w="2245" w:type="dxa"/>
          </w:tcPr>
          <w:p w:rsidR="00A604F1" w:rsidRPr="009F76B8" w:rsidRDefault="00A604F1" w:rsidP="00ED0948">
            <w:pPr>
              <w:jc w:val="center"/>
              <w:rPr>
                <w:rFonts w:asciiTheme="minorHAnsi" w:hAnsiTheme="minorHAnsi" w:cstheme="minorHAnsi"/>
                <w:b/>
                <w:bCs/>
                <w:sz w:val="24"/>
                <w:szCs w:val="24"/>
              </w:rPr>
            </w:pPr>
          </w:p>
          <w:p w:rsidR="00A604F1" w:rsidRPr="009F76B8" w:rsidRDefault="00A604F1" w:rsidP="00ED0948">
            <w:pPr>
              <w:jc w:val="center"/>
              <w:rPr>
                <w:rFonts w:asciiTheme="minorHAnsi" w:hAnsiTheme="minorHAnsi" w:cstheme="minorHAnsi"/>
                <w:sz w:val="24"/>
                <w:szCs w:val="24"/>
              </w:rPr>
            </w:pPr>
            <w:r w:rsidRPr="009F76B8">
              <w:rPr>
                <w:rFonts w:asciiTheme="minorHAnsi" w:hAnsiTheme="minorHAnsi" w:cstheme="minorHAnsi"/>
                <w:sz w:val="24"/>
                <w:szCs w:val="24"/>
              </w:rPr>
              <w:t>AVANZATO</w:t>
            </w:r>
          </w:p>
        </w:tc>
      </w:tr>
      <w:tr w:rsidR="00A604F1" w:rsidRPr="009F76B8" w:rsidTr="00ED0948">
        <w:trPr>
          <w:trHeight w:val="368"/>
        </w:trPr>
        <w:tc>
          <w:tcPr>
            <w:tcW w:w="2523" w:type="dxa"/>
            <w:vMerge w:val="restart"/>
          </w:tcPr>
          <w:p w:rsidR="00A604F1" w:rsidRPr="009F76B8" w:rsidRDefault="00A604F1" w:rsidP="00ED0948">
            <w:pPr>
              <w:jc w:val="center"/>
              <w:rPr>
                <w:rFonts w:asciiTheme="minorHAnsi" w:hAnsiTheme="minorHAnsi" w:cstheme="minorHAnsi"/>
                <w:b/>
                <w:bCs/>
                <w:sz w:val="24"/>
                <w:szCs w:val="24"/>
              </w:rPr>
            </w:pPr>
          </w:p>
          <w:p w:rsidR="00A604F1" w:rsidRPr="009F76B8" w:rsidRDefault="00A604F1" w:rsidP="00ED0948">
            <w:pPr>
              <w:ind w:firstLine="29"/>
              <w:jc w:val="center"/>
              <w:rPr>
                <w:rFonts w:asciiTheme="minorHAnsi" w:eastAsia="Times New Roman" w:hAnsiTheme="minorHAnsi" w:cstheme="minorHAnsi"/>
                <w:sz w:val="24"/>
                <w:szCs w:val="24"/>
              </w:rPr>
            </w:pPr>
            <w:r w:rsidRPr="009F76B8">
              <w:rPr>
                <w:rFonts w:asciiTheme="minorHAnsi" w:eastAsia="Times New Roman" w:hAnsiTheme="minorHAnsi" w:cstheme="minorHAnsi"/>
                <w:sz w:val="24"/>
                <w:szCs w:val="24"/>
              </w:rPr>
              <w:t>CALCOLARE</w:t>
            </w:r>
          </w:p>
          <w:p w:rsidR="00A604F1" w:rsidRPr="009F76B8" w:rsidRDefault="00A604F1" w:rsidP="00ED0948">
            <w:pPr>
              <w:rPr>
                <w:rFonts w:asciiTheme="minorHAnsi" w:hAnsiTheme="minorHAnsi" w:cstheme="minorHAnsi"/>
                <w:sz w:val="24"/>
                <w:szCs w:val="24"/>
              </w:rPr>
            </w:pPr>
          </w:p>
        </w:tc>
        <w:tc>
          <w:tcPr>
            <w:tcW w:w="3284" w:type="dxa"/>
            <w:vMerge w:val="restart"/>
          </w:tcPr>
          <w:p w:rsidR="00A604F1" w:rsidRPr="009F76B8" w:rsidRDefault="00A604F1" w:rsidP="00A604F1">
            <w:pPr>
              <w:pStyle w:val="Paragrafoelenco"/>
              <w:widowControl w:val="0"/>
              <w:numPr>
                <w:ilvl w:val="0"/>
                <w:numId w:val="6"/>
              </w:numPr>
              <w:autoSpaceDE w:val="0"/>
              <w:autoSpaceDN w:val="0"/>
              <w:adjustRightInd w:val="0"/>
              <w:spacing w:after="240"/>
              <w:rPr>
                <w:rFonts w:asciiTheme="minorHAnsi" w:hAnsiTheme="minorHAnsi" w:cstheme="minorHAnsi"/>
                <w:sz w:val="24"/>
                <w:szCs w:val="24"/>
              </w:rPr>
            </w:pPr>
            <w:r w:rsidRPr="009F76B8">
              <w:rPr>
                <w:rFonts w:asciiTheme="minorHAnsi" w:hAnsiTheme="minorHAnsi" w:cstheme="minorHAnsi"/>
                <w:b/>
                <w:sz w:val="24"/>
                <w:szCs w:val="24"/>
              </w:rPr>
              <w:t>calcolare</w:t>
            </w:r>
            <w:r w:rsidRPr="009F76B8">
              <w:rPr>
                <w:rFonts w:asciiTheme="minorHAnsi" w:hAnsiTheme="minorHAnsi" w:cstheme="minorHAnsi"/>
                <w:sz w:val="24"/>
                <w:szCs w:val="24"/>
              </w:rPr>
              <w:t xml:space="preserve"> con attenzione e precisione somme, differenze, prodotti, ripartizioni (in riga e in colonna), usando strategie di calcolo veloce, memorizzando le tabelline, </w:t>
            </w:r>
            <w:r w:rsidRPr="009F76B8">
              <w:rPr>
                <w:rFonts w:asciiTheme="minorHAnsi" w:hAnsiTheme="minorHAnsi" w:cstheme="minorHAnsi"/>
                <w:i/>
                <w:iCs/>
                <w:sz w:val="24"/>
                <w:szCs w:val="24"/>
              </w:rPr>
              <w:t xml:space="preserve">verbalizzando e automatizzando </w:t>
            </w:r>
            <w:r w:rsidRPr="009F76B8">
              <w:rPr>
                <w:rFonts w:asciiTheme="minorHAnsi" w:hAnsiTheme="minorHAnsi" w:cstheme="minorHAnsi"/>
                <w:sz w:val="24"/>
                <w:szCs w:val="24"/>
              </w:rPr>
              <w:t>le procedure di calcolo; calcolare frazioni, perimetri e misurazioni con S.M.D.</w:t>
            </w:r>
          </w:p>
          <w:p w:rsidR="00A604F1" w:rsidRPr="009F76B8" w:rsidRDefault="00A604F1" w:rsidP="00ED0948">
            <w:pPr>
              <w:ind w:left="459"/>
              <w:contextualSpacing/>
              <w:jc w:val="both"/>
              <w:rPr>
                <w:rFonts w:asciiTheme="minorHAnsi" w:hAnsiTheme="minorHAnsi" w:cstheme="minorHAnsi"/>
                <w:sz w:val="24"/>
                <w:szCs w:val="24"/>
              </w:rPr>
            </w:pPr>
          </w:p>
        </w:tc>
        <w:tc>
          <w:tcPr>
            <w:tcW w:w="6379" w:type="dxa"/>
          </w:tcPr>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L’alunno numera in senso progressivo e regressivo in modo stentato e/o con il supporto dell’insegnante. Esegue le quattro operazioni, calcoli di frazioni, perimetri e misurazioni con S.M.D. in modo confuso e incerto e/o  se supportato dall’insegnante.</w:t>
            </w:r>
          </w:p>
        </w:tc>
        <w:tc>
          <w:tcPr>
            <w:tcW w:w="2245" w:type="dxa"/>
          </w:tcPr>
          <w:p w:rsidR="00A604F1" w:rsidRPr="009F76B8" w:rsidRDefault="00A604F1" w:rsidP="00ED0948">
            <w:pPr>
              <w:jc w:val="center"/>
              <w:rPr>
                <w:rFonts w:asciiTheme="minorHAnsi" w:hAnsiTheme="minorHAnsi" w:cstheme="minorHAnsi"/>
                <w:sz w:val="24"/>
                <w:szCs w:val="24"/>
              </w:rPr>
            </w:pPr>
          </w:p>
          <w:p w:rsidR="00A604F1" w:rsidRPr="009F76B8" w:rsidRDefault="00A604F1" w:rsidP="00ED0948">
            <w:pPr>
              <w:jc w:val="center"/>
              <w:rPr>
                <w:rFonts w:asciiTheme="minorHAnsi" w:hAnsiTheme="minorHAnsi" w:cstheme="minorHAnsi"/>
                <w:sz w:val="24"/>
                <w:szCs w:val="24"/>
              </w:rPr>
            </w:pPr>
            <w:r w:rsidRPr="009F76B8">
              <w:rPr>
                <w:rFonts w:asciiTheme="minorHAnsi" w:hAnsiTheme="minorHAnsi" w:cstheme="minorHAnsi"/>
                <w:sz w:val="24"/>
                <w:szCs w:val="24"/>
              </w:rPr>
              <w:t>IN VIA DI PRIMA ACQUISIZIONE</w:t>
            </w:r>
          </w:p>
          <w:p w:rsidR="00A604F1" w:rsidRPr="009F76B8" w:rsidRDefault="00A604F1" w:rsidP="00ED0948">
            <w:pPr>
              <w:jc w:val="center"/>
              <w:rPr>
                <w:rFonts w:asciiTheme="minorHAnsi" w:hAnsiTheme="minorHAnsi" w:cstheme="minorHAnsi"/>
                <w:sz w:val="24"/>
                <w:szCs w:val="24"/>
              </w:rPr>
            </w:pPr>
          </w:p>
        </w:tc>
      </w:tr>
      <w:tr w:rsidR="00A604F1" w:rsidRPr="009F76B8" w:rsidTr="00ED0948">
        <w:trPr>
          <w:trHeight w:val="368"/>
        </w:trPr>
        <w:tc>
          <w:tcPr>
            <w:tcW w:w="2523" w:type="dxa"/>
            <w:vMerge/>
          </w:tcPr>
          <w:p w:rsidR="00A604F1" w:rsidRPr="009F76B8" w:rsidRDefault="00A604F1" w:rsidP="00ED0948">
            <w:pPr>
              <w:rPr>
                <w:rFonts w:asciiTheme="minorHAnsi" w:hAnsiTheme="minorHAnsi" w:cstheme="minorHAnsi"/>
                <w:sz w:val="24"/>
                <w:szCs w:val="24"/>
              </w:rPr>
            </w:pPr>
          </w:p>
        </w:tc>
        <w:tc>
          <w:tcPr>
            <w:tcW w:w="3284" w:type="dxa"/>
            <w:vMerge/>
          </w:tcPr>
          <w:p w:rsidR="00A604F1" w:rsidRPr="009F76B8" w:rsidRDefault="00A604F1" w:rsidP="00ED0948">
            <w:pPr>
              <w:pStyle w:val="TableParagraph"/>
              <w:ind w:right="83"/>
              <w:rPr>
                <w:rFonts w:asciiTheme="minorHAnsi" w:hAnsiTheme="minorHAnsi" w:cstheme="minorHAnsi"/>
                <w:b/>
                <w:sz w:val="24"/>
                <w:szCs w:val="24"/>
                <w:lang w:val="it-IT"/>
              </w:rPr>
            </w:pPr>
          </w:p>
        </w:tc>
        <w:tc>
          <w:tcPr>
            <w:tcW w:w="6379" w:type="dxa"/>
          </w:tcPr>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L’alunno numera in senso progressivo in modo corretto, ma trova difficoltà in senso regressivo.  Esegue le quattro operazioni, calcoli di frazioni, perimetri e misurazioni con S.M.D. ma non sempre in modo corretto.</w:t>
            </w:r>
          </w:p>
        </w:tc>
        <w:tc>
          <w:tcPr>
            <w:tcW w:w="2245" w:type="dxa"/>
          </w:tcPr>
          <w:p w:rsidR="00A604F1" w:rsidRPr="009F76B8" w:rsidRDefault="00A604F1" w:rsidP="00ED0948">
            <w:pPr>
              <w:jc w:val="center"/>
              <w:rPr>
                <w:rFonts w:asciiTheme="minorHAnsi" w:hAnsiTheme="minorHAnsi" w:cstheme="minorHAnsi"/>
                <w:b/>
                <w:sz w:val="24"/>
                <w:szCs w:val="24"/>
              </w:rPr>
            </w:pPr>
          </w:p>
          <w:p w:rsidR="00A604F1" w:rsidRPr="009F76B8" w:rsidRDefault="00A604F1" w:rsidP="00ED0948">
            <w:pPr>
              <w:jc w:val="center"/>
              <w:rPr>
                <w:rFonts w:asciiTheme="minorHAnsi" w:hAnsiTheme="minorHAnsi" w:cstheme="minorHAnsi"/>
                <w:sz w:val="24"/>
                <w:szCs w:val="24"/>
              </w:rPr>
            </w:pPr>
            <w:r w:rsidRPr="009F76B8">
              <w:rPr>
                <w:rFonts w:asciiTheme="minorHAnsi" w:hAnsiTheme="minorHAnsi" w:cstheme="minorHAnsi"/>
                <w:sz w:val="24"/>
                <w:szCs w:val="24"/>
              </w:rPr>
              <w:t>BASE</w:t>
            </w:r>
          </w:p>
          <w:p w:rsidR="00A604F1" w:rsidRPr="009F76B8" w:rsidRDefault="00A604F1" w:rsidP="00ED0948">
            <w:pPr>
              <w:jc w:val="center"/>
              <w:rPr>
                <w:rFonts w:asciiTheme="minorHAnsi" w:hAnsiTheme="minorHAnsi" w:cstheme="minorHAnsi"/>
                <w:sz w:val="24"/>
                <w:szCs w:val="24"/>
              </w:rPr>
            </w:pPr>
          </w:p>
        </w:tc>
      </w:tr>
      <w:tr w:rsidR="00A604F1" w:rsidRPr="009F76B8" w:rsidTr="00ED0948">
        <w:trPr>
          <w:trHeight w:val="713"/>
        </w:trPr>
        <w:tc>
          <w:tcPr>
            <w:tcW w:w="2523" w:type="dxa"/>
            <w:vMerge/>
          </w:tcPr>
          <w:p w:rsidR="00A604F1" w:rsidRPr="009F76B8" w:rsidRDefault="00A604F1" w:rsidP="00ED0948">
            <w:pPr>
              <w:rPr>
                <w:rFonts w:asciiTheme="minorHAnsi" w:hAnsiTheme="minorHAnsi" w:cstheme="minorHAnsi"/>
                <w:sz w:val="24"/>
                <w:szCs w:val="24"/>
              </w:rPr>
            </w:pPr>
          </w:p>
        </w:tc>
        <w:tc>
          <w:tcPr>
            <w:tcW w:w="3284" w:type="dxa"/>
            <w:vMerge/>
          </w:tcPr>
          <w:p w:rsidR="00A604F1" w:rsidRPr="009F76B8" w:rsidRDefault="00A604F1" w:rsidP="00ED0948">
            <w:pPr>
              <w:pStyle w:val="TableParagraph"/>
              <w:ind w:right="83"/>
              <w:rPr>
                <w:rFonts w:asciiTheme="minorHAnsi" w:hAnsiTheme="minorHAnsi" w:cstheme="minorHAnsi"/>
                <w:b/>
                <w:sz w:val="24"/>
                <w:szCs w:val="24"/>
                <w:lang w:val="it-IT"/>
              </w:rPr>
            </w:pPr>
          </w:p>
        </w:tc>
        <w:tc>
          <w:tcPr>
            <w:tcW w:w="6379" w:type="dxa"/>
          </w:tcPr>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 xml:space="preserve">L’alunno numera in senso progressivo e regressivo; esegue le quattro operazioni, calcoli di frazioni, perimetri e misurazioni con S.M.D. in modo corretto.             </w:t>
            </w:r>
          </w:p>
        </w:tc>
        <w:tc>
          <w:tcPr>
            <w:tcW w:w="2245" w:type="dxa"/>
          </w:tcPr>
          <w:p w:rsidR="00A604F1" w:rsidRPr="009F76B8" w:rsidRDefault="00A604F1" w:rsidP="00ED0948">
            <w:pPr>
              <w:jc w:val="center"/>
              <w:rPr>
                <w:rFonts w:asciiTheme="minorHAnsi" w:hAnsiTheme="minorHAnsi" w:cstheme="minorHAnsi"/>
                <w:b/>
                <w:bCs/>
                <w:sz w:val="24"/>
                <w:szCs w:val="24"/>
              </w:rPr>
            </w:pPr>
          </w:p>
          <w:p w:rsidR="00A604F1" w:rsidRPr="009F76B8" w:rsidRDefault="00A604F1" w:rsidP="00ED0948">
            <w:pPr>
              <w:jc w:val="center"/>
              <w:rPr>
                <w:rFonts w:asciiTheme="minorHAnsi" w:hAnsiTheme="minorHAnsi" w:cstheme="minorHAnsi"/>
                <w:sz w:val="24"/>
                <w:szCs w:val="24"/>
              </w:rPr>
            </w:pPr>
          </w:p>
          <w:p w:rsidR="00A604F1" w:rsidRPr="009F76B8" w:rsidRDefault="00A604F1" w:rsidP="00ED0948">
            <w:pPr>
              <w:jc w:val="center"/>
              <w:rPr>
                <w:rFonts w:asciiTheme="minorHAnsi" w:hAnsiTheme="minorHAnsi" w:cstheme="minorHAnsi"/>
                <w:sz w:val="24"/>
                <w:szCs w:val="24"/>
              </w:rPr>
            </w:pPr>
            <w:r w:rsidRPr="009F76B8">
              <w:rPr>
                <w:rFonts w:asciiTheme="minorHAnsi" w:hAnsiTheme="minorHAnsi" w:cstheme="minorHAnsi"/>
                <w:sz w:val="24"/>
                <w:szCs w:val="24"/>
              </w:rPr>
              <w:t>INTERMEDIO</w:t>
            </w:r>
          </w:p>
          <w:p w:rsidR="00A604F1" w:rsidRPr="009F76B8" w:rsidRDefault="00A604F1" w:rsidP="00ED0948">
            <w:pPr>
              <w:jc w:val="center"/>
              <w:rPr>
                <w:rFonts w:asciiTheme="minorHAnsi" w:hAnsiTheme="minorHAnsi" w:cstheme="minorHAnsi"/>
                <w:sz w:val="24"/>
                <w:szCs w:val="24"/>
              </w:rPr>
            </w:pPr>
          </w:p>
        </w:tc>
      </w:tr>
      <w:tr w:rsidR="00A604F1" w:rsidRPr="009F76B8" w:rsidTr="00ED0948">
        <w:trPr>
          <w:trHeight w:val="874"/>
        </w:trPr>
        <w:tc>
          <w:tcPr>
            <w:tcW w:w="2523" w:type="dxa"/>
            <w:vMerge/>
          </w:tcPr>
          <w:p w:rsidR="00A604F1" w:rsidRPr="009F76B8" w:rsidRDefault="00A604F1" w:rsidP="00ED0948">
            <w:pPr>
              <w:rPr>
                <w:rFonts w:asciiTheme="minorHAnsi" w:hAnsiTheme="minorHAnsi" w:cstheme="minorHAnsi"/>
                <w:sz w:val="24"/>
                <w:szCs w:val="24"/>
              </w:rPr>
            </w:pPr>
          </w:p>
        </w:tc>
        <w:tc>
          <w:tcPr>
            <w:tcW w:w="3284" w:type="dxa"/>
            <w:vMerge/>
          </w:tcPr>
          <w:p w:rsidR="00A604F1" w:rsidRPr="009F76B8" w:rsidRDefault="00A604F1" w:rsidP="00ED0948">
            <w:pPr>
              <w:pStyle w:val="TableParagraph"/>
              <w:ind w:right="83"/>
              <w:rPr>
                <w:rFonts w:asciiTheme="minorHAnsi" w:hAnsiTheme="minorHAnsi" w:cstheme="minorHAnsi"/>
                <w:b/>
                <w:sz w:val="24"/>
                <w:szCs w:val="24"/>
                <w:lang w:val="it-IT"/>
              </w:rPr>
            </w:pPr>
          </w:p>
        </w:tc>
        <w:tc>
          <w:tcPr>
            <w:tcW w:w="6379" w:type="dxa"/>
          </w:tcPr>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L’alunno numera in senso progressivo e regressivo; esegue le quattro operazioni, calcoli di frazioni, perimetri e misurazioni con S.M.D. in modo sicuro, corretto e veloce.</w:t>
            </w:r>
          </w:p>
        </w:tc>
        <w:tc>
          <w:tcPr>
            <w:tcW w:w="2245" w:type="dxa"/>
          </w:tcPr>
          <w:p w:rsidR="00A604F1" w:rsidRPr="009F76B8" w:rsidRDefault="00A604F1" w:rsidP="00ED0948">
            <w:pPr>
              <w:jc w:val="center"/>
              <w:rPr>
                <w:rFonts w:asciiTheme="minorHAnsi" w:hAnsiTheme="minorHAnsi" w:cstheme="minorHAnsi"/>
                <w:b/>
                <w:bCs/>
                <w:sz w:val="24"/>
                <w:szCs w:val="24"/>
              </w:rPr>
            </w:pPr>
          </w:p>
          <w:p w:rsidR="00A604F1" w:rsidRPr="009F76B8" w:rsidRDefault="00A604F1" w:rsidP="00ED0948">
            <w:pPr>
              <w:jc w:val="center"/>
              <w:rPr>
                <w:rFonts w:asciiTheme="minorHAnsi" w:hAnsiTheme="minorHAnsi" w:cstheme="minorHAnsi"/>
                <w:sz w:val="24"/>
                <w:szCs w:val="24"/>
              </w:rPr>
            </w:pPr>
            <w:r w:rsidRPr="009F76B8">
              <w:rPr>
                <w:rFonts w:asciiTheme="minorHAnsi" w:hAnsiTheme="minorHAnsi" w:cstheme="minorHAnsi"/>
                <w:sz w:val="24"/>
                <w:szCs w:val="24"/>
              </w:rPr>
              <w:t>AVANZATO</w:t>
            </w:r>
          </w:p>
        </w:tc>
      </w:tr>
      <w:tr w:rsidR="00A604F1" w:rsidRPr="009F76B8" w:rsidTr="00ED0948">
        <w:trPr>
          <w:trHeight w:val="368"/>
        </w:trPr>
        <w:tc>
          <w:tcPr>
            <w:tcW w:w="2523" w:type="dxa"/>
            <w:vMerge w:val="restart"/>
          </w:tcPr>
          <w:p w:rsidR="00A604F1" w:rsidRPr="009F76B8" w:rsidRDefault="00A604F1" w:rsidP="00ED0948">
            <w:pPr>
              <w:jc w:val="center"/>
              <w:rPr>
                <w:rFonts w:asciiTheme="minorHAnsi" w:hAnsiTheme="minorHAnsi" w:cstheme="minorHAnsi"/>
                <w:b/>
                <w:bCs/>
                <w:sz w:val="24"/>
                <w:szCs w:val="24"/>
              </w:rPr>
            </w:pPr>
          </w:p>
          <w:p w:rsidR="00A604F1" w:rsidRPr="009F76B8" w:rsidRDefault="00A604F1" w:rsidP="00ED0948">
            <w:pPr>
              <w:ind w:firstLine="29"/>
              <w:jc w:val="center"/>
              <w:rPr>
                <w:rFonts w:asciiTheme="minorHAnsi" w:eastAsia="Times New Roman" w:hAnsiTheme="minorHAnsi" w:cstheme="minorHAnsi"/>
                <w:sz w:val="24"/>
                <w:szCs w:val="24"/>
              </w:rPr>
            </w:pPr>
            <w:r w:rsidRPr="009F76B8">
              <w:rPr>
                <w:rFonts w:asciiTheme="minorHAnsi" w:eastAsia="Times New Roman" w:hAnsiTheme="minorHAnsi" w:cstheme="minorHAnsi"/>
                <w:sz w:val="24"/>
                <w:szCs w:val="24"/>
              </w:rPr>
              <w:t>ARGOMENTARE</w:t>
            </w:r>
          </w:p>
          <w:p w:rsidR="00A604F1" w:rsidRPr="009F76B8" w:rsidRDefault="00A604F1" w:rsidP="00ED0948">
            <w:pPr>
              <w:rPr>
                <w:rFonts w:asciiTheme="minorHAnsi" w:hAnsiTheme="minorHAnsi" w:cstheme="minorHAnsi"/>
                <w:sz w:val="24"/>
                <w:szCs w:val="24"/>
              </w:rPr>
            </w:pPr>
          </w:p>
        </w:tc>
        <w:tc>
          <w:tcPr>
            <w:tcW w:w="3284" w:type="dxa"/>
            <w:vMerge w:val="restart"/>
          </w:tcPr>
          <w:p w:rsidR="00A604F1" w:rsidRPr="009F76B8" w:rsidRDefault="00A604F1" w:rsidP="00A604F1">
            <w:pPr>
              <w:pStyle w:val="Paragrafoelenco"/>
              <w:widowControl w:val="0"/>
              <w:numPr>
                <w:ilvl w:val="0"/>
                <w:numId w:val="6"/>
              </w:numPr>
              <w:autoSpaceDE w:val="0"/>
              <w:autoSpaceDN w:val="0"/>
              <w:adjustRightInd w:val="0"/>
              <w:spacing w:after="240"/>
              <w:rPr>
                <w:rFonts w:asciiTheme="minorHAnsi" w:hAnsiTheme="minorHAnsi" w:cstheme="minorHAnsi"/>
                <w:sz w:val="24"/>
                <w:szCs w:val="24"/>
              </w:rPr>
            </w:pPr>
            <w:r w:rsidRPr="009F76B8">
              <w:rPr>
                <w:rFonts w:asciiTheme="minorHAnsi" w:hAnsiTheme="minorHAnsi" w:cstheme="minorHAnsi"/>
                <w:b/>
                <w:sz w:val="24"/>
                <w:szCs w:val="24"/>
              </w:rPr>
              <w:t>argomentare</w:t>
            </w:r>
            <w:r w:rsidRPr="009F76B8">
              <w:rPr>
                <w:rFonts w:asciiTheme="minorHAnsi" w:hAnsiTheme="minorHAnsi" w:cstheme="minorHAnsi"/>
                <w:sz w:val="24"/>
                <w:szCs w:val="24"/>
              </w:rPr>
              <w:t xml:space="preserve"> </w:t>
            </w:r>
            <w:r w:rsidRPr="009F76B8">
              <w:rPr>
                <w:rFonts w:asciiTheme="minorHAnsi" w:hAnsiTheme="minorHAnsi" w:cstheme="minorHAnsi"/>
                <w:i/>
                <w:iCs/>
                <w:sz w:val="24"/>
                <w:szCs w:val="24"/>
              </w:rPr>
              <w:t xml:space="preserve">sapendo rendere ragione </w:t>
            </w:r>
            <w:r w:rsidRPr="009F76B8">
              <w:rPr>
                <w:rFonts w:asciiTheme="minorHAnsi" w:hAnsiTheme="minorHAnsi" w:cstheme="minorHAnsi"/>
                <w:sz w:val="24"/>
                <w:szCs w:val="24"/>
              </w:rPr>
              <w:t xml:space="preserve">della propria comprensione, delle proprie rappresentazioni e delle operazioni di calcolo anche come delle procedure eseguite, </w:t>
            </w:r>
            <w:r w:rsidRPr="009F76B8">
              <w:rPr>
                <w:rFonts w:asciiTheme="minorHAnsi" w:hAnsiTheme="minorHAnsi" w:cstheme="minorHAnsi"/>
                <w:i/>
                <w:iCs/>
                <w:sz w:val="24"/>
                <w:szCs w:val="24"/>
              </w:rPr>
              <w:t xml:space="preserve">giustificando </w:t>
            </w:r>
            <w:r w:rsidRPr="009F76B8">
              <w:rPr>
                <w:rFonts w:asciiTheme="minorHAnsi" w:hAnsiTheme="minorHAnsi" w:cstheme="minorHAnsi"/>
                <w:sz w:val="24"/>
                <w:szCs w:val="24"/>
              </w:rPr>
              <w:t xml:space="preserve">le decisioni prese. </w:t>
            </w:r>
          </w:p>
          <w:p w:rsidR="00A604F1" w:rsidRPr="009F76B8" w:rsidRDefault="00A604F1" w:rsidP="00ED0948">
            <w:pPr>
              <w:ind w:left="459"/>
              <w:contextualSpacing/>
              <w:jc w:val="both"/>
              <w:rPr>
                <w:rFonts w:asciiTheme="minorHAnsi" w:hAnsiTheme="minorHAnsi" w:cstheme="minorHAnsi"/>
                <w:sz w:val="24"/>
                <w:szCs w:val="24"/>
              </w:rPr>
            </w:pPr>
          </w:p>
        </w:tc>
        <w:tc>
          <w:tcPr>
            <w:tcW w:w="6379" w:type="dxa"/>
          </w:tcPr>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L’alunno verbalizza con un linguaggio confuso e frammentario e motiva le procedure eseguite solo attraverso delle domande- stimolo poste dall’insegnante.</w:t>
            </w:r>
          </w:p>
        </w:tc>
        <w:tc>
          <w:tcPr>
            <w:tcW w:w="2245" w:type="dxa"/>
          </w:tcPr>
          <w:p w:rsidR="00A604F1" w:rsidRPr="009F76B8" w:rsidRDefault="00A604F1" w:rsidP="00ED0948">
            <w:pPr>
              <w:jc w:val="center"/>
              <w:rPr>
                <w:rFonts w:asciiTheme="minorHAnsi" w:hAnsiTheme="minorHAnsi" w:cstheme="minorHAnsi"/>
                <w:sz w:val="24"/>
                <w:szCs w:val="24"/>
              </w:rPr>
            </w:pPr>
          </w:p>
          <w:p w:rsidR="00A604F1" w:rsidRPr="009F76B8" w:rsidRDefault="00A604F1" w:rsidP="00ED0948">
            <w:pPr>
              <w:jc w:val="center"/>
              <w:rPr>
                <w:rFonts w:asciiTheme="minorHAnsi" w:hAnsiTheme="minorHAnsi" w:cstheme="minorHAnsi"/>
                <w:sz w:val="24"/>
                <w:szCs w:val="24"/>
              </w:rPr>
            </w:pPr>
            <w:r w:rsidRPr="009F76B8">
              <w:rPr>
                <w:rFonts w:asciiTheme="minorHAnsi" w:hAnsiTheme="minorHAnsi" w:cstheme="minorHAnsi"/>
                <w:sz w:val="24"/>
                <w:szCs w:val="24"/>
              </w:rPr>
              <w:t>IN VIA DI PRIMA ACQUISIZIONE</w:t>
            </w:r>
          </w:p>
          <w:p w:rsidR="00A604F1" w:rsidRPr="009F76B8" w:rsidRDefault="00A604F1" w:rsidP="00ED0948">
            <w:pPr>
              <w:jc w:val="center"/>
              <w:rPr>
                <w:rFonts w:asciiTheme="minorHAnsi" w:hAnsiTheme="minorHAnsi" w:cstheme="minorHAnsi"/>
                <w:sz w:val="24"/>
                <w:szCs w:val="24"/>
              </w:rPr>
            </w:pPr>
          </w:p>
        </w:tc>
      </w:tr>
      <w:tr w:rsidR="00A604F1" w:rsidRPr="009F76B8" w:rsidTr="00ED0948">
        <w:trPr>
          <w:trHeight w:val="368"/>
        </w:trPr>
        <w:tc>
          <w:tcPr>
            <w:tcW w:w="2523" w:type="dxa"/>
            <w:vMerge/>
          </w:tcPr>
          <w:p w:rsidR="00A604F1" w:rsidRPr="009F76B8" w:rsidRDefault="00A604F1" w:rsidP="00ED0948">
            <w:pPr>
              <w:rPr>
                <w:rFonts w:asciiTheme="minorHAnsi" w:hAnsiTheme="minorHAnsi" w:cstheme="minorHAnsi"/>
                <w:sz w:val="24"/>
                <w:szCs w:val="24"/>
              </w:rPr>
            </w:pPr>
          </w:p>
        </w:tc>
        <w:tc>
          <w:tcPr>
            <w:tcW w:w="3284" w:type="dxa"/>
            <w:vMerge/>
          </w:tcPr>
          <w:p w:rsidR="00A604F1" w:rsidRPr="009F76B8" w:rsidRDefault="00A604F1" w:rsidP="00ED0948">
            <w:pPr>
              <w:pStyle w:val="TableParagraph"/>
              <w:ind w:right="83"/>
              <w:rPr>
                <w:rFonts w:asciiTheme="minorHAnsi" w:hAnsiTheme="minorHAnsi" w:cstheme="minorHAnsi"/>
                <w:b/>
                <w:sz w:val="24"/>
                <w:szCs w:val="24"/>
                <w:lang w:val="it-IT"/>
              </w:rPr>
            </w:pPr>
          </w:p>
        </w:tc>
        <w:tc>
          <w:tcPr>
            <w:tcW w:w="6379" w:type="dxa"/>
          </w:tcPr>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L’alunno verbalizza con un linguaggio semplice e motiva le procedure eseguite in maniera abbastanza adeguata attraverso delle domande- stimolo poste dall’insegnante.</w:t>
            </w:r>
          </w:p>
        </w:tc>
        <w:tc>
          <w:tcPr>
            <w:tcW w:w="2245" w:type="dxa"/>
          </w:tcPr>
          <w:p w:rsidR="00A604F1" w:rsidRPr="009F76B8" w:rsidRDefault="00A604F1" w:rsidP="00ED0948">
            <w:pPr>
              <w:jc w:val="center"/>
              <w:rPr>
                <w:rFonts w:asciiTheme="minorHAnsi" w:hAnsiTheme="minorHAnsi" w:cstheme="minorHAnsi"/>
                <w:b/>
                <w:sz w:val="24"/>
                <w:szCs w:val="24"/>
              </w:rPr>
            </w:pPr>
          </w:p>
          <w:p w:rsidR="00A604F1" w:rsidRPr="009F76B8" w:rsidRDefault="00A604F1" w:rsidP="00ED0948">
            <w:pPr>
              <w:jc w:val="center"/>
              <w:rPr>
                <w:rFonts w:asciiTheme="minorHAnsi" w:hAnsiTheme="minorHAnsi" w:cstheme="minorHAnsi"/>
                <w:sz w:val="24"/>
                <w:szCs w:val="24"/>
              </w:rPr>
            </w:pPr>
            <w:r w:rsidRPr="009F76B8">
              <w:rPr>
                <w:rFonts w:asciiTheme="minorHAnsi" w:hAnsiTheme="minorHAnsi" w:cstheme="minorHAnsi"/>
                <w:sz w:val="24"/>
                <w:szCs w:val="24"/>
              </w:rPr>
              <w:t>BASE</w:t>
            </w:r>
          </w:p>
          <w:p w:rsidR="00A604F1" w:rsidRPr="009F76B8" w:rsidRDefault="00A604F1" w:rsidP="00ED0948">
            <w:pPr>
              <w:jc w:val="center"/>
              <w:rPr>
                <w:rFonts w:asciiTheme="minorHAnsi" w:hAnsiTheme="minorHAnsi" w:cstheme="minorHAnsi"/>
                <w:sz w:val="24"/>
                <w:szCs w:val="24"/>
              </w:rPr>
            </w:pPr>
          </w:p>
        </w:tc>
      </w:tr>
      <w:tr w:rsidR="00A604F1" w:rsidRPr="009F76B8" w:rsidTr="00ED0948">
        <w:trPr>
          <w:trHeight w:val="669"/>
        </w:trPr>
        <w:tc>
          <w:tcPr>
            <w:tcW w:w="2523" w:type="dxa"/>
            <w:vMerge/>
          </w:tcPr>
          <w:p w:rsidR="00A604F1" w:rsidRPr="009F76B8" w:rsidRDefault="00A604F1" w:rsidP="00ED0948">
            <w:pPr>
              <w:rPr>
                <w:rFonts w:asciiTheme="minorHAnsi" w:hAnsiTheme="minorHAnsi" w:cstheme="minorHAnsi"/>
                <w:sz w:val="24"/>
                <w:szCs w:val="24"/>
              </w:rPr>
            </w:pPr>
          </w:p>
        </w:tc>
        <w:tc>
          <w:tcPr>
            <w:tcW w:w="3284" w:type="dxa"/>
            <w:vMerge/>
          </w:tcPr>
          <w:p w:rsidR="00A604F1" w:rsidRPr="009F76B8" w:rsidRDefault="00A604F1" w:rsidP="00ED0948">
            <w:pPr>
              <w:pStyle w:val="TableParagraph"/>
              <w:ind w:right="83"/>
              <w:rPr>
                <w:rFonts w:asciiTheme="minorHAnsi" w:hAnsiTheme="minorHAnsi" w:cstheme="minorHAnsi"/>
                <w:b/>
                <w:sz w:val="24"/>
                <w:szCs w:val="24"/>
                <w:lang w:val="it-IT"/>
              </w:rPr>
            </w:pPr>
          </w:p>
        </w:tc>
        <w:tc>
          <w:tcPr>
            <w:tcW w:w="6379" w:type="dxa"/>
          </w:tcPr>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L’alunno verbalizza con un linguaggio pertinente e motiva le procedure eseguite autonomamente o attraverso domande-stimolo poste dall’insegnante.</w:t>
            </w:r>
          </w:p>
        </w:tc>
        <w:tc>
          <w:tcPr>
            <w:tcW w:w="2245" w:type="dxa"/>
          </w:tcPr>
          <w:p w:rsidR="00A604F1" w:rsidRPr="009F76B8" w:rsidRDefault="00A604F1" w:rsidP="00ED0948">
            <w:pPr>
              <w:jc w:val="center"/>
              <w:rPr>
                <w:rFonts w:asciiTheme="minorHAnsi" w:hAnsiTheme="minorHAnsi" w:cstheme="minorHAnsi"/>
                <w:b/>
                <w:bCs/>
                <w:sz w:val="24"/>
                <w:szCs w:val="24"/>
              </w:rPr>
            </w:pPr>
          </w:p>
          <w:p w:rsidR="00A604F1" w:rsidRPr="009F76B8" w:rsidRDefault="00A604F1" w:rsidP="00ED0948">
            <w:pPr>
              <w:jc w:val="center"/>
              <w:rPr>
                <w:rFonts w:asciiTheme="minorHAnsi" w:hAnsiTheme="minorHAnsi" w:cstheme="minorHAnsi"/>
                <w:sz w:val="24"/>
                <w:szCs w:val="24"/>
              </w:rPr>
            </w:pPr>
          </w:p>
          <w:p w:rsidR="00A604F1" w:rsidRPr="009F76B8" w:rsidRDefault="00A604F1" w:rsidP="00ED0948">
            <w:pPr>
              <w:jc w:val="center"/>
              <w:rPr>
                <w:rFonts w:asciiTheme="minorHAnsi" w:hAnsiTheme="minorHAnsi" w:cstheme="minorHAnsi"/>
                <w:sz w:val="24"/>
                <w:szCs w:val="24"/>
              </w:rPr>
            </w:pPr>
            <w:r w:rsidRPr="009F76B8">
              <w:rPr>
                <w:rFonts w:asciiTheme="minorHAnsi" w:hAnsiTheme="minorHAnsi" w:cstheme="minorHAnsi"/>
                <w:sz w:val="24"/>
                <w:szCs w:val="24"/>
              </w:rPr>
              <w:t>INTERMEDIO</w:t>
            </w:r>
          </w:p>
          <w:p w:rsidR="00A604F1" w:rsidRPr="009F76B8" w:rsidRDefault="00A604F1" w:rsidP="00ED0948">
            <w:pPr>
              <w:jc w:val="center"/>
              <w:rPr>
                <w:rFonts w:asciiTheme="minorHAnsi" w:hAnsiTheme="minorHAnsi" w:cstheme="minorHAnsi"/>
                <w:sz w:val="24"/>
                <w:szCs w:val="24"/>
              </w:rPr>
            </w:pPr>
          </w:p>
        </w:tc>
      </w:tr>
      <w:tr w:rsidR="00A604F1" w:rsidRPr="009F76B8" w:rsidTr="00ED0948">
        <w:trPr>
          <w:trHeight w:val="874"/>
        </w:trPr>
        <w:tc>
          <w:tcPr>
            <w:tcW w:w="2523" w:type="dxa"/>
            <w:vMerge/>
          </w:tcPr>
          <w:p w:rsidR="00A604F1" w:rsidRPr="009F76B8" w:rsidRDefault="00A604F1" w:rsidP="00ED0948">
            <w:pPr>
              <w:rPr>
                <w:rFonts w:asciiTheme="minorHAnsi" w:hAnsiTheme="minorHAnsi" w:cstheme="minorHAnsi"/>
                <w:sz w:val="24"/>
                <w:szCs w:val="24"/>
              </w:rPr>
            </w:pPr>
          </w:p>
        </w:tc>
        <w:tc>
          <w:tcPr>
            <w:tcW w:w="3284" w:type="dxa"/>
            <w:vMerge/>
          </w:tcPr>
          <w:p w:rsidR="00A604F1" w:rsidRPr="009F76B8" w:rsidRDefault="00A604F1" w:rsidP="00ED0948">
            <w:pPr>
              <w:pStyle w:val="TableParagraph"/>
              <w:ind w:right="83"/>
              <w:rPr>
                <w:rFonts w:asciiTheme="minorHAnsi" w:hAnsiTheme="minorHAnsi" w:cstheme="minorHAnsi"/>
                <w:b/>
                <w:sz w:val="24"/>
                <w:szCs w:val="24"/>
                <w:lang w:val="it-IT"/>
              </w:rPr>
            </w:pPr>
          </w:p>
        </w:tc>
        <w:tc>
          <w:tcPr>
            <w:tcW w:w="6379" w:type="dxa"/>
          </w:tcPr>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L’alunno verbalizza con un linguaggio pertinente e motiva le procedure eseguite in modo sicuro e corretto.</w:t>
            </w:r>
          </w:p>
          <w:p w:rsidR="00A604F1" w:rsidRPr="009F76B8" w:rsidRDefault="00A604F1" w:rsidP="00ED0948">
            <w:pPr>
              <w:jc w:val="both"/>
              <w:rPr>
                <w:rFonts w:asciiTheme="minorHAnsi" w:hAnsiTheme="minorHAnsi" w:cstheme="minorHAnsi"/>
                <w:sz w:val="24"/>
                <w:szCs w:val="24"/>
              </w:rPr>
            </w:pPr>
          </w:p>
        </w:tc>
        <w:tc>
          <w:tcPr>
            <w:tcW w:w="2245" w:type="dxa"/>
          </w:tcPr>
          <w:p w:rsidR="00A604F1" w:rsidRPr="009F76B8" w:rsidRDefault="00A604F1" w:rsidP="00ED0948">
            <w:pPr>
              <w:jc w:val="center"/>
              <w:rPr>
                <w:rFonts w:asciiTheme="minorHAnsi" w:hAnsiTheme="minorHAnsi" w:cstheme="minorHAnsi"/>
                <w:b/>
                <w:bCs/>
                <w:sz w:val="24"/>
                <w:szCs w:val="24"/>
              </w:rPr>
            </w:pPr>
          </w:p>
          <w:p w:rsidR="00A604F1" w:rsidRPr="009F76B8" w:rsidRDefault="00A604F1" w:rsidP="00ED0948">
            <w:pPr>
              <w:jc w:val="center"/>
              <w:rPr>
                <w:rFonts w:asciiTheme="minorHAnsi" w:hAnsiTheme="minorHAnsi" w:cstheme="minorHAnsi"/>
                <w:sz w:val="24"/>
                <w:szCs w:val="24"/>
              </w:rPr>
            </w:pPr>
            <w:r w:rsidRPr="009F76B8">
              <w:rPr>
                <w:rFonts w:asciiTheme="minorHAnsi" w:hAnsiTheme="minorHAnsi" w:cstheme="minorHAnsi"/>
                <w:sz w:val="24"/>
                <w:szCs w:val="24"/>
              </w:rPr>
              <w:t>AVANZATO</w:t>
            </w:r>
          </w:p>
        </w:tc>
      </w:tr>
      <w:tr w:rsidR="00A604F1" w:rsidRPr="009F76B8" w:rsidTr="00ED0948">
        <w:trPr>
          <w:trHeight w:val="874"/>
        </w:trPr>
        <w:tc>
          <w:tcPr>
            <w:tcW w:w="2523" w:type="dxa"/>
            <w:vMerge w:val="restart"/>
          </w:tcPr>
          <w:p w:rsidR="00A604F1" w:rsidRPr="009F76B8" w:rsidRDefault="00A604F1" w:rsidP="00ED0948">
            <w:pPr>
              <w:jc w:val="center"/>
              <w:rPr>
                <w:rFonts w:asciiTheme="minorHAnsi" w:hAnsiTheme="minorHAnsi" w:cstheme="minorHAnsi"/>
                <w:sz w:val="24"/>
                <w:szCs w:val="24"/>
              </w:rPr>
            </w:pPr>
            <w:r w:rsidRPr="009F76B8">
              <w:rPr>
                <w:rFonts w:asciiTheme="minorHAnsi" w:hAnsiTheme="minorHAnsi" w:cstheme="minorHAnsi"/>
                <w:sz w:val="24"/>
                <w:szCs w:val="24"/>
              </w:rPr>
              <w:t>RISOLVERE SEMPLICI SITUAZIONI PROBLEMATICHE REALI</w:t>
            </w:r>
          </w:p>
          <w:p w:rsidR="00A604F1" w:rsidRPr="009F76B8" w:rsidRDefault="00A604F1" w:rsidP="00ED0948">
            <w:pPr>
              <w:rPr>
                <w:rFonts w:asciiTheme="minorHAnsi" w:hAnsiTheme="minorHAnsi" w:cstheme="minorHAnsi"/>
                <w:sz w:val="24"/>
                <w:szCs w:val="24"/>
              </w:rPr>
            </w:pPr>
          </w:p>
        </w:tc>
        <w:tc>
          <w:tcPr>
            <w:tcW w:w="3284" w:type="dxa"/>
            <w:vMerge w:val="restart"/>
          </w:tcPr>
          <w:p w:rsidR="00A604F1" w:rsidRPr="009F76B8" w:rsidRDefault="00A604F1" w:rsidP="00A604F1">
            <w:pPr>
              <w:pStyle w:val="Paragrafoelenco"/>
              <w:widowControl w:val="0"/>
              <w:numPr>
                <w:ilvl w:val="0"/>
                <w:numId w:val="6"/>
              </w:numPr>
              <w:autoSpaceDE w:val="0"/>
              <w:autoSpaceDN w:val="0"/>
              <w:adjustRightInd w:val="0"/>
              <w:spacing w:after="240"/>
              <w:rPr>
                <w:rFonts w:asciiTheme="minorHAnsi" w:hAnsiTheme="minorHAnsi" w:cstheme="minorHAnsi"/>
                <w:sz w:val="24"/>
                <w:szCs w:val="24"/>
              </w:rPr>
            </w:pPr>
            <w:r w:rsidRPr="009F76B8">
              <w:rPr>
                <w:rFonts w:asciiTheme="minorHAnsi" w:hAnsiTheme="minorHAnsi" w:cstheme="minorHAnsi"/>
                <w:b/>
                <w:sz w:val="24"/>
                <w:szCs w:val="24"/>
              </w:rPr>
              <w:t>risolvere</w:t>
            </w:r>
            <w:r w:rsidRPr="009F76B8">
              <w:rPr>
                <w:rFonts w:asciiTheme="minorHAnsi" w:hAnsiTheme="minorHAnsi" w:cstheme="minorHAnsi"/>
                <w:sz w:val="24"/>
                <w:szCs w:val="24"/>
              </w:rPr>
              <w:t xml:space="preserve"> semplici situazioni problematiche reali </w:t>
            </w:r>
            <w:r w:rsidRPr="009F76B8">
              <w:rPr>
                <w:rFonts w:asciiTheme="minorHAnsi" w:hAnsiTheme="minorHAnsi" w:cstheme="minorHAnsi"/>
                <w:i/>
                <w:iCs/>
                <w:sz w:val="24"/>
                <w:szCs w:val="24"/>
              </w:rPr>
              <w:t xml:space="preserve">parafrasando </w:t>
            </w:r>
            <w:r w:rsidRPr="009F76B8">
              <w:rPr>
                <w:rFonts w:asciiTheme="minorHAnsi" w:hAnsiTheme="minorHAnsi" w:cstheme="minorHAnsi"/>
                <w:sz w:val="24"/>
                <w:szCs w:val="24"/>
              </w:rPr>
              <w:t xml:space="preserve">la comprensione del problema, </w:t>
            </w:r>
            <w:r w:rsidRPr="009F76B8">
              <w:rPr>
                <w:rFonts w:asciiTheme="minorHAnsi" w:hAnsiTheme="minorHAnsi" w:cstheme="minorHAnsi"/>
                <w:i/>
                <w:iCs/>
                <w:sz w:val="24"/>
                <w:szCs w:val="24"/>
              </w:rPr>
              <w:t>rappresentando</w:t>
            </w:r>
            <w:r w:rsidRPr="009F76B8">
              <w:rPr>
                <w:rFonts w:asciiTheme="minorHAnsi" w:hAnsiTheme="minorHAnsi" w:cstheme="minorHAnsi"/>
                <w:sz w:val="24"/>
                <w:szCs w:val="24"/>
              </w:rPr>
              <w:t xml:space="preserve">lo con parole, disegni e simboli (problemi con addizioni ,sottrazioni, moltiplicazioni e divisioni ; problemi partendo da immagini, con dati mancanti, inutili, nascosti), </w:t>
            </w:r>
            <w:r w:rsidRPr="009F76B8">
              <w:rPr>
                <w:rFonts w:asciiTheme="minorHAnsi" w:hAnsiTheme="minorHAnsi" w:cstheme="minorHAnsi"/>
                <w:i/>
                <w:iCs/>
                <w:sz w:val="24"/>
                <w:szCs w:val="24"/>
              </w:rPr>
              <w:t xml:space="preserve">eseguendo calcoli </w:t>
            </w:r>
            <w:r w:rsidRPr="009F76B8">
              <w:rPr>
                <w:rFonts w:asciiTheme="minorHAnsi" w:hAnsiTheme="minorHAnsi" w:cstheme="minorHAnsi"/>
                <w:sz w:val="24"/>
                <w:szCs w:val="24"/>
              </w:rPr>
              <w:t xml:space="preserve">con precisione  </w:t>
            </w:r>
            <w:r w:rsidRPr="009F76B8">
              <w:rPr>
                <w:rFonts w:asciiTheme="minorHAnsi" w:hAnsiTheme="minorHAnsi" w:cstheme="minorHAnsi"/>
                <w:i/>
                <w:iCs/>
                <w:sz w:val="24"/>
                <w:szCs w:val="24"/>
              </w:rPr>
              <w:t xml:space="preserve">dimostrando </w:t>
            </w:r>
            <w:r w:rsidRPr="009F76B8">
              <w:rPr>
                <w:rFonts w:asciiTheme="minorHAnsi" w:hAnsiTheme="minorHAnsi" w:cstheme="minorHAnsi"/>
                <w:sz w:val="24"/>
                <w:szCs w:val="24"/>
              </w:rPr>
              <w:t xml:space="preserve">come il </w:t>
            </w:r>
            <w:r w:rsidRPr="009F76B8">
              <w:rPr>
                <w:rFonts w:asciiTheme="minorHAnsi" w:hAnsiTheme="minorHAnsi" w:cstheme="minorHAnsi"/>
                <w:sz w:val="24"/>
                <w:szCs w:val="24"/>
              </w:rPr>
              <w:lastRenderedPageBreak/>
              <w:t xml:space="preserve">risultato conseguito risponda alle richieste del problema. </w:t>
            </w:r>
          </w:p>
        </w:tc>
        <w:tc>
          <w:tcPr>
            <w:tcW w:w="6379" w:type="dxa"/>
          </w:tcPr>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lastRenderedPageBreak/>
              <w:t>L’alunno non riconosce i dati essenziali di un problema, individua la strategia risolutiva, rappresenta la stessa con diverse modalità ed esegue i calcoli necessari alla risoluzione della situazione problematica solo con il supporto dell’insegnante.</w:t>
            </w:r>
          </w:p>
        </w:tc>
        <w:tc>
          <w:tcPr>
            <w:tcW w:w="2245" w:type="dxa"/>
          </w:tcPr>
          <w:p w:rsidR="00A604F1" w:rsidRPr="009F76B8" w:rsidRDefault="00A604F1" w:rsidP="00ED0948">
            <w:pPr>
              <w:jc w:val="center"/>
              <w:rPr>
                <w:rFonts w:asciiTheme="minorHAnsi" w:hAnsiTheme="minorHAnsi" w:cstheme="minorHAnsi"/>
                <w:bCs/>
                <w:sz w:val="24"/>
                <w:szCs w:val="24"/>
              </w:rPr>
            </w:pPr>
            <w:r w:rsidRPr="009F76B8">
              <w:rPr>
                <w:rFonts w:asciiTheme="minorHAnsi" w:hAnsiTheme="minorHAnsi" w:cstheme="minorHAnsi"/>
                <w:bCs/>
                <w:sz w:val="24"/>
                <w:szCs w:val="24"/>
              </w:rPr>
              <w:t>IN VIA DI PRIMA ACQUISIZIONE</w:t>
            </w:r>
          </w:p>
        </w:tc>
      </w:tr>
      <w:tr w:rsidR="00A604F1" w:rsidRPr="009F76B8" w:rsidTr="00ED0948">
        <w:trPr>
          <w:trHeight w:val="874"/>
        </w:trPr>
        <w:tc>
          <w:tcPr>
            <w:tcW w:w="2523" w:type="dxa"/>
            <w:vMerge/>
          </w:tcPr>
          <w:p w:rsidR="00A604F1" w:rsidRPr="009F76B8" w:rsidRDefault="00A604F1" w:rsidP="00ED0948">
            <w:pPr>
              <w:rPr>
                <w:rFonts w:asciiTheme="minorHAnsi" w:hAnsiTheme="minorHAnsi" w:cstheme="minorHAnsi"/>
                <w:sz w:val="24"/>
                <w:szCs w:val="24"/>
              </w:rPr>
            </w:pPr>
          </w:p>
        </w:tc>
        <w:tc>
          <w:tcPr>
            <w:tcW w:w="3284" w:type="dxa"/>
            <w:vMerge/>
          </w:tcPr>
          <w:p w:rsidR="00A604F1" w:rsidRPr="009F76B8" w:rsidRDefault="00A604F1" w:rsidP="00ED0948">
            <w:pPr>
              <w:pStyle w:val="TableParagraph"/>
              <w:ind w:right="83"/>
              <w:rPr>
                <w:rFonts w:asciiTheme="minorHAnsi" w:hAnsiTheme="minorHAnsi" w:cstheme="minorHAnsi"/>
                <w:b/>
                <w:sz w:val="24"/>
                <w:szCs w:val="24"/>
                <w:lang w:val="it-IT"/>
              </w:rPr>
            </w:pPr>
          </w:p>
        </w:tc>
        <w:tc>
          <w:tcPr>
            <w:tcW w:w="6379" w:type="dxa"/>
          </w:tcPr>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L’alunno non sempre riconosce i dati essenziali di un problema e la strategia risolutiva adeguata; rappresenta la stessa con diverse modalità ed esegue i calcoli necessari alla risoluzione della situazione problematica con qualche incertezza e solo in situazioni già affrontate.</w:t>
            </w:r>
          </w:p>
        </w:tc>
        <w:tc>
          <w:tcPr>
            <w:tcW w:w="2245" w:type="dxa"/>
          </w:tcPr>
          <w:p w:rsidR="00A604F1" w:rsidRPr="009F76B8" w:rsidRDefault="00A604F1" w:rsidP="00ED0948">
            <w:pPr>
              <w:jc w:val="center"/>
              <w:rPr>
                <w:rFonts w:asciiTheme="minorHAnsi" w:hAnsiTheme="minorHAnsi" w:cstheme="minorHAnsi"/>
                <w:bCs/>
                <w:sz w:val="24"/>
                <w:szCs w:val="24"/>
              </w:rPr>
            </w:pPr>
            <w:r w:rsidRPr="009F76B8">
              <w:rPr>
                <w:rFonts w:asciiTheme="minorHAnsi" w:hAnsiTheme="minorHAnsi" w:cstheme="minorHAnsi"/>
                <w:bCs/>
                <w:sz w:val="24"/>
                <w:szCs w:val="24"/>
              </w:rPr>
              <w:t>BASE</w:t>
            </w:r>
          </w:p>
        </w:tc>
      </w:tr>
      <w:tr w:rsidR="00A604F1" w:rsidRPr="009F76B8" w:rsidTr="00ED0948">
        <w:trPr>
          <w:trHeight w:val="1143"/>
        </w:trPr>
        <w:tc>
          <w:tcPr>
            <w:tcW w:w="2523" w:type="dxa"/>
            <w:vMerge/>
          </w:tcPr>
          <w:p w:rsidR="00A604F1" w:rsidRPr="009F76B8" w:rsidRDefault="00A604F1" w:rsidP="00ED0948">
            <w:pPr>
              <w:rPr>
                <w:rFonts w:asciiTheme="minorHAnsi" w:hAnsiTheme="minorHAnsi" w:cstheme="minorHAnsi"/>
                <w:sz w:val="24"/>
                <w:szCs w:val="24"/>
              </w:rPr>
            </w:pPr>
          </w:p>
        </w:tc>
        <w:tc>
          <w:tcPr>
            <w:tcW w:w="3284" w:type="dxa"/>
            <w:vMerge/>
          </w:tcPr>
          <w:p w:rsidR="00A604F1" w:rsidRPr="009F76B8" w:rsidRDefault="00A604F1" w:rsidP="00ED0948">
            <w:pPr>
              <w:pStyle w:val="TableParagraph"/>
              <w:ind w:right="83"/>
              <w:rPr>
                <w:rFonts w:asciiTheme="minorHAnsi" w:hAnsiTheme="minorHAnsi" w:cstheme="minorHAnsi"/>
                <w:b/>
                <w:sz w:val="24"/>
                <w:szCs w:val="24"/>
                <w:lang w:val="it-IT"/>
              </w:rPr>
            </w:pPr>
          </w:p>
        </w:tc>
        <w:tc>
          <w:tcPr>
            <w:tcW w:w="6379" w:type="dxa"/>
          </w:tcPr>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L’alunno riconosce i dati essenziali di un problema; individua la strategia risolutiva corretta, rappresenta la stessa con diverse modalità ed esegue i calcoli necessari alla risoluzione della situazione problematica con sicurezza, ma solo in situazioni già affrontate.</w:t>
            </w:r>
          </w:p>
        </w:tc>
        <w:tc>
          <w:tcPr>
            <w:tcW w:w="2245" w:type="dxa"/>
          </w:tcPr>
          <w:p w:rsidR="00A604F1" w:rsidRPr="009F76B8" w:rsidRDefault="00A604F1" w:rsidP="00ED0948">
            <w:pPr>
              <w:jc w:val="center"/>
              <w:rPr>
                <w:rFonts w:asciiTheme="minorHAnsi" w:hAnsiTheme="minorHAnsi" w:cstheme="minorHAnsi"/>
                <w:bCs/>
                <w:sz w:val="24"/>
                <w:szCs w:val="24"/>
              </w:rPr>
            </w:pPr>
            <w:r w:rsidRPr="009F76B8">
              <w:rPr>
                <w:rFonts w:asciiTheme="minorHAnsi" w:hAnsiTheme="minorHAnsi" w:cstheme="minorHAnsi"/>
                <w:bCs/>
                <w:sz w:val="24"/>
                <w:szCs w:val="24"/>
              </w:rPr>
              <w:t>INTERMEDIO</w:t>
            </w:r>
          </w:p>
        </w:tc>
      </w:tr>
      <w:tr w:rsidR="00A604F1" w:rsidRPr="009F76B8" w:rsidTr="00ED0948">
        <w:trPr>
          <w:trHeight w:val="1143"/>
        </w:trPr>
        <w:tc>
          <w:tcPr>
            <w:tcW w:w="2523" w:type="dxa"/>
            <w:vMerge/>
          </w:tcPr>
          <w:p w:rsidR="00A604F1" w:rsidRPr="009F76B8" w:rsidRDefault="00A604F1" w:rsidP="00ED0948">
            <w:pPr>
              <w:rPr>
                <w:rFonts w:asciiTheme="minorHAnsi" w:hAnsiTheme="minorHAnsi" w:cstheme="minorHAnsi"/>
                <w:sz w:val="24"/>
                <w:szCs w:val="24"/>
              </w:rPr>
            </w:pPr>
          </w:p>
        </w:tc>
        <w:tc>
          <w:tcPr>
            <w:tcW w:w="3284" w:type="dxa"/>
            <w:vMerge/>
          </w:tcPr>
          <w:p w:rsidR="00A604F1" w:rsidRPr="009F76B8" w:rsidRDefault="00A604F1" w:rsidP="00ED0948">
            <w:pPr>
              <w:pStyle w:val="TableParagraph"/>
              <w:ind w:right="83"/>
              <w:rPr>
                <w:rFonts w:asciiTheme="minorHAnsi" w:hAnsiTheme="minorHAnsi" w:cstheme="minorHAnsi"/>
                <w:b/>
                <w:sz w:val="24"/>
                <w:szCs w:val="24"/>
                <w:lang w:val="it-IT"/>
              </w:rPr>
            </w:pPr>
          </w:p>
        </w:tc>
        <w:tc>
          <w:tcPr>
            <w:tcW w:w="6379" w:type="dxa"/>
          </w:tcPr>
          <w:p w:rsidR="00A604F1" w:rsidRPr="009F76B8" w:rsidRDefault="00A604F1" w:rsidP="00ED0948">
            <w:pPr>
              <w:jc w:val="both"/>
              <w:rPr>
                <w:rFonts w:asciiTheme="minorHAnsi" w:hAnsiTheme="minorHAnsi" w:cstheme="minorHAnsi"/>
                <w:sz w:val="24"/>
                <w:szCs w:val="24"/>
              </w:rPr>
            </w:pPr>
            <w:r w:rsidRPr="009F76B8">
              <w:rPr>
                <w:rFonts w:asciiTheme="minorHAnsi" w:hAnsiTheme="minorHAnsi" w:cstheme="minorHAnsi"/>
                <w:sz w:val="24"/>
                <w:szCs w:val="24"/>
              </w:rPr>
              <w:t>L’alunno riconosce i dati essenziali, individua la strategia risolutiva, rappresenta la stessa con diverse modalità ed esegue i calcoli necessari alla risoluzione della situazione problematica in modo corretto e personale, anche in casi diversi da quelli affrontati.</w:t>
            </w:r>
          </w:p>
        </w:tc>
        <w:tc>
          <w:tcPr>
            <w:tcW w:w="2245" w:type="dxa"/>
          </w:tcPr>
          <w:p w:rsidR="00A604F1" w:rsidRPr="009F76B8" w:rsidRDefault="00A604F1" w:rsidP="00ED0948">
            <w:pPr>
              <w:jc w:val="center"/>
              <w:rPr>
                <w:rFonts w:asciiTheme="minorHAnsi" w:hAnsiTheme="minorHAnsi" w:cstheme="minorHAnsi"/>
                <w:b/>
                <w:bCs/>
                <w:sz w:val="24"/>
                <w:szCs w:val="24"/>
              </w:rPr>
            </w:pPr>
            <w:r w:rsidRPr="009F76B8">
              <w:rPr>
                <w:rFonts w:asciiTheme="minorHAnsi" w:hAnsiTheme="minorHAnsi" w:cstheme="minorHAnsi"/>
                <w:sz w:val="24"/>
                <w:szCs w:val="24"/>
              </w:rPr>
              <w:t>AVANZATO</w:t>
            </w:r>
          </w:p>
        </w:tc>
      </w:tr>
    </w:tbl>
    <w:p w:rsidR="00A604F1" w:rsidRPr="009F76B8" w:rsidRDefault="00A604F1" w:rsidP="00A604F1">
      <w:pPr>
        <w:rPr>
          <w:rFonts w:asciiTheme="minorHAnsi" w:hAnsiTheme="minorHAnsi" w:cstheme="minorHAnsi"/>
          <w:sz w:val="24"/>
          <w:szCs w:val="24"/>
        </w:rPr>
      </w:pPr>
    </w:p>
    <w:p w:rsidR="00A604F1" w:rsidRPr="009F76B8" w:rsidRDefault="00A604F1" w:rsidP="00A604F1">
      <w:pPr>
        <w:rPr>
          <w:rFonts w:asciiTheme="minorHAnsi" w:hAnsiTheme="minorHAnsi" w:cstheme="minorHAnsi"/>
          <w:sz w:val="24"/>
          <w:szCs w:val="24"/>
        </w:rPr>
      </w:pPr>
    </w:p>
    <w:p w:rsidR="00A604F1" w:rsidRPr="009F76B8" w:rsidRDefault="00A604F1" w:rsidP="00A604F1">
      <w:pPr>
        <w:spacing w:after="160" w:line="259" w:lineRule="auto"/>
        <w:rPr>
          <w:rFonts w:asciiTheme="minorHAnsi" w:eastAsia="Calibri" w:hAnsiTheme="minorHAnsi" w:cstheme="minorHAnsi"/>
          <w:sz w:val="24"/>
          <w:szCs w:val="24"/>
        </w:rPr>
      </w:pPr>
    </w:p>
    <w:p w:rsidR="00A604F1" w:rsidRPr="009F76B8" w:rsidRDefault="00A604F1" w:rsidP="00A604F1">
      <w:pPr>
        <w:spacing w:after="160" w:line="259" w:lineRule="auto"/>
        <w:rPr>
          <w:rFonts w:asciiTheme="minorHAnsi" w:eastAsia="Calibri" w:hAnsiTheme="minorHAnsi" w:cstheme="minorHAnsi"/>
          <w:sz w:val="24"/>
          <w:szCs w:val="24"/>
        </w:rPr>
      </w:pPr>
    </w:p>
    <w:p w:rsidR="00A604F1" w:rsidRPr="009F76B8" w:rsidRDefault="00A604F1" w:rsidP="00A604F1">
      <w:pPr>
        <w:spacing w:after="160" w:line="259" w:lineRule="auto"/>
        <w:rPr>
          <w:rFonts w:asciiTheme="minorHAnsi" w:eastAsia="Calibri" w:hAnsiTheme="minorHAnsi" w:cstheme="minorHAnsi"/>
          <w:sz w:val="24"/>
          <w:szCs w:val="24"/>
        </w:rPr>
      </w:pPr>
    </w:p>
    <w:p w:rsidR="00A604F1" w:rsidRPr="009F76B8" w:rsidRDefault="00A604F1" w:rsidP="00A604F1">
      <w:pPr>
        <w:spacing w:after="160" w:line="259" w:lineRule="auto"/>
        <w:rPr>
          <w:rFonts w:asciiTheme="minorHAnsi" w:eastAsia="Calibri" w:hAnsiTheme="minorHAnsi" w:cstheme="minorHAnsi"/>
          <w:sz w:val="24"/>
          <w:szCs w:val="24"/>
        </w:rPr>
      </w:pPr>
    </w:p>
    <w:p w:rsidR="00A604F1" w:rsidRPr="009F76B8" w:rsidRDefault="00A604F1" w:rsidP="00A604F1">
      <w:pPr>
        <w:autoSpaceDE w:val="0"/>
        <w:autoSpaceDN w:val="0"/>
        <w:adjustRightInd w:val="0"/>
        <w:rPr>
          <w:rFonts w:asciiTheme="minorHAnsi" w:eastAsia="Calibri" w:hAnsiTheme="minorHAnsi" w:cstheme="minorHAnsi"/>
          <w:color w:val="000000"/>
          <w:sz w:val="24"/>
          <w:szCs w:val="24"/>
        </w:rPr>
      </w:pPr>
    </w:p>
    <w:p w:rsidR="00A604F1" w:rsidRPr="009F76B8" w:rsidRDefault="00A604F1" w:rsidP="00A604F1">
      <w:pPr>
        <w:rPr>
          <w:rFonts w:asciiTheme="minorHAnsi" w:hAnsiTheme="minorHAnsi" w:cstheme="minorHAnsi"/>
          <w:sz w:val="24"/>
          <w:szCs w:val="24"/>
        </w:rPr>
      </w:pPr>
    </w:p>
    <w:p w:rsidR="007C6BA6" w:rsidRPr="009F76B8" w:rsidRDefault="007C6BA6" w:rsidP="007C6BA6">
      <w:pPr>
        <w:spacing w:after="160" w:line="259" w:lineRule="auto"/>
        <w:rPr>
          <w:rFonts w:asciiTheme="minorHAnsi" w:eastAsia="Calibri" w:hAnsiTheme="minorHAnsi" w:cstheme="minorHAnsi"/>
          <w:sz w:val="24"/>
          <w:szCs w:val="24"/>
        </w:rPr>
      </w:pPr>
    </w:p>
    <w:p w:rsidR="007C6BA6" w:rsidRPr="009F76B8" w:rsidRDefault="007C6BA6" w:rsidP="007C6BA6">
      <w:pPr>
        <w:autoSpaceDE w:val="0"/>
        <w:autoSpaceDN w:val="0"/>
        <w:adjustRightInd w:val="0"/>
        <w:rPr>
          <w:rFonts w:asciiTheme="minorHAnsi" w:eastAsia="Calibri" w:hAnsiTheme="minorHAnsi" w:cstheme="minorHAnsi"/>
          <w:color w:val="000000"/>
          <w:sz w:val="24"/>
          <w:szCs w:val="24"/>
        </w:rPr>
      </w:pPr>
    </w:p>
    <w:p w:rsidR="007F6422" w:rsidRPr="009F76B8" w:rsidRDefault="007F6422" w:rsidP="007F6422">
      <w:pPr>
        <w:rPr>
          <w:rFonts w:asciiTheme="minorHAnsi" w:hAnsiTheme="minorHAnsi" w:cstheme="minorHAnsi"/>
          <w:sz w:val="24"/>
          <w:szCs w:val="24"/>
        </w:rPr>
      </w:pPr>
    </w:p>
    <w:p w:rsidR="007F6422" w:rsidRPr="009F76B8" w:rsidRDefault="007F6422" w:rsidP="007F6422">
      <w:pPr>
        <w:rPr>
          <w:rFonts w:asciiTheme="minorHAnsi" w:hAnsiTheme="minorHAnsi" w:cstheme="minorHAnsi"/>
          <w:sz w:val="24"/>
          <w:szCs w:val="24"/>
        </w:rPr>
      </w:pPr>
    </w:p>
    <w:p w:rsidR="007F6422" w:rsidRPr="009F76B8" w:rsidRDefault="007F6422" w:rsidP="007F6422">
      <w:pPr>
        <w:pStyle w:val="Default"/>
        <w:rPr>
          <w:rFonts w:asciiTheme="minorHAnsi" w:hAnsiTheme="minorHAnsi" w:cstheme="minorHAnsi"/>
        </w:rPr>
      </w:pPr>
    </w:p>
    <w:p w:rsidR="007F6422" w:rsidRPr="009F76B8" w:rsidRDefault="007F6422" w:rsidP="007F6422">
      <w:pPr>
        <w:rPr>
          <w:rFonts w:asciiTheme="minorHAnsi" w:hAnsiTheme="minorHAnsi" w:cstheme="minorHAnsi"/>
          <w:sz w:val="24"/>
          <w:szCs w:val="24"/>
        </w:rPr>
      </w:pPr>
    </w:p>
    <w:p w:rsidR="007F6422" w:rsidRPr="009F76B8" w:rsidRDefault="007F6422" w:rsidP="007F6422">
      <w:pPr>
        <w:rPr>
          <w:rFonts w:asciiTheme="minorHAnsi" w:hAnsiTheme="minorHAnsi" w:cstheme="minorHAnsi"/>
          <w:sz w:val="24"/>
          <w:szCs w:val="24"/>
        </w:rPr>
      </w:pPr>
    </w:p>
    <w:p w:rsidR="007F6422" w:rsidRPr="009F76B8" w:rsidRDefault="007F6422" w:rsidP="00C330BF">
      <w:pPr>
        <w:spacing w:after="160" w:line="259" w:lineRule="auto"/>
        <w:rPr>
          <w:rFonts w:asciiTheme="minorHAnsi" w:eastAsia="Calibri" w:hAnsiTheme="minorHAnsi" w:cstheme="minorHAnsi"/>
          <w:sz w:val="24"/>
          <w:szCs w:val="24"/>
        </w:rPr>
      </w:pPr>
    </w:p>
    <w:p w:rsidR="00C330BF" w:rsidRPr="009F76B8" w:rsidRDefault="00C330BF" w:rsidP="00C330BF">
      <w:pPr>
        <w:spacing w:after="160" w:line="259" w:lineRule="auto"/>
        <w:rPr>
          <w:rFonts w:asciiTheme="minorHAnsi" w:eastAsia="Calibri" w:hAnsiTheme="minorHAnsi" w:cstheme="minorHAnsi"/>
          <w:sz w:val="24"/>
          <w:szCs w:val="24"/>
        </w:rPr>
      </w:pPr>
    </w:p>
    <w:p w:rsidR="00C330BF" w:rsidRPr="009F76B8" w:rsidRDefault="00C330BF" w:rsidP="00C330BF">
      <w:pPr>
        <w:spacing w:after="160" w:line="259" w:lineRule="auto"/>
        <w:rPr>
          <w:rFonts w:asciiTheme="minorHAnsi" w:eastAsia="Calibri" w:hAnsiTheme="minorHAnsi" w:cstheme="minorHAnsi"/>
          <w:sz w:val="24"/>
          <w:szCs w:val="24"/>
        </w:rPr>
      </w:pPr>
    </w:p>
    <w:p w:rsidR="00C330BF" w:rsidRPr="009F76B8" w:rsidRDefault="00C330BF" w:rsidP="00C330BF">
      <w:pPr>
        <w:autoSpaceDE w:val="0"/>
        <w:autoSpaceDN w:val="0"/>
        <w:adjustRightInd w:val="0"/>
        <w:rPr>
          <w:rFonts w:asciiTheme="minorHAnsi" w:eastAsia="Calibri" w:hAnsiTheme="minorHAnsi" w:cstheme="minorHAnsi"/>
          <w:color w:val="000000"/>
          <w:sz w:val="24"/>
          <w:szCs w:val="24"/>
        </w:rPr>
      </w:pPr>
    </w:p>
    <w:p w:rsidR="00C330BF" w:rsidRPr="009F76B8" w:rsidRDefault="00C330BF" w:rsidP="00C330BF">
      <w:pPr>
        <w:rPr>
          <w:rFonts w:asciiTheme="minorHAnsi" w:hAnsiTheme="minorHAnsi" w:cstheme="minorHAnsi"/>
          <w:sz w:val="24"/>
          <w:szCs w:val="24"/>
        </w:rPr>
      </w:pPr>
    </w:p>
    <w:p w:rsidR="00BB3910" w:rsidRPr="009F76B8" w:rsidRDefault="00BB3910" w:rsidP="00C330BF">
      <w:pPr>
        <w:rPr>
          <w:rFonts w:asciiTheme="minorHAnsi" w:hAnsiTheme="minorHAnsi" w:cstheme="minorHAnsi"/>
          <w:sz w:val="24"/>
          <w:szCs w:val="24"/>
        </w:rPr>
      </w:pPr>
    </w:p>
    <w:p w:rsidR="00BB3910" w:rsidRPr="009F76B8" w:rsidRDefault="00BB3910">
      <w:pPr>
        <w:rPr>
          <w:rFonts w:asciiTheme="minorHAnsi" w:eastAsiaTheme="majorEastAsia" w:hAnsiTheme="minorHAnsi" w:cstheme="minorHAnsi"/>
          <w:color w:val="2E74B5" w:themeColor="accent1" w:themeShade="BF"/>
          <w:sz w:val="24"/>
          <w:szCs w:val="24"/>
        </w:rPr>
      </w:pPr>
      <w:r w:rsidRPr="009F76B8">
        <w:rPr>
          <w:rFonts w:asciiTheme="minorHAnsi" w:hAnsiTheme="minorHAnsi" w:cstheme="minorHAnsi"/>
          <w:sz w:val="24"/>
          <w:szCs w:val="24"/>
        </w:rPr>
        <w:br w:type="page"/>
      </w:r>
    </w:p>
    <w:p w:rsidR="00BB3910" w:rsidRPr="009F76B8" w:rsidRDefault="00BB3910" w:rsidP="00BB3910">
      <w:pPr>
        <w:pStyle w:val="Titolo2"/>
        <w:rPr>
          <w:rFonts w:asciiTheme="minorHAnsi" w:hAnsiTheme="minorHAnsi" w:cstheme="minorHAnsi"/>
          <w:sz w:val="24"/>
          <w:szCs w:val="24"/>
        </w:rPr>
      </w:pPr>
      <w:bookmarkStart w:id="11" w:name="_Toc84315773"/>
      <w:r w:rsidRPr="009F76B8">
        <w:rPr>
          <w:rFonts w:asciiTheme="minorHAnsi" w:hAnsiTheme="minorHAnsi" w:cstheme="minorHAnsi"/>
          <w:sz w:val="24"/>
          <w:szCs w:val="24"/>
        </w:rPr>
        <w:lastRenderedPageBreak/>
        <w:t>Matematica – Classe quinta</w:t>
      </w:r>
      <w:bookmarkEnd w:id="11"/>
    </w:p>
    <w:tbl>
      <w:tblPr>
        <w:tblStyle w:val="Grigliatabella"/>
        <w:tblpPr w:leftFromText="180" w:rightFromText="180" w:vertAnchor="text" w:tblpY="1"/>
        <w:tblOverlap w:val="never"/>
        <w:tblW w:w="14431" w:type="dxa"/>
        <w:tblLook w:val="04A0" w:firstRow="1" w:lastRow="0" w:firstColumn="1" w:lastColumn="0" w:noHBand="0" w:noVBand="1"/>
      </w:tblPr>
      <w:tblGrid>
        <w:gridCol w:w="2523"/>
        <w:gridCol w:w="3284"/>
        <w:gridCol w:w="6379"/>
        <w:gridCol w:w="2245"/>
      </w:tblGrid>
      <w:tr w:rsidR="00BB3910" w:rsidRPr="009F76B8" w:rsidTr="00ED0948">
        <w:tc>
          <w:tcPr>
            <w:tcW w:w="14431" w:type="dxa"/>
            <w:gridSpan w:val="4"/>
          </w:tcPr>
          <w:p w:rsidR="00BB3910" w:rsidRPr="009F76B8" w:rsidRDefault="00BB3910" w:rsidP="00ED0948">
            <w:pPr>
              <w:jc w:val="center"/>
              <w:rPr>
                <w:rFonts w:asciiTheme="minorHAnsi" w:hAnsiTheme="minorHAnsi" w:cstheme="minorHAnsi"/>
                <w:sz w:val="24"/>
                <w:szCs w:val="24"/>
              </w:rPr>
            </w:pPr>
            <w:r w:rsidRPr="009F76B8">
              <w:rPr>
                <w:rFonts w:asciiTheme="minorHAnsi" w:hAnsiTheme="minorHAnsi" w:cstheme="minorHAnsi"/>
                <w:b/>
                <w:sz w:val="24"/>
                <w:szCs w:val="24"/>
              </w:rPr>
              <w:t>DISCIPLINA: Matematica</w:t>
            </w:r>
          </w:p>
        </w:tc>
      </w:tr>
      <w:tr w:rsidR="00BB3910" w:rsidRPr="009F76B8" w:rsidTr="00ED0948">
        <w:tc>
          <w:tcPr>
            <w:tcW w:w="14431" w:type="dxa"/>
            <w:gridSpan w:val="4"/>
          </w:tcPr>
          <w:p w:rsidR="00BB3910" w:rsidRPr="009F76B8" w:rsidRDefault="00BB3910" w:rsidP="00ED0948">
            <w:pPr>
              <w:jc w:val="center"/>
              <w:rPr>
                <w:rFonts w:asciiTheme="minorHAnsi" w:hAnsiTheme="minorHAnsi" w:cstheme="minorHAnsi"/>
                <w:b/>
                <w:sz w:val="24"/>
                <w:szCs w:val="24"/>
              </w:rPr>
            </w:pPr>
            <w:r w:rsidRPr="009F76B8">
              <w:rPr>
                <w:rFonts w:asciiTheme="minorHAnsi" w:hAnsiTheme="minorHAnsi" w:cstheme="minorHAnsi"/>
                <w:b/>
                <w:sz w:val="24"/>
                <w:szCs w:val="24"/>
              </w:rPr>
              <w:t>CLASSE: QUINTA</w:t>
            </w:r>
          </w:p>
        </w:tc>
      </w:tr>
      <w:tr w:rsidR="00BB3910" w:rsidRPr="009F76B8" w:rsidTr="00ED0948">
        <w:trPr>
          <w:trHeight w:val="135"/>
        </w:trPr>
        <w:tc>
          <w:tcPr>
            <w:tcW w:w="14431" w:type="dxa"/>
            <w:gridSpan w:val="4"/>
          </w:tcPr>
          <w:p w:rsidR="00BB3910" w:rsidRPr="009F76B8" w:rsidRDefault="00BB3910" w:rsidP="00ED0948">
            <w:pPr>
              <w:rPr>
                <w:rFonts w:asciiTheme="minorHAnsi" w:hAnsiTheme="minorHAnsi" w:cstheme="minorHAnsi"/>
                <w:bCs/>
                <w:sz w:val="24"/>
                <w:szCs w:val="24"/>
              </w:rPr>
            </w:pPr>
            <w:r w:rsidRPr="009F76B8">
              <w:rPr>
                <w:rFonts w:asciiTheme="minorHAnsi" w:hAnsiTheme="minorHAnsi" w:cstheme="minorHAnsi"/>
                <w:b/>
                <w:sz w:val="24"/>
                <w:szCs w:val="24"/>
              </w:rPr>
              <w:t>COMPETENZA CHIAVE EUROPEA:</w:t>
            </w:r>
            <w:r w:rsidRPr="009F76B8">
              <w:rPr>
                <w:rFonts w:asciiTheme="minorHAnsi" w:hAnsiTheme="minorHAnsi" w:cstheme="minorHAnsi"/>
                <w:bCs/>
                <w:sz w:val="24"/>
                <w:szCs w:val="24"/>
              </w:rPr>
              <w:t xml:space="preserve"> Competenza matematica e competenze in scienze, tecnologie e ingegneria</w:t>
            </w:r>
          </w:p>
        </w:tc>
      </w:tr>
      <w:tr w:rsidR="00BB3910" w:rsidRPr="009F76B8" w:rsidTr="00ED0948">
        <w:tc>
          <w:tcPr>
            <w:tcW w:w="2523" w:type="dxa"/>
            <w:tcBorders>
              <w:left w:val="single" w:sz="2" w:space="0" w:color="000000"/>
              <w:bottom w:val="single" w:sz="2" w:space="0" w:color="000000"/>
              <w:right w:val="single" w:sz="2" w:space="0" w:color="000000"/>
            </w:tcBorders>
          </w:tcPr>
          <w:p w:rsidR="00BB3910" w:rsidRPr="009F76B8" w:rsidRDefault="00BB3910" w:rsidP="00ED0948">
            <w:pPr>
              <w:rPr>
                <w:rFonts w:asciiTheme="minorHAnsi" w:hAnsiTheme="minorHAnsi" w:cstheme="minorHAnsi"/>
                <w:b/>
                <w:bCs/>
                <w:sz w:val="24"/>
                <w:szCs w:val="24"/>
              </w:rPr>
            </w:pPr>
            <w:r w:rsidRPr="009F76B8">
              <w:rPr>
                <w:rFonts w:asciiTheme="minorHAns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BB3910" w:rsidRPr="009F76B8" w:rsidRDefault="00BB3910" w:rsidP="00ED0948">
            <w:pPr>
              <w:rPr>
                <w:rFonts w:asciiTheme="minorHAnsi" w:hAnsiTheme="minorHAnsi" w:cstheme="minorHAnsi"/>
                <w:sz w:val="24"/>
                <w:szCs w:val="24"/>
              </w:rPr>
            </w:pPr>
            <w:r w:rsidRPr="009F76B8">
              <w:rPr>
                <w:rFonts w:asciiTheme="minorHAnsi" w:hAnsiTheme="minorHAnsi" w:cstheme="minorHAnsi"/>
                <w:b/>
                <w:sz w:val="24"/>
                <w:szCs w:val="24"/>
              </w:rPr>
              <w:t>OBIETTIVI DI APPRENDIMENTO</w:t>
            </w:r>
          </w:p>
        </w:tc>
        <w:tc>
          <w:tcPr>
            <w:tcW w:w="6379" w:type="dxa"/>
            <w:tcBorders>
              <w:top w:val="single" w:sz="4" w:space="0" w:color="auto"/>
              <w:bottom w:val="single" w:sz="4" w:space="0" w:color="auto"/>
            </w:tcBorders>
          </w:tcPr>
          <w:p w:rsidR="00BB3910" w:rsidRPr="009F76B8" w:rsidRDefault="00BB3910" w:rsidP="00ED0948">
            <w:pPr>
              <w:rPr>
                <w:rFonts w:asciiTheme="minorHAnsi" w:hAnsiTheme="minorHAnsi" w:cstheme="minorHAnsi"/>
                <w:sz w:val="24"/>
                <w:szCs w:val="24"/>
              </w:rPr>
            </w:pPr>
            <w:r w:rsidRPr="009F76B8">
              <w:rPr>
                <w:rFonts w:asciiTheme="minorHAnsi" w:hAnsiTheme="minorHAnsi" w:cstheme="minorHAnsi"/>
                <w:b/>
                <w:sz w:val="24"/>
                <w:szCs w:val="24"/>
              </w:rPr>
              <w:t>DESCRITTORI</w:t>
            </w:r>
          </w:p>
        </w:tc>
        <w:tc>
          <w:tcPr>
            <w:tcW w:w="2245" w:type="dxa"/>
            <w:tcBorders>
              <w:top w:val="single" w:sz="4" w:space="0" w:color="auto"/>
              <w:bottom w:val="single" w:sz="4" w:space="0" w:color="auto"/>
            </w:tcBorders>
          </w:tcPr>
          <w:p w:rsidR="00BB3910" w:rsidRPr="009F76B8" w:rsidRDefault="00BB3910" w:rsidP="00ED0948">
            <w:pPr>
              <w:jc w:val="center"/>
              <w:rPr>
                <w:rFonts w:asciiTheme="minorHAnsi" w:hAnsiTheme="minorHAnsi" w:cstheme="minorHAnsi"/>
                <w:b/>
                <w:bCs/>
                <w:sz w:val="24"/>
                <w:szCs w:val="24"/>
              </w:rPr>
            </w:pPr>
            <w:r w:rsidRPr="009F76B8">
              <w:rPr>
                <w:rFonts w:asciiTheme="minorHAnsi" w:hAnsiTheme="minorHAnsi" w:cstheme="minorHAnsi"/>
                <w:b/>
                <w:bCs/>
                <w:sz w:val="24"/>
                <w:szCs w:val="24"/>
              </w:rPr>
              <w:t>LIVELLO</w:t>
            </w:r>
          </w:p>
        </w:tc>
      </w:tr>
      <w:tr w:rsidR="00BB3910" w:rsidRPr="009F76B8" w:rsidTr="00ED0948">
        <w:trPr>
          <w:trHeight w:val="368"/>
        </w:trPr>
        <w:tc>
          <w:tcPr>
            <w:tcW w:w="2523" w:type="dxa"/>
            <w:vMerge w:val="restart"/>
            <w:tcBorders>
              <w:top w:val="single" w:sz="2" w:space="0" w:color="000000"/>
              <w:left w:val="single" w:sz="2" w:space="0" w:color="000000"/>
              <w:right w:val="single" w:sz="2" w:space="0" w:color="000000"/>
            </w:tcBorders>
          </w:tcPr>
          <w:p w:rsidR="00BB3910" w:rsidRPr="009F76B8" w:rsidRDefault="00BB3910" w:rsidP="00ED0948">
            <w:pPr>
              <w:jc w:val="center"/>
              <w:rPr>
                <w:rFonts w:asciiTheme="minorHAnsi" w:hAnsiTheme="minorHAnsi" w:cstheme="minorHAnsi"/>
                <w:b/>
                <w:bCs/>
                <w:sz w:val="24"/>
                <w:szCs w:val="24"/>
              </w:rPr>
            </w:pPr>
          </w:p>
          <w:p w:rsidR="00BB3910" w:rsidRPr="009F76B8" w:rsidRDefault="00BB3910" w:rsidP="00ED0948">
            <w:pPr>
              <w:jc w:val="center"/>
              <w:rPr>
                <w:rFonts w:asciiTheme="minorHAnsi" w:hAnsiTheme="minorHAnsi" w:cstheme="minorHAnsi"/>
                <w:sz w:val="24"/>
                <w:szCs w:val="24"/>
              </w:rPr>
            </w:pPr>
            <w:r w:rsidRPr="009F76B8">
              <w:rPr>
                <w:rFonts w:asciiTheme="minorHAnsi" w:hAnsiTheme="minorHAnsi" w:cstheme="minorHAnsi"/>
                <w:sz w:val="24"/>
                <w:szCs w:val="24"/>
              </w:rPr>
              <w:t>COMPRENDERE</w:t>
            </w:r>
          </w:p>
          <w:p w:rsidR="00BB3910" w:rsidRPr="009F76B8" w:rsidRDefault="00BB3910" w:rsidP="00ED0948">
            <w:pPr>
              <w:ind w:firstLine="29"/>
              <w:jc w:val="center"/>
              <w:rPr>
                <w:rFonts w:asciiTheme="minorHAnsi" w:hAnsiTheme="minorHAnsi" w:cstheme="minorHAnsi"/>
                <w:sz w:val="24"/>
                <w:szCs w:val="24"/>
              </w:rPr>
            </w:pPr>
          </w:p>
        </w:tc>
        <w:tc>
          <w:tcPr>
            <w:tcW w:w="3284" w:type="dxa"/>
            <w:vMerge w:val="restart"/>
            <w:tcBorders>
              <w:top w:val="single" w:sz="2" w:space="0" w:color="000000"/>
              <w:left w:val="single" w:sz="2" w:space="0" w:color="000000"/>
              <w:right w:val="single" w:sz="2" w:space="0" w:color="000000"/>
            </w:tcBorders>
          </w:tcPr>
          <w:p w:rsidR="00BB3910" w:rsidRPr="009F76B8" w:rsidRDefault="00BB3910" w:rsidP="00BB3910">
            <w:pPr>
              <w:pStyle w:val="Paragrafoelenco"/>
              <w:widowControl w:val="0"/>
              <w:numPr>
                <w:ilvl w:val="0"/>
                <w:numId w:val="6"/>
              </w:numPr>
              <w:rPr>
                <w:rFonts w:asciiTheme="minorHAnsi" w:eastAsia="Times New Roman" w:hAnsiTheme="minorHAnsi" w:cstheme="minorHAnsi"/>
                <w:sz w:val="24"/>
                <w:szCs w:val="24"/>
              </w:rPr>
            </w:pPr>
            <w:r w:rsidRPr="009F76B8">
              <w:rPr>
                <w:rFonts w:asciiTheme="minorHAnsi" w:hAnsiTheme="minorHAnsi" w:cstheme="minorHAnsi"/>
                <w:b/>
                <w:kern w:val="3"/>
                <w:sz w:val="24"/>
                <w:szCs w:val="24"/>
              </w:rPr>
              <w:t>comprendere</w:t>
            </w:r>
            <w:r w:rsidRPr="009F76B8">
              <w:rPr>
                <w:rFonts w:asciiTheme="minorHAnsi" w:eastAsia="Times New Roman" w:hAnsiTheme="minorHAnsi" w:cstheme="minorHAnsi"/>
                <w:sz w:val="24"/>
                <w:szCs w:val="24"/>
              </w:rPr>
              <w:t xml:space="preserve"> </w:t>
            </w:r>
            <w:r w:rsidRPr="009F76B8">
              <w:rPr>
                <w:rFonts w:asciiTheme="minorHAnsi" w:hAnsiTheme="minorHAnsi" w:cstheme="minorHAnsi"/>
                <w:sz w:val="24"/>
                <w:szCs w:val="24"/>
              </w:rPr>
              <w:t xml:space="preserve">la realtà circostante </w:t>
            </w:r>
            <w:r w:rsidRPr="009F76B8">
              <w:rPr>
                <w:rFonts w:asciiTheme="minorHAnsi" w:hAnsiTheme="minorHAnsi" w:cstheme="minorHAnsi"/>
                <w:iCs/>
                <w:sz w:val="24"/>
                <w:szCs w:val="24"/>
              </w:rPr>
              <w:t xml:space="preserve">assumendo </w:t>
            </w:r>
            <w:r w:rsidRPr="009F76B8">
              <w:rPr>
                <w:rFonts w:asciiTheme="minorHAnsi" w:hAnsiTheme="minorHAnsi" w:cstheme="minorHAnsi"/>
                <w:sz w:val="24"/>
                <w:szCs w:val="24"/>
              </w:rPr>
              <w:t xml:space="preserve">un punto di vista matematico, </w:t>
            </w:r>
            <w:r w:rsidRPr="009F76B8">
              <w:rPr>
                <w:rFonts w:asciiTheme="minorHAnsi" w:hAnsiTheme="minorHAnsi" w:cstheme="minorHAnsi"/>
                <w:iCs/>
                <w:sz w:val="24"/>
                <w:szCs w:val="24"/>
              </w:rPr>
              <w:t xml:space="preserve">usando i numeri per contare con le quattro operazioni oltre il 1 000 000, riflettendo sul valore posizionale delle cifre </w:t>
            </w:r>
          </w:p>
          <w:p w:rsidR="00BB3910" w:rsidRPr="009F76B8" w:rsidRDefault="00BB3910" w:rsidP="00ED0948">
            <w:pPr>
              <w:pStyle w:val="Paragrafoelenco"/>
              <w:widowControl w:val="0"/>
              <w:ind w:left="360"/>
              <w:rPr>
                <w:rFonts w:asciiTheme="minorHAnsi" w:hAnsiTheme="minorHAnsi" w:cstheme="minorHAnsi"/>
                <w:sz w:val="24"/>
                <w:szCs w:val="24"/>
              </w:rPr>
            </w:pPr>
            <w:r w:rsidRPr="009F76B8">
              <w:rPr>
                <w:rFonts w:asciiTheme="minorHAnsi" w:hAnsiTheme="minorHAnsi" w:cstheme="minorHAnsi"/>
                <w:iCs/>
                <w:sz w:val="24"/>
                <w:szCs w:val="24"/>
              </w:rPr>
              <w:t>(numeri interi, decimali e frazionari); comprendere la presenza nella realt</w:t>
            </w:r>
            <w:r w:rsidRPr="009F76B8">
              <w:rPr>
                <w:rFonts w:asciiTheme="minorHAnsi" w:hAnsiTheme="minorHAnsi" w:cstheme="minorHAnsi"/>
                <w:sz w:val="24"/>
                <w:szCs w:val="24"/>
              </w:rPr>
              <w:t>à</w:t>
            </w:r>
            <w:r w:rsidRPr="009F76B8">
              <w:rPr>
                <w:rFonts w:asciiTheme="minorHAnsi" w:hAnsiTheme="minorHAnsi" w:cstheme="minorHAnsi"/>
                <w:iCs/>
                <w:sz w:val="24"/>
                <w:szCs w:val="24"/>
              </w:rPr>
              <w:t xml:space="preserve"> di forme riconducibili a figure geometriche e classificandole secondo le proprie caratteristiche; comprendere la realt</w:t>
            </w:r>
            <w:r w:rsidRPr="009F76B8">
              <w:rPr>
                <w:rFonts w:asciiTheme="minorHAnsi" w:hAnsiTheme="minorHAnsi" w:cstheme="minorHAnsi"/>
                <w:sz w:val="24"/>
                <w:szCs w:val="24"/>
              </w:rPr>
              <w:t>à utilizzando il S.M.D. (lunghezza, peso, capacità, valore e tempo).</w:t>
            </w:r>
          </w:p>
        </w:tc>
        <w:tc>
          <w:tcPr>
            <w:tcW w:w="6379" w:type="dxa"/>
            <w:tcBorders>
              <w:top w:val="single" w:sz="4" w:space="0" w:color="auto"/>
              <w:bottom w:val="single" w:sz="4" w:space="0" w:color="auto"/>
            </w:tcBorders>
          </w:tcPr>
          <w:p w:rsidR="00BB3910" w:rsidRPr="009F76B8" w:rsidRDefault="00BB3910" w:rsidP="00ED0948">
            <w:pPr>
              <w:jc w:val="both"/>
              <w:rPr>
                <w:rFonts w:asciiTheme="minorHAnsi" w:hAnsiTheme="minorHAnsi" w:cstheme="minorHAnsi"/>
                <w:sz w:val="24"/>
                <w:szCs w:val="24"/>
              </w:rPr>
            </w:pPr>
            <w:r w:rsidRPr="009F76B8">
              <w:rPr>
                <w:rFonts w:asciiTheme="minorHAnsi" w:hAnsiTheme="minorHAnsi" w:cstheme="minorHAnsi"/>
                <w:sz w:val="24"/>
                <w:szCs w:val="24"/>
              </w:rPr>
              <w:t>L’alunno conta in modo stentato e non sempre corretto. Con il supporto dell’insegnante classifica in maniera corretta figure e oggetti in base a più caratteristiche. Riconosce denomina e classifica le principali figure geometriche, utilizza il S.M.D. se opportunamente guidato.</w:t>
            </w:r>
          </w:p>
        </w:tc>
        <w:tc>
          <w:tcPr>
            <w:tcW w:w="2245" w:type="dxa"/>
            <w:tcBorders>
              <w:top w:val="single" w:sz="4" w:space="0" w:color="auto"/>
            </w:tcBorders>
          </w:tcPr>
          <w:p w:rsidR="00BB3910" w:rsidRPr="009F76B8" w:rsidRDefault="00BB3910" w:rsidP="00ED0948">
            <w:pPr>
              <w:jc w:val="center"/>
              <w:rPr>
                <w:rFonts w:asciiTheme="minorHAnsi" w:hAnsiTheme="minorHAnsi" w:cstheme="minorHAnsi"/>
                <w:sz w:val="24"/>
                <w:szCs w:val="24"/>
              </w:rPr>
            </w:pPr>
          </w:p>
          <w:p w:rsidR="00BB3910" w:rsidRPr="009F76B8" w:rsidRDefault="00BB3910" w:rsidP="00ED0948">
            <w:pPr>
              <w:jc w:val="center"/>
              <w:rPr>
                <w:rFonts w:asciiTheme="minorHAnsi" w:hAnsiTheme="minorHAnsi" w:cstheme="minorHAnsi"/>
                <w:sz w:val="24"/>
                <w:szCs w:val="24"/>
              </w:rPr>
            </w:pPr>
            <w:r w:rsidRPr="009F76B8">
              <w:rPr>
                <w:rFonts w:asciiTheme="minorHAnsi" w:hAnsiTheme="minorHAnsi" w:cstheme="minorHAnsi"/>
                <w:sz w:val="24"/>
                <w:szCs w:val="24"/>
              </w:rPr>
              <w:t>IN VIA DI PRIMA ACQUISIZIONE</w:t>
            </w:r>
          </w:p>
          <w:p w:rsidR="00BB3910" w:rsidRPr="009F76B8" w:rsidRDefault="00BB3910" w:rsidP="00ED0948">
            <w:pPr>
              <w:jc w:val="center"/>
              <w:rPr>
                <w:rFonts w:asciiTheme="minorHAnsi" w:hAnsiTheme="minorHAnsi" w:cstheme="minorHAnsi"/>
                <w:sz w:val="24"/>
                <w:szCs w:val="24"/>
              </w:rPr>
            </w:pPr>
          </w:p>
        </w:tc>
      </w:tr>
      <w:tr w:rsidR="00BB3910" w:rsidRPr="009F76B8" w:rsidTr="00ED0948">
        <w:trPr>
          <w:trHeight w:val="368"/>
        </w:trPr>
        <w:tc>
          <w:tcPr>
            <w:tcW w:w="2523" w:type="dxa"/>
            <w:vMerge/>
            <w:tcBorders>
              <w:left w:val="single" w:sz="2" w:space="0" w:color="000000"/>
              <w:right w:val="single" w:sz="2" w:space="0" w:color="000000"/>
            </w:tcBorders>
          </w:tcPr>
          <w:p w:rsidR="00BB3910" w:rsidRPr="009F76B8" w:rsidRDefault="00BB3910" w:rsidP="00ED0948">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BB3910" w:rsidRPr="009F76B8" w:rsidRDefault="00BB3910" w:rsidP="00ED0948">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BB3910" w:rsidRPr="009F76B8" w:rsidRDefault="00BB3910" w:rsidP="00ED0948">
            <w:pPr>
              <w:jc w:val="both"/>
              <w:rPr>
                <w:rFonts w:asciiTheme="minorHAnsi" w:hAnsiTheme="minorHAnsi" w:cstheme="minorHAnsi"/>
                <w:sz w:val="24"/>
                <w:szCs w:val="24"/>
              </w:rPr>
            </w:pPr>
            <w:r w:rsidRPr="009F76B8">
              <w:rPr>
                <w:rFonts w:asciiTheme="minorHAnsi" w:hAnsiTheme="minorHAnsi" w:cstheme="minorHAnsi"/>
                <w:sz w:val="24"/>
                <w:szCs w:val="24"/>
              </w:rPr>
              <w:t>L’alunno conta in modo corretto, ma con qualche incertezza. Classifica in maniera pertinente figure e oggetti in base a più caratteristiche. Riconosce, denomina e classifica le principali figure geometriche, utilizza il S.M.D. non  sempre in modo corretto.</w:t>
            </w:r>
          </w:p>
        </w:tc>
        <w:tc>
          <w:tcPr>
            <w:tcW w:w="2245" w:type="dxa"/>
          </w:tcPr>
          <w:p w:rsidR="00BB3910" w:rsidRPr="009F76B8" w:rsidRDefault="00BB3910" w:rsidP="00ED0948">
            <w:pPr>
              <w:jc w:val="center"/>
              <w:rPr>
                <w:rFonts w:asciiTheme="minorHAnsi" w:hAnsiTheme="minorHAnsi" w:cstheme="minorHAnsi"/>
                <w:b/>
                <w:sz w:val="24"/>
                <w:szCs w:val="24"/>
              </w:rPr>
            </w:pPr>
          </w:p>
          <w:p w:rsidR="00BB3910" w:rsidRPr="009F76B8" w:rsidRDefault="00BB3910" w:rsidP="00ED0948">
            <w:pPr>
              <w:jc w:val="center"/>
              <w:rPr>
                <w:rFonts w:asciiTheme="minorHAnsi" w:hAnsiTheme="minorHAnsi" w:cstheme="minorHAnsi"/>
                <w:sz w:val="24"/>
                <w:szCs w:val="24"/>
              </w:rPr>
            </w:pPr>
            <w:r w:rsidRPr="009F76B8">
              <w:rPr>
                <w:rFonts w:asciiTheme="minorHAnsi" w:hAnsiTheme="minorHAnsi" w:cstheme="minorHAnsi"/>
                <w:sz w:val="24"/>
                <w:szCs w:val="24"/>
              </w:rPr>
              <w:t>BASE</w:t>
            </w:r>
          </w:p>
          <w:p w:rsidR="00BB3910" w:rsidRPr="009F76B8" w:rsidRDefault="00BB3910" w:rsidP="00ED0948">
            <w:pPr>
              <w:jc w:val="center"/>
              <w:rPr>
                <w:rFonts w:asciiTheme="minorHAnsi" w:hAnsiTheme="minorHAnsi" w:cstheme="minorHAnsi"/>
                <w:sz w:val="24"/>
                <w:szCs w:val="24"/>
              </w:rPr>
            </w:pPr>
          </w:p>
        </w:tc>
      </w:tr>
      <w:tr w:rsidR="00BB3910" w:rsidRPr="009F76B8" w:rsidTr="00ED0948">
        <w:trPr>
          <w:trHeight w:val="368"/>
        </w:trPr>
        <w:tc>
          <w:tcPr>
            <w:tcW w:w="2523" w:type="dxa"/>
            <w:vMerge/>
            <w:tcBorders>
              <w:left w:val="single" w:sz="2" w:space="0" w:color="000000"/>
              <w:right w:val="single" w:sz="2" w:space="0" w:color="000000"/>
            </w:tcBorders>
          </w:tcPr>
          <w:p w:rsidR="00BB3910" w:rsidRPr="009F76B8" w:rsidRDefault="00BB3910" w:rsidP="00ED0948">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BB3910" w:rsidRPr="009F76B8" w:rsidRDefault="00BB3910" w:rsidP="00ED0948">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BB3910" w:rsidRPr="009F76B8" w:rsidRDefault="00BB3910" w:rsidP="00ED0948">
            <w:pPr>
              <w:jc w:val="both"/>
              <w:rPr>
                <w:rFonts w:asciiTheme="minorHAnsi" w:hAnsiTheme="minorHAnsi" w:cstheme="minorHAnsi"/>
                <w:sz w:val="24"/>
                <w:szCs w:val="24"/>
              </w:rPr>
            </w:pPr>
            <w:r w:rsidRPr="009F76B8">
              <w:rPr>
                <w:rFonts w:asciiTheme="minorHAnsi" w:hAnsiTheme="minorHAnsi" w:cstheme="minorHAnsi"/>
                <w:sz w:val="24"/>
                <w:szCs w:val="24"/>
              </w:rPr>
              <w:t>L’alunno conta in modo corretto e sicuro. Classifica in maniera adeguata figure e oggetti in base a più caratteristiche. Riconosce, denomina e classifica le principali figure geometriche, utilizza il S.M.D. in modo  corretto.</w:t>
            </w:r>
          </w:p>
        </w:tc>
        <w:tc>
          <w:tcPr>
            <w:tcW w:w="2245" w:type="dxa"/>
          </w:tcPr>
          <w:p w:rsidR="00BB3910" w:rsidRPr="009F76B8" w:rsidRDefault="00BB3910" w:rsidP="00ED0948">
            <w:pPr>
              <w:jc w:val="center"/>
              <w:rPr>
                <w:rFonts w:asciiTheme="minorHAnsi" w:hAnsiTheme="minorHAnsi" w:cstheme="minorHAnsi"/>
                <w:b/>
                <w:bCs/>
                <w:sz w:val="24"/>
                <w:szCs w:val="24"/>
              </w:rPr>
            </w:pPr>
          </w:p>
          <w:p w:rsidR="00BB3910" w:rsidRPr="009F76B8" w:rsidRDefault="00BB3910" w:rsidP="00ED0948">
            <w:pPr>
              <w:jc w:val="center"/>
              <w:rPr>
                <w:rFonts w:asciiTheme="minorHAnsi" w:hAnsiTheme="minorHAnsi" w:cstheme="minorHAnsi"/>
                <w:sz w:val="24"/>
                <w:szCs w:val="24"/>
              </w:rPr>
            </w:pPr>
          </w:p>
          <w:p w:rsidR="00BB3910" w:rsidRPr="009F76B8" w:rsidRDefault="00BB3910" w:rsidP="00ED0948">
            <w:pPr>
              <w:jc w:val="center"/>
              <w:rPr>
                <w:rFonts w:asciiTheme="minorHAnsi" w:hAnsiTheme="minorHAnsi" w:cstheme="minorHAnsi"/>
                <w:sz w:val="24"/>
                <w:szCs w:val="24"/>
              </w:rPr>
            </w:pPr>
            <w:r w:rsidRPr="009F76B8">
              <w:rPr>
                <w:rFonts w:asciiTheme="minorHAnsi" w:hAnsiTheme="minorHAnsi" w:cstheme="minorHAnsi"/>
                <w:sz w:val="24"/>
                <w:szCs w:val="24"/>
              </w:rPr>
              <w:t>INTERMEDIO</w:t>
            </w:r>
          </w:p>
          <w:p w:rsidR="00BB3910" w:rsidRPr="009F76B8" w:rsidRDefault="00BB3910" w:rsidP="00ED0948">
            <w:pPr>
              <w:jc w:val="center"/>
              <w:rPr>
                <w:rFonts w:asciiTheme="minorHAnsi" w:hAnsiTheme="minorHAnsi" w:cstheme="minorHAnsi"/>
                <w:sz w:val="24"/>
                <w:szCs w:val="24"/>
              </w:rPr>
            </w:pPr>
          </w:p>
        </w:tc>
      </w:tr>
      <w:tr w:rsidR="00BB3910" w:rsidRPr="009F76B8" w:rsidTr="00ED0948">
        <w:trPr>
          <w:trHeight w:val="874"/>
        </w:trPr>
        <w:tc>
          <w:tcPr>
            <w:tcW w:w="2523" w:type="dxa"/>
            <w:vMerge/>
            <w:tcBorders>
              <w:left w:val="single" w:sz="2" w:space="0" w:color="000000"/>
              <w:right w:val="single" w:sz="2" w:space="0" w:color="000000"/>
            </w:tcBorders>
          </w:tcPr>
          <w:p w:rsidR="00BB3910" w:rsidRPr="009F76B8" w:rsidRDefault="00BB3910" w:rsidP="00ED0948">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BB3910" w:rsidRPr="009F76B8" w:rsidRDefault="00BB3910" w:rsidP="00ED0948">
            <w:pPr>
              <w:pStyle w:val="TableParagraph"/>
              <w:ind w:right="83"/>
              <w:rPr>
                <w:rFonts w:asciiTheme="minorHAnsi" w:hAnsiTheme="minorHAnsi" w:cstheme="minorHAnsi"/>
                <w:b/>
                <w:sz w:val="24"/>
                <w:szCs w:val="24"/>
                <w:lang w:val="it-IT"/>
              </w:rPr>
            </w:pPr>
          </w:p>
        </w:tc>
        <w:tc>
          <w:tcPr>
            <w:tcW w:w="6379" w:type="dxa"/>
            <w:tcBorders>
              <w:top w:val="single" w:sz="4" w:space="0" w:color="auto"/>
            </w:tcBorders>
          </w:tcPr>
          <w:p w:rsidR="00BB3910" w:rsidRPr="009F76B8" w:rsidRDefault="00BB3910" w:rsidP="00ED0948">
            <w:pPr>
              <w:jc w:val="both"/>
              <w:rPr>
                <w:rFonts w:asciiTheme="minorHAnsi" w:hAnsiTheme="minorHAnsi" w:cstheme="minorHAnsi"/>
                <w:sz w:val="24"/>
                <w:szCs w:val="24"/>
              </w:rPr>
            </w:pPr>
            <w:r w:rsidRPr="009F76B8">
              <w:rPr>
                <w:rFonts w:asciiTheme="minorHAnsi" w:hAnsiTheme="minorHAnsi" w:cstheme="minorHAnsi"/>
                <w:sz w:val="24"/>
                <w:szCs w:val="24"/>
              </w:rPr>
              <w:t>L’alunno conta in modo rapido, corretto e sicuro. Classifica in maniera corretta figure e oggetti  in base a più caratteristiche. Riconosce, denomina e classifica le principali figure geometriche,  utilizza il S.M.D. in modo corretto, sicuro e preciso.</w:t>
            </w:r>
          </w:p>
        </w:tc>
        <w:tc>
          <w:tcPr>
            <w:tcW w:w="2245" w:type="dxa"/>
          </w:tcPr>
          <w:p w:rsidR="00BB3910" w:rsidRPr="009F76B8" w:rsidRDefault="00BB3910" w:rsidP="00ED0948">
            <w:pPr>
              <w:jc w:val="center"/>
              <w:rPr>
                <w:rFonts w:asciiTheme="minorHAnsi" w:hAnsiTheme="minorHAnsi" w:cstheme="minorHAnsi"/>
                <w:b/>
                <w:bCs/>
                <w:sz w:val="24"/>
                <w:szCs w:val="24"/>
              </w:rPr>
            </w:pPr>
          </w:p>
          <w:p w:rsidR="00BB3910" w:rsidRPr="009F76B8" w:rsidRDefault="00BB3910" w:rsidP="00ED0948">
            <w:pPr>
              <w:jc w:val="center"/>
              <w:rPr>
                <w:rFonts w:asciiTheme="minorHAnsi" w:hAnsiTheme="minorHAnsi" w:cstheme="minorHAnsi"/>
                <w:sz w:val="24"/>
                <w:szCs w:val="24"/>
              </w:rPr>
            </w:pPr>
            <w:r w:rsidRPr="009F76B8">
              <w:rPr>
                <w:rFonts w:asciiTheme="minorHAnsi" w:hAnsiTheme="minorHAnsi" w:cstheme="minorHAnsi"/>
                <w:sz w:val="24"/>
                <w:szCs w:val="24"/>
              </w:rPr>
              <w:t>AVANZATO</w:t>
            </w:r>
          </w:p>
        </w:tc>
      </w:tr>
      <w:tr w:rsidR="00BB3910" w:rsidRPr="009F76B8" w:rsidTr="00ED0948">
        <w:trPr>
          <w:trHeight w:val="368"/>
        </w:trPr>
        <w:tc>
          <w:tcPr>
            <w:tcW w:w="2523" w:type="dxa"/>
            <w:vMerge w:val="restart"/>
          </w:tcPr>
          <w:p w:rsidR="00BB3910" w:rsidRPr="009F76B8" w:rsidRDefault="00BB3910" w:rsidP="00ED0948">
            <w:pPr>
              <w:jc w:val="center"/>
              <w:rPr>
                <w:rFonts w:asciiTheme="minorHAnsi" w:hAnsiTheme="minorHAnsi" w:cstheme="minorHAnsi"/>
                <w:b/>
                <w:bCs/>
                <w:sz w:val="24"/>
                <w:szCs w:val="24"/>
              </w:rPr>
            </w:pPr>
          </w:p>
          <w:p w:rsidR="00BB3910" w:rsidRPr="009F76B8" w:rsidRDefault="00BB3910" w:rsidP="00ED0948">
            <w:pPr>
              <w:ind w:firstLine="29"/>
              <w:jc w:val="center"/>
              <w:rPr>
                <w:rFonts w:asciiTheme="minorHAnsi" w:eastAsia="Times New Roman" w:hAnsiTheme="minorHAnsi" w:cstheme="minorHAnsi"/>
                <w:sz w:val="24"/>
                <w:szCs w:val="24"/>
              </w:rPr>
            </w:pPr>
            <w:r w:rsidRPr="009F76B8">
              <w:rPr>
                <w:rFonts w:asciiTheme="minorHAnsi" w:eastAsia="Times New Roman" w:hAnsiTheme="minorHAnsi" w:cstheme="minorHAnsi"/>
                <w:sz w:val="24"/>
                <w:szCs w:val="24"/>
              </w:rPr>
              <w:t>RAPPRESENTARE</w:t>
            </w:r>
          </w:p>
          <w:p w:rsidR="00BB3910" w:rsidRPr="009F76B8" w:rsidRDefault="00BB3910" w:rsidP="00ED0948">
            <w:pPr>
              <w:rPr>
                <w:rFonts w:asciiTheme="minorHAnsi" w:hAnsiTheme="minorHAnsi" w:cstheme="minorHAnsi"/>
                <w:sz w:val="24"/>
                <w:szCs w:val="24"/>
              </w:rPr>
            </w:pPr>
          </w:p>
        </w:tc>
        <w:tc>
          <w:tcPr>
            <w:tcW w:w="3284" w:type="dxa"/>
            <w:vMerge w:val="restart"/>
          </w:tcPr>
          <w:p w:rsidR="00BB3910" w:rsidRPr="009F76B8" w:rsidRDefault="00BB3910" w:rsidP="00BB3910">
            <w:pPr>
              <w:pStyle w:val="Paragrafoelenco"/>
              <w:widowControl w:val="0"/>
              <w:numPr>
                <w:ilvl w:val="0"/>
                <w:numId w:val="6"/>
              </w:numPr>
              <w:autoSpaceDE w:val="0"/>
              <w:autoSpaceDN w:val="0"/>
              <w:adjustRightInd w:val="0"/>
              <w:spacing w:after="240"/>
              <w:rPr>
                <w:rFonts w:asciiTheme="minorHAnsi" w:hAnsiTheme="minorHAnsi" w:cstheme="minorHAnsi"/>
                <w:sz w:val="24"/>
                <w:szCs w:val="24"/>
              </w:rPr>
            </w:pPr>
            <w:r w:rsidRPr="009F76B8">
              <w:rPr>
                <w:rFonts w:asciiTheme="minorHAnsi" w:hAnsiTheme="minorHAnsi" w:cstheme="minorHAnsi"/>
                <w:b/>
                <w:sz w:val="24"/>
                <w:szCs w:val="24"/>
              </w:rPr>
              <w:t>rappresentare</w:t>
            </w:r>
            <w:r w:rsidRPr="009F76B8">
              <w:rPr>
                <w:rFonts w:asciiTheme="minorHAnsi" w:hAnsiTheme="minorHAnsi" w:cstheme="minorHAnsi"/>
                <w:sz w:val="24"/>
                <w:szCs w:val="24"/>
              </w:rPr>
              <w:t xml:space="preserve"> in modo preciso quantità </w:t>
            </w:r>
            <w:r w:rsidRPr="009F76B8">
              <w:rPr>
                <w:rFonts w:asciiTheme="minorHAnsi" w:hAnsiTheme="minorHAnsi" w:cstheme="minorHAnsi"/>
                <w:i/>
                <w:iCs/>
                <w:sz w:val="24"/>
                <w:szCs w:val="24"/>
              </w:rPr>
              <w:t xml:space="preserve">numeriche </w:t>
            </w:r>
            <w:r w:rsidRPr="009F76B8">
              <w:rPr>
                <w:rFonts w:asciiTheme="minorHAnsi" w:hAnsiTheme="minorHAnsi" w:cstheme="minorHAnsi"/>
                <w:sz w:val="24"/>
                <w:szCs w:val="24"/>
              </w:rPr>
              <w:t xml:space="preserve">in cifre e lettere, </w:t>
            </w:r>
            <w:r w:rsidRPr="009F76B8">
              <w:rPr>
                <w:rFonts w:asciiTheme="minorHAnsi" w:hAnsiTheme="minorHAnsi" w:cstheme="minorHAnsi"/>
                <w:i/>
                <w:iCs/>
                <w:sz w:val="24"/>
                <w:szCs w:val="24"/>
              </w:rPr>
              <w:t xml:space="preserve">usando </w:t>
            </w:r>
            <w:r w:rsidRPr="009F76B8">
              <w:rPr>
                <w:rFonts w:asciiTheme="minorHAnsi" w:hAnsiTheme="minorHAnsi" w:cstheme="minorHAnsi"/>
                <w:sz w:val="24"/>
                <w:szCs w:val="24"/>
              </w:rPr>
              <w:t xml:space="preserve">i BAM, sulla linea dei numeri, </w:t>
            </w:r>
            <w:r w:rsidRPr="009F76B8">
              <w:rPr>
                <w:rFonts w:asciiTheme="minorHAnsi" w:hAnsiTheme="minorHAnsi" w:cstheme="minorHAnsi"/>
                <w:i/>
                <w:iCs/>
                <w:sz w:val="24"/>
                <w:szCs w:val="24"/>
              </w:rPr>
              <w:t>ordinandoli</w:t>
            </w:r>
            <w:r w:rsidRPr="009F76B8">
              <w:rPr>
                <w:rFonts w:asciiTheme="minorHAnsi" w:hAnsiTheme="minorHAnsi" w:cstheme="minorHAnsi"/>
                <w:sz w:val="24"/>
                <w:szCs w:val="24"/>
              </w:rPr>
              <w:t xml:space="preserve">, </w:t>
            </w:r>
            <w:r w:rsidRPr="009F76B8">
              <w:rPr>
                <w:rFonts w:asciiTheme="minorHAnsi" w:hAnsiTheme="minorHAnsi" w:cstheme="minorHAnsi"/>
                <w:i/>
                <w:iCs/>
                <w:sz w:val="24"/>
                <w:szCs w:val="24"/>
              </w:rPr>
              <w:t>confrontando</w:t>
            </w:r>
            <w:r w:rsidRPr="009F76B8">
              <w:rPr>
                <w:rFonts w:asciiTheme="minorHAnsi" w:hAnsiTheme="minorHAnsi" w:cstheme="minorHAnsi"/>
                <w:sz w:val="24"/>
                <w:szCs w:val="24"/>
              </w:rPr>
              <w:t xml:space="preserve">li con </w:t>
            </w:r>
            <w:r w:rsidRPr="009F76B8">
              <w:rPr>
                <w:rFonts w:asciiTheme="minorHAnsi" w:hAnsiTheme="minorHAnsi" w:cstheme="minorHAnsi"/>
                <w:sz w:val="24"/>
                <w:szCs w:val="24"/>
              </w:rPr>
              <w:lastRenderedPageBreak/>
              <w:t xml:space="preserve">adeguate simbologie (maggiore, minore, uguale), </w:t>
            </w:r>
            <w:r w:rsidRPr="009F76B8">
              <w:rPr>
                <w:rFonts w:asciiTheme="minorHAnsi" w:hAnsiTheme="minorHAnsi" w:cstheme="minorHAnsi"/>
                <w:i/>
                <w:iCs/>
                <w:sz w:val="24"/>
                <w:szCs w:val="24"/>
              </w:rPr>
              <w:t xml:space="preserve">avendo consapevolezza </w:t>
            </w:r>
            <w:r w:rsidRPr="009F76B8">
              <w:rPr>
                <w:rFonts w:asciiTheme="minorHAnsi" w:hAnsiTheme="minorHAnsi" w:cstheme="minorHAnsi"/>
                <w:sz w:val="24"/>
                <w:szCs w:val="24"/>
              </w:rPr>
              <w:t>della notazione posizionale; rappresentare fenomeni reali (schemi, tabelle, grafici), valutando la probabilità’ del verificarsi di un evento; rappresentare poligono e non poligoni, classificandoli in base alle loro caratteristiche</w:t>
            </w:r>
          </w:p>
          <w:p w:rsidR="00BB3910" w:rsidRPr="009F76B8" w:rsidRDefault="00BB3910" w:rsidP="00ED0948">
            <w:pPr>
              <w:ind w:left="459"/>
              <w:contextualSpacing/>
              <w:jc w:val="both"/>
              <w:rPr>
                <w:rFonts w:asciiTheme="minorHAnsi" w:hAnsiTheme="minorHAnsi" w:cstheme="minorHAnsi"/>
                <w:sz w:val="24"/>
                <w:szCs w:val="24"/>
              </w:rPr>
            </w:pPr>
          </w:p>
        </w:tc>
        <w:tc>
          <w:tcPr>
            <w:tcW w:w="6379" w:type="dxa"/>
          </w:tcPr>
          <w:p w:rsidR="00BB3910" w:rsidRPr="009F76B8" w:rsidRDefault="00BB3910" w:rsidP="00ED0948">
            <w:pPr>
              <w:jc w:val="both"/>
              <w:rPr>
                <w:rFonts w:asciiTheme="minorHAnsi" w:hAnsiTheme="minorHAnsi" w:cstheme="minorHAnsi"/>
                <w:sz w:val="24"/>
                <w:szCs w:val="24"/>
              </w:rPr>
            </w:pPr>
            <w:r w:rsidRPr="009F76B8">
              <w:rPr>
                <w:rFonts w:asciiTheme="minorHAnsi" w:hAnsiTheme="minorHAnsi" w:cstheme="minorHAnsi"/>
                <w:sz w:val="24"/>
                <w:szCs w:val="24"/>
              </w:rPr>
              <w:lastRenderedPageBreak/>
              <w:t xml:space="preserve">L’alunno rappresenta sulla linea dei numeri, associa, ordina, confronta numeri naturali e decimali; legge e rappresenta dati e previsioni su schemi, tabelle e grafici; </w:t>
            </w:r>
            <w:r w:rsidRPr="009F76B8">
              <w:rPr>
                <w:rFonts w:asciiTheme="minorHAnsi" w:hAnsiTheme="minorHAnsi" w:cstheme="minorHAnsi"/>
                <w:bCs/>
                <w:sz w:val="24"/>
                <w:szCs w:val="24"/>
              </w:rPr>
              <w:t>riconosce poligoni e non poligoni classificandoli in base alle caratteristiche guidato dall’insegnante.</w:t>
            </w:r>
          </w:p>
        </w:tc>
        <w:tc>
          <w:tcPr>
            <w:tcW w:w="2245" w:type="dxa"/>
          </w:tcPr>
          <w:p w:rsidR="00BB3910" w:rsidRPr="009F76B8" w:rsidRDefault="00BB3910" w:rsidP="00ED0948">
            <w:pPr>
              <w:jc w:val="center"/>
              <w:rPr>
                <w:rFonts w:asciiTheme="minorHAnsi" w:hAnsiTheme="minorHAnsi" w:cstheme="minorHAnsi"/>
                <w:sz w:val="24"/>
                <w:szCs w:val="24"/>
              </w:rPr>
            </w:pPr>
          </w:p>
          <w:p w:rsidR="00BB3910" w:rsidRPr="009F76B8" w:rsidRDefault="00BB3910" w:rsidP="00ED0948">
            <w:pPr>
              <w:jc w:val="center"/>
              <w:rPr>
                <w:rFonts w:asciiTheme="minorHAnsi" w:hAnsiTheme="minorHAnsi" w:cstheme="minorHAnsi"/>
                <w:sz w:val="24"/>
                <w:szCs w:val="24"/>
              </w:rPr>
            </w:pPr>
            <w:r w:rsidRPr="009F76B8">
              <w:rPr>
                <w:rFonts w:asciiTheme="minorHAnsi" w:hAnsiTheme="minorHAnsi" w:cstheme="minorHAnsi"/>
                <w:sz w:val="24"/>
                <w:szCs w:val="24"/>
              </w:rPr>
              <w:t>IN VIA DI PRIMA ACQUISIZIONE</w:t>
            </w:r>
          </w:p>
          <w:p w:rsidR="00BB3910" w:rsidRPr="009F76B8" w:rsidRDefault="00BB3910" w:rsidP="00ED0948">
            <w:pPr>
              <w:jc w:val="center"/>
              <w:rPr>
                <w:rFonts w:asciiTheme="minorHAnsi" w:hAnsiTheme="minorHAnsi" w:cstheme="minorHAnsi"/>
                <w:sz w:val="24"/>
                <w:szCs w:val="24"/>
              </w:rPr>
            </w:pPr>
          </w:p>
        </w:tc>
      </w:tr>
      <w:tr w:rsidR="00BB3910" w:rsidRPr="009F76B8" w:rsidTr="00ED0948">
        <w:trPr>
          <w:trHeight w:val="368"/>
        </w:trPr>
        <w:tc>
          <w:tcPr>
            <w:tcW w:w="2523" w:type="dxa"/>
            <w:vMerge/>
          </w:tcPr>
          <w:p w:rsidR="00BB3910" w:rsidRPr="009F76B8" w:rsidRDefault="00BB3910" w:rsidP="00ED0948">
            <w:pPr>
              <w:rPr>
                <w:rFonts w:asciiTheme="minorHAnsi" w:hAnsiTheme="minorHAnsi" w:cstheme="minorHAnsi"/>
                <w:sz w:val="24"/>
                <w:szCs w:val="24"/>
              </w:rPr>
            </w:pPr>
          </w:p>
        </w:tc>
        <w:tc>
          <w:tcPr>
            <w:tcW w:w="3284" w:type="dxa"/>
            <w:vMerge/>
          </w:tcPr>
          <w:p w:rsidR="00BB3910" w:rsidRPr="009F76B8" w:rsidRDefault="00BB3910" w:rsidP="00ED0948">
            <w:pPr>
              <w:pStyle w:val="TableParagraph"/>
              <w:ind w:right="83"/>
              <w:rPr>
                <w:rFonts w:asciiTheme="minorHAnsi" w:hAnsiTheme="minorHAnsi" w:cstheme="minorHAnsi"/>
                <w:b/>
                <w:sz w:val="24"/>
                <w:szCs w:val="24"/>
                <w:lang w:val="it-IT"/>
              </w:rPr>
            </w:pPr>
          </w:p>
        </w:tc>
        <w:tc>
          <w:tcPr>
            <w:tcW w:w="6379" w:type="dxa"/>
          </w:tcPr>
          <w:p w:rsidR="00BB3910" w:rsidRPr="009F76B8" w:rsidRDefault="00BB3910" w:rsidP="00ED0948">
            <w:pPr>
              <w:rPr>
                <w:rFonts w:asciiTheme="minorHAnsi" w:eastAsia="Calibri" w:hAnsiTheme="minorHAnsi" w:cstheme="minorHAnsi"/>
                <w:sz w:val="24"/>
                <w:szCs w:val="24"/>
              </w:rPr>
            </w:pPr>
            <w:r w:rsidRPr="009F76B8">
              <w:rPr>
                <w:rFonts w:asciiTheme="minorHAnsi" w:hAnsiTheme="minorHAnsi" w:cstheme="minorHAnsi"/>
                <w:sz w:val="24"/>
                <w:szCs w:val="24"/>
              </w:rPr>
              <w:t xml:space="preserve">L’alunno rappresenta sulla linea dei numeri, associa, ordina, confronta numeri naturali e decimali </w:t>
            </w:r>
            <w:r w:rsidRPr="009F76B8">
              <w:rPr>
                <w:rFonts w:asciiTheme="minorHAnsi" w:eastAsia="Calibri" w:hAnsiTheme="minorHAnsi" w:cstheme="minorHAnsi"/>
                <w:sz w:val="24"/>
                <w:szCs w:val="24"/>
              </w:rPr>
              <w:t xml:space="preserve">in maniera adeguata. </w:t>
            </w:r>
            <w:r w:rsidRPr="009F76B8">
              <w:rPr>
                <w:rFonts w:asciiTheme="minorHAnsi" w:hAnsiTheme="minorHAnsi" w:cstheme="minorHAnsi"/>
                <w:sz w:val="24"/>
                <w:szCs w:val="24"/>
              </w:rPr>
              <w:lastRenderedPageBreak/>
              <w:t>Legge e rappresenta dati e previsioni su schemi, tabelle e grafici;</w:t>
            </w:r>
            <w:r w:rsidRPr="009F76B8">
              <w:rPr>
                <w:rFonts w:asciiTheme="minorHAnsi" w:hAnsiTheme="minorHAnsi" w:cstheme="minorHAnsi"/>
                <w:bCs/>
                <w:sz w:val="24"/>
                <w:szCs w:val="24"/>
              </w:rPr>
              <w:t xml:space="preserve"> riconosce poligoni e non poligoni classificandoli in base alle caratteristiche</w:t>
            </w:r>
            <w:r w:rsidRPr="009F76B8">
              <w:rPr>
                <w:rFonts w:asciiTheme="minorHAnsi" w:eastAsia="Calibri" w:hAnsiTheme="minorHAnsi" w:cstheme="minorHAnsi"/>
                <w:sz w:val="24"/>
                <w:szCs w:val="24"/>
              </w:rPr>
              <w:t xml:space="preserve"> con sufficiente abilità.</w:t>
            </w:r>
          </w:p>
        </w:tc>
        <w:tc>
          <w:tcPr>
            <w:tcW w:w="2245" w:type="dxa"/>
          </w:tcPr>
          <w:p w:rsidR="00BB3910" w:rsidRPr="009F76B8" w:rsidRDefault="00BB3910" w:rsidP="00ED0948">
            <w:pPr>
              <w:jc w:val="center"/>
              <w:rPr>
                <w:rFonts w:asciiTheme="minorHAnsi" w:hAnsiTheme="minorHAnsi" w:cstheme="minorHAnsi"/>
                <w:b/>
                <w:sz w:val="24"/>
                <w:szCs w:val="24"/>
              </w:rPr>
            </w:pPr>
          </w:p>
          <w:p w:rsidR="00BB3910" w:rsidRPr="009F76B8" w:rsidRDefault="00BB3910" w:rsidP="00ED0948">
            <w:pPr>
              <w:jc w:val="center"/>
              <w:rPr>
                <w:rFonts w:asciiTheme="minorHAnsi" w:hAnsiTheme="minorHAnsi" w:cstheme="minorHAnsi"/>
                <w:sz w:val="24"/>
                <w:szCs w:val="24"/>
              </w:rPr>
            </w:pPr>
            <w:r w:rsidRPr="009F76B8">
              <w:rPr>
                <w:rFonts w:asciiTheme="minorHAnsi" w:hAnsiTheme="minorHAnsi" w:cstheme="minorHAnsi"/>
                <w:sz w:val="24"/>
                <w:szCs w:val="24"/>
              </w:rPr>
              <w:t>BASE</w:t>
            </w:r>
          </w:p>
          <w:p w:rsidR="00BB3910" w:rsidRPr="009F76B8" w:rsidRDefault="00BB3910" w:rsidP="00ED0948">
            <w:pPr>
              <w:jc w:val="center"/>
              <w:rPr>
                <w:rFonts w:asciiTheme="minorHAnsi" w:hAnsiTheme="minorHAnsi" w:cstheme="minorHAnsi"/>
                <w:sz w:val="24"/>
                <w:szCs w:val="24"/>
              </w:rPr>
            </w:pPr>
          </w:p>
        </w:tc>
      </w:tr>
      <w:tr w:rsidR="00BB3910" w:rsidRPr="009F76B8" w:rsidTr="00ED0948">
        <w:trPr>
          <w:trHeight w:val="368"/>
        </w:trPr>
        <w:tc>
          <w:tcPr>
            <w:tcW w:w="2523" w:type="dxa"/>
            <w:vMerge/>
          </w:tcPr>
          <w:p w:rsidR="00BB3910" w:rsidRPr="009F76B8" w:rsidRDefault="00BB3910" w:rsidP="00ED0948">
            <w:pPr>
              <w:rPr>
                <w:rFonts w:asciiTheme="minorHAnsi" w:hAnsiTheme="minorHAnsi" w:cstheme="minorHAnsi"/>
                <w:sz w:val="24"/>
                <w:szCs w:val="24"/>
              </w:rPr>
            </w:pPr>
          </w:p>
        </w:tc>
        <w:tc>
          <w:tcPr>
            <w:tcW w:w="3284" w:type="dxa"/>
            <w:vMerge/>
          </w:tcPr>
          <w:p w:rsidR="00BB3910" w:rsidRPr="009F76B8" w:rsidRDefault="00BB3910" w:rsidP="00ED0948">
            <w:pPr>
              <w:pStyle w:val="TableParagraph"/>
              <w:ind w:right="83"/>
              <w:rPr>
                <w:rFonts w:asciiTheme="minorHAnsi" w:hAnsiTheme="minorHAnsi" w:cstheme="minorHAnsi"/>
                <w:b/>
                <w:sz w:val="24"/>
                <w:szCs w:val="24"/>
                <w:lang w:val="it-IT"/>
              </w:rPr>
            </w:pPr>
          </w:p>
        </w:tc>
        <w:tc>
          <w:tcPr>
            <w:tcW w:w="6379" w:type="dxa"/>
          </w:tcPr>
          <w:p w:rsidR="00BB3910" w:rsidRPr="009F76B8" w:rsidRDefault="00BB3910" w:rsidP="00ED0948">
            <w:pPr>
              <w:jc w:val="both"/>
              <w:rPr>
                <w:rFonts w:asciiTheme="minorHAnsi" w:hAnsiTheme="minorHAnsi" w:cstheme="minorHAnsi"/>
                <w:sz w:val="24"/>
                <w:szCs w:val="24"/>
              </w:rPr>
            </w:pPr>
            <w:r w:rsidRPr="009F76B8">
              <w:rPr>
                <w:rFonts w:asciiTheme="minorHAnsi" w:hAnsiTheme="minorHAnsi" w:cstheme="minorHAnsi"/>
                <w:sz w:val="24"/>
                <w:szCs w:val="24"/>
              </w:rPr>
              <w:t xml:space="preserve">L’alunno rappresenta sulla linea dei numeri, associa, ordina, confronta numeri naturali e decimali </w:t>
            </w:r>
            <w:r w:rsidRPr="009F76B8">
              <w:rPr>
                <w:rFonts w:asciiTheme="minorHAnsi" w:eastAsia="Calibri" w:hAnsiTheme="minorHAnsi" w:cstheme="minorHAnsi"/>
                <w:sz w:val="24"/>
                <w:szCs w:val="24"/>
              </w:rPr>
              <w:t>in maniera corretta.</w:t>
            </w:r>
            <w:r w:rsidRPr="009F76B8">
              <w:rPr>
                <w:rFonts w:asciiTheme="minorHAnsi" w:hAnsiTheme="minorHAnsi" w:cstheme="minorHAnsi"/>
                <w:sz w:val="24"/>
                <w:szCs w:val="24"/>
              </w:rPr>
              <w:t>Legge e rappresenta dati e previsioni su schemi, tabelle e grafici;</w:t>
            </w:r>
            <w:r w:rsidRPr="009F76B8">
              <w:rPr>
                <w:rFonts w:asciiTheme="minorHAnsi" w:hAnsiTheme="minorHAnsi" w:cstheme="minorHAnsi"/>
                <w:bCs/>
                <w:sz w:val="24"/>
                <w:szCs w:val="24"/>
              </w:rPr>
              <w:t xml:space="preserve"> riconosce poligoni e non poligoni classificandoli in base alle caratteristiche</w:t>
            </w:r>
            <w:r w:rsidRPr="009F76B8">
              <w:rPr>
                <w:rFonts w:asciiTheme="minorHAnsi" w:eastAsia="Calibri" w:hAnsiTheme="minorHAnsi" w:cstheme="minorHAnsi"/>
                <w:sz w:val="24"/>
                <w:szCs w:val="24"/>
              </w:rPr>
              <w:t xml:space="preserve"> si muove in maniera adeguata.</w:t>
            </w:r>
          </w:p>
        </w:tc>
        <w:tc>
          <w:tcPr>
            <w:tcW w:w="2245" w:type="dxa"/>
          </w:tcPr>
          <w:p w:rsidR="00BB3910" w:rsidRPr="009F76B8" w:rsidRDefault="00BB3910" w:rsidP="00ED0948">
            <w:pPr>
              <w:jc w:val="center"/>
              <w:rPr>
                <w:rFonts w:asciiTheme="minorHAnsi" w:hAnsiTheme="minorHAnsi" w:cstheme="minorHAnsi"/>
                <w:b/>
                <w:bCs/>
                <w:sz w:val="24"/>
                <w:szCs w:val="24"/>
              </w:rPr>
            </w:pPr>
          </w:p>
          <w:p w:rsidR="00BB3910" w:rsidRPr="009F76B8" w:rsidRDefault="00BB3910" w:rsidP="00ED0948">
            <w:pPr>
              <w:jc w:val="center"/>
              <w:rPr>
                <w:rFonts w:asciiTheme="minorHAnsi" w:hAnsiTheme="minorHAnsi" w:cstheme="minorHAnsi"/>
                <w:sz w:val="24"/>
                <w:szCs w:val="24"/>
              </w:rPr>
            </w:pPr>
          </w:p>
          <w:p w:rsidR="00BB3910" w:rsidRPr="009F76B8" w:rsidRDefault="00BB3910" w:rsidP="00ED0948">
            <w:pPr>
              <w:jc w:val="center"/>
              <w:rPr>
                <w:rFonts w:asciiTheme="minorHAnsi" w:hAnsiTheme="minorHAnsi" w:cstheme="minorHAnsi"/>
                <w:sz w:val="24"/>
                <w:szCs w:val="24"/>
              </w:rPr>
            </w:pPr>
            <w:r w:rsidRPr="009F76B8">
              <w:rPr>
                <w:rFonts w:asciiTheme="minorHAnsi" w:hAnsiTheme="minorHAnsi" w:cstheme="minorHAnsi"/>
                <w:sz w:val="24"/>
                <w:szCs w:val="24"/>
              </w:rPr>
              <w:t>INTERMEDIO</w:t>
            </w:r>
          </w:p>
          <w:p w:rsidR="00BB3910" w:rsidRPr="009F76B8" w:rsidRDefault="00BB3910" w:rsidP="00ED0948">
            <w:pPr>
              <w:jc w:val="center"/>
              <w:rPr>
                <w:rFonts w:asciiTheme="minorHAnsi" w:hAnsiTheme="minorHAnsi" w:cstheme="minorHAnsi"/>
                <w:sz w:val="24"/>
                <w:szCs w:val="24"/>
              </w:rPr>
            </w:pPr>
          </w:p>
        </w:tc>
      </w:tr>
      <w:tr w:rsidR="00BB3910" w:rsidRPr="009F76B8" w:rsidTr="00ED0948">
        <w:trPr>
          <w:trHeight w:val="874"/>
        </w:trPr>
        <w:tc>
          <w:tcPr>
            <w:tcW w:w="2523" w:type="dxa"/>
            <w:vMerge/>
          </w:tcPr>
          <w:p w:rsidR="00BB3910" w:rsidRPr="009F76B8" w:rsidRDefault="00BB3910" w:rsidP="00ED0948">
            <w:pPr>
              <w:rPr>
                <w:rFonts w:asciiTheme="minorHAnsi" w:hAnsiTheme="minorHAnsi" w:cstheme="minorHAnsi"/>
                <w:sz w:val="24"/>
                <w:szCs w:val="24"/>
              </w:rPr>
            </w:pPr>
          </w:p>
        </w:tc>
        <w:tc>
          <w:tcPr>
            <w:tcW w:w="3284" w:type="dxa"/>
            <w:vMerge/>
          </w:tcPr>
          <w:p w:rsidR="00BB3910" w:rsidRPr="009F76B8" w:rsidRDefault="00BB3910" w:rsidP="00ED0948">
            <w:pPr>
              <w:pStyle w:val="TableParagraph"/>
              <w:ind w:right="83"/>
              <w:rPr>
                <w:rFonts w:asciiTheme="minorHAnsi" w:hAnsiTheme="minorHAnsi" w:cstheme="minorHAnsi"/>
                <w:b/>
                <w:sz w:val="24"/>
                <w:szCs w:val="24"/>
                <w:lang w:val="it-IT"/>
              </w:rPr>
            </w:pPr>
          </w:p>
        </w:tc>
        <w:tc>
          <w:tcPr>
            <w:tcW w:w="6379" w:type="dxa"/>
          </w:tcPr>
          <w:p w:rsidR="00BB3910" w:rsidRPr="009F76B8" w:rsidRDefault="00BB3910" w:rsidP="00ED0948">
            <w:pPr>
              <w:jc w:val="both"/>
              <w:rPr>
                <w:rFonts w:asciiTheme="minorHAnsi" w:hAnsiTheme="minorHAnsi" w:cstheme="minorHAnsi"/>
                <w:sz w:val="24"/>
                <w:szCs w:val="24"/>
              </w:rPr>
            </w:pPr>
            <w:r w:rsidRPr="009F76B8">
              <w:rPr>
                <w:rFonts w:asciiTheme="minorHAnsi" w:hAnsiTheme="minorHAnsi" w:cstheme="minorHAnsi"/>
                <w:sz w:val="24"/>
                <w:szCs w:val="24"/>
              </w:rPr>
              <w:t>L’alunno rappresenta sulla linea dei numeri, associa, ordina, confronta numeri naturali e decimali avendo consapevolezza e padronanza della notazione posizionale sulla linea dei numeri. Legge e rappresenta dati e previsioni su schemi, tabelle e grafici;</w:t>
            </w:r>
            <w:r w:rsidRPr="009F76B8">
              <w:rPr>
                <w:rFonts w:asciiTheme="minorHAnsi" w:hAnsiTheme="minorHAnsi" w:cstheme="minorHAnsi"/>
                <w:bCs/>
                <w:sz w:val="24"/>
                <w:szCs w:val="24"/>
              </w:rPr>
              <w:t xml:space="preserve"> riconosce poligoni e non poligoni classificandoli in base alle caratteristiche in piena autonomia.</w:t>
            </w:r>
          </w:p>
          <w:p w:rsidR="00BB3910" w:rsidRPr="009F76B8" w:rsidRDefault="00BB3910" w:rsidP="00ED0948">
            <w:pPr>
              <w:jc w:val="both"/>
              <w:rPr>
                <w:rFonts w:asciiTheme="minorHAnsi" w:hAnsiTheme="minorHAnsi" w:cstheme="minorHAnsi"/>
                <w:sz w:val="24"/>
                <w:szCs w:val="24"/>
              </w:rPr>
            </w:pPr>
          </w:p>
        </w:tc>
        <w:tc>
          <w:tcPr>
            <w:tcW w:w="2245" w:type="dxa"/>
          </w:tcPr>
          <w:p w:rsidR="00BB3910" w:rsidRPr="009F76B8" w:rsidRDefault="00BB3910" w:rsidP="00ED0948">
            <w:pPr>
              <w:jc w:val="center"/>
              <w:rPr>
                <w:rFonts w:asciiTheme="minorHAnsi" w:hAnsiTheme="minorHAnsi" w:cstheme="minorHAnsi"/>
                <w:b/>
                <w:bCs/>
                <w:sz w:val="24"/>
                <w:szCs w:val="24"/>
              </w:rPr>
            </w:pPr>
          </w:p>
          <w:p w:rsidR="00BB3910" w:rsidRPr="009F76B8" w:rsidRDefault="00BB3910" w:rsidP="00ED0948">
            <w:pPr>
              <w:jc w:val="center"/>
              <w:rPr>
                <w:rFonts w:asciiTheme="minorHAnsi" w:hAnsiTheme="minorHAnsi" w:cstheme="minorHAnsi"/>
                <w:sz w:val="24"/>
                <w:szCs w:val="24"/>
              </w:rPr>
            </w:pPr>
            <w:r w:rsidRPr="009F76B8">
              <w:rPr>
                <w:rFonts w:asciiTheme="minorHAnsi" w:hAnsiTheme="minorHAnsi" w:cstheme="minorHAnsi"/>
                <w:sz w:val="24"/>
                <w:szCs w:val="24"/>
              </w:rPr>
              <w:t>AVANZATO</w:t>
            </w:r>
          </w:p>
        </w:tc>
      </w:tr>
      <w:tr w:rsidR="00BB3910" w:rsidRPr="009F76B8" w:rsidTr="00ED0948">
        <w:trPr>
          <w:trHeight w:val="368"/>
        </w:trPr>
        <w:tc>
          <w:tcPr>
            <w:tcW w:w="2523" w:type="dxa"/>
            <w:vMerge w:val="restart"/>
          </w:tcPr>
          <w:p w:rsidR="00BB3910" w:rsidRPr="009F76B8" w:rsidRDefault="00BB3910" w:rsidP="00ED0948">
            <w:pPr>
              <w:jc w:val="center"/>
              <w:rPr>
                <w:rFonts w:asciiTheme="minorHAnsi" w:hAnsiTheme="minorHAnsi" w:cstheme="minorHAnsi"/>
                <w:b/>
                <w:bCs/>
                <w:sz w:val="24"/>
                <w:szCs w:val="24"/>
              </w:rPr>
            </w:pPr>
          </w:p>
          <w:p w:rsidR="00BB3910" w:rsidRPr="009F76B8" w:rsidRDefault="00BB3910" w:rsidP="00ED0948">
            <w:pPr>
              <w:ind w:firstLine="29"/>
              <w:jc w:val="center"/>
              <w:rPr>
                <w:rFonts w:asciiTheme="minorHAnsi" w:eastAsia="Times New Roman" w:hAnsiTheme="minorHAnsi" w:cstheme="minorHAnsi"/>
                <w:sz w:val="24"/>
                <w:szCs w:val="24"/>
              </w:rPr>
            </w:pPr>
            <w:r w:rsidRPr="009F76B8">
              <w:rPr>
                <w:rFonts w:asciiTheme="minorHAnsi" w:eastAsia="Times New Roman" w:hAnsiTheme="minorHAnsi" w:cstheme="minorHAnsi"/>
                <w:sz w:val="24"/>
                <w:szCs w:val="24"/>
              </w:rPr>
              <w:t>CALCOLARE</w:t>
            </w:r>
          </w:p>
          <w:p w:rsidR="00BB3910" w:rsidRPr="009F76B8" w:rsidRDefault="00BB3910" w:rsidP="00ED0948">
            <w:pPr>
              <w:rPr>
                <w:rFonts w:asciiTheme="minorHAnsi" w:hAnsiTheme="minorHAnsi" w:cstheme="minorHAnsi"/>
                <w:sz w:val="24"/>
                <w:szCs w:val="24"/>
              </w:rPr>
            </w:pPr>
          </w:p>
        </w:tc>
        <w:tc>
          <w:tcPr>
            <w:tcW w:w="3284" w:type="dxa"/>
            <w:vMerge w:val="restart"/>
          </w:tcPr>
          <w:p w:rsidR="00BB3910" w:rsidRPr="009F76B8" w:rsidRDefault="00BB3910" w:rsidP="00BB3910">
            <w:pPr>
              <w:pStyle w:val="Paragrafoelenco"/>
              <w:widowControl w:val="0"/>
              <w:numPr>
                <w:ilvl w:val="0"/>
                <w:numId w:val="6"/>
              </w:numPr>
              <w:autoSpaceDE w:val="0"/>
              <w:autoSpaceDN w:val="0"/>
              <w:adjustRightInd w:val="0"/>
              <w:spacing w:after="240"/>
              <w:rPr>
                <w:rFonts w:asciiTheme="minorHAnsi" w:hAnsiTheme="minorHAnsi" w:cstheme="minorHAnsi"/>
                <w:sz w:val="24"/>
                <w:szCs w:val="24"/>
              </w:rPr>
            </w:pPr>
            <w:r w:rsidRPr="009F76B8">
              <w:rPr>
                <w:rFonts w:asciiTheme="minorHAnsi" w:hAnsiTheme="minorHAnsi" w:cstheme="minorHAnsi"/>
                <w:b/>
                <w:sz w:val="24"/>
                <w:szCs w:val="24"/>
              </w:rPr>
              <w:t>calcolare</w:t>
            </w:r>
            <w:r w:rsidRPr="009F76B8">
              <w:rPr>
                <w:rFonts w:asciiTheme="minorHAnsi" w:hAnsiTheme="minorHAnsi" w:cstheme="minorHAnsi"/>
                <w:sz w:val="24"/>
                <w:szCs w:val="24"/>
              </w:rPr>
              <w:t xml:space="preserve"> con attenzione e precisione somme, differenze, prodotti, ripartizioni (in riga e in colonna), usando strategie di calcolo veloce, memorizzando le tabelline, </w:t>
            </w:r>
            <w:r w:rsidRPr="009F76B8">
              <w:rPr>
                <w:rFonts w:asciiTheme="minorHAnsi" w:hAnsiTheme="minorHAnsi" w:cstheme="minorHAnsi"/>
                <w:i/>
                <w:iCs/>
                <w:sz w:val="24"/>
                <w:szCs w:val="24"/>
              </w:rPr>
              <w:t xml:space="preserve">verbalizzando e automatizzando </w:t>
            </w:r>
            <w:r w:rsidRPr="009F76B8">
              <w:rPr>
                <w:rFonts w:asciiTheme="minorHAnsi" w:hAnsiTheme="minorHAnsi" w:cstheme="minorHAnsi"/>
                <w:sz w:val="24"/>
                <w:szCs w:val="24"/>
              </w:rPr>
              <w:t>le procedure di calcolo; calcolare frazioni, perimetri e misurazioni con S.M.D.</w:t>
            </w:r>
          </w:p>
          <w:p w:rsidR="00BB3910" w:rsidRPr="009F76B8" w:rsidRDefault="00BB3910" w:rsidP="00ED0948">
            <w:pPr>
              <w:ind w:left="459"/>
              <w:contextualSpacing/>
              <w:jc w:val="both"/>
              <w:rPr>
                <w:rFonts w:asciiTheme="minorHAnsi" w:hAnsiTheme="minorHAnsi" w:cstheme="minorHAnsi"/>
                <w:sz w:val="24"/>
                <w:szCs w:val="24"/>
              </w:rPr>
            </w:pPr>
          </w:p>
        </w:tc>
        <w:tc>
          <w:tcPr>
            <w:tcW w:w="6379" w:type="dxa"/>
          </w:tcPr>
          <w:p w:rsidR="00BB3910" w:rsidRPr="009F76B8" w:rsidRDefault="00BB3910" w:rsidP="00ED0948">
            <w:pPr>
              <w:jc w:val="both"/>
              <w:rPr>
                <w:rFonts w:asciiTheme="minorHAnsi" w:hAnsiTheme="minorHAnsi" w:cstheme="minorHAnsi"/>
                <w:sz w:val="24"/>
                <w:szCs w:val="24"/>
              </w:rPr>
            </w:pPr>
            <w:r w:rsidRPr="009F76B8">
              <w:rPr>
                <w:rFonts w:asciiTheme="minorHAnsi" w:hAnsiTheme="minorHAnsi" w:cstheme="minorHAnsi"/>
                <w:sz w:val="24"/>
                <w:szCs w:val="24"/>
              </w:rPr>
              <w:t>L’alunno numera in senso progressivo e regressivo in modo stentato e/o con il supporto dell’insegnante. Esegue le quattro operazioni, calcoli di frazioni, perimetri e misurazioni con S.M.D. in modo confuso e incerto e/o  se supportato dall’insegnante.</w:t>
            </w:r>
          </w:p>
        </w:tc>
        <w:tc>
          <w:tcPr>
            <w:tcW w:w="2245" w:type="dxa"/>
          </w:tcPr>
          <w:p w:rsidR="00BB3910" w:rsidRPr="009F76B8" w:rsidRDefault="00BB3910" w:rsidP="00ED0948">
            <w:pPr>
              <w:jc w:val="center"/>
              <w:rPr>
                <w:rFonts w:asciiTheme="minorHAnsi" w:hAnsiTheme="minorHAnsi" w:cstheme="minorHAnsi"/>
                <w:sz w:val="24"/>
                <w:szCs w:val="24"/>
              </w:rPr>
            </w:pPr>
          </w:p>
          <w:p w:rsidR="00BB3910" w:rsidRPr="009F76B8" w:rsidRDefault="00BB3910" w:rsidP="00ED0948">
            <w:pPr>
              <w:jc w:val="center"/>
              <w:rPr>
                <w:rFonts w:asciiTheme="minorHAnsi" w:hAnsiTheme="minorHAnsi" w:cstheme="minorHAnsi"/>
                <w:sz w:val="24"/>
                <w:szCs w:val="24"/>
              </w:rPr>
            </w:pPr>
            <w:r w:rsidRPr="009F76B8">
              <w:rPr>
                <w:rFonts w:asciiTheme="minorHAnsi" w:hAnsiTheme="minorHAnsi" w:cstheme="minorHAnsi"/>
                <w:sz w:val="24"/>
                <w:szCs w:val="24"/>
              </w:rPr>
              <w:t>IN VIA DI PRIMA ACQUISIZIONE</w:t>
            </w:r>
          </w:p>
          <w:p w:rsidR="00BB3910" w:rsidRPr="009F76B8" w:rsidRDefault="00BB3910" w:rsidP="00ED0948">
            <w:pPr>
              <w:jc w:val="center"/>
              <w:rPr>
                <w:rFonts w:asciiTheme="minorHAnsi" w:hAnsiTheme="minorHAnsi" w:cstheme="minorHAnsi"/>
                <w:sz w:val="24"/>
                <w:szCs w:val="24"/>
              </w:rPr>
            </w:pPr>
          </w:p>
        </w:tc>
      </w:tr>
      <w:tr w:rsidR="00BB3910" w:rsidRPr="009F76B8" w:rsidTr="00ED0948">
        <w:trPr>
          <w:trHeight w:val="368"/>
        </w:trPr>
        <w:tc>
          <w:tcPr>
            <w:tcW w:w="2523" w:type="dxa"/>
            <w:vMerge/>
          </w:tcPr>
          <w:p w:rsidR="00BB3910" w:rsidRPr="009F76B8" w:rsidRDefault="00BB3910" w:rsidP="00ED0948">
            <w:pPr>
              <w:rPr>
                <w:rFonts w:asciiTheme="minorHAnsi" w:hAnsiTheme="minorHAnsi" w:cstheme="minorHAnsi"/>
                <w:sz w:val="24"/>
                <w:szCs w:val="24"/>
              </w:rPr>
            </w:pPr>
          </w:p>
        </w:tc>
        <w:tc>
          <w:tcPr>
            <w:tcW w:w="3284" w:type="dxa"/>
            <w:vMerge/>
          </w:tcPr>
          <w:p w:rsidR="00BB3910" w:rsidRPr="009F76B8" w:rsidRDefault="00BB3910" w:rsidP="00ED0948">
            <w:pPr>
              <w:pStyle w:val="TableParagraph"/>
              <w:ind w:right="83"/>
              <w:rPr>
                <w:rFonts w:asciiTheme="minorHAnsi" w:hAnsiTheme="minorHAnsi" w:cstheme="minorHAnsi"/>
                <w:b/>
                <w:sz w:val="24"/>
                <w:szCs w:val="24"/>
                <w:lang w:val="it-IT"/>
              </w:rPr>
            </w:pPr>
          </w:p>
        </w:tc>
        <w:tc>
          <w:tcPr>
            <w:tcW w:w="6379" w:type="dxa"/>
          </w:tcPr>
          <w:p w:rsidR="00BB3910" w:rsidRPr="009F76B8" w:rsidRDefault="00BB3910" w:rsidP="00ED0948">
            <w:pPr>
              <w:jc w:val="both"/>
              <w:rPr>
                <w:rFonts w:asciiTheme="minorHAnsi" w:hAnsiTheme="minorHAnsi" w:cstheme="minorHAnsi"/>
                <w:sz w:val="24"/>
                <w:szCs w:val="24"/>
              </w:rPr>
            </w:pPr>
            <w:r w:rsidRPr="009F76B8">
              <w:rPr>
                <w:rFonts w:asciiTheme="minorHAnsi" w:hAnsiTheme="minorHAnsi" w:cstheme="minorHAnsi"/>
                <w:sz w:val="24"/>
                <w:szCs w:val="24"/>
              </w:rPr>
              <w:t>L’alunno numera in senso progressivo in modo corretto, ma trova difficoltà in senso regressivo.  Esegue le quattro operazioni, calcoli di frazioni, perimetri e misurazioni con S.M.D. ma non sempre in modo corretto.</w:t>
            </w:r>
          </w:p>
        </w:tc>
        <w:tc>
          <w:tcPr>
            <w:tcW w:w="2245" w:type="dxa"/>
          </w:tcPr>
          <w:p w:rsidR="00BB3910" w:rsidRPr="009F76B8" w:rsidRDefault="00BB3910" w:rsidP="00ED0948">
            <w:pPr>
              <w:jc w:val="center"/>
              <w:rPr>
                <w:rFonts w:asciiTheme="minorHAnsi" w:hAnsiTheme="minorHAnsi" w:cstheme="minorHAnsi"/>
                <w:b/>
                <w:sz w:val="24"/>
                <w:szCs w:val="24"/>
              </w:rPr>
            </w:pPr>
          </w:p>
          <w:p w:rsidR="00BB3910" w:rsidRPr="009F76B8" w:rsidRDefault="00BB3910" w:rsidP="00ED0948">
            <w:pPr>
              <w:jc w:val="center"/>
              <w:rPr>
                <w:rFonts w:asciiTheme="minorHAnsi" w:hAnsiTheme="minorHAnsi" w:cstheme="minorHAnsi"/>
                <w:sz w:val="24"/>
                <w:szCs w:val="24"/>
              </w:rPr>
            </w:pPr>
            <w:r w:rsidRPr="009F76B8">
              <w:rPr>
                <w:rFonts w:asciiTheme="minorHAnsi" w:hAnsiTheme="minorHAnsi" w:cstheme="minorHAnsi"/>
                <w:sz w:val="24"/>
                <w:szCs w:val="24"/>
              </w:rPr>
              <w:t>BASE</w:t>
            </w:r>
          </w:p>
          <w:p w:rsidR="00BB3910" w:rsidRPr="009F76B8" w:rsidRDefault="00BB3910" w:rsidP="00ED0948">
            <w:pPr>
              <w:jc w:val="center"/>
              <w:rPr>
                <w:rFonts w:asciiTheme="minorHAnsi" w:hAnsiTheme="minorHAnsi" w:cstheme="minorHAnsi"/>
                <w:sz w:val="24"/>
                <w:szCs w:val="24"/>
              </w:rPr>
            </w:pPr>
          </w:p>
        </w:tc>
      </w:tr>
      <w:tr w:rsidR="00BB3910" w:rsidRPr="009F76B8" w:rsidTr="00ED0948">
        <w:trPr>
          <w:trHeight w:val="713"/>
        </w:trPr>
        <w:tc>
          <w:tcPr>
            <w:tcW w:w="2523" w:type="dxa"/>
            <w:vMerge/>
          </w:tcPr>
          <w:p w:rsidR="00BB3910" w:rsidRPr="009F76B8" w:rsidRDefault="00BB3910" w:rsidP="00ED0948">
            <w:pPr>
              <w:rPr>
                <w:rFonts w:asciiTheme="minorHAnsi" w:hAnsiTheme="minorHAnsi" w:cstheme="minorHAnsi"/>
                <w:sz w:val="24"/>
                <w:szCs w:val="24"/>
              </w:rPr>
            </w:pPr>
          </w:p>
        </w:tc>
        <w:tc>
          <w:tcPr>
            <w:tcW w:w="3284" w:type="dxa"/>
            <w:vMerge/>
          </w:tcPr>
          <w:p w:rsidR="00BB3910" w:rsidRPr="009F76B8" w:rsidRDefault="00BB3910" w:rsidP="00ED0948">
            <w:pPr>
              <w:pStyle w:val="TableParagraph"/>
              <w:ind w:right="83"/>
              <w:rPr>
                <w:rFonts w:asciiTheme="minorHAnsi" w:hAnsiTheme="minorHAnsi" w:cstheme="minorHAnsi"/>
                <w:b/>
                <w:sz w:val="24"/>
                <w:szCs w:val="24"/>
                <w:lang w:val="it-IT"/>
              </w:rPr>
            </w:pPr>
          </w:p>
        </w:tc>
        <w:tc>
          <w:tcPr>
            <w:tcW w:w="6379" w:type="dxa"/>
          </w:tcPr>
          <w:p w:rsidR="00BB3910" w:rsidRPr="009F76B8" w:rsidRDefault="00BB3910" w:rsidP="00ED0948">
            <w:pPr>
              <w:jc w:val="both"/>
              <w:rPr>
                <w:rFonts w:asciiTheme="minorHAnsi" w:hAnsiTheme="minorHAnsi" w:cstheme="minorHAnsi"/>
                <w:sz w:val="24"/>
                <w:szCs w:val="24"/>
              </w:rPr>
            </w:pPr>
            <w:r w:rsidRPr="009F76B8">
              <w:rPr>
                <w:rFonts w:asciiTheme="minorHAnsi" w:hAnsiTheme="minorHAnsi" w:cstheme="minorHAnsi"/>
                <w:sz w:val="24"/>
                <w:szCs w:val="24"/>
              </w:rPr>
              <w:t xml:space="preserve">L’alunno numera in senso progressivo e regressivo; esegue le quattro operazioni, calcoli di frazioni, perimetri e misurazioni con S.M.D. in modo corretto.             </w:t>
            </w:r>
          </w:p>
        </w:tc>
        <w:tc>
          <w:tcPr>
            <w:tcW w:w="2245" w:type="dxa"/>
          </w:tcPr>
          <w:p w:rsidR="00BB3910" w:rsidRPr="009F76B8" w:rsidRDefault="00BB3910" w:rsidP="00ED0948">
            <w:pPr>
              <w:jc w:val="center"/>
              <w:rPr>
                <w:rFonts w:asciiTheme="minorHAnsi" w:hAnsiTheme="minorHAnsi" w:cstheme="minorHAnsi"/>
                <w:b/>
                <w:bCs/>
                <w:sz w:val="24"/>
                <w:szCs w:val="24"/>
              </w:rPr>
            </w:pPr>
          </w:p>
          <w:p w:rsidR="00BB3910" w:rsidRPr="009F76B8" w:rsidRDefault="00BB3910" w:rsidP="00ED0948">
            <w:pPr>
              <w:jc w:val="center"/>
              <w:rPr>
                <w:rFonts w:asciiTheme="minorHAnsi" w:hAnsiTheme="minorHAnsi" w:cstheme="minorHAnsi"/>
                <w:sz w:val="24"/>
                <w:szCs w:val="24"/>
              </w:rPr>
            </w:pPr>
          </w:p>
          <w:p w:rsidR="00BB3910" w:rsidRPr="009F76B8" w:rsidRDefault="00BB3910" w:rsidP="00ED0948">
            <w:pPr>
              <w:jc w:val="center"/>
              <w:rPr>
                <w:rFonts w:asciiTheme="minorHAnsi" w:hAnsiTheme="minorHAnsi" w:cstheme="minorHAnsi"/>
                <w:sz w:val="24"/>
                <w:szCs w:val="24"/>
              </w:rPr>
            </w:pPr>
            <w:r w:rsidRPr="009F76B8">
              <w:rPr>
                <w:rFonts w:asciiTheme="minorHAnsi" w:hAnsiTheme="minorHAnsi" w:cstheme="minorHAnsi"/>
                <w:sz w:val="24"/>
                <w:szCs w:val="24"/>
              </w:rPr>
              <w:t>INTERMEDIO</w:t>
            </w:r>
          </w:p>
          <w:p w:rsidR="00BB3910" w:rsidRPr="009F76B8" w:rsidRDefault="00BB3910" w:rsidP="00ED0948">
            <w:pPr>
              <w:jc w:val="center"/>
              <w:rPr>
                <w:rFonts w:asciiTheme="minorHAnsi" w:hAnsiTheme="minorHAnsi" w:cstheme="minorHAnsi"/>
                <w:sz w:val="24"/>
                <w:szCs w:val="24"/>
              </w:rPr>
            </w:pPr>
          </w:p>
        </w:tc>
      </w:tr>
      <w:tr w:rsidR="00BB3910" w:rsidRPr="009F76B8" w:rsidTr="00ED0948">
        <w:trPr>
          <w:trHeight w:val="874"/>
        </w:trPr>
        <w:tc>
          <w:tcPr>
            <w:tcW w:w="2523" w:type="dxa"/>
            <w:vMerge/>
          </w:tcPr>
          <w:p w:rsidR="00BB3910" w:rsidRPr="009F76B8" w:rsidRDefault="00BB3910" w:rsidP="00ED0948">
            <w:pPr>
              <w:rPr>
                <w:rFonts w:asciiTheme="minorHAnsi" w:hAnsiTheme="minorHAnsi" w:cstheme="minorHAnsi"/>
                <w:sz w:val="24"/>
                <w:szCs w:val="24"/>
              </w:rPr>
            </w:pPr>
          </w:p>
        </w:tc>
        <w:tc>
          <w:tcPr>
            <w:tcW w:w="3284" w:type="dxa"/>
            <w:vMerge/>
          </w:tcPr>
          <w:p w:rsidR="00BB3910" w:rsidRPr="009F76B8" w:rsidRDefault="00BB3910" w:rsidP="00ED0948">
            <w:pPr>
              <w:pStyle w:val="TableParagraph"/>
              <w:ind w:right="83"/>
              <w:rPr>
                <w:rFonts w:asciiTheme="minorHAnsi" w:hAnsiTheme="minorHAnsi" w:cstheme="minorHAnsi"/>
                <w:b/>
                <w:sz w:val="24"/>
                <w:szCs w:val="24"/>
                <w:lang w:val="it-IT"/>
              </w:rPr>
            </w:pPr>
          </w:p>
        </w:tc>
        <w:tc>
          <w:tcPr>
            <w:tcW w:w="6379" w:type="dxa"/>
          </w:tcPr>
          <w:p w:rsidR="00BB3910" w:rsidRPr="009F76B8" w:rsidRDefault="00BB3910" w:rsidP="00ED0948">
            <w:pPr>
              <w:jc w:val="both"/>
              <w:rPr>
                <w:rFonts w:asciiTheme="minorHAnsi" w:hAnsiTheme="minorHAnsi" w:cstheme="minorHAnsi"/>
                <w:sz w:val="24"/>
                <w:szCs w:val="24"/>
              </w:rPr>
            </w:pPr>
            <w:r w:rsidRPr="009F76B8">
              <w:rPr>
                <w:rFonts w:asciiTheme="minorHAnsi" w:hAnsiTheme="minorHAnsi" w:cstheme="minorHAnsi"/>
                <w:sz w:val="24"/>
                <w:szCs w:val="24"/>
              </w:rPr>
              <w:t>L’alunno numera in senso progressivo e regressivo; esegue le quattro operazioni, calcoli di frazioni, perimetri e misurazioni con S.M.D. in modo sicuro, corretto e veloce.</w:t>
            </w:r>
          </w:p>
        </w:tc>
        <w:tc>
          <w:tcPr>
            <w:tcW w:w="2245" w:type="dxa"/>
          </w:tcPr>
          <w:p w:rsidR="00BB3910" w:rsidRPr="009F76B8" w:rsidRDefault="00BB3910" w:rsidP="00ED0948">
            <w:pPr>
              <w:jc w:val="center"/>
              <w:rPr>
                <w:rFonts w:asciiTheme="minorHAnsi" w:hAnsiTheme="minorHAnsi" w:cstheme="minorHAnsi"/>
                <w:b/>
                <w:bCs/>
                <w:sz w:val="24"/>
                <w:szCs w:val="24"/>
              </w:rPr>
            </w:pPr>
          </w:p>
          <w:p w:rsidR="00BB3910" w:rsidRPr="009F76B8" w:rsidRDefault="00BB3910" w:rsidP="00ED0948">
            <w:pPr>
              <w:jc w:val="center"/>
              <w:rPr>
                <w:rFonts w:asciiTheme="minorHAnsi" w:hAnsiTheme="minorHAnsi" w:cstheme="minorHAnsi"/>
                <w:sz w:val="24"/>
                <w:szCs w:val="24"/>
              </w:rPr>
            </w:pPr>
            <w:r w:rsidRPr="009F76B8">
              <w:rPr>
                <w:rFonts w:asciiTheme="minorHAnsi" w:hAnsiTheme="minorHAnsi" w:cstheme="minorHAnsi"/>
                <w:sz w:val="24"/>
                <w:szCs w:val="24"/>
              </w:rPr>
              <w:t>AVANZATO</w:t>
            </w:r>
          </w:p>
        </w:tc>
      </w:tr>
      <w:tr w:rsidR="00BB3910" w:rsidRPr="009F76B8" w:rsidTr="00ED0948">
        <w:trPr>
          <w:trHeight w:val="1236"/>
        </w:trPr>
        <w:tc>
          <w:tcPr>
            <w:tcW w:w="2523" w:type="dxa"/>
            <w:vMerge w:val="restart"/>
          </w:tcPr>
          <w:p w:rsidR="00BB3910" w:rsidRPr="009F76B8" w:rsidRDefault="00BB3910" w:rsidP="00ED0948">
            <w:pPr>
              <w:jc w:val="center"/>
              <w:rPr>
                <w:rFonts w:asciiTheme="minorHAnsi" w:hAnsiTheme="minorHAnsi" w:cstheme="minorHAnsi"/>
                <w:b/>
                <w:bCs/>
                <w:sz w:val="24"/>
                <w:szCs w:val="24"/>
              </w:rPr>
            </w:pPr>
          </w:p>
          <w:p w:rsidR="00BB3910" w:rsidRPr="009F76B8" w:rsidRDefault="00BB3910" w:rsidP="00ED0948">
            <w:pPr>
              <w:ind w:firstLine="29"/>
              <w:jc w:val="center"/>
              <w:rPr>
                <w:rFonts w:asciiTheme="minorHAnsi" w:eastAsia="Times New Roman" w:hAnsiTheme="minorHAnsi" w:cstheme="minorHAnsi"/>
                <w:sz w:val="24"/>
                <w:szCs w:val="24"/>
              </w:rPr>
            </w:pPr>
            <w:r w:rsidRPr="009F76B8">
              <w:rPr>
                <w:rFonts w:asciiTheme="minorHAnsi" w:eastAsia="Times New Roman" w:hAnsiTheme="minorHAnsi" w:cstheme="minorHAnsi"/>
                <w:sz w:val="24"/>
                <w:szCs w:val="24"/>
              </w:rPr>
              <w:t>ARGOMENTARE</w:t>
            </w:r>
          </w:p>
          <w:p w:rsidR="00BB3910" w:rsidRPr="009F76B8" w:rsidRDefault="00BB3910" w:rsidP="00ED0948">
            <w:pPr>
              <w:rPr>
                <w:rFonts w:asciiTheme="minorHAnsi" w:hAnsiTheme="minorHAnsi" w:cstheme="minorHAnsi"/>
                <w:sz w:val="24"/>
                <w:szCs w:val="24"/>
              </w:rPr>
            </w:pPr>
          </w:p>
        </w:tc>
        <w:tc>
          <w:tcPr>
            <w:tcW w:w="3284" w:type="dxa"/>
            <w:vMerge w:val="restart"/>
          </w:tcPr>
          <w:p w:rsidR="00BB3910" w:rsidRPr="009F76B8" w:rsidRDefault="00BB3910" w:rsidP="00BB3910">
            <w:pPr>
              <w:pStyle w:val="Paragrafoelenco"/>
              <w:widowControl w:val="0"/>
              <w:numPr>
                <w:ilvl w:val="0"/>
                <w:numId w:val="6"/>
              </w:numPr>
              <w:autoSpaceDE w:val="0"/>
              <w:autoSpaceDN w:val="0"/>
              <w:adjustRightInd w:val="0"/>
              <w:spacing w:after="240"/>
              <w:rPr>
                <w:rFonts w:asciiTheme="minorHAnsi" w:hAnsiTheme="minorHAnsi" w:cstheme="minorHAnsi"/>
                <w:sz w:val="24"/>
                <w:szCs w:val="24"/>
              </w:rPr>
            </w:pPr>
            <w:r w:rsidRPr="009F76B8">
              <w:rPr>
                <w:rFonts w:asciiTheme="minorHAnsi" w:hAnsiTheme="minorHAnsi" w:cstheme="minorHAnsi"/>
                <w:b/>
                <w:sz w:val="24"/>
                <w:szCs w:val="24"/>
              </w:rPr>
              <w:t>argomentare</w:t>
            </w:r>
            <w:r w:rsidRPr="009F76B8">
              <w:rPr>
                <w:rFonts w:asciiTheme="minorHAnsi" w:hAnsiTheme="minorHAnsi" w:cstheme="minorHAnsi"/>
                <w:sz w:val="24"/>
                <w:szCs w:val="24"/>
              </w:rPr>
              <w:t xml:space="preserve"> </w:t>
            </w:r>
            <w:r w:rsidRPr="009F76B8">
              <w:rPr>
                <w:rFonts w:asciiTheme="minorHAnsi" w:hAnsiTheme="minorHAnsi" w:cstheme="minorHAnsi"/>
                <w:i/>
                <w:iCs/>
                <w:sz w:val="24"/>
                <w:szCs w:val="24"/>
              </w:rPr>
              <w:t xml:space="preserve">sapendo rendere ragione </w:t>
            </w:r>
            <w:r w:rsidRPr="009F76B8">
              <w:rPr>
                <w:rFonts w:asciiTheme="minorHAnsi" w:hAnsiTheme="minorHAnsi" w:cstheme="minorHAnsi"/>
                <w:sz w:val="24"/>
                <w:szCs w:val="24"/>
              </w:rPr>
              <w:t xml:space="preserve">della propria comprensione, delle proprie rappresentazioni e delle operazioni di calcolo anche come delle procedure eseguite, </w:t>
            </w:r>
            <w:r w:rsidRPr="009F76B8">
              <w:rPr>
                <w:rFonts w:asciiTheme="minorHAnsi" w:hAnsiTheme="minorHAnsi" w:cstheme="minorHAnsi"/>
                <w:i/>
                <w:iCs/>
                <w:sz w:val="24"/>
                <w:szCs w:val="24"/>
              </w:rPr>
              <w:t xml:space="preserve">giustificando </w:t>
            </w:r>
            <w:r w:rsidRPr="009F76B8">
              <w:rPr>
                <w:rFonts w:asciiTheme="minorHAnsi" w:hAnsiTheme="minorHAnsi" w:cstheme="minorHAnsi"/>
                <w:sz w:val="24"/>
                <w:szCs w:val="24"/>
              </w:rPr>
              <w:t xml:space="preserve">le decisioni prese. </w:t>
            </w:r>
          </w:p>
          <w:p w:rsidR="00BB3910" w:rsidRPr="009F76B8" w:rsidRDefault="00BB3910" w:rsidP="00ED0948">
            <w:pPr>
              <w:ind w:left="459"/>
              <w:contextualSpacing/>
              <w:jc w:val="both"/>
              <w:rPr>
                <w:rFonts w:asciiTheme="minorHAnsi" w:hAnsiTheme="minorHAnsi" w:cstheme="minorHAnsi"/>
                <w:sz w:val="24"/>
                <w:szCs w:val="24"/>
              </w:rPr>
            </w:pPr>
          </w:p>
        </w:tc>
        <w:tc>
          <w:tcPr>
            <w:tcW w:w="6379" w:type="dxa"/>
          </w:tcPr>
          <w:p w:rsidR="00BB3910" w:rsidRPr="009F76B8" w:rsidRDefault="00BB3910" w:rsidP="00ED0948">
            <w:pPr>
              <w:jc w:val="both"/>
              <w:rPr>
                <w:rFonts w:asciiTheme="minorHAnsi" w:hAnsiTheme="minorHAnsi" w:cstheme="minorHAnsi"/>
                <w:sz w:val="24"/>
                <w:szCs w:val="24"/>
              </w:rPr>
            </w:pPr>
            <w:r w:rsidRPr="009F76B8">
              <w:rPr>
                <w:rFonts w:asciiTheme="minorHAnsi" w:hAnsiTheme="minorHAnsi" w:cstheme="minorHAnsi"/>
                <w:sz w:val="24"/>
                <w:szCs w:val="24"/>
              </w:rPr>
              <w:t>L’alunno verbalizza con un linguaggio confuso e frammentario e motiva le procedure eseguite solo attraverso delle domande- stimolo poste dall’insegnante.</w:t>
            </w:r>
          </w:p>
        </w:tc>
        <w:tc>
          <w:tcPr>
            <w:tcW w:w="2245" w:type="dxa"/>
          </w:tcPr>
          <w:p w:rsidR="00BB3910" w:rsidRPr="009F76B8" w:rsidRDefault="00BB3910" w:rsidP="00ED0948">
            <w:pPr>
              <w:jc w:val="center"/>
              <w:rPr>
                <w:rFonts w:asciiTheme="minorHAnsi" w:hAnsiTheme="minorHAnsi" w:cstheme="minorHAnsi"/>
                <w:sz w:val="24"/>
                <w:szCs w:val="24"/>
              </w:rPr>
            </w:pPr>
          </w:p>
          <w:p w:rsidR="00BB3910" w:rsidRPr="009F76B8" w:rsidRDefault="00BB3910" w:rsidP="00ED0948">
            <w:pPr>
              <w:jc w:val="center"/>
              <w:rPr>
                <w:rFonts w:asciiTheme="minorHAnsi" w:hAnsiTheme="minorHAnsi" w:cstheme="minorHAnsi"/>
                <w:sz w:val="24"/>
                <w:szCs w:val="24"/>
              </w:rPr>
            </w:pPr>
            <w:r w:rsidRPr="009F76B8">
              <w:rPr>
                <w:rFonts w:asciiTheme="minorHAnsi" w:hAnsiTheme="minorHAnsi" w:cstheme="minorHAnsi"/>
                <w:sz w:val="24"/>
                <w:szCs w:val="24"/>
              </w:rPr>
              <w:t>IN VIA DI PRIMA ACQUISIZIONE</w:t>
            </w:r>
          </w:p>
          <w:p w:rsidR="00BB3910" w:rsidRPr="009F76B8" w:rsidRDefault="00BB3910" w:rsidP="00ED0948">
            <w:pPr>
              <w:jc w:val="center"/>
              <w:rPr>
                <w:rFonts w:asciiTheme="minorHAnsi" w:hAnsiTheme="minorHAnsi" w:cstheme="minorHAnsi"/>
                <w:sz w:val="24"/>
                <w:szCs w:val="24"/>
              </w:rPr>
            </w:pPr>
          </w:p>
        </w:tc>
      </w:tr>
      <w:tr w:rsidR="00BB3910" w:rsidRPr="009F76B8" w:rsidTr="00ED0948">
        <w:trPr>
          <w:trHeight w:val="368"/>
        </w:trPr>
        <w:tc>
          <w:tcPr>
            <w:tcW w:w="2523" w:type="dxa"/>
            <w:vMerge/>
          </w:tcPr>
          <w:p w:rsidR="00BB3910" w:rsidRPr="009F76B8" w:rsidRDefault="00BB3910" w:rsidP="00ED0948">
            <w:pPr>
              <w:rPr>
                <w:rFonts w:asciiTheme="minorHAnsi" w:hAnsiTheme="minorHAnsi" w:cstheme="minorHAnsi"/>
                <w:sz w:val="24"/>
                <w:szCs w:val="24"/>
              </w:rPr>
            </w:pPr>
          </w:p>
        </w:tc>
        <w:tc>
          <w:tcPr>
            <w:tcW w:w="3284" w:type="dxa"/>
            <w:vMerge/>
          </w:tcPr>
          <w:p w:rsidR="00BB3910" w:rsidRPr="009F76B8" w:rsidRDefault="00BB3910" w:rsidP="00ED0948">
            <w:pPr>
              <w:pStyle w:val="TableParagraph"/>
              <w:ind w:right="83"/>
              <w:rPr>
                <w:rFonts w:asciiTheme="minorHAnsi" w:hAnsiTheme="minorHAnsi" w:cstheme="minorHAnsi"/>
                <w:b/>
                <w:sz w:val="24"/>
                <w:szCs w:val="24"/>
                <w:lang w:val="it-IT"/>
              </w:rPr>
            </w:pPr>
          </w:p>
        </w:tc>
        <w:tc>
          <w:tcPr>
            <w:tcW w:w="6379" w:type="dxa"/>
          </w:tcPr>
          <w:p w:rsidR="00BB3910" w:rsidRPr="009F76B8" w:rsidRDefault="00BB3910" w:rsidP="00ED0948">
            <w:pPr>
              <w:jc w:val="both"/>
              <w:rPr>
                <w:rFonts w:asciiTheme="minorHAnsi" w:hAnsiTheme="minorHAnsi" w:cstheme="minorHAnsi"/>
                <w:sz w:val="24"/>
                <w:szCs w:val="24"/>
              </w:rPr>
            </w:pPr>
            <w:r w:rsidRPr="009F76B8">
              <w:rPr>
                <w:rFonts w:asciiTheme="minorHAnsi" w:hAnsiTheme="minorHAnsi" w:cstheme="minorHAnsi"/>
                <w:sz w:val="24"/>
                <w:szCs w:val="24"/>
              </w:rPr>
              <w:t>L’alunno verbalizza con un linguaggio semplice e motiva le procedure eseguite in maniera abbastanza adeguata attraverso delle domande- stimolo poste dall’insegnante.</w:t>
            </w:r>
          </w:p>
        </w:tc>
        <w:tc>
          <w:tcPr>
            <w:tcW w:w="2245" w:type="dxa"/>
          </w:tcPr>
          <w:p w:rsidR="00BB3910" w:rsidRPr="009F76B8" w:rsidRDefault="00BB3910" w:rsidP="00ED0948">
            <w:pPr>
              <w:jc w:val="center"/>
              <w:rPr>
                <w:rFonts w:asciiTheme="minorHAnsi" w:hAnsiTheme="minorHAnsi" w:cstheme="minorHAnsi"/>
                <w:b/>
                <w:sz w:val="24"/>
                <w:szCs w:val="24"/>
              </w:rPr>
            </w:pPr>
          </w:p>
          <w:p w:rsidR="00BB3910" w:rsidRPr="009F76B8" w:rsidRDefault="00BB3910" w:rsidP="00ED0948">
            <w:pPr>
              <w:jc w:val="center"/>
              <w:rPr>
                <w:rFonts w:asciiTheme="minorHAnsi" w:hAnsiTheme="minorHAnsi" w:cstheme="minorHAnsi"/>
                <w:sz w:val="24"/>
                <w:szCs w:val="24"/>
              </w:rPr>
            </w:pPr>
            <w:r w:rsidRPr="009F76B8">
              <w:rPr>
                <w:rFonts w:asciiTheme="minorHAnsi" w:hAnsiTheme="minorHAnsi" w:cstheme="minorHAnsi"/>
                <w:sz w:val="24"/>
                <w:szCs w:val="24"/>
              </w:rPr>
              <w:t>BASE</w:t>
            </w:r>
          </w:p>
          <w:p w:rsidR="00BB3910" w:rsidRPr="009F76B8" w:rsidRDefault="00BB3910" w:rsidP="00ED0948">
            <w:pPr>
              <w:jc w:val="center"/>
              <w:rPr>
                <w:rFonts w:asciiTheme="minorHAnsi" w:hAnsiTheme="minorHAnsi" w:cstheme="minorHAnsi"/>
                <w:sz w:val="24"/>
                <w:szCs w:val="24"/>
              </w:rPr>
            </w:pPr>
          </w:p>
        </w:tc>
      </w:tr>
      <w:tr w:rsidR="00BB3910" w:rsidRPr="009F76B8" w:rsidTr="00ED0948">
        <w:trPr>
          <w:trHeight w:val="669"/>
        </w:trPr>
        <w:tc>
          <w:tcPr>
            <w:tcW w:w="2523" w:type="dxa"/>
            <w:vMerge/>
          </w:tcPr>
          <w:p w:rsidR="00BB3910" w:rsidRPr="009F76B8" w:rsidRDefault="00BB3910" w:rsidP="00ED0948">
            <w:pPr>
              <w:rPr>
                <w:rFonts w:asciiTheme="minorHAnsi" w:hAnsiTheme="minorHAnsi" w:cstheme="minorHAnsi"/>
                <w:sz w:val="24"/>
                <w:szCs w:val="24"/>
              </w:rPr>
            </w:pPr>
          </w:p>
        </w:tc>
        <w:tc>
          <w:tcPr>
            <w:tcW w:w="3284" w:type="dxa"/>
            <w:vMerge/>
          </w:tcPr>
          <w:p w:rsidR="00BB3910" w:rsidRPr="009F76B8" w:rsidRDefault="00BB3910" w:rsidP="00ED0948">
            <w:pPr>
              <w:pStyle w:val="TableParagraph"/>
              <w:ind w:right="83"/>
              <w:rPr>
                <w:rFonts w:asciiTheme="minorHAnsi" w:hAnsiTheme="minorHAnsi" w:cstheme="minorHAnsi"/>
                <w:b/>
                <w:sz w:val="24"/>
                <w:szCs w:val="24"/>
                <w:lang w:val="it-IT"/>
              </w:rPr>
            </w:pPr>
          </w:p>
        </w:tc>
        <w:tc>
          <w:tcPr>
            <w:tcW w:w="6379" w:type="dxa"/>
          </w:tcPr>
          <w:p w:rsidR="00BB3910" w:rsidRPr="009F76B8" w:rsidRDefault="00BB3910" w:rsidP="00ED0948">
            <w:pPr>
              <w:jc w:val="both"/>
              <w:rPr>
                <w:rFonts w:asciiTheme="minorHAnsi" w:hAnsiTheme="minorHAnsi" w:cstheme="minorHAnsi"/>
                <w:sz w:val="24"/>
                <w:szCs w:val="24"/>
              </w:rPr>
            </w:pPr>
            <w:r w:rsidRPr="009F76B8">
              <w:rPr>
                <w:rFonts w:asciiTheme="minorHAnsi" w:hAnsiTheme="minorHAnsi" w:cstheme="minorHAnsi"/>
                <w:sz w:val="24"/>
                <w:szCs w:val="24"/>
              </w:rPr>
              <w:t>L’alunno verbalizza con un linguaggio pertinente e motiva le procedure eseguite autonomamente o attraverso domande-stimolo poste dall’insegnante.</w:t>
            </w:r>
          </w:p>
        </w:tc>
        <w:tc>
          <w:tcPr>
            <w:tcW w:w="2245" w:type="dxa"/>
          </w:tcPr>
          <w:p w:rsidR="00BB3910" w:rsidRPr="009F76B8" w:rsidRDefault="00BB3910" w:rsidP="00ED0948">
            <w:pPr>
              <w:jc w:val="center"/>
              <w:rPr>
                <w:rFonts w:asciiTheme="minorHAnsi" w:hAnsiTheme="minorHAnsi" w:cstheme="minorHAnsi"/>
                <w:b/>
                <w:bCs/>
                <w:sz w:val="24"/>
                <w:szCs w:val="24"/>
              </w:rPr>
            </w:pPr>
          </w:p>
          <w:p w:rsidR="00BB3910" w:rsidRPr="009F76B8" w:rsidRDefault="00BB3910" w:rsidP="00ED0948">
            <w:pPr>
              <w:jc w:val="center"/>
              <w:rPr>
                <w:rFonts w:asciiTheme="minorHAnsi" w:hAnsiTheme="minorHAnsi" w:cstheme="minorHAnsi"/>
                <w:sz w:val="24"/>
                <w:szCs w:val="24"/>
              </w:rPr>
            </w:pPr>
          </w:p>
          <w:p w:rsidR="00BB3910" w:rsidRPr="009F76B8" w:rsidRDefault="00BB3910" w:rsidP="00ED0948">
            <w:pPr>
              <w:jc w:val="center"/>
              <w:rPr>
                <w:rFonts w:asciiTheme="minorHAnsi" w:hAnsiTheme="minorHAnsi" w:cstheme="minorHAnsi"/>
                <w:sz w:val="24"/>
                <w:szCs w:val="24"/>
              </w:rPr>
            </w:pPr>
            <w:r w:rsidRPr="009F76B8">
              <w:rPr>
                <w:rFonts w:asciiTheme="minorHAnsi" w:hAnsiTheme="minorHAnsi" w:cstheme="minorHAnsi"/>
                <w:sz w:val="24"/>
                <w:szCs w:val="24"/>
              </w:rPr>
              <w:t>INTERMEDIO</w:t>
            </w:r>
          </w:p>
          <w:p w:rsidR="00BB3910" w:rsidRPr="009F76B8" w:rsidRDefault="00BB3910" w:rsidP="00ED0948">
            <w:pPr>
              <w:jc w:val="center"/>
              <w:rPr>
                <w:rFonts w:asciiTheme="minorHAnsi" w:hAnsiTheme="minorHAnsi" w:cstheme="minorHAnsi"/>
                <w:sz w:val="24"/>
                <w:szCs w:val="24"/>
              </w:rPr>
            </w:pPr>
          </w:p>
        </w:tc>
      </w:tr>
      <w:tr w:rsidR="00BB3910" w:rsidRPr="009F76B8" w:rsidTr="00ED0948">
        <w:trPr>
          <w:trHeight w:val="874"/>
        </w:trPr>
        <w:tc>
          <w:tcPr>
            <w:tcW w:w="2523" w:type="dxa"/>
            <w:vMerge/>
          </w:tcPr>
          <w:p w:rsidR="00BB3910" w:rsidRPr="009F76B8" w:rsidRDefault="00BB3910" w:rsidP="00ED0948">
            <w:pPr>
              <w:rPr>
                <w:rFonts w:asciiTheme="minorHAnsi" w:hAnsiTheme="minorHAnsi" w:cstheme="minorHAnsi"/>
                <w:sz w:val="24"/>
                <w:szCs w:val="24"/>
              </w:rPr>
            </w:pPr>
          </w:p>
        </w:tc>
        <w:tc>
          <w:tcPr>
            <w:tcW w:w="3284" w:type="dxa"/>
            <w:vMerge/>
          </w:tcPr>
          <w:p w:rsidR="00BB3910" w:rsidRPr="009F76B8" w:rsidRDefault="00BB3910" w:rsidP="00ED0948">
            <w:pPr>
              <w:pStyle w:val="TableParagraph"/>
              <w:ind w:right="83"/>
              <w:rPr>
                <w:rFonts w:asciiTheme="minorHAnsi" w:hAnsiTheme="minorHAnsi" w:cstheme="minorHAnsi"/>
                <w:b/>
                <w:sz w:val="24"/>
                <w:szCs w:val="24"/>
                <w:lang w:val="it-IT"/>
              </w:rPr>
            </w:pPr>
          </w:p>
        </w:tc>
        <w:tc>
          <w:tcPr>
            <w:tcW w:w="6379" w:type="dxa"/>
          </w:tcPr>
          <w:p w:rsidR="00BB3910" w:rsidRPr="009F76B8" w:rsidRDefault="00BB3910" w:rsidP="00ED0948">
            <w:pPr>
              <w:jc w:val="both"/>
              <w:rPr>
                <w:rFonts w:asciiTheme="minorHAnsi" w:hAnsiTheme="minorHAnsi" w:cstheme="minorHAnsi"/>
                <w:sz w:val="24"/>
                <w:szCs w:val="24"/>
              </w:rPr>
            </w:pPr>
            <w:r w:rsidRPr="009F76B8">
              <w:rPr>
                <w:rFonts w:asciiTheme="minorHAnsi" w:hAnsiTheme="minorHAnsi" w:cstheme="minorHAnsi"/>
                <w:sz w:val="24"/>
                <w:szCs w:val="24"/>
              </w:rPr>
              <w:t>L’alunno verbalizza con un linguaggio pertinente e motiva le procedure eseguite in modo sicuro e corretto.</w:t>
            </w:r>
          </w:p>
          <w:p w:rsidR="00BB3910" w:rsidRPr="009F76B8" w:rsidRDefault="00BB3910" w:rsidP="00ED0948">
            <w:pPr>
              <w:jc w:val="both"/>
              <w:rPr>
                <w:rFonts w:asciiTheme="minorHAnsi" w:hAnsiTheme="minorHAnsi" w:cstheme="minorHAnsi"/>
                <w:sz w:val="24"/>
                <w:szCs w:val="24"/>
              </w:rPr>
            </w:pPr>
          </w:p>
        </w:tc>
        <w:tc>
          <w:tcPr>
            <w:tcW w:w="2245" w:type="dxa"/>
          </w:tcPr>
          <w:p w:rsidR="00BB3910" w:rsidRPr="009F76B8" w:rsidRDefault="00BB3910" w:rsidP="00ED0948">
            <w:pPr>
              <w:jc w:val="center"/>
              <w:rPr>
                <w:rFonts w:asciiTheme="minorHAnsi" w:hAnsiTheme="minorHAnsi" w:cstheme="minorHAnsi"/>
                <w:b/>
                <w:bCs/>
                <w:sz w:val="24"/>
                <w:szCs w:val="24"/>
              </w:rPr>
            </w:pPr>
          </w:p>
          <w:p w:rsidR="00BB3910" w:rsidRPr="009F76B8" w:rsidRDefault="00BB3910" w:rsidP="00ED0948">
            <w:pPr>
              <w:jc w:val="center"/>
              <w:rPr>
                <w:rFonts w:asciiTheme="minorHAnsi" w:hAnsiTheme="minorHAnsi" w:cstheme="minorHAnsi"/>
                <w:sz w:val="24"/>
                <w:szCs w:val="24"/>
              </w:rPr>
            </w:pPr>
            <w:r w:rsidRPr="009F76B8">
              <w:rPr>
                <w:rFonts w:asciiTheme="minorHAnsi" w:hAnsiTheme="minorHAnsi" w:cstheme="minorHAnsi"/>
                <w:sz w:val="24"/>
                <w:szCs w:val="24"/>
              </w:rPr>
              <w:t>AVANZATO</w:t>
            </w:r>
          </w:p>
        </w:tc>
      </w:tr>
      <w:tr w:rsidR="00BB3910" w:rsidRPr="009F76B8" w:rsidTr="00ED0948">
        <w:trPr>
          <w:trHeight w:val="874"/>
        </w:trPr>
        <w:tc>
          <w:tcPr>
            <w:tcW w:w="2523" w:type="dxa"/>
            <w:vMerge w:val="restart"/>
          </w:tcPr>
          <w:p w:rsidR="00BB3910" w:rsidRPr="009F76B8" w:rsidRDefault="00BB3910" w:rsidP="00ED0948">
            <w:pPr>
              <w:jc w:val="center"/>
              <w:rPr>
                <w:rFonts w:asciiTheme="minorHAnsi" w:hAnsiTheme="minorHAnsi" w:cstheme="minorHAnsi"/>
                <w:sz w:val="24"/>
                <w:szCs w:val="24"/>
              </w:rPr>
            </w:pPr>
            <w:r w:rsidRPr="009F76B8">
              <w:rPr>
                <w:rFonts w:asciiTheme="minorHAnsi" w:hAnsiTheme="minorHAnsi" w:cstheme="minorHAnsi"/>
                <w:sz w:val="24"/>
                <w:szCs w:val="24"/>
              </w:rPr>
              <w:t>RISOLVERE SEMPLICI SITUAZIONI PROBLEMATICHE REALI</w:t>
            </w:r>
          </w:p>
          <w:p w:rsidR="00BB3910" w:rsidRPr="009F76B8" w:rsidRDefault="00BB3910" w:rsidP="00ED0948">
            <w:pPr>
              <w:rPr>
                <w:rFonts w:asciiTheme="minorHAnsi" w:hAnsiTheme="minorHAnsi" w:cstheme="minorHAnsi"/>
                <w:sz w:val="24"/>
                <w:szCs w:val="24"/>
              </w:rPr>
            </w:pPr>
          </w:p>
        </w:tc>
        <w:tc>
          <w:tcPr>
            <w:tcW w:w="3284" w:type="dxa"/>
            <w:vMerge w:val="restart"/>
          </w:tcPr>
          <w:p w:rsidR="00BB3910" w:rsidRPr="009F76B8" w:rsidRDefault="00BB3910" w:rsidP="00BB3910">
            <w:pPr>
              <w:pStyle w:val="Paragrafoelenco"/>
              <w:widowControl w:val="0"/>
              <w:numPr>
                <w:ilvl w:val="0"/>
                <w:numId w:val="6"/>
              </w:numPr>
              <w:autoSpaceDE w:val="0"/>
              <w:autoSpaceDN w:val="0"/>
              <w:adjustRightInd w:val="0"/>
              <w:spacing w:after="240"/>
              <w:rPr>
                <w:rFonts w:asciiTheme="minorHAnsi" w:hAnsiTheme="minorHAnsi" w:cstheme="minorHAnsi"/>
                <w:sz w:val="24"/>
                <w:szCs w:val="24"/>
              </w:rPr>
            </w:pPr>
            <w:r w:rsidRPr="009F76B8">
              <w:rPr>
                <w:rFonts w:asciiTheme="minorHAnsi" w:hAnsiTheme="minorHAnsi" w:cstheme="minorHAnsi"/>
                <w:b/>
                <w:sz w:val="24"/>
                <w:szCs w:val="24"/>
              </w:rPr>
              <w:t xml:space="preserve">risolvere </w:t>
            </w:r>
            <w:r w:rsidRPr="009F76B8">
              <w:rPr>
                <w:rFonts w:asciiTheme="minorHAnsi" w:hAnsiTheme="minorHAnsi" w:cstheme="minorHAnsi"/>
                <w:sz w:val="24"/>
                <w:szCs w:val="24"/>
              </w:rPr>
              <w:t xml:space="preserve">semplici situazioni problematiche reali </w:t>
            </w:r>
            <w:r w:rsidRPr="009F76B8">
              <w:rPr>
                <w:rFonts w:asciiTheme="minorHAnsi" w:hAnsiTheme="minorHAnsi" w:cstheme="minorHAnsi"/>
                <w:i/>
                <w:iCs/>
                <w:sz w:val="24"/>
                <w:szCs w:val="24"/>
              </w:rPr>
              <w:t xml:space="preserve">parafrasando </w:t>
            </w:r>
            <w:r w:rsidRPr="009F76B8">
              <w:rPr>
                <w:rFonts w:asciiTheme="minorHAnsi" w:hAnsiTheme="minorHAnsi" w:cstheme="minorHAnsi"/>
                <w:sz w:val="24"/>
                <w:szCs w:val="24"/>
              </w:rPr>
              <w:t xml:space="preserve">la comprensione del problema, </w:t>
            </w:r>
            <w:r w:rsidRPr="009F76B8">
              <w:rPr>
                <w:rFonts w:asciiTheme="minorHAnsi" w:hAnsiTheme="minorHAnsi" w:cstheme="minorHAnsi"/>
                <w:i/>
                <w:iCs/>
                <w:sz w:val="24"/>
                <w:szCs w:val="24"/>
              </w:rPr>
              <w:t>rappresentando</w:t>
            </w:r>
            <w:r w:rsidRPr="009F76B8">
              <w:rPr>
                <w:rFonts w:asciiTheme="minorHAnsi" w:hAnsiTheme="minorHAnsi" w:cstheme="minorHAnsi"/>
                <w:sz w:val="24"/>
                <w:szCs w:val="24"/>
              </w:rPr>
              <w:t xml:space="preserve">lo con parole, disegni e simboli (problemi con addizioni ,sottrazioni, moltiplicazioni e divisioni ; problemi partendo da immagini, con dati mancanti, inutili, nascosti), </w:t>
            </w:r>
            <w:r w:rsidRPr="009F76B8">
              <w:rPr>
                <w:rFonts w:asciiTheme="minorHAnsi" w:hAnsiTheme="minorHAnsi" w:cstheme="minorHAnsi"/>
                <w:i/>
                <w:iCs/>
                <w:sz w:val="24"/>
                <w:szCs w:val="24"/>
              </w:rPr>
              <w:t xml:space="preserve">eseguendo calcoli </w:t>
            </w:r>
            <w:r w:rsidRPr="009F76B8">
              <w:rPr>
                <w:rFonts w:asciiTheme="minorHAnsi" w:hAnsiTheme="minorHAnsi" w:cstheme="minorHAnsi"/>
                <w:sz w:val="24"/>
                <w:szCs w:val="24"/>
              </w:rPr>
              <w:t xml:space="preserve">con precisione  </w:t>
            </w:r>
            <w:r w:rsidRPr="009F76B8">
              <w:rPr>
                <w:rFonts w:asciiTheme="minorHAnsi" w:hAnsiTheme="minorHAnsi" w:cstheme="minorHAnsi"/>
                <w:i/>
                <w:iCs/>
                <w:sz w:val="24"/>
                <w:szCs w:val="24"/>
              </w:rPr>
              <w:t xml:space="preserve">dimostrando </w:t>
            </w:r>
            <w:r w:rsidRPr="009F76B8">
              <w:rPr>
                <w:rFonts w:asciiTheme="minorHAnsi" w:hAnsiTheme="minorHAnsi" w:cstheme="minorHAnsi"/>
                <w:sz w:val="24"/>
                <w:szCs w:val="24"/>
              </w:rPr>
              <w:t xml:space="preserve">come il </w:t>
            </w:r>
            <w:r w:rsidRPr="009F76B8">
              <w:rPr>
                <w:rFonts w:asciiTheme="minorHAnsi" w:hAnsiTheme="minorHAnsi" w:cstheme="minorHAnsi"/>
                <w:sz w:val="24"/>
                <w:szCs w:val="24"/>
              </w:rPr>
              <w:lastRenderedPageBreak/>
              <w:t xml:space="preserve">risultato conseguito risponda alle richieste del problema. </w:t>
            </w:r>
          </w:p>
        </w:tc>
        <w:tc>
          <w:tcPr>
            <w:tcW w:w="6379" w:type="dxa"/>
          </w:tcPr>
          <w:p w:rsidR="00BB3910" w:rsidRPr="009F76B8" w:rsidRDefault="00BB3910" w:rsidP="00ED0948">
            <w:pPr>
              <w:jc w:val="both"/>
              <w:rPr>
                <w:rFonts w:asciiTheme="minorHAnsi" w:hAnsiTheme="minorHAnsi" w:cstheme="minorHAnsi"/>
                <w:sz w:val="24"/>
                <w:szCs w:val="24"/>
              </w:rPr>
            </w:pPr>
            <w:r w:rsidRPr="009F76B8">
              <w:rPr>
                <w:rFonts w:asciiTheme="minorHAnsi" w:hAnsiTheme="minorHAnsi" w:cstheme="minorHAnsi"/>
                <w:sz w:val="24"/>
                <w:szCs w:val="24"/>
              </w:rPr>
              <w:lastRenderedPageBreak/>
              <w:t>L’alunno non riconosce i dati essenziali di un problema, individua la strategia risolutiva, rappresenta la stessa con diverse modalità ed esegue i calcoli necessari alla risoluzione della situazione problematica solo con il supporto dell’insegnante.</w:t>
            </w:r>
          </w:p>
        </w:tc>
        <w:tc>
          <w:tcPr>
            <w:tcW w:w="2245" w:type="dxa"/>
          </w:tcPr>
          <w:p w:rsidR="00BB3910" w:rsidRPr="009F76B8" w:rsidRDefault="00BB3910" w:rsidP="00ED0948">
            <w:pPr>
              <w:jc w:val="center"/>
              <w:rPr>
                <w:rFonts w:asciiTheme="minorHAnsi" w:hAnsiTheme="minorHAnsi" w:cstheme="minorHAnsi"/>
                <w:bCs/>
                <w:sz w:val="24"/>
                <w:szCs w:val="24"/>
              </w:rPr>
            </w:pPr>
            <w:r w:rsidRPr="009F76B8">
              <w:rPr>
                <w:rFonts w:asciiTheme="minorHAnsi" w:hAnsiTheme="minorHAnsi" w:cstheme="minorHAnsi"/>
                <w:bCs/>
                <w:sz w:val="24"/>
                <w:szCs w:val="24"/>
              </w:rPr>
              <w:t>IN VIA DI PRIMA ACQUISIZIONE</w:t>
            </w:r>
          </w:p>
        </w:tc>
      </w:tr>
      <w:tr w:rsidR="00BB3910" w:rsidRPr="009F76B8" w:rsidTr="00ED0948">
        <w:trPr>
          <w:trHeight w:val="874"/>
        </w:trPr>
        <w:tc>
          <w:tcPr>
            <w:tcW w:w="2523" w:type="dxa"/>
            <w:vMerge/>
          </w:tcPr>
          <w:p w:rsidR="00BB3910" w:rsidRPr="009F76B8" w:rsidRDefault="00BB3910" w:rsidP="00ED0948">
            <w:pPr>
              <w:rPr>
                <w:rFonts w:asciiTheme="minorHAnsi" w:hAnsiTheme="minorHAnsi" w:cstheme="minorHAnsi"/>
                <w:sz w:val="24"/>
                <w:szCs w:val="24"/>
              </w:rPr>
            </w:pPr>
          </w:p>
        </w:tc>
        <w:tc>
          <w:tcPr>
            <w:tcW w:w="3284" w:type="dxa"/>
            <w:vMerge/>
          </w:tcPr>
          <w:p w:rsidR="00BB3910" w:rsidRPr="009F76B8" w:rsidRDefault="00BB3910" w:rsidP="00ED0948">
            <w:pPr>
              <w:pStyle w:val="TableParagraph"/>
              <w:ind w:right="83"/>
              <w:rPr>
                <w:rFonts w:asciiTheme="minorHAnsi" w:hAnsiTheme="minorHAnsi" w:cstheme="minorHAnsi"/>
                <w:b/>
                <w:sz w:val="24"/>
                <w:szCs w:val="24"/>
                <w:lang w:val="it-IT"/>
              </w:rPr>
            </w:pPr>
          </w:p>
        </w:tc>
        <w:tc>
          <w:tcPr>
            <w:tcW w:w="6379" w:type="dxa"/>
          </w:tcPr>
          <w:p w:rsidR="00BB3910" w:rsidRPr="009F76B8" w:rsidRDefault="00BB3910" w:rsidP="00ED0948">
            <w:pPr>
              <w:jc w:val="both"/>
              <w:rPr>
                <w:rFonts w:asciiTheme="minorHAnsi" w:hAnsiTheme="minorHAnsi" w:cstheme="minorHAnsi"/>
                <w:sz w:val="24"/>
                <w:szCs w:val="24"/>
              </w:rPr>
            </w:pPr>
            <w:r w:rsidRPr="009F76B8">
              <w:rPr>
                <w:rFonts w:asciiTheme="minorHAnsi" w:hAnsiTheme="minorHAnsi" w:cstheme="minorHAnsi"/>
                <w:sz w:val="24"/>
                <w:szCs w:val="24"/>
              </w:rPr>
              <w:t>L’alunno non sempre riconosce i dati essenziali di un problema e la strategia risolutiva adeguata; rappresenta la stessa con diverse modalità ed esegue i calcoli necessari alla risoluzione della situazione problematica con qualche incertezza e solo in situazioni già affrontate.</w:t>
            </w:r>
          </w:p>
        </w:tc>
        <w:tc>
          <w:tcPr>
            <w:tcW w:w="2245" w:type="dxa"/>
          </w:tcPr>
          <w:p w:rsidR="00BB3910" w:rsidRPr="009F76B8" w:rsidRDefault="00BB3910" w:rsidP="00ED0948">
            <w:pPr>
              <w:jc w:val="center"/>
              <w:rPr>
                <w:rFonts w:asciiTheme="minorHAnsi" w:hAnsiTheme="minorHAnsi" w:cstheme="minorHAnsi"/>
                <w:bCs/>
                <w:sz w:val="24"/>
                <w:szCs w:val="24"/>
              </w:rPr>
            </w:pPr>
            <w:r w:rsidRPr="009F76B8">
              <w:rPr>
                <w:rFonts w:asciiTheme="minorHAnsi" w:hAnsiTheme="minorHAnsi" w:cstheme="minorHAnsi"/>
                <w:bCs/>
                <w:sz w:val="24"/>
                <w:szCs w:val="24"/>
              </w:rPr>
              <w:t>BASE</w:t>
            </w:r>
          </w:p>
        </w:tc>
      </w:tr>
      <w:tr w:rsidR="00BB3910" w:rsidRPr="009F76B8" w:rsidTr="00ED0948">
        <w:trPr>
          <w:trHeight w:val="1143"/>
        </w:trPr>
        <w:tc>
          <w:tcPr>
            <w:tcW w:w="2523" w:type="dxa"/>
            <w:vMerge/>
          </w:tcPr>
          <w:p w:rsidR="00BB3910" w:rsidRPr="009F76B8" w:rsidRDefault="00BB3910" w:rsidP="00ED0948">
            <w:pPr>
              <w:rPr>
                <w:rFonts w:asciiTheme="minorHAnsi" w:hAnsiTheme="minorHAnsi" w:cstheme="minorHAnsi"/>
                <w:sz w:val="24"/>
                <w:szCs w:val="24"/>
              </w:rPr>
            </w:pPr>
          </w:p>
        </w:tc>
        <w:tc>
          <w:tcPr>
            <w:tcW w:w="3284" w:type="dxa"/>
            <w:vMerge/>
          </w:tcPr>
          <w:p w:rsidR="00BB3910" w:rsidRPr="009F76B8" w:rsidRDefault="00BB3910" w:rsidP="00ED0948">
            <w:pPr>
              <w:pStyle w:val="TableParagraph"/>
              <w:ind w:right="83"/>
              <w:rPr>
                <w:rFonts w:asciiTheme="minorHAnsi" w:hAnsiTheme="minorHAnsi" w:cstheme="minorHAnsi"/>
                <w:b/>
                <w:sz w:val="24"/>
                <w:szCs w:val="24"/>
                <w:lang w:val="it-IT"/>
              </w:rPr>
            </w:pPr>
          </w:p>
        </w:tc>
        <w:tc>
          <w:tcPr>
            <w:tcW w:w="6379" w:type="dxa"/>
          </w:tcPr>
          <w:p w:rsidR="00BB3910" w:rsidRPr="009F76B8" w:rsidRDefault="00BB3910" w:rsidP="00ED0948">
            <w:pPr>
              <w:jc w:val="both"/>
              <w:rPr>
                <w:rFonts w:asciiTheme="minorHAnsi" w:hAnsiTheme="minorHAnsi" w:cstheme="minorHAnsi"/>
                <w:sz w:val="24"/>
                <w:szCs w:val="24"/>
              </w:rPr>
            </w:pPr>
            <w:r w:rsidRPr="009F76B8">
              <w:rPr>
                <w:rFonts w:asciiTheme="minorHAnsi" w:hAnsiTheme="minorHAnsi" w:cstheme="minorHAnsi"/>
                <w:sz w:val="24"/>
                <w:szCs w:val="24"/>
              </w:rPr>
              <w:t>L’alunno riconosce i dati essenziali di un problema; individua la strategia risolutiva corretta, rappresenta la stessa con diverse modalità ed esegue i calcoli necessari alla risoluzione della situazione problematica con sicurezza, ma solo in situazioni già affrontate.</w:t>
            </w:r>
          </w:p>
        </w:tc>
        <w:tc>
          <w:tcPr>
            <w:tcW w:w="2245" w:type="dxa"/>
          </w:tcPr>
          <w:p w:rsidR="00BB3910" w:rsidRPr="009F76B8" w:rsidRDefault="00BB3910" w:rsidP="00ED0948">
            <w:pPr>
              <w:jc w:val="center"/>
              <w:rPr>
                <w:rFonts w:asciiTheme="minorHAnsi" w:hAnsiTheme="minorHAnsi" w:cstheme="minorHAnsi"/>
                <w:bCs/>
                <w:sz w:val="24"/>
                <w:szCs w:val="24"/>
              </w:rPr>
            </w:pPr>
            <w:r w:rsidRPr="009F76B8">
              <w:rPr>
                <w:rFonts w:asciiTheme="minorHAnsi" w:hAnsiTheme="minorHAnsi" w:cstheme="minorHAnsi"/>
                <w:bCs/>
                <w:sz w:val="24"/>
                <w:szCs w:val="24"/>
              </w:rPr>
              <w:t>INTERMEDIO</w:t>
            </w:r>
          </w:p>
        </w:tc>
      </w:tr>
      <w:tr w:rsidR="00BB3910" w:rsidRPr="009F76B8" w:rsidTr="00ED0948">
        <w:trPr>
          <w:trHeight w:val="1143"/>
        </w:trPr>
        <w:tc>
          <w:tcPr>
            <w:tcW w:w="2523" w:type="dxa"/>
            <w:vMerge/>
          </w:tcPr>
          <w:p w:rsidR="00BB3910" w:rsidRPr="009F76B8" w:rsidRDefault="00BB3910" w:rsidP="00ED0948">
            <w:pPr>
              <w:rPr>
                <w:rFonts w:asciiTheme="minorHAnsi" w:hAnsiTheme="minorHAnsi" w:cstheme="minorHAnsi"/>
                <w:sz w:val="24"/>
                <w:szCs w:val="24"/>
              </w:rPr>
            </w:pPr>
          </w:p>
        </w:tc>
        <w:tc>
          <w:tcPr>
            <w:tcW w:w="3284" w:type="dxa"/>
            <w:vMerge/>
          </w:tcPr>
          <w:p w:rsidR="00BB3910" w:rsidRPr="009F76B8" w:rsidRDefault="00BB3910" w:rsidP="00ED0948">
            <w:pPr>
              <w:pStyle w:val="TableParagraph"/>
              <w:ind w:right="83"/>
              <w:rPr>
                <w:rFonts w:asciiTheme="minorHAnsi" w:hAnsiTheme="minorHAnsi" w:cstheme="minorHAnsi"/>
                <w:b/>
                <w:sz w:val="24"/>
                <w:szCs w:val="24"/>
                <w:lang w:val="it-IT"/>
              </w:rPr>
            </w:pPr>
          </w:p>
        </w:tc>
        <w:tc>
          <w:tcPr>
            <w:tcW w:w="6379" w:type="dxa"/>
          </w:tcPr>
          <w:p w:rsidR="00BB3910" w:rsidRPr="009F76B8" w:rsidRDefault="00BB3910" w:rsidP="00ED0948">
            <w:pPr>
              <w:jc w:val="both"/>
              <w:rPr>
                <w:rFonts w:asciiTheme="minorHAnsi" w:hAnsiTheme="minorHAnsi" w:cstheme="minorHAnsi"/>
                <w:sz w:val="24"/>
                <w:szCs w:val="24"/>
              </w:rPr>
            </w:pPr>
            <w:r w:rsidRPr="009F76B8">
              <w:rPr>
                <w:rFonts w:asciiTheme="minorHAnsi" w:hAnsiTheme="minorHAnsi" w:cstheme="minorHAnsi"/>
                <w:sz w:val="24"/>
                <w:szCs w:val="24"/>
              </w:rPr>
              <w:t>L’alunno riconosce i dati essenziali, individua la strategia risolutiva, rappresenta la stessa con diverse modalità ed esegue i calcoli necessari alla risoluzione della situazione problematica in modo corretto e personale, anche in casi diversi da quelli affrontati.</w:t>
            </w:r>
          </w:p>
        </w:tc>
        <w:tc>
          <w:tcPr>
            <w:tcW w:w="2245" w:type="dxa"/>
          </w:tcPr>
          <w:p w:rsidR="00BB3910" w:rsidRPr="009F76B8" w:rsidRDefault="00BB3910" w:rsidP="00ED0948">
            <w:pPr>
              <w:jc w:val="center"/>
              <w:rPr>
                <w:rFonts w:asciiTheme="minorHAnsi" w:hAnsiTheme="minorHAnsi" w:cstheme="minorHAnsi"/>
                <w:b/>
                <w:bCs/>
                <w:sz w:val="24"/>
                <w:szCs w:val="24"/>
              </w:rPr>
            </w:pPr>
            <w:r w:rsidRPr="009F76B8">
              <w:rPr>
                <w:rFonts w:asciiTheme="minorHAnsi" w:hAnsiTheme="minorHAnsi" w:cstheme="minorHAnsi"/>
                <w:sz w:val="24"/>
                <w:szCs w:val="24"/>
              </w:rPr>
              <w:t>AVANZATO</w:t>
            </w:r>
          </w:p>
        </w:tc>
      </w:tr>
    </w:tbl>
    <w:p w:rsidR="00BB3910" w:rsidRPr="009F76B8" w:rsidRDefault="00BB3910" w:rsidP="00BB3910">
      <w:pPr>
        <w:rPr>
          <w:rFonts w:asciiTheme="minorHAnsi" w:hAnsiTheme="minorHAnsi" w:cstheme="minorHAnsi"/>
          <w:sz w:val="24"/>
          <w:szCs w:val="24"/>
        </w:rPr>
      </w:pPr>
    </w:p>
    <w:p w:rsidR="00BB3910" w:rsidRPr="009F76B8" w:rsidRDefault="00BB3910" w:rsidP="00BB3910">
      <w:pPr>
        <w:rPr>
          <w:rFonts w:asciiTheme="minorHAnsi" w:hAnsiTheme="minorHAnsi" w:cstheme="minorHAnsi"/>
          <w:sz w:val="24"/>
          <w:szCs w:val="24"/>
        </w:rPr>
      </w:pPr>
    </w:p>
    <w:p w:rsidR="00BB3910" w:rsidRPr="009F76B8" w:rsidRDefault="00BB3910" w:rsidP="00C330BF">
      <w:pPr>
        <w:rPr>
          <w:rFonts w:asciiTheme="minorHAnsi" w:hAnsiTheme="minorHAnsi" w:cstheme="minorHAnsi"/>
          <w:sz w:val="24"/>
          <w:szCs w:val="24"/>
        </w:rPr>
      </w:pPr>
    </w:p>
    <w:p w:rsidR="00421431" w:rsidRPr="009F76B8" w:rsidRDefault="00421431" w:rsidP="00421431">
      <w:pPr>
        <w:rPr>
          <w:rFonts w:asciiTheme="minorHAnsi" w:hAnsiTheme="minorHAnsi" w:cstheme="minorHAnsi"/>
          <w:sz w:val="24"/>
          <w:szCs w:val="24"/>
        </w:rPr>
      </w:pPr>
    </w:p>
    <w:p w:rsidR="00421431" w:rsidRPr="009F76B8" w:rsidRDefault="00421431" w:rsidP="00FE6C98">
      <w:pPr>
        <w:spacing w:after="160" w:line="259" w:lineRule="auto"/>
        <w:rPr>
          <w:rFonts w:asciiTheme="minorHAnsi" w:eastAsia="Calibri" w:hAnsiTheme="minorHAnsi" w:cstheme="minorHAnsi"/>
          <w:sz w:val="24"/>
          <w:szCs w:val="24"/>
        </w:rPr>
      </w:pPr>
    </w:p>
    <w:p w:rsidR="00421431" w:rsidRPr="009F76B8" w:rsidRDefault="00421431" w:rsidP="00421431">
      <w:pPr>
        <w:pStyle w:val="Titolo2"/>
        <w:rPr>
          <w:rFonts w:asciiTheme="minorHAnsi" w:eastAsia="Calibri" w:hAnsiTheme="minorHAnsi" w:cstheme="minorHAnsi"/>
          <w:sz w:val="24"/>
          <w:szCs w:val="24"/>
        </w:rPr>
      </w:pPr>
    </w:p>
    <w:p w:rsidR="00FE6C98" w:rsidRPr="009F76B8" w:rsidRDefault="00FE6C98" w:rsidP="00FE6C98">
      <w:pPr>
        <w:spacing w:after="160" w:line="259" w:lineRule="auto"/>
        <w:rPr>
          <w:rFonts w:asciiTheme="minorHAnsi" w:eastAsia="Calibri" w:hAnsiTheme="minorHAnsi" w:cstheme="minorHAnsi"/>
          <w:sz w:val="24"/>
          <w:szCs w:val="24"/>
        </w:rPr>
      </w:pPr>
    </w:p>
    <w:p w:rsidR="00FE6C98" w:rsidRPr="009F76B8" w:rsidRDefault="00FE6C98" w:rsidP="00FE6C98">
      <w:pPr>
        <w:spacing w:after="160" w:line="259" w:lineRule="auto"/>
        <w:rPr>
          <w:rFonts w:asciiTheme="minorHAnsi" w:eastAsia="Calibri" w:hAnsiTheme="minorHAnsi" w:cstheme="minorHAnsi"/>
          <w:sz w:val="24"/>
          <w:szCs w:val="24"/>
        </w:rPr>
      </w:pPr>
    </w:p>
    <w:p w:rsidR="00FE6C98" w:rsidRPr="009F76B8" w:rsidRDefault="00FE6C98" w:rsidP="00FE6C98">
      <w:pPr>
        <w:autoSpaceDE w:val="0"/>
        <w:autoSpaceDN w:val="0"/>
        <w:adjustRightInd w:val="0"/>
        <w:rPr>
          <w:rFonts w:asciiTheme="minorHAnsi" w:eastAsia="Calibri" w:hAnsiTheme="minorHAnsi" w:cstheme="minorHAnsi"/>
          <w:color w:val="000000"/>
          <w:sz w:val="24"/>
          <w:szCs w:val="24"/>
        </w:rPr>
      </w:pPr>
    </w:p>
    <w:p w:rsidR="00ED0948" w:rsidRPr="009F76B8" w:rsidRDefault="00ED0948" w:rsidP="0099486F">
      <w:pPr>
        <w:rPr>
          <w:rFonts w:asciiTheme="minorHAnsi" w:hAnsiTheme="minorHAnsi" w:cstheme="minorHAnsi"/>
          <w:sz w:val="24"/>
          <w:szCs w:val="24"/>
        </w:rPr>
      </w:pPr>
    </w:p>
    <w:p w:rsidR="00ED0948" w:rsidRPr="009F76B8" w:rsidRDefault="00ED0948" w:rsidP="00ED0948">
      <w:pPr>
        <w:rPr>
          <w:rFonts w:asciiTheme="minorHAnsi" w:hAnsiTheme="minorHAnsi" w:cstheme="minorHAnsi"/>
          <w:sz w:val="24"/>
          <w:szCs w:val="24"/>
        </w:rPr>
      </w:pPr>
    </w:p>
    <w:p w:rsidR="00ED0948" w:rsidRPr="009F76B8" w:rsidRDefault="00ED0948" w:rsidP="00ED0948">
      <w:pPr>
        <w:rPr>
          <w:rFonts w:asciiTheme="minorHAnsi" w:hAnsiTheme="minorHAnsi" w:cstheme="minorHAnsi"/>
          <w:sz w:val="24"/>
          <w:szCs w:val="24"/>
        </w:rPr>
      </w:pPr>
    </w:p>
    <w:p w:rsidR="00ED0948" w:rsidRPr="009F76B8" w:rsidRDefault="00ED0948" w:rsidP="00ED0948">
      <w:pPr>
        <w:rPr>
          <w:rFonts w:asciiTheme="minorHAnsi" w:hAnsiTheme="minorHAnsi" w:cstheme="minorHAnsi"/>
          <w:sz w:val="24"/>
          <w:szCs w:val="24"/>
        </w:rPr>
      </w:pPr>
    </w:p>
    <w:p w:rsidR="00ED0948" w:rsidRPr="009F76B8" w:rsidRDefault="00ED0948" w:rsidP="00ED0948">
      <w:pPr>
        <w:rPr>
          <w:rFonts w:asciiTheme="minorHAnsi" w:hAnsiTheme="minorHAnsi" w:cstheme="minorHAnsi"/>
          <w:sz w:val="24"/>
          <w:szCs w:val="24"/>
        </w:rPr>
      </w:pPr>
    </w:p>
    <w:p w:rsidR="00ED0948" w:rsidRPr="009F76B8" w:rsidRDefault="00ED0948" w:rsidP="00ED0948">
      <w:pPr>
        <w:rPr>
          <w:rFonts w:asciiTheme="minorHAnsi" w:hAnsiTheme="minorHAnsi" w:cstheme="minorHAnsi"/>
          <w:sz w:val="24"/>
          <w:szCs w:val="24"/>
        </w:rPr>
      </w:pPr>
    </w:p>
    <w:p w:rsidR="00ED0948" w:rsidRPr="009F76B8" w:rsidRDefault="00ED0948" w:rsidP="00ED0948">
      <w:pPr>
        <w:rPr>
          <w:rFonts w:asciiTheme="minorHAnsi" w:hAnsiTheme="minorHAnsi" w:cstheme="minorHAnsi"/>
          <w:sz w:val="24"/>
          <w:szCs w:val="24"/>
        </w:rPr>
      </w:pPr>
    </w:p>
    <w:p w:rsidR="00ED0948" w:rsidRPr="009F76B8" w:rsidRDefault="00ED0948" w:rsidP="00ED0948">
      <w:pPr>
        <w:rPr>
          <w:rFonts w:asciiTheme="minorHAnsi" w:hAnsiTheme="minorHAnsi" w:cstheme="minorHAnsi"/>
          <w:sz w:val="24"/>
          <w:szCs w:val="24"/>
        </w:rPr>
      </w:pPr>
    </w:p>
    <w:p w:rsidR="00ED0948" w:rsidRPr="009F76B8" w:rsidRDefault="00ED0948" w:rsidP="00ED0948">
      <w:pPr>
        <w:rPr>
          <w:rFonts w:asciiTheme="minorHAnsi" w:hAnsiTheme="minorHAnsi" w:cstheme="minorHAnsi"/>
          <w:sz w:val="24"/>
          <w:szCs w:val="24"/>
        </w:rPr>
      </w:pPr>
    </w:p>
    <w:p w:rsidR="00ED0948" w:rsidRPr="009F76B8" w:rsidRDefault="00ED0948" w:rsidP="00ED0948">
      <w:pPr>
        <w:rPr>
          <w:rFonts w:asciiTheme="minorHAnsi" w:hAnsiTheme="minorHAnsi" w:cstheme="minorHAnsi"/>
          <w:sz w:val="24"/>
          <w:szCs w:val="24"/>
        </w:rPr>
      </w:pPr>
    </w:p>
    <w:p w:rsidR="00ED0948" w:rsidRPr="009F76B8" w:rsidRDefault="00ED0948" w:rsidP="00ED0948">
      <w:pPr>
        <w:rPr>
          <w:rFonts w:asciiTheme="minorHAnsi" w:hAnsiTheme="minorHAnsi" w:cstheme="minorHAnsi"/>
          <w:sz w:val="24"/>
          <w:szCs w:val="24"/>
        </w:rPr>
      </w:pPr>
    </w:p>
    <w:p w:rsidR="00ED0948" w:rsidRPr="009F76B8" w:rsidRDefault="00ED0948" w:rsidP="00ED0948">
      <w:pPr>
        <w:rPr>
          <w:rFonts w:asciiTheme="minorHAnsi" w:hAnsiTheme="minorHAnsi" w:cstheme="minorHAnsi"/>
          <w:sz w:val="24"/>
          <w:szCs w:val="24"/>
        </w:rPr>
      </w:pPr>
    </w:p>
    <w:p w:rsidR="00ED0948" w:rsidRPr="009F76B8" w:rsidRDefault="00ED0948">
      <w:pPr>
        <w:rPr>
          <w:rFonts w:asciiTheme="minorHAnsi" w:hAnsiTheme="minorHAnsi" w:cstheme="minorHAnsi"/>
          <w:sz w:val="24"/>
          <w:szCs w:val="24"/>
        </w:rPr>
      </w:pPr>
      <w:r w:rsidRPr="009F76B8">
        <w:rPr>
          <w:rFonts w:asciiTheme="minorHAnsi" w:hAnsiTheme="minorHAnsi" w:cstheme="minorHAnsi"/>
          <w:sz w:val="24"/>
          <w:szCs w:val="24"/>
        </w:rPr>
        <w:br w:type="page"/>
      </w:r>
    </w:p>
    <w:p w:rsidR="0099486F" w:rsidRPr="009F76B8" w:rsidRDefault="00ED0948" w:rsidP="00ED0948">
      <w:pPr>
        <w:pStyle w:val="Titolo2"/>
        <w:rPr>
          <w:rFonts w:asciiTheme="minorHAnsi" w:hAnsiTheme="minorHAnsi" w:cstheme="minorHAnsi"/>
          <w:sz w:val="24"/>
          <w:szCs w:val="24"/>
        </w:rPr>
      </w:pPr>
      <w:bookmarkStart w:id="12" w:name="_Toc84315774"/>
      <w:r w:rsidRPr="009F76B8">
        <w:rPr>
          <w:rFonts w:asciiTheme="minorHAnsi" w:hAnsiTheme="minorHAnsi" w:cstheme="minorHAnsi"/>
          <w:sz w:val="24"/>
          <w:szCs w:val="24"/>
        </w:rPr>
        <w:lastRenderedPageBreak/>
        <w:t>Storia – Classe prima</w:t>
      </w:r>
      <w:bookmarkEnd w:id="12"/>
    </w:p>
    <w:tbl>
      <w:tblPr>
        <w:tblStyle w:val="Grigliatabella5"/>
        <w:tblW w:w="14431" w:type="dxa"/>
        <w:tblLook w:val="04A0" w:firstRow="1" w:lastRow="0" w:firstColumn="1" w:lastColumn="0" w:noHBand="0" w:noVBand="1"/>
      </w:tblPr>
      <w:tblGrid>
        <w:gridCol w:w="2523"/>
        <w:gridCol w:w="3284"/>
        <w:gridCol w:w="6379"/>
        <w:gridCol w:w="2245"/>
      </w:tblGrid>
      <w:tr w:rsidR="003F5953" w:rsidRPr="003F5953" w:rsidTr="00CA3037">
        <w:tc>
          <w:tcPr>
            <w:tcW w:w="14431" w:type="dxa"/>
            <w:gridSpan w:val="4"/>
          </w:tcPr>
          <w:p w:rsidR="003F5953" w:rsidRPr="003F5953" w:rsidRDefault="003F5953" w:rsidP="003F5953">
            <w:pPr>
              <w:jc w:val="center"/>
              <w:rPr>
                <w:rFonts w:asciiTheme="minorHAnsi" w:eastAsia="Calibri" w:hAnsiTheme="minorHAnsi" w:cstheme="minorHAnsi"/>
                <w:sz w:val="24"/>
                <w:szCs w:val="24"/>
              </w:rPr>
            </w:pPr>
            <w:r w:rsidRPr="003F5953">
              <w:rPr>
                <w:rFonts w:asciiTheme="minorHAnsi" w:eastAsia="Calibri" w:hAnsiTheme="minorHAnsi" w:cstheme="minorHAnsi"/>
                <w:b/>
                <w:sz w:val="24"/>
                <w:szCs w:val="24"/>
              </w:rPr>
              <w:t>DISCIPLINA: STORIA</w:t>
            </w:r>
          </w:p>
        </w:tc>
      </w:tr>
      <w:tr w:rsidR="003F5953" w:rsidRPr="003F5953" w:rsidTr="00CA3037">
        <w:tc>
          <w:tcPr>
            <w:tcW w:w="14431" w:type="dxa"/>
            <w:gridSpan w:val="4"/>
          </w:tcPr>
          <w:p w:rsidR="003F5953" w:rsidRPr="003F5953" w:rsidRDefault="003F5953" w:rsidP="003F5953">
            <w:pPr>
              <w:jc w:val="center"/>
              <w:rPr>
                <w:rFonts w:asciiTheme="minorHAnsi" w:eastAsia="Calibri" w:hAnsiTheme="minorHAnsi" w:cstheme="minorHAnsi"/>
                <w:b/>
                <w:sz w:val="24"/>
                <w:szCs w:val="24"/>
              </w:rPr>
            </w:pPr>
            <w:r w:rsidRPr="003F5953">
              <w:rPr>
                <w:rFonts w:asciiTheme="minorHAnsi" w:eastAsia="Calibri" w:hAnsiTheme="minorHAnsi" w:cstheme="minorHAnsi"/>
                <w:b/>
                <w:sz w:val="24"/>
                <w:szCs w:val="24"/>
              </w:rPr>
              <w:t>CLASSE: PRIMA</w:t>
            </w:r>
          </w:p>
        </w:tc>
      </w:tr>
      <w:tr w:rsidR="003F5953" w:rsidRPr="003F5953" w:rsidTr="00CA3037">
        <w:trPr>
          <w:trHeight w:val="135"/>
        </w:trPr>
        <w:tc>
          <w:tcPr>
            <w:tcW w:w="14431" w:type="dxa"/>
            <w:gridSpan w:val="4"/>
          </w:tcPr>
          <w:p w:rsidR="003F5953" w:rsidRPr="003F5953" w:rsidRDefault="003F5953" w:rsidP="003F5953">
            <w:pPr>
              <w:rPr>
                <w:rFonts w:asciiTheme="minorHAnsi" w:eastAsia="Calibri" w:hAnsiTheme="minorHAnsi" w:cstheme="minorHAnsi"/>
                <w:bCs/>
                <w:sz w:val="24"/>
                <w:szCs w:val="24"/>
              </w:rPr>
            </w:pPr>
            <w:r w:rsidRPr="003F5953">
              <w:rPr>
                <w:rFonts w:asciiTheme="minorHAnsi" w:eastAsia="Calibri" w:hAnsiTheme="minorHAnsi" w:cstheme="minorHAnsi"/>
                <w:b/>
                <w:sz w:val="24"/>
                <w:szCs w:val="24"/>
              </w:rPr>
              <w:t xml:space="preserve">COMPETENZA CHIAVE EUROPEA: </w:t>
            </w:r>
            <w:r w:rsidR="00762313" w:rsidRPr="009F76B8">
              <w:rPr>
                <w:rFonts w:asciiTheme="minorHAnsi" w:eastAsia="Calibri" w:hAnsiTheme="minorHAnsi" w:cstheme="minorHAnsi"/>
                <w:bCs/>
                <w:sz w:val="24"/>
                <w:szCs w:val="24"/>
                <w:shd w:val="clear" w:color="auto" w:fill="FFFFFF"/>
              </w:rPr>
              <w:t>competenza in materia di consapevolezza ed espressione culturale.</w:t>
            </w:r>
          </w:p>
        </w:tc>
      </w:tr>
      <w:tr w:rsidR="003F5953" w:rsidRPr="003F5953" w:rsidTr="00CA3037">
        <w:tc>
          <w:tcPr>
            <w:tcW w:w="2523" w:type="dxa"/>
            <w:tcBorders>
              <w:left w:val="single" w:sz="2" w:space="0" w:color="000000"/>
              <w:bottom w:val="single" w:sz="2" w:space="0" w:color="000000"/>
              <w:right w:val="single" w:sz="2" w:space="0" w:color="000000"/>
            </w:tcBorders>
          </w:tcPr>
          <w:p w:rsidR="003F5953" w:rsidRPr="003F5953" w:rsidRDefault="003F5953" w:rsidP="003F5953">
            <w:pPr>
              <w:rPr>
                <w:rFonts w:asciiTheme="minorHAnsi" w:eastAsia="Calibri" w:hAnsiTheme="minorHAnsi" w:cstheme="minorHAnsi"/>
                <w:b/>
                <w:bCs/>
                <w:sz w:val="24"/>
                <w:szCs w:val="24"/>
              </w:rPr>
            </w:pPr>
            <w:r w:rsidRPr="003F5953">
              <w:rPr>
                <w:rFonts w:asciiTheme="minorHAnsi" w:eastAsia="Calibr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3F5953" w:rsidRPr="003F5953" w:rsidRDefault="003F5953" w:rsidP="003F5953">
            <w:pPr>
              <w:rPr>
                <w:rFonts w:asciiTheme="minorHAnsi" w:eastAsia="Calibri" w:hAnsiTheme="minorHAnsi" w:cstheme="minorHAnsi"/>
                <w:sz w:val="24"/>
                <w:szCs w:val="24"/>
              </w:rPr>
            </w:pPr>
            <w:r w:rsidRPr="003F5953">
              <w:rPr>
                <w:rFonts w:asciiTheme="minorHAnsi" w:eastAsia="Calibri" w:hAnsiTheme="minorHAnsi" w:cstheme="minorHAnsi"/>
                <w:b/>
                <w:sz w:val="24"/>
                <w:szCs w:val="24"/>
              </w:rPr>
              <w:t>OBIETTIVI DI APPRENDIMENTO</w:t>
            </w:r>
          </w:p>
        </w:tc>
        <w:tc>
          <w:tcPr>
            <w:tcW w:w="6379" w:type="dxa"/>
            <w:tcBorders>
              <w:top w:val="single" w:sz="4" w:space="0" w:color="auto"/>
              <w:bottom w:val="single" w:sz="4" w:space="0" w:color="auto"/>
            </w:tcBorders>
          </w:tcPr>
          <w:p w:rsidR="003F5953" w:rsidRPr="003F5953" w:rsidRDefault="003F5953" w:rsidP="003F5953">
            <w:pPr>
              <w:rPr>
                <w:rFonts w:asciiTheme="minorHAnsi" w:eastAsia="Calibri" w:hAnsiTheme="minorHAnsi" w:cstheme="minorHAnsi"/>
                <w:sz w:val="24"/>
                <w:szCs w:val="24"/>
              </w:rPr>
            </w:pPr>
            <w:r w:rsidRPr="003F5953">
              <w:rPr>
                <w:rFonts w:asciiTheme="minorHAnsi" w:eastAsia="Calibri" w:hAnsiTheme="minorHAnsi" w:cstheme="minorHAnsi"/>
                <w:b/>
                <w:sz w:val="24"/>
                <w:szCs w:val="24"/>
              </w:rPr>
              <w:t>DESCRITTORI</w:t>
            </w:r>
          </w:p>
        </w:tc>
        <w:tc>
          <w:tcPr>
            <w:tcW w:w="2245" w:type="dxa"/>
            <w:tcBorders>
              <w:top w:val="single" w:sz="4" w:space="0" w:color="auto"/>
              <w:bottom w:val="single" w:sz="4" w:space="0" w:color="auto"/>
            </w:tcBorders>
          </w:tcPr>
          <w:p w:rsidR="003F5953" w:rsidRPr="003F5953" w:rsidRDefault="003F5953" w:rsidP="003F5953">
            <w:pPr>
              <w:rPr>
                <w:rFonts w:asciiTheme="minorHAnsi" w:eastAsia="Calibri" w:hAnsiTheme="minorHAnsi" w:cstheme="minorHAnsi"/>
                <w:b/>
                <w:bCs/>
                <w:sz w:val="24"/>
                <w:szCs w:val="24"/>
              </w:rPr>
            </w:pPr>
            <w:r w:rsidRPr="003F5953">
              <w:rPr>
                <w:rFonts w:asciiTheme="minorHAnsi" w:eastAsia="Calibri" w:hAnsiTheme="minorHAnsi" w:cstheme="minorHAnsi"/>
                <w:b/>
                <w:bCs/>
                <w:sz w:val="24"/>
                <w:szCs w:val="24"/>
              </w:rPr>
              <w:t>LIVELLO</w:t>
            </w:r>
          </w:p>
        </w:tc>
      </w:tr>
      <w:tr w:rsidR="003F5953" w:rsidRPr="003F5953" w:rsidTr="00CA3037">
        <w:trPr>
          <w:trHeight w:val="368"/>
        </w:trPr>
        <w:tc>
          <w:tcPr>
            <w:tcW w:w="2523" w:type="dxa"/>
            <w:vMerge w:val="restart"/>
            <w:tcBorders>
              <w:top w:val="single" w:sz="2" w:space="0" w:color="000000"/>
              <w:left w:val="single" w:sz="2" w:space="0" w:color="000000"/>
              <w:right w:val="single" w:sz="2" w:space="0" w:color="000000"/>
            </w:tcBorders>
          </w:tcPr>
          <w:p w:rsidR="003F5953" w:rsidRPr="003F5953" w:rsidRDefault="003F5953" w:rsidP="003F5953">
            <w:pPr>
              <w:jc w:val="center"/>
              <w:rPr>
                <w:rFonts w:asciiTheme="minorHAnsi" w:eastAsia="Calibri" w:hAnsiTheme="minorHAnsi" w:cstheme="minorHAnsi"/>
                <w:bCs/>
                <w:sz w:val="24"/>
                <w:szCs w:val="24"/>
              </w:rPr>
            </w:pPr>
          </w:p>
          <w:p w:rsidR="003F5953" w:rsidRPr="003F5953" w:rsidRDefault="003F5953" w:rsidP="003F5953">
            <w:pPr>
              <w:ind w:firstLine="29"/>
              <w:jc w:val="center"/>
              <w:rPr>
                <w:rFonts w:asciiTheme="minorHAnsi" w:eastAsia="Calibri" w:hAnsiTheme="minorHAnsi" w:cstheme="minorHAnsi"/>
                <w:sz w:val="24"/>
                <w:szCs w:val="24"/>
              </w:rPr>
            </w:pPr>
            <w:r w:rsidRPr="003F5953">
              <w:rPr>
                <w:rFonts w:asciiTheme="minorHAnsi" w:eastAsia="Calibri" w:hAnsiTheme="minorHAnsi" w:cstheme="minorHAnsi"/>
                <w:sz w:val="24"/>
                <w:szCs w:val="24"/>
              </w:rPr>
              <w:t>CERCARE LE FONTI</w:t>
            </w:r>
          </w:p>
        </w:tc>
        <w:tc>
          <w:tcPr>
            <w:tcW w:w="3284" w:type="dxa"/>
            <w:vMerge w:val="restart"/>
            <w:tcBorders>
              <w:top w:val="single" w:sz="2" w:space="0" w:color="000000"/>
              <w:left w:val="single" w:sz="2" w:space="0" w:color="000000"/>
              <w:right w:val="single" w:sz="2" w:space="0" w:color="000000"/>
            </w:tcBorders>
          </w:tcPr>
          <w:p w:rsidR="003F5953" w:rsidRPr="003F5953" w:rsidRDefault="003F5953" w:rsidP="003F5953">
            <w:pPr>
              <w:numPr>
                <w:ilvl w:val="0"/>
                <w:numId w:val="3"/>
              </w:numPr>
              <w:ind w:left="459" w:hanging="426"/>
              <w:jc w:val="both"/>
              <w:rPr>
                <w:rFonts w:asciiTheme="minorHAnsi" w:eastAsia="Calibri" w:hAnsiTheme="minorHAnsi" w:cstheme="minorHAnsi"/>
                <w:sz w:val="24"/>
                <w:szCs w:val="24"/>
              </w:rPr>
            </w:pPr>
            <w:r w:rsidRPr="003F5953">
              <w:rPr>
                <w:rFonts w:asciiTheme="minorHAnsi" w:eastAsia="Times New Roman" w:hAnsiTheme="minorHAnsi" w:cstheme="minorHAnsi"/>
                <w:b/>
                <w:sz w:val="24"/>
                <w:szCs w:val="24"/>
              </w:rPr>
              <w:t xml:space="preserve">cercare le fonti </w:t>
            </w:r>
            <w:r w:rsidRPr="003F5953">
              <w:rPr>
                <w:rFonts w:asciiTheme="minorHAnsi" w:eastAsia="Times New Roman" w:hAnsiTheme="minorHAnsi" w:cstheme="minorHAnsi"/>
                <w:i/>
                <w:sz w:val="24"/>
                <w:szCs w:val="24"/>
              </w:rPr>
              <w:t>ricavando</w:t>
            </w:r>
            <w:r w:rsidRPr="003F5953">
              <w:rPr>
                <w:rFonts w:asciiTheme="minorHAnsi" w:eastAsia="Times New Roman" w:hAnsiTheme="minorHAnsi" w:cstheme="minorHAnsi"/>
                <w:b/>
                <w:i/>
                <w:sz w:val="24"/>
                <w:szCs w:val="24"/>
              </w:rPr>
              <w:t xml:space="preserve"> </w:t>
            </w:r>
            <w:r w:rsidRPr="003F5953">
              <w:rPr>
                <w:rFonts w:asciiTheme="minorHAnsi" w:eastAsia="Times New Roman" w:hAnsiTheme="minorHAnsi" w:cstheme="minorHAnsi"/>
                <w:sz w:val="24"/>
                <w:szCs w:val="24"/>
              </w:rPr>
              <w:t>elementi significativi del passato personale, familiare e del suo ambiente di vita.</w:t>
            </w:r>
          </w:p>
        </w:tc>
        <w:tc>
          <w:tcPr>
            <w:tcW w:w="6379" w:type="dxa"/>
            <w:tcBorders>
              <w:top w:val="single" w:sz="4" w:space="0" w:color="auto"/>
              <w:bottom w:val="single" w:sz="4" w:space="0" w:color="auto"/>
            </w:tcBorders>
          </w:tcPr>
          <w:p w:rsidR="003F5953" w:rsidRPr="003F5953" w:rsidRDefault="003F5953" w:rsidP="003F5953">
            <w:pPr>
              <w:jc w:val="both"/>
              <w:rPr>
                <w:rFonts w:asciiTheme="minorHAnsi" w:eastAsia="Calibri" w:hAnsiTheme="minorHAnsi" w:cstheme="minorHAnsi"/>
                <w:sz w:val="24"/>
                <w:szCs w:val="24"/>
              </w:rPr>
            </w:pPr>
            <w:r w:rsidRPr="003F5953">
              <w:rPr>
                <w:rFonts w:asciiTheme="minorHAnsi" w:eastAsia="Calibri" w:hAnsiTheme="minorHAnsi" w:cstheme="minorHAnsi"/>
                <w:sz w:val="24"/>
                <w:szCs w:val="24"/>
              </w:rPr>
              <w:t>L’alunno, se guidato dall’insegnante, sa ricercare le fonti essenziali che gli permettono di ricavare elementi significativi del passato personale, familiare e del suo ambiente di vita.</w:t>
            </w:r>
          </w:p>
        </w:tc>
        <w:tc>
          <w:tcPr>
            <w:tcW w:w="2245" w:type="dxa"/>
            <w:tcBorders>
              <w:top w:val="single" w:sz="4" w:space="0" w:color="auto"/>
            </w:tcBorders>
          </w:tcPr>
          <w:p w:rsidR="003F5953" w:rsidRPr="003F5953" w:rsidRDefault="003F5953" w:rsidP="003F5953">
            <w:pPr>
              <w:jc w:val="center"/>
              <w:rPr>
                <w:rFonts w:asciiTheme="minorHAnsi" w:eastAsia="Calibri" w:hAnsiTheme="minorHAnsi" w:cstheme="minorHAnsi"/>
                <w:sz w:val="24"/>
                <w:szCs w:val="24"/>
              </w:rPr>
            </w:pPr>
          </w:p>
          <w:p w:rsidR="003F5953" w:rsidRPr="003F5953" w:rsidRDefault="003F5953" w:rsidP="003F5953">
            <w:pPr>
              <w:jc w:val="center"/>
              <w:rPr>
                <w:rFonts w:asciiTheme="minorHAnsi" w:eastAsia="Calibri" w:hAnsiTheme="minorHAnsi" w:cstheme="minorHAnsi"/>
                <w:sz w:val="24"/>
                <w:szCs w:val="24"/>
              </w:rPr>
            </w:pPr>
            <w:r w:rsidRPr="003F5953">
              <w:rPr>
                <w:rFonts w:asciiTheme="minorHAnsi" w:eastAsia="Calibri" w:hAnsiTheme="minorHAnsi" w:cstheme="minorHAnsi"/>
                <w:sz w:val="24"/>
                <w:szCs w:val="24"/>
              </w:rPr>
              <w:t>IN VIA DI PRIMA ACQUISIZIONE</w:t>
            </w:r>
          </w:p>
          <w:p w:rsidR="003F5953" w:rsidRPr="003F5953" w:rsidRDefault="003F5953" w:rsidP="003F5953">
            <w:pPr>
              <w:jc w:val="center"/>
              <w:rPr>
                <w:rFonts w:asciiTheme="minorHAnsi" w:eastAsia="Calibri" w:hAnsiTheme="minorHAnsi" w:cstheme="minorHAnsi"/>
                <w:sz w:val="24"/>
                <w:szCs w:val="24"/>
              </w:rPr>
            </w:pPr>
          </w:p>
        </w:tc>
      </w:tr>
      <w:tr w:rsidR="003F5953" w:rsidRPr="003F5953" w:rsidTr="00CA3037">
        <w:trPr>
          <w:trHeight w:val="368"/>
        </w:trPr>
        <w:tc>
          <w:tcPr>
            <w:tcW w:w="2523" w:type="dxa"/>
            <w:vMerge/>
            <w:tcBorders>
              <w:left w:val="single" w:sz="2" w:space="0" w:color="000000"/>
              <w:right w:val="single" w:sz="2" w:space="0" w:color="000000"/>
            </w:tcBorders>
          </w:tcPr>
          <w:p w:rsidR="003F5953" w:rsidRPr="003F5953" w:rsidRDefault="003F5953" w:rsidP="003F5953">
            <w:pPr>
              <w:rPr>
                <w:rFonts w:asciiTheme="minorHAnsi" w:eastAsia="Calibri" w:hAnsiTheme="minorHAnsi" w:cstheme="minorHAnsi"/>
                <w:sz w:val="24"/>
                <w:szCs w:val="24"/>
              </w:rPr>
            </w:pPr>
          </w:p>
        </w:tc>
        <w:tc>
          <w:tcPr>
            <w:tcW w:w="3284" w:type="dxa"/>
            <w:vMerge/>
            <w:tcBorders>
              <w:left w:val="single" w:sz="2" w:space="0" w:color="000000"/>
              <w:right w:val="single" w:sz="2" w:space="0" w:color="000000"/>
            </w:tcBorders>
          </w:tcPr>
          <w:p w:rsidR="003F5953" w:rsidRPr="003F5953" w:rsidRDefault="003F5953" w:rsidP="003F5953">
            <w:pPr>
              <w:widowControl w:val="0"/>
              <w:spacing w:before="52"/>
              <w:ind w:right="83"/>
              <w:rPr>
                <w:rFonts w:asciiTheme="minorHAnsi" w:eastAsia="Times New Roman" w:hAnsiTheme="minorHAnsi" w:cstheme="minorHAnsi"/>
                <w:sz w:val="24"/>
                <w:szCs w:val="24"/>
              </w:rPr>
            </w:pPr>
          </w:p>
        </w:tc>
        <w:tc>
          <w:tcPr>
            <w:tcW w:w="6379" w:type="dxa"/>
            <w:tcBorders>
              <w:top w:val="single" w:sz="4" w:space="0" w:color="auto"/>
              <w:bottom w:val="single" w:sz="4" w:space="0" w:color="auto"/>
            </w:tcBorders>
          </w:tcPr>
          <w:p w:rsidR="003F5953" w:rsidRPr="003F5953" w:rsidRDefault="003F5953" w:rsidP="003F5953">
            <w:pPr>
              <w:jc w:val="both"/>
              <w:rPr>
                <w:rFonts w:asciiTheme="minorHAnsi" w:eastAsia="Calibri" w:hAnsiTheme="minorHAnsi" w:cstheme="minorHAnsi"/>
                <w:sz w:val="24"/>
                <w:szCs w:val="24"/>
              </w:rPr>
            </w:pPr>
            <w:r w:rsidRPr="003F5953">
              <w:rPr>
                <w:rFonts w:asciiTheme="minorHAnsi" w:eastAsia="Calibri" w:hAnsiTheme="minorHAnsi" w:cstheme="minorHAnsi"/>
                <w:sz w:val="24"/>
                <w:szCs w:val="24"/>
              </w:rPr>
              <w:t>L’alunno sa ricercare le fonti essenziali che gli permettono di ricavare elementi significativi del passato personale, familiare e del suo ambiente di vita.</w:t>
            </w:r>
          </w:p>
        </w:tc>
        <w:tc>
          <w:tcPr>
            <w:tcW w:w="2245" w:type="dxa"/>
          </w:tcPr>
          <w:p w:rsidR="003F5953" w:rsidRPr="003F5953" w:rsidRDefault="003F5953" w:rsidP="003F5953">
            <w:pPr>
              <w:jc w:val="center"/>
              <w:rPr>
                <w:rFonts w:asciiTheme="minorHAnsi" w:eastAsia="Calibri" w:hAnsiTheme="minorHAnsi" w:cstheme="minorHAnsi"/>
                <w:sz w:val="24"/>
                <w:szCs w:val="24"/>
              </w:rPr>
            </w:pPr>
          </w:p>
          <w:p w:rsidR="003F5953" w:rsidRPr="003F5953" w:rsidRDefault="003F5953" w:rsidP="003F5953">
            <w:pPr>
              <w:jc w:val="center"/>
              <w:rPr>
                <w:rFonts w:asciiTheme="minorHAnsi" w:eastAsia="Calibri" w:hAnsiTheme="minorHAnsi" w:cstheme="minorHAnsi"/>
                <w:sz w:val="24"/>
                <w:szCs w:val="24"/>
              </w:rPr>
            </w:pPr>
            <w:r w:rsidRPr="003F5953">
              <w:rPr>
                <w:rFonts w:asciiTheme="minorHAnsi" w:eastAsia="Calibri" w:hAnsiTheme="minorHAnsi" w:cstheme="minorHAnsi"/>
                <w:sz w:val="24"/>
                <w:szCs w:val="24"/>
              </w:rPr>
              <w:t>BASE</w:t>
            </w:r>
          </w:p>
          <w:p w:rsidR="003F5953" w:rsidRPr="003F5953" w:rsidRDefault="003F5953" w:rsidP="003F5953">
            <w:pPr>
              <w:jc w:val="center"/>
              <w:rPr>
                <w:rFonts w:asciiTheme="minorHAnsi" w:eastAsia="Calibri" w:hAnsiTheme="minorHAnsi" w:cstheme="minorHAnsi"/>
                <w:sz w:val="24"/>
                <w:szCs w:val="24"/>
              </w:rPr>
            </w:pPr>
          </w:p>
        </w:tc>
      </w:tr>
      <w:tr w:rsidR="003F5953" w:rsidRPr="003F5953" w:rsidTr="00CA3037">
        <w:trPr>
          <w:trHeight w:val="368"/>
        </w:trPr>
        <w:tc>
          <w:tcPr>
            <w:tcW w:w="2523" w:type="dxa"/>
            <w:vMerge/>
            <w:tcBorders>
              <w:left w:val="single" w:sz="2" w:space="0" w:color="000000"/>
              <w:right w:val="single" w:sz="2" w:space="0" w:color="000000"/>
            </w:tcBorders>
          </w:tcPr>
          <w:p w:rsidR="003F5953" w:rsidRPr="003F5953" w:rsidRDefault="003F5953" w:rsidP="003F5953">
            <w:pPr>
              <w:rPr>
                <w:rFonts w:asciiTheme="minorHAnsi" w:eastAsia="Calibri" w:hAnsiTheme="minorHAnsi" w:cstheme="minorHAnsi"/>
                <w:sz w:val="24"/>
                <w:szCs w:val="24"/>
              </w:rPr>
            </w:pPr>
          </w:p>
        </w:tc>
        <w:tc>
          <w:tcPr>
            <w:tcW w:w="3284" w:type="dxa"/>
            <w:vMerge/>
            <w:tcBorders>
              <w:left w:val="single" w:sz="2" w:space="0" w:color="000000"/>
              <w:right w:val="single" w:sz="2" w:space="0" w:color="000000"/>
            </w:tcBorders>
          </w:tcPr>
          <w:p w:rsidR="003F5953" w:rsidRPr="003F5953" w:rsidRDefault="003F5953" w:rsidP="003F5953">
            <w:pPr>
              <w:widowControl w:val="0"/>
              <w:spacing w:before="52"/>
              <w:ind w:right="83"/>
              <w:rPr>
                <w:rFonts w:asciiTheme="minorHAnsi" w:eastAsia="Times New Roman" w:hAnsiTheme="minorHAnsi" w:cstheme="minorHAnsi"/>
                <w:sz w:val="24"/>
                <w:szCs w:val="24"/>
              </w:rPr>
            </w:pPr>
          </w:p>
        </w:tc>
        <w:tc>
          <w:tcPr>
            <w:tcW w:w="6379" w:type="dxa"/>
            <w:tcBorders>
              <w:top w:val="single" w:sz="4" w:space="0" w:color="auto"/>
              <w:bottom w:val="single" w:sz="4" w:space="0" w:color="auto"/>
            </w:tcBorders>
          </w:tcPr>
          <w:p w:rsidR="003F5953" w:rsidRPr="003F5953" w:rsidRDefault="003F5953" w:rsidP="003F5953">
            <w:pPr>
              <w:jc w:val="both"/>
              <w:rPr>
                <w:rFonts w:asciiTheme="minorHAnsi" w:eastAsia="Calibri" w:hAnsiTheme="minorHAnsi" w:cstheme="minorHAnsi"/>
                <w:sz w:val="24"/>
                <w:szCs w:val="24"/>
              </w:rPr>
            </w:pPr>
            <w:r w:rsidRPr="003F5953">
              <w:rPr>
                <w:rFonts w:asciiTheme="minorHAnsi" w:eastAsia="Calibri" w:hAnsiTheme="minorHAnsi" w:cstheme="minorHAnsi"/>
                <w:sz w:val="24"/>
                <w:szCs w:val="24"/>
              </w:rPr>
              <w:t>L’alunno sa ricercare in modo accurato le fonti che gli permettono di ricavare elementi significativi del passato personale, familiare e del suo ambiente di vita.</w:t>
            </w:r>
          </w:p>
        </w:tc>
        <w:tc>
          <w:tcPr>
            <w:tcW w:w="2245" w:type="dxa"/>
          </w:tcPr>
          <w:p w:rsidR="003F5953" w:rsidRPr="003F5953" w:rsidRDefault="003F5953" w:rsidP="003F5953">
            <w:pPr>
              <w:jc w:val="center"/>
              <w:rPr>
                <w:rFonts w:asciiTheme="minorHAnsi" w:eastAsia="Calibri" w:hAnsiTheme="minorHAnsi" w:cstheme="minorHAnsi"/>
                <w:bCs/>
                <w:sz w:val="24"/>
                <w:szCs w:val="24"/>
              </w:rPr>
            </w:pPr>
          </w:p>
          <w:p w:rsidR="003F5953" w:rsidRPr="003F5953" w:rsidRDefault="003F5953" w:rsidP="003F5953">
            <w:pPr>
              <w:jc w:val="center"/>
              <w:rPr>
                <w:rFonts w:asciiTheme="minorHAnsi" w:eastAsia="Calibri" w:hAnsiTheme="minorHAnsi" w:cstheme="minorHAnsi"/>
                <w:sz w:val="24"/>
                <w:szCs w:val="24"/>
              </w:rPr>
            </w:pPr>
            <w:r w:rsidRPr="003F5953">
              <w:rPr>
                <w:rFonts w:asciiTheme="minorHAnsi" w:eastAsia="Calibri" w:hAnsiTheme="minorHAnsi" w:cstheme="minorHAnsi"/>
                <w:sz w:val="24"/>
                <w:szCs w:val="24"/>
              </w:rPr>
              <w:t>INTERMEDIO</w:t>
            </w:r>
          </w:p>
          <w:p w:rsidR="003F5953" w:rsidRPr="003F5953" w:rsidRDefault="003F5953" w:rsidP="003F5953">
            <w:pPr>
              <w:jc w:val="center"/>
              <w:rPr>
                <w:rFonts w:asciiTheme="minorHAnsi" w:eastAsia="Calibri" w:hAnsiTheme="minorHAnsi" w:cstheme="minorHAnsi"/>
                <w:sz w:val="24"/>
                <w:szCs w:val="24"/>
              </w:rPr>
            </w:pPr>
          </w:p>
        </w:tc>
      </w:tr>
      <w:tr w:rsidR="003F5953" w:rsidRPr="003F5953" w:rsidTr="00CA3037">
        <w:trPr>
          <w:trHeight w:val="874"/>
        </w:trPr>
        <w:tc>
          <w:tcPr>
            <w:tcW w:w="2523" w:type="dxa"/>
            <w:vMerge/>
            <w:tcBorders>
              <w:left w:val="single" w:sz="2" w:space="0" w:color="000000"/>
              <w:right w:val="single" w:sz="2" w:space="0" w:color="000000"/>
            </w:tcBorders>
          </w:tcPr>
          <w:p w:rsidR="003F5953" w:rsidRPr="003F5953" w:rsidRDefault="003F5953" w:rsidP="003F5953">
            <w:pPr>
              <w:rPr>
                <w:rFonts w:asciiTheme="minorHAnsi" w:eastAsia="Calibri" w:hAnsiTheme="minorHAnsi" w:cstheme="minorHAnsi"/>
                <w:sz w:val="24"/>
                <w:szCs w:val="24"/>
              </w:rPr>
            </w:pPr>
          </w:p>
        </w:tc>
        <w:tc>
          <w:tcPr>
            <w:tcW w:w="3284" w:type="dxa"/>
            <w:vMerge/>
            <w:tcBorders>
              <w:left w:val="single" w:sz="2" w:space="0" w:color="000000"/>
              <w:right w:val="single" w:sz="2" w:space="0" w:color="000000"/>
            </w:tcBorders>
          </w:tcPr>
          <w:p w:rsidR="003F5953" w:rsidRPr="003F5953" w:rsidRDefault="003F5953" w:rsidP="003F5953">
            <w:pPr>
              <w:widowControl w:val="0"/>
              <w:spacing w:before="52"/>
              <w:ind w:right="83"/>
              <w:rPr>
                <w:rFonts w:asciiTheme="minorHAnsi" w:eastAsia="Times New Roman" w:hAnsiTheme="minorHAnsi" w:cstheme="minorHAnsi"/>
                <w:sz w:val="24"/>
                <w:szCs w:val="24"/>
              </w:rPr>
            </w:pPr>
          </w:p>
        </w:tc>
        <w:tc>
          <w:tcPr>
            <w:tcW w:w="6379" w:type="dxa"/>
            <w:tcBorders>
              <w:top w:val="single" w:sz="4" w:space="0" w:color="auto"/>
            </w:tcBorders>
          </w:tcPr>
          <w:p w:rsidR="003F5953" w:rsidRPr="003F5953" w:rsidRDefault="003F5953" w:rsidP="003F5953">
            <w:pPr>
              <w:jc w:val="both"/>
              <w:rPr>
                <w:rFonts w:asciiTheme="minorHAnsi" w:eastAsia="Calibri" w:hAnsiTheme="minorHAnsi" w:cstheme="minorHAnsi"/>
                <w:sz w:val="24"/>
                <w:szCs w:val="24"/>
              </w:rPr>
            </w:pPr>
            <w:r w:rsidRPr="003F5953">
              <w:rPr>
                <w:rFonts w:asciiTheme="minorHAnsi" w:eastAsia="Calibri" w:hAnsiTheme="minorHAnsi" w:cstheme="minorHAnsi"/>
                <w:sz w:val="24"/>
                <w:szCs w:val="24"/>
              </w:rPr>
              <w:t>L’alunno sa ricercare in modo competente e accurato le fonti che gli permettono di ricavare elementi significativi del passato personale, familiare e del suo ambiente di vita.</w:t>
            </w:r>
          </w:p>
        </w:tc>
        <w:tc>
          <w:tcPr>
            <w:tcW w:w="2245" w:type="dxa"/>
          </w:tcPr>
          <w:p w:rsidR="003F5953" w:rsidRPr="003F5953" w:rsidRDefault="003F5953" w:rsidP="003F5953">
            <w:pPr>
              <w:jc w:val="center"/>
              <w:rPr>
                <w:rFonts w:asciiTheme="minorHAnsi" w:eastAsia="Calibri" w:hAnsiTheme="minorHAnsi" w:cstheme="minorHAnsi"/>
                <w:bCs/>
                <w:sz w:val="24"/>
                <w:szCs w:val="24"/>
              </w:rPr>
            </w:pPr>
          </w:p>
          <w:p w:rsidR="003F5953" w:rsidRPr="003F5953" w:rsidRDefault="003F5953" w:rsidP="003F5953">
            <w:pPr>
              <w:jc w:val="center"/>
              <w:rPr>
                <w:rFonts w:asciiTheme="minorHAnsi" w:eastAsia="Calibri" w:hAnsiTheme="minorHAnsi" w:cstheme="minorHAnsi"/>
                <w:sz w:val="24"/>
                <w:szCs w:val="24"/>
              </w:rPr>
            </w:pPr>
            <w:r w:rsidRPr="003F5953">
              <w:rPr>
                <w:rFonts w:asciiTheme="minorHAnsi" w:eastAsia="Calibri" w:hAnsiTheme="minorHAnsi" w:cstheme="minorHAnsi"/>
                <w:sz w:val="24"/>
                <w:szCs w:val="24"/>
              </w:rPr>
              <w:t>AVANZATO</w:t>
            </w:r>
          </w:p>
        </w:tc>
      </w:tr>
      <w:tr w:rsidR="003F5953" w:rsidRPr="003F5953" w:rsidTr="00CA3037">
        <w:trPr>
          <w:trHeight w:val="368"/>
        </w:trPr>
        <w:tc>
          <w:tcPr>
            <w:tcW w:w="2523" w:type="dxa"/>
            <w:vMerge w:val="restart"/>
          </w:tcPr>
          <w:p w:rsidR="003F5953" w:rsidRPr="003F5953" w:rsidRDefault="003F5953" w:rsidP="003F5953">
            <w:pPr>
              <w:jc w:val="center"/>
              <w:rPr>
                <w:rFonts w:asciiTheme="minorHAnsi" w:eastAsia="Calibri" w:hAnsiTheme="minorHAnsi" w:cstheme="minorHAnsi"/>
                <w:bCs/>
                <w:sz w:val="24"/>
                <w:szCs w:val="24"/>
              </w:rPr>
            </w:pPr>
          </w:p>
          <w:p w:rsidR="003F5953" w:rsidRPr="003F5953" w:rsidRDefault="003F5953" w:rsidP="003F5953">
            <w:pPr>
              <w:ind w:firstLine="29"/>
              <w:jc w:val="center"/>
              <w:rPr>
                <w:rFonts w:asciiTheme="minorHAnsi" w:eastAsia="Calibri" w:hAnsiTheme="minorHAnsi" w:cstheme="minorHAnsi"/>
                <w:sz w:val="24"/>
                <w:szCs w:val="24"/>
              </w:rPr>
            </w:pPr>
            <w:r w:rsidRPr="003F5953">
              <w:rPr>
                <w:rFonts w:asciiTheme="minorHAnsi" w:eastAsia="Calibri" w:hAnsiTheme="minorHAnsi" w:cstheme="minorHAnsi"/>
                <w:sz w:val="24"/>
                <w:szCs w:val="24"/>
              </w:rPr>
              <w:t>ORGANIZZARE LE INFORMAZIONI</w:t>
            </w:r>
          </w:p>
        </w:tc>
        <w:tc>
          <w:tcPr>
            <w:tcW w:w="3284" w:type="dxa"/>
            <w:vMerge w:val="restart"/>
          </w:tcPr>
          <w:p w:rsidR="003F5953" w:rsidRPr="003F5953" w:rsidRDefault="003F5953" w:rsidP="003F5953">
            <w:pPr>
              <w:numPr>
                <w:ilvl w:val="0"/>
                <w:numId w:val="3"/>
              </w:numPr>
              <w:ind w:left="459" w:hanging="426"/>
              <w:jc w:val="both"/>
              <w:rPr>
                <w:rFonts w:asciiTheme="minorHAnsi" w:eastAsia="Calibri" w:hAnsiTheme="minorHAnsi" w:cstheme="minorHAnsi"/>
                <w:sz w:val="24"/>
                <w:szCs w:val="24"/>
              </w:rPr>
            </w:pPr>
            <w:r w:rsidRPr="003F5953">
              <w:rPr>
                <w:rFonts w:asciiTheme="minorHAnsi" w:eastAsia="Times New Roman" w:hAnsiTheme="minorHAnsi" w:cstheme="minorHAnsi"/>
                <w:b/>
                <w:sz w:val="24"/>
                <w:szCs w:val="24"/>
              </w:rPr>
              <w:t>organizzare le informazioni</w:t>
            </w:r>
            <w:r w:rsidRPr="003F5953">
              <w:rPr>
                <w:rFonts w:asciiTheme="minorHAnsi" w:eastAsia="Times New Roman" w:hAnsiTheme="minorHAnsi" w:cstheme="minorHAnsi"/>
                <w:sz w:val="24"/>
                <w:szCs w:val="24"/>
              </w:rPr>
              <w:t xml:space="preserve"> </w:t>
            </w:r>
            <w:r w:rsidRPr="003F5953">
              <w:rPr>
                <w:rFonts w:asciiTheme="minorHAnsi" w:eastAsia="Times New Roman" w:hAnsiTheme="minorHAnsi" w:cstheme="minorHAnsi"/>
                <w:i/>
                <w:sz w:val="24"/>
                <w:szCs w:val="24"/>
              </w:rPr>
              <w:t xml:space="preserve">utilizzando </w:t>
            </w:r>
            <w:r w:rsidRPr="003F5953">
              <w:rPr>
                <w:rFonts w:asciiTheme="minorHAnsi" w:eastAsia="Times New Roman" w:hAnsiTheme="minorHAnsi" w:cstheme="minorHAnsi"/>
                <w:sz w:val="24"/>
                <w:szCs w:val="24"/>
              </w:rPr>
              <w:t xml:space="preserve">la linea del tempo (attività quotidiane dell’alunno e dei suoi familiari, il ciclo dei giorni, dei mesi e delle stagioni) per ordinare fatti ed eventi </w:t>
            </w:r>
            <w:r w:rsidRPr="003F5953">
              <w:rPr>
                <w:rFonts w:asciiTheme="minorHAnsi" w:eastAsia="Times New Roman" w:hAnsiTheme="minorHAnsi" w:cstheme="minorHAnsi"/>
                <w:i/>
                <w:sz w:val="24"/>
                <w:szCs w:val="24"/>
              </w:rPr>
              <w:t xml:space="preserve">ricostruendoli </w:t>
            </w:r>
            <w:r w:rsidRPr="003F5953">
              <w:rPr>
                <w:rFonts w:asciiTheme="minorHAnsi" w:eastAsia="Times New Roman" w:hAnsiTheme="minorHAnsi" w:cstheme="minorHAnsi"/>
                <w:sz w:val="24"/>
                <w:szCs w:val="24"/>
              </w:rPr>
              <w:t>in ordine di successione e contemporaneità.</w:t>
            </w:r>
          </w:p>
        </w:tc>
        <w:tc>
          <w:tcPr>
            <w:tcW w:w="6379" w:type="dxa"/>
          </w:tcPr>
          <w:p w:rsidR="003F5953" w:rsidRPr="003F5953" w:rsidRDefault="003F5953" w:rsidP="003F5953">
            <w:pPr>
              <w:jc w:val="both"/>
              <w:rPr>
                <w:rFonts w:asciiTheme="minorHAnsi" w:eastAsia="Calibri" w:hAnsiTheme="minorHAnsi" w:cstheme="minorHAnsi"/>
                <w:sz w:val="24"/>
                <w:szCs w:val="24"/>
              </w:rPr>
            </w:pPr>
            <w:r w:rsidRPr="003F5953">
              <w:rPr>
                <w:rFonts w:asciiTheme="minorHAnsi" w:eastAsia="Calibri" w:hAnsiTheme="minorHAnsi" w:cstheme="minorHAnsi"/>
                <w:sz w:val="24"/>
                <w:szCs w:val="24"/>
              </w:rPr>
              <w:t>L’alunno, guidato dall’insegnante, riesce a organizzare in maniera non sempre corretta le informazioni inerenti fenomeni temporali di successione, contemporaneità e ciclicità utilizzando la linea del tempo o altre forme rappresentative.</w:t>
            </w:r>
          </w:p>
        </w:tc>
        <w:tc>
          <w:tcPr>
            <w:tcW w:w="2245" w:type="dxa"/>
          </w:tcPr>
          <w:p w:rsidR="003F5953" w:rsidRPr="003F5953" w:rsidRDefault="003F5953" w:rsidP="003F5953">
            <w:pPr>
              <w:jc w:val="center"/>
              <w:rPr>
                <w:rFonts w:asciiTheme="minorHAnsi" w:eastAsia="Calibri" w:hAnsiTheme="minorHAnsi" w:cstheme="minorHAnsi"/>
                <w:sz w:val="24"/>
                <w:szCs w:val="24"/>
              </w:rPr>
            </w:pPr>
          </w:p>
          <w:p w:rsidR="003F5953" w:rsidRPr="003F5953" w:rsidRDefault="003F5953" w:rsidP="003F5953">
            <w:pPr>
              <w:jc w:val="center"/>
              <w:rPr>
                <w:rFonts w:asciiTheme="minorHAnsi" w:eastAsia="Calibri" w:hAnsiTheme="minorHAnsi" w:cstheme="minorHAnsi"/>
                <w:sz w:val="24"/>
                <w:szCs w:val="24"/>
              </w:rPr>
            </w:pPr>
            <w:r w:rsidRPr="003F5953">
              <w:rPr>
                <w:rFonts w:asciiTheme="minorHAnsi" w:eastAsia="Calibri" w:hAnsiTheme="minorHAnsi" w:cstheme="minorHAnsi"/>
                <w:sz w:val="24"/>
                <w:szCs w:val="24"/>
              </w:rPr>
              <w:t>IN VIA DI PRIMA ACQUISIZIONE</w:t>
            </w:r>
          </w:p>
          <w:p w:rsidR="003F5953" w:rsidRPr="003F5953" w:rsidRDefault="003F5953" w:rsidP="003F5953">
            <w:pPr>
              <w:jc w:val="center"/>
              <w:rPr>
                <w:rFonts w:asciiTheme="minorHAnsi" w:eastAsia="Calibri" w:hAnsiTheme="minorHAnsi" w:cstheme="minorHAnsi"/>
                <w:sz w:val="24"/>
                <w:szCs w:val="24"/>
              </w:rPr>
            </w:pPr>
          </w:p>
        </w:tc>
      </w:tr>
      <w:tr w:rsidR="003F5953" w:rsidRPr="003F5953" w:rsidTr="00CA3037">
        <w:trPr>
          <w:trHeight w:val="368"/>
        </w:trPr>
        <w:tc>
          <w:tcPr>
            <w:tcW w:w="2523" w:type="dxa"/>
            <w:vMerge/>
          </w:tcPr>
          <w:p w:rsidR="003F5953" w:rsidRPr="003F5953" w:rsidRDefault="003F5953" w:rsidP="003F5953">
            <w:pPr>
              <w:rPr>
                <w:rFonts w:asciiTheme="minorHAnsi" w:eastAsia="Calibri" w:hAnsiTheme="minorHAnsi" w:cstheme="minorHAnsi"/>
                <w:sz w:val="24"/>
                <w:szCs w:val="24"/>
              </w:rPr>
            </w:pPr>
          </w:p>
        </w:tc>
        <w:tc>
          <w:tcPr>
            <w:tcW w:w="3284" w:type="dxa"/>
            <w:vMerge/>
          </w:tcPr>
          <w:p w:rsidR="003F5953" w:rsidRPr="003F5953" w:rsidRDefault="003F5953" w:rsidP="003F5953">
            <w:pPr>
              <w:widowControl w:val="0"/>
              <w:spacing w:before="52"/>
              <w:ind w:right="83"/>
              <w:rPr>
                <w:rFonts w:asciiTheme="minorHAnsi" w:eastAsia="Times New Roman" w:hAnsiTheme="minorHAnsi" w:cstheme="minorHAnsi"/>
                <w:sz w:val="24"/>
                <w:szCs w:val="24"/>
              </w:rPr>
            </w:pPr>
          </w:p>
        </w:tc>
        <w:tc>
          <w:tcPr>
            <w:tcW w:w="6379" w:type="dxa"/>
          </w:tcPr>
          <w:p w:rsidR="003F5953" w:rsidRPr="003F5953" w:rsidRDefault="003F5953" w:rsidP="003F5953">
            <w:pPr>
              <w:jc w:val="both"/>
              <w:rPr>
                <w:rFonts w:asciiTheme="minorHAnsi" w:eastAsia="Calibri" w:hAnsiTheme="minorHAnsi" w:cstheme="minorHAnsi"/>
                <w:sz w:val="24"/>
                <w:szCs w:val="24"/>
              </w:rPr>
            </w:pPr>
            <w:r w:rsidRPr="003F5953">
              <w:rPr>
                <w:rFonts w:asciiTheme="minorHAnsi" w:eastAsia="Calibri" w:hAnsiTheme="minorHAnsi" w:cstheme="minorHAnsi"/>
                <w:sz w:val="24"/>
                <w:szCs w:val="24"/>
              </w:rPr>
              <w:t>L’alunno riesce a organizzare con sufficiente precisione ed esattezza concettuale le informazioni inerenti fenomeni temporali di successione, contemporaneità e ciclicità utilizzando la linea del tempo o altre forme rappresentative.</w:t>
            </w:r>
          </w:p>
        </w:tc>
        <w:tc>
          <w:tcPr>
            <w:tcW w:w="2245" w:type="dxa"/>
          </w:tcPr>
          <w:p w:rsidR="003F5953" w:rsidRPr="003F5953" w:rsidRDefault="003F5953" w:rsidP="003F5953">
            <w:pPr>
              <w:jc w:val="center"/>
              <w:rPr>
                <w:rFonts w:asciiTheme="minorHAnsi" w:eastAsia="Calibri" w:hAnsiTheme="minorHAnsi" w:cstheme="minorHAnsi"/>
                <w:sz w:val="24"/>
                <w:szCs w:val="24"/>
              </w:rPr>
            </w:pPr>
          </w:p>
          <w:p w:rsidR="003F5953" w:rsidRPr="003F5953" w:rsidRDefault="003F5953" w:rsidP="003F5953">
            <w:pPr>
              <w:jc w:val="center"/>
              <w:rPr>
                <w:rFonts w:asciiTheme="minorHAnsi" w:eastAsia="Calibri" w:hAnsiTheme="minorHAnsi" w:cstheme="minorHAnsi"/>
                <w:sz w:val="24"/>
                <w:szCs w:val="24"/>
              </w:rPr>
            </w:pPr>
            <w:r w:rsidRPr="003F5953">
              <w:rPr>
                <w:rFonts w:asciiTheme="minorHAnsi" w:eastAsia="Calibri" w:hAnsiTheme="minorHAnsi" w:cstheme="minorHAnsi"/>
                <w:sz w:val="24"/>
                <w:szCs w:val="24"/>
              </w:rPr>
              <w:t>BASE</w:t>
            </w:r>
          </w:p>
          <w:p w:rsidR="003F5953" w:rsidRPr="003F5953" w:rsidRDefault="003F5953" w:rsidP="003F5953">
            <w:pPr>
              <w:jc w:val="center"/>
              <w:rPr>
                <w:rFonts w:asciiTheme="minorHAnsi" w:eastAsia="Calibri" w:hAnsiTheme="minorHAnsi" w:cstheme="minorHAnsi"/>
                <w:sz w:val="24"/>
                <w:szCs w:val="24"/>
              </w:rPr>
            </w:pPr>
          </w:p>
        </w:tc>
      </w:tr>
      <w:tr w:rsidR="003F5953" w:rsidRPr="003F5953" w:rsidTr="00CA3037">
        <w:trPr>
          <w:trHeight w:val="368"/>
        </w:trPr>
        <w:tc>
          <w:tcPr>
            <w:tcW w:w="2523" w:type="dxa"/>
            <w:vMerge/>
          </w:tcPr>
          <w:p w:rsidR="003F5953" w:rsidRPr="003F5953" w:rsidRDefault="003F5953" w:rsidP="003F5953">
            <w:pPr>
              <w:rPr>
                <w:rFonts w:asciiTheme="minorHAnsi" w:eastAsia="Calibri" w:hAnsiTheme="minorHAnsi" w:cstheme="minorHAnsi"/>
                <w:sz w:val="24"/>
                <w:szCs w:val="24"/>
              </w:rPr>
            </w:pPr>
          </w:p>
        </w:tc>
        <w:tc>
          <w:tcPr>
            <w:tcW w:w="3284" w:type="dxa"/>
            <w:vMerge/>
          </w:tcPr>
          <w:p w:rsidR="003F5953" w:rsidRPr="003F5953" w:rsidRDefault="003F5953" w:rsidP="003F5953">
            <w:pPr>
              <w:widowControl w:val="0"/>
              <w:spacing w:before="52"/>
              <w:ind w:right="83"/>
              <w:rPr>
                <w:rFonts w:asciiTheme="minorHAnsi" w:eastAsia="Times New Roman" w:hAnsiTheme="minorHAnsi" w:cstheme="minorHAnsi"/>
                <w:sz w:val="24"/>
                <w:szCs w:val="24"/>
              </w:rPr>
            </w:pPr>
          </w:p>
        </w:tc>
        <w:tc>
          <w:tcPr>
            <w:tcW w:w="6379" w:type="dxa"/>
          </w:tcPr>
          <w:p w:rsidR="003F5953" w:rsidRPr="003F5953" w:rsidRDefault="003F5953" w:rsidP="003F5953">
            <w:pPr>
              <w:jc w:val="both"/>
              <w:rPr>
                <w:rFonts w:asciiTheme="minorHAnsi" w:eastAsia="Calibri" w:hAnsiTheme="minorHAnsi" w:cstheme="minorHAnsi"/>
                <w:sz w:val="24"/>
                <w:szCs w:val="24"/>
              </w:rPr>
            </w:pPr>
            <w:r w:rsidRPr="003F5953">
              <w:rPr>
                <w:rFonts w:asciiTheme="minorHAnsi" w:eastAsia="Calibri" w:hAnsiTheme="minorHAnsi" w:cstheme="minorHAnsi"/>
                <w:sz w:val="24"/>
                <w:szCs w:val="24"/>
              </w:rPr>
              <w:t>L’alunno riesce a organizzare con esattezza concettuale e adeguato ordine le informazioni inerenti fenomeni temporali di successione, contemporaneità e ciclicità utilizzando la linea del tempo o altre forme rappresentative.</w:t>
            </w:r>
          </w:p>
        </w:tc>
        <w:tc>
          <w:tcPr>
            <w:tcW w:w="2245" w:type="dxa"/>
          </w:tcPr>
          <w:p w:rsidR="003F5953" w:rsidRPr="003F5953" w:rsidRDefault="003F5953" w:rsidP="003F5953">
            <w:pPr>
              <w:jc w:val="center"/>
              <w:rPr>
                <w:rFonts w:asciiTheme="minorHAnsi" w:eastAsia="Calibri" w:hAnsiTheme="minorHAnsi" w:cstheme="minorHAnsi"/>
                <w:bCs/>
                <w:sz w:val="24"/>
                <w:szCs w:val="24"/>
              </w:rPr>
            </w:pPr>
          </w:p>
          <w:p w:rsidR="003F5953" w:rsidRPr="003F5953" w:rsidRDefault="003F5953" w:rsidP="003F5953">
            <w:pPr>
              <w:jc w:val="center"/>
              <w:rPr>
                <w:rFonts w:asciiTheme="minorHAnsi" w:eastAsia="Calibri" w:hAnsiTheme="minorHAnsi" w:cstheme="minorHAnsi"/>
                <w:sz w:val="24"/>
                <w:szCs w:val="24"/>
              </w:rPr>
            </w:pPr>
          </w:p>
          <w:p w:rsidR="003F5953" w:rsidRPr="003F5953" w:rsidRDefault="003F5953" w:rsidP="003F5953">
            <w:pPr>
              <w:jc w:val="center"/>
              <w:rPr>
                <w:rFonts w:asciiTheme="minorHAnsi" w:eastAsia="Calibri" w:hAnsiTheme="minorHAnsi" w:cstheme="minorHAnsi"/>
                <w:sz w:val="24"/>
                <w:szCs w:val="24"/>
              </w:rPr>
            </w:pPr>
            <w:r w:rsidRPr="003F5953">
              <w:rPr>
                <w:rFonts w:asciiTheme="minorHAnsi" w:eastAsia="Calibri" w:hAnsiTheme="minorHAnsi" w:cstheme="minorHAnsi"/>
                <w:sz w:val="24"/>
                <w:szCs w:val="24"/>
              </w:rPr>
              <w:t>INTERMEDIO</w:t>
            </w:r>
          </w:p>
          <w:p w:rsidR="003F5953" w:rsidRPr="003F5953" w:rsidRDefault="003F5953" w:rsidP="003F5953">
            <w:pPr>
              <w:jc w:val="center"/>
              <w:rPr>
                <w:rFonts w:asciiTheme="minorHAnsi" w:eastAsia="Calibri" w:hAnsiTheme="minorHAnsi" w:cstheme="minorHAnsi"/>
                <w:sz w:val="24"/>
                <w:szCs w:val="24"/>
              </w:rPr>
            </w:pPr>
          </w:p>
        </w:tc>
      </w:tr>
      <w:tr w:rsidR="003F5953" w:rsidRPr="003F5953" w:rsidTr="00CA3037">
        <w:trPr>
          <w:trHeight w:val="874"/>
        </w:trPr>
        <w:tc>
          <w:tcPr>
            <w:tcW w:w="2523" w:type="dxa"/>
            <w:vMerge/>
          </w:tcPr>
          <w:p w:rsidR="003F5953" w:rsidRPr="003F5953" w:rsidRDefault="003F5953" w:rsidP="003F5953">
            <w:pPr>
              <w:rPr>
                <w:rFonts w:asciiTheme="minorHAnsi" w:eastAsia="Calibri" w:hAnsiTheme="minorHAnsi" w:cstheme="minorHAnsi"/>
                <w:sz w:val="24"/>
                <w:szCs w:val="24"/>
              </w:rPr>
            </w:pPr>
          </w:p>
        </w:tc>
        <w:tc>
          <w:tcPr>
            <w:tcW w:w="3284" w:type="dxa"/>
            <w:vMerge/>
          </w:tcPr>
          <w:p w:rsidR="003F5953" w:rsidRPr="003F5953" w:rsidRDefault="003F5953" w:rsidP="003F5953">
            <w:pPr>
              <w:widowControl w:val="0"/>
              <w:spacing w:before="52"/>
              <w:ind w:right="83"/>
              <w:rPr>
                <w:rFonts w:asciiTheme="minorHAnsi" w:eastAsia="Times New Roman" w:hAnsiTheme="minorHAnsi" w:cstheme="minorHAnsi"/>
                <w:sz w:val="24"/>
                <w:szCs w:val="24"/>
              </w:rPr>
            </w:pPr>
          </w:p>
        </w:tc>
        <w:tc>
          <w:tcPr>
            <w:tcW w:w="6379" w:type="dxa"/>
          </w:tcPr>
          <w:p w:rsidR="003F5953" w:rsidRPr="003F5953" w:rsidRDefault="003F5953" w:rsidP="003F5953">
            <w:pPr>
              <w:jc w:val="both"/>
              <w:rPr>
                <w:rFonts w:asciiTheme="minorHAnsi" w:eastAsia="Calibri" w:hAnsiTheme="minorHAnsi" w:cstheme="minorHAnsi"/>
                <w:sz w:val="24"/>
                <w:szCs w:val="24"/>
              </w:rPr>
            </w:pPr>
            <w:r w:rsidRPr="003F5953">
              <w:rPr>
                <w:rFonts w:asciiTheme="minorHAnsi" w:eastAsia="Calibri" w:hAnsiTheme="minorHAnsi" w:cstheme="minorHAnsi"/>
                <w:sz w:val="24"/>
                <w:szCs w:val="24"/>
              </w:rPr>
              <w:t>L’alunno riesce a organizzare con grande ordine ed esattezza concettuale le informazioni inerenti fenomeni temporali di successione, contemporaneità e ciclicità utilizzando la linea del tempo o altre forme rappresentative.</w:t>
            </w:r>
          </w:p>
        </w:tc>
        <w:tc>
          <w:tcPr>
            <w:tcW w:w="2245" w:type="dxa"/>
          </w:tcPr>
          <w:p w:rsidR="003F5953" w:rsidRPr="003F5953" w:rsidRDefault="003F5953" w:rsidP="003F5953">
            <w:pPr>
              <w:jc w:val="center"/>
              <w:rPr>
                <w:rFonts w:asciiTheme="minorHAnsi" w:eastAsia="Calibri" w:hAnsiTheme="minorHAnsi" w:cstheme="minorHAnsi"/>
                <w:bCs/>
                <w:sz w:val="24"/>
                <w:szCs w:val="24"/>
              </w:rPr>
            </w:pPr>
          </w:p>
          <w:p w:rsidR="003F5953" w:rsidRPr="003F5953" w:rsidRDefault="003F5953" w:rsidP="003F5953">
            <w:pPr>
              <w:jc w:val="center"/>
              <w:rPr>
                <w:rFonts w:asciiTheme="minorHAnsi" w:eastAsia="Calibri" w:hAnsiTheme="minorHAnsi" w:cstheme="minorHAnsi"/>
                <w:sz w:val="24"/>
                <w:szCs w:val="24"/>
              </w:rPr>
            </w:pPr>
            <w:r w:rsidRPr="003F5953">
              <w:rPr>
                <w:rFonts w:asciiTheme="minorHAnsi" w:eastAsia="Calibri" w:hAnsiTheme="minorHAnsi" w:cstheme="minorHAnsi"/>
                <w:sz w:val="24"/>
                <w:szCs w:val="24"/>
              </w:rPr>
              <w:t>AVANZATO</w:t>
            </w:r>
          </w:p>
        </w:tc>
      </w:tr>
      <w:tr w:rsidR="003F5953" w:rsidRPr="003F5953" w:rsidTr="00CA3037">
        <w:trPr>
          <w:trHeight w:val="368"/>
        </w:trPr>
        <w:tc>
          <w:tcPr>
            <w:tcW w:w="2523" w:type="dxa"/>
            <w:vMerge w:val="restart"/>
          </w:tcPr>
          <w:p w:rsidR="003F5953" w:rsidRPr="003F5953" w:rsidRDefault="003F5953" w:rsidP="003F5953">
            <w:pPr>
              <w:jc w:val="center"/>
              <w:rPr>
                <w:rFonts w:asciiTheme="minorHAnsi" w:eastAsia="Calibri" w:hAnsiTheme="minorHAnsi" w:cstheme="minorHAnsi"/>
                <w:bCs/>
                <w:sz w:val="24"/>
                <w:szCs w:val="24"/>
              </w:rPr>
            </w:pPr>
          </w:p>
          <w:p w:rsidR="003F5953" w:rsidRPr="003F5953" w:rsidRDefault="003F5953" w:rsidP="003F5953">
            <w:pPr>
              <w:ind w:firstLine="29"/>
              <w:jc w:val="center"/>
              <w:rPr>
                <w:rFonts w:asciiTheme="minorHAnsi" w:eastAsia="Calibri" w:hAnsiTheme="minorHAnsi" w:cstheme="minorHAnsi"/>
                <w:sz w:val="24"/>
                <w:szCs w:val="24"/>
              </w:rPr>
            </w:pPr>
            <w:r w:rsidRPr="003F5953">
              <w:rPr>
                <w:rFonts w:asciiTheme="minorHAnsi" w:eastAsia="Calibri" w:hAnsiTheme="minorHAnsi" w:cstheme="minorHAnsi"/>
                <w:sz w:val="24"/>
                <w:szCs w:val="24"/>
              </w:rPr>
              <w:t>DESCRIVERE E RIELABORARE LE INFORMAZIONI</w:t>
            </w:r>
          </w:p>
        </w:tc>
        <w:tc>
          <w:tcPr>
            <w:tcW w:w="3284" w:type="dxa"/>
            <w:vMerge w:val="restart"/>
          </w:tcPr>
          <w:p w:rsidR="003F5953" w:rsidRPr="003F5953" w:rsidRDefault="003F5953" w:rsidP="003F5953">
            <w:pPr>
              <w:numPr>
                <w:ilvl w:val="0"/>
                <w:numId w:val="3"/>
              </w:numPr>
              <w:ind w:left="341"/>
              <w:jc w:val="both"/>
              <w:rPr>
                <w:rFonts w:asciiTheme="minorHAnsi" w:eastAsia="Calibri" w:hAnsiTheme="minorHAnsi" w:cstheme="minorHAnsi"/>
                <w:sz w:val="24"/>
                <w:szCs w:val="24"/>
              </w:rPr>
            </w:pPr>
            <w:r w:rsidRPr="003F5953">
              <w:rPr>
                <w:rFonts w:asciiTheme="minorHAnsi" w:eastAsia="Times New Roman" w:hAnsiTheme="minorHAnsi" w:cstheme="minorHAnsi"/>
                <w:b/>
                <w:sz w:val="24"/>
                <w:szCs w:val="24"/>
              </w:rPr>
              <w:t>descrivere e rielaborare le informazioni</w:t>
            </w:r>
            <w:r w:rsidRPr="003F5953">
              <w:rPr>
                <w:rFonts w:asciiTheme="minorHAnsi" w:eastAsia="Times New Roman" w:hAnsiTheme="minorHAnsi" w:cstheme="minorHAnsi"/>
                <w:sz w:val="24"/>
                <w:szCs w:val="24"/>
              </w:rPr>
              <w:t xml:space="preserve"> acquisite </w:t>
            </w:r>
            <w:r w:rsidRPr="003F5953">
              <w:rPr>
                <w:rFonts w:asciiTheme="minorHAnsi" w:eastAsia="Times New Roman" w:hAnsiTheme="minorHAnsi" w:cstheme="minorHAnsi"/>
                <w:i/>
                <w:sz w:val="24"/>
                <w:szCs w:val="24"/>
              </w:rPr>
              <w:t>mettendole in relazione</w:t>
            </w:r>
            <w:r w:rsidRPr="003F5953">
              <w:rPr>
                <w:rFonts w:asciiTheme="minorHAnsi" w:eastAsia="Times New Roman" w:hAnsiTheme="minorHAnsi" w:cstheme="minorHAnsi"/>
                <w:sz w:val="24"/>
                <w:szCs w:val="24"/>
              </w:rPr>
              <w:t xml:space="preserve"> con l’ambiente di vita del proprio tempo.</w:t>
            </w:r>
          </w:p>
        </w:tc>
        <w:tc>
          <w:tcPr>
            <w:tcW w:w="6379" w:type="dxa"/>
          </w:tcPr>
          <w:p w:rsidR="003F5953" w:rsidRPr="003F5953" w:rsidRDefault="003F5953" w:rsidP="003F5953">
            <w:pPr>
              <w:jc w:val="both"/>
              <w:rPr>
                <w:rFonts w:asciiTheme="minorHAnsi" w:eastAsia="Calibri" w:hAnsiTheme="minorHAnsi" w:cstheme="minorHAnsi"/>
                <w:sz w:val="24"/>
                <w:szCs w:val="24"/>
              </w:rPr>
            </w:pPr>
            <w:r w:rsidRPr="003F5953">
              <w:rPr>
                <w:rFonts w:asciiTheme="minorHAnsi" w:eastAsia="Calibri" w:hAnsiTheme="minorHAnsi" w:cstheme="minorHAnsi"/>
                <w:sz w:val="24"/>
                <w:szCs w:val="24"/>
              </w:rPr>
              <w:t>L’alunno, con la guida dell’insegnante o di strumenti quali schemi e rappresentazioni, riesce a descrivere in maniera essenziale le informazioni acquisite.</w:t>
            </w:r>
          </w:p>
        </w:tc>
        <w:tc>
          <w:tcPr>
            <w:tcW w:w="2245" w:type="dxa"/>
          </w:tcPr>
          <w:p w:rsidR="003F5953" w:rsidRPr="003F5953" w:rsidRDefault="003F5953" w:rsidP="003F5953">
            <w:pPr>
              <w:jc w:val="center"/>
              <w:rPr>
                <w:rFonts w:asciiTheme="minorHAnsi" w:eastAsia="Calibri" w:hAnsiTheme="minorHAnsi" w:cstheme="minorHAnsi"/>
                <w:sz w:val="24"/>
                <w:szCs w:val="24"/>
              </w:rPr>
            </w:pPr>
          </w:p>
          <w:p w:rsidR="003F5953" w:rsidRPr="003F5953" w:rsidRDefault="003F5953" w:rsidP="003F5953">
            <w:pPr>
              <w:jc w:val="center"/>
              <w:rPr>
                <w:rFonts w:asciiTheme="minorHAnsi" w:eastAsia="Calibri" w:hAnsiTheme="minorHAnsi" w:cstheme="minorHAnsi"/>
                <w:sz w:val="24"/>
                <w:szCs w:val="24"/>
              </w:rPr>
            </w:pPr>
            <w:r w:rsidRPr="003F5953">
              <w:rPr>
                <w:rFonts w:asciiTheme="minorHAnsi" w:eastAsia="Calibri" w:hAnsiTheme="minorHAnsi" w:cstheme="minorHAnsi"/>
                <w:sz w:val="24"/>
                <w:szCs w:val="24"/>
              </w:rPr>
              <w:t>IN VIA DI PRIMA ACQUISIZIONE</w:t>
            </w:r>
          </w:p>
          <w:p w:rsidR="003F5953" w:rsidRPr="003F5953" w:rsidRDefault="003F5953" w:rsidP="003F5953">
            <w:pPr>
              <w:jc w:val="center"/>
              <w:rPr>
                <w:rFonts w:asciiTheme="minorHAnsi" w:eastAsia="Calibri" w:hAnsiTheme="minorHAnsi" w:cstheme="minorHAnsi"/>
                <w:sz w:val="24"/>
                <w:szCs w:val="24"/>
              </w:rPr>
            </w:pPr>
          </w:p>
        </w:tc>
      </w:tr>
      <w:tr w:rsidR="003F5953" w:rsidRPr="003F5953" w:rsidTr="00CA3037">
        <w:trPr>
          <w:trHeight w:val="368"/>
        </w:trPr>
        <w:tc>
          <w:tcPr>
            <w:tcW w:w="2523" w:type="dxa"/>
            <w:vMerge/>
          </w:tcPr>
          <w:p w:rsidR="003F5953" w:rsidRPr="003F5953" w:rsidRDefault="003F5953" w:rsidP="003F5953">
            <w:pPr>
              <w:rPr>
                <w:rFonts w:asciiTheme="minorHAnsi" w:eastAsia="Calibri" w:hAnsiTheme="minorHAnsi" w:cstheme="minorHAnsi"/>
                <w:sz w:val="24"/>
                <w:szCs w:val="24"/>
              </w:rPr>
            </w:pPr>
          </w:p>
        </w:tc>
        <w:tc>
          <w:tcPr>
            <w:tcW w:w="3284" w:type="dxa"/>
            <w:vMerge/>
          </w:tcPr>
          <w:p w:rsidR="003F5953" w:rsidRPr="003F5953" w:rsidRDefault="003F5953" w:rsidP="003F5953">
            <w:pPr>
              <w:widowControl w:val="0"/>
              <w:spacing w:before="52"/>
              <w:ind w:right="83"/>
              <w:rPr>
                <w:rFonts w:asciiTheme="minorHAnsi" w:eastAsia="Times New Roman" w:hAnsiTheme="minorHAnsi" w:cstheme="minorHAnsi"/>
                <w:sz w:val="24"/>
                <w:szCs w:val="24"/>
              </w:rPr>
            </w:pPr>
          </w:p>
        </w:tc>
        <w:tc>
          <w:tcPr>
            <w:tcW w:w="6379" w:type="dxa"/>
          </w:tcPr>
          <w:p w:rsidR="003F5953" w:rsidRPr="003F5953" w:rsidRDefault="003F5953" w:rsidP="003F5953">
            <w:pPr>
              <w:jc w:val="both"/>
              <w:rPr>
                <w:rFonts w:asciiTheme="minorHAnsi" w:eastAsia="Calibri" w:hAnsiTheme="minorHAnsi" w:cstheme="minorHAnsi"/>
                <w:sz w:val="24"/>
                <w:szCs w:val="24"/>
              </w:rPr>
            </w:pPr>
            <w:r w:rsidRPr="003F5953">
              <w:rPr>
                <w:rFonts w:asciiTheme="minorHAnsi" w:eastAsia="Calibri" w:hAnsiTheme="minorHAnsi" w:cstheme="minorHAnsi"/>
                <w:sz w:val="24"/>
                <w:szCs w:val="24"/>
              </w:rPr>
              <w:t>L’alunno descrive le informazioni acquisite, compiendo semplici confronti con il proprio ambiente di vita.</w:t>
            </w:r>
          </w:p>
        </w:tc>
        <w:tc>
          <w:tcPr>
            <w:tcW w:w="2245" w:type="dxa"/>
          </w:tcPr>
          <w:p w:rsidR="003F5953" w:rsidRPr="003F5953" w:rsidRDefault="003F5953" w:rsidP="003F5953">
            <w:pPr>
              <w:jc w:val="center"/>
              <w:rPr>
                <w:rFonts w:asciiTheme="minorHAnsi" w:eastAsia="Calibri" w:hAnsiTheme="minorHAnsi" w:cstheme="minorHAnsi"/>
                <w:sz w:val="24"/>
                <w:szCs w:val="24"/>
              </w:rPr>
            </w:pPr>
          </w:p>
          <w:p w:rsidR="003F5953" w:rsidRPr="003F5953" w:rsidRDefault="003F5953" w:rsidP="003F5953">
            <w:pPr>
              <w:jc w:val="center"/>
              <w:rPr>
                <w:rFonts w:asciiTheme="minorHAnsi" w:eastAsia="Calibri" w:hAnsiTheme="minorHAnsi" w:cstheme="minorHAnsi"/>
                <w:sz w:val="24"/>
                <w:szCs w:val="24"/>
              </w:rPr>
            </w:pPr>
            <w:r w:rsidRPr="003F5953">
              <w:rPr>
                <w:rFonts w:asciiTheme="minorHAnsi" w:eastAsia="Calibri" w:hAnsiTheme="minorHAnsi" w:cstheme="minorHAnsi"/>
                <w:sz w:val="24"/>
                <w:szCs w:val="24"/>
              </w:rPr>
              <w:t>BASE</w:t>
            </w:r>
          </w:p>
          <w:p w:rsidR="003F5953" w:rsidRPr="003F5953" w:rsidRDefault="003F5953" w:rsidP="003F5953">
            <w:pPr>
              <w:jc w:val="center"/>
              <w:rPr>
                <w:rFonts w:asciiTheme="minorHAnsi" w:eastAsia="Calibri" w:hAnsiTheme="minorHAnsi" w:cstheme="minorHAnsi"/>
                <w:sz w:val="24"/>
                <w:szCs w:val="24"/>
              </w:rPr>
            </w:pPr>
          </w:p>
        </w:tc>
      </w:tr>
      <w:tr w:rsidR="003F5953" w:rsidRPr="003F5953" w:rsidTr="00CA3037">
        <w:trPr>
          <w:trHeight w:val="368"/>
        </w:trPr>
        <w:tc>
          <w:tcPr>
            <w:tcW w:w="2523" w:type="dxa"/>
            <w:vMerge/>
          </w:tcPr>
          <w:p w:rsidR="003F5953" w:rsidRPr="003F5953" w:rsidRDefault="003F5953" w:rsidP="003F5953">
            <w:pPr>
              <w:rPr>
                <w:rFonts w:asciiTheme="minorHAnsi" w:eastAsia="Calibri" w:hAnsiTheme="minorHAnsi" w:cstheme="minorHAnsi"/>
                <w:sz w:val="24"/>
                <w:szCs w:val="24"/>
              </w:rPr>
            </w:pPr>
          </w:p>
        </w:tc>
        <w:tc>
          <w:tcPr>
            <w:tcW w:w="3284" w:type="dxa"/>
            <w:vMerge/>
          </w:tcPr>
          <w:p w:rsidR="003F5953" w:rsidRPr="003F5953" w:rsidRDefault="003F5953" w:rsidP="003F5953">
            <w:pPr>
              <w:widowControl w:val="0"/>
              <w:spacing w:before="52"/>
              <w:ind w:right="83"/>
              <w:rPr>
                <w:rFonts w:asciiTheme="minorHAnsi" w:eastAsia="Times New Roman" w:hAnsiTheme="minorHAnsi" w:cstheme="minorHAnsi"/>
                <w:sz w:val="24"/>
                <w:szCs w:val="24"/>
              </w:rPr>
            </w:pPr>
          </w:p>
        </w:tc>
        <w:tc>
          <w:tcPr>
            <w:tcW w:w="6379" w:type="dxa"/>
          </w:tcPr>
          <w:p w:rsidR="003F5953" w:rsidRPr="003F5953" w:rsidRDefault="003F5953" w:rsidP="003F5953">
            <w:pPr>
              <w:jc w:val="both"/>
              <w:rPr>
                <w:rFonts w:asciiTheme="minorHAnsi" w:eastAsia="Calibri" w:hAnsiTheme="minorHAnsi" w:cstheme="minorHAnsi"/>
                <w:sz w:val="24"/>
                <w:szCs w:val="24"/>
              </w:rPr>
            </w:pPr>
            <w:r w:rsidRPr="003F5953">
              <w:rPr>
                <w:rFonts w:asciiTheme="minorHAnsi" w:eastAsia="Calibri" w:hAnsiTheme="minorHAnsi" w:cstheme="minorHAnsi"/>
                <w:sz w:val="24"/>
                <w:szCs w:val="24"/>
              </w:rPr>
              <w:t>L’alunno descrive e rielabora correttamente le informazioni acquisite, mettendole anche in relazione con il proprio ambiente di vita.</w:t>
            </w:r>
          </w:p>
        </w:tc>
        <w:tc>
          <w:tcPr>
            <w:tcW w:w="2245" w:type="dxa"/>
          </w:tcPr>
          <w:p w:rsidR="003F5953" w:rsidRPr="003F5953" w:rsidRDefault="003F5953" w:rsidP="003F5953">
            <w:pPr>
              <w:jc w:val="center"/>
              <w:rPr>
                <w:rFonts w:asciiTheme="minorHAnsi" w:eastAsia="Calibri" w:hAnsiTheme="minorHAnsi" w:cstheme="minorHAnsi"/>
                <w:bCs/>
                <w:sz w:val="24"/>
                <w:szCs w:val="24"/>
              </w:rPr>
            </w:pPr>
          </w:p>
          <w:p w:rsidR="003F5953" w:rsidRPr="003F5953" w:rsidRDefault="003F5953" w:rsidP="003F5953">
            <w:pPr>
              <w:jc w:val="center"/>
              <w:rPr>
                <w:rFonts w:asciiTheme="minorHAnsi" w:eastAsia="Calibri" w:hAnsiTheme="minorHAnsi" w:cstheme="minorHAnsi"/>
                <w:sz w:val="24"/>
                <w:szCs w:val="24"/>
              </w:rPr>
            </w:pPr>
          </w:p>
          <w:p w:rsidR="003F5953" w:rsidRPr="003F5953" w:rsidRDefault="003F5953" w:rsidP="003F5953">
            <w:pPr>
              <w:jc w:val="center"/>
              <w:rPr>
                <w:rFonts w:asciiTheme="minorHAnsi" w:eastAsia="Calibri" w:hAnsiTheme="minorHAnsi" w:cstheme="minorHAnsi"/>
                <w:sz w:val="24"/>
                <w:szCs w:val="24"/>
              </w:rPr>
            </w:pPr>
            <w:r w:rsidRPr="003F5953">
              <w:rPr>
                <w:rFonts w:asciiTheme="minorHAnsi" w:eastAsia="Calibri" w:hAnsiTheme="minorHAnsi" w:cstheme="minorHAnsi"/>
                <w:sz w:val="24"/>
                <w:szCs w:val="24"/>
              </w:rPr>
              <w:t>INTERMEDIO</w:t>
            </w:r>
          </w:p>
          <w:p w:rsidR="003F5953" w:rsidRPr="003F5953" w:rsidRDefault="003F5953" w:rsidP="003F5953">
            <w:pPr>
              <w:jc w:val="center"/>
              <w:rPr>
                <w:rFonts w:asciiTheme="minorHAnsi" w:eastAsia="Calibri" w:hAnsiTheme="minorHAnsi" w:cstheme="minorHAnsi"/>
                <w:sz w:val="24"/>
                <w:szCs w:val="24"/>
              </w:rPr>
            </w:pPr>
          </w:p>
        </w:tc>
      </w:tr>
      <w:tr w:rsidR="003F5953" w:rsidRPr="003F5953" w:rsidTr="00CA3037">
        <w:trPr>
          <w:trHeight w:val="874"/>
        </w:trPr>
        <w:tc>
          <w:tcPr>
            <w:tcW w:w="2523" w:type="dxa"/>
            <w:vMerge/>
          </w:tcPr>
          <w:p w:rsidR="003F5953" w:rsidRPr="003F5953" w:rsidRDefault="003F5953" w:rsidP="003F5953">
            <w:pPr>
              <w:rPr>
                <w:rFonts w:asciiTheme="minorHAnsi" w:eastAsia="Calibri" w:hAnsiTheme="minorHAnsi" w:cstheme="minorHAnsi"/>
                <w:sz w:val="24"/>
                <w:szCs w:val="24"/>
              </w:rPr>
            </w:pPr>
          </w:p>
        </w:tc>
        <w:tc>
          <w:tcPr>
            <w:tcW w:w="3284" w:type="dxa"/>
            <w:vMerge/>
          </w:tcPr>
          <w:p w:rsidR="003F5953" w:rsidRPr="003F5953" w:rsidRDefault="003F5953" w:rsidP="003F5953">
            <w:pPr>
              <w:widowControl w:val="0"/>
              <w:spacing w:before="52"/>
              <w:ind w:right="83"/>
              <w:rPr>
                <w:rFonts w:asciiTheme="minorHAnsi" w:eastAsia="Times New Roman" w:hAnsiTheme="minorHAnsi" w:cstheme="minorHAnsi"/>
                <w:sz w:val="24"/>
                <w:szCs w:val="24"/>
              </w:rPr>
            </w:pPr>
          </w:p>
        </w:tc>
        <w:tc>
          <w:tcPr>
            <w:tcW w:w="6379" w:type="dxa"/>
          </w:tcPr>
          <w:p w:rsidR="003F5953" w:rsidRPr="003F5953" w:rsidRDefault="003F5953" w:rsidP="003F5953">
            <w:pPr>
              <w:jc w:val="both"/>
              <w:rPr>
                <w:rFonts w:asciiTheme="minorHAnsi" w:eastAsia="Calibri" w:hAnsiTheme="minorHAnsi" w:cstheme="minorHAnsi"/>
                <w:sz w:val="24"/>
                <w:szCs w:val="24"/>
              </w:rPr>
            </w:pPr>
            <w:r w:rsidRPr="003F5953">
              <w:rPr>
                <w:rFonts w:asciiTheme="minorHAnsi" w:eastAsia="Calibri" w:hAnsiTheme="minorHAnsi" w:cstheme="minorHAnsi"/>
                <w:sz w:val="24"/>
                <w:szCs w:val="24"/>
              </w:rPr>
              <w:t>L’alunno descrive in maniera accurata e rielabora in maniera personale le informazioni acquisite, mettendole anche in relazione con il proprio ambiente di vita.</w:t>
            </w:r>
          </w:p>
        </w:tc>
        <w:tc>
          <w:tcPr>
            <w:tcW w:w="2245" w:type="dxa"/>
          </w:tcPr>
          <w:p w:rsidR="003F5953" w:rsidRPr="003F5953" w:rsidRDefault="003F5953" w:rsidP="003F5953">
            <w:pPr>
              <w:jc w:val="center"/>
              <w:rPr>
                <w:rFonts w:asciiTheme="minorHAnsi" w:eastAsia="Calibri" w:hAnsiTheme="minorHAnsi" w:cstheme="minorHAnsi"/>
                <w:bCs/>
                <w:sz w:val="24"/>
                <w:szCs w:val="24"/>
              </w:rPr>
            </w:pPr>
          </w:p>
          <w:p w:rsidR="003F5953" w:rsidRPr="003F5953" w:rsidRDefault="003F5953" w:rsidP="003F5953">
            <w:pPr>
              <w:jc w:val="center"/>
              <w:rPr>
                <w:rFonts w:asciiTheme="minorHAnsi" w:eastAsia="Calibri" w:hAnsiTheme="minorHAnsi" w:cstheme="minorHAnsi"/>
                <w:sz w:val="24"/>
                <w:szCs w:val="24"/>
              </w:rPr>
            </w:pPr>
            <w:r w:rsidRPr="003F5953">
              <w:rPr>
                <w:rFonts w:asciiTheme="minorHAnsi" w:eastAsia="Calibri" w:hAnsiTheme="minorHAnsi" w:cstheme="minorHAnsi"/>
                <w:sz w:val="24"/>
                <w:szCs w:val="24"/>
              </w:rPr>
              <w:t>AVANZATO</w:t>
            </w:r>
          </w:p>
        </w:tc>
      </w:tr>
    </w:tbl>
    <w:p w:rsidR="003F5953" w:rsidRPr="009F76B8" w:rsidRDefault="003F5953" w:rsidP="003F5953">
      <w:pPr>
        <w:spacing w:after="160" w:line="259" w:lineRule="auto"/>
        <w:rPr>
          <w:rFonts w:asciiTheme="minorHAnsi" w:eastAsia="Calibri" w:hAnsiTheme="minorHAnsi" w:cstheme="minorHAnsi"/>
          <w:sz w:val="24"/>
          <w:szCs w:val="24"/>
        </w:rPr>
      </w:pPr>
    </w:p>
    <w:p w:rsidR="003F5953" w:rsidRPr="009F76B8" w:rsidRDefault="003F5953" w:rsidP="003F5953">
      <w:pPr>
        <w:spacing w:after="160" w:line="259" w:lineRule="auto"/>
        <w:rPr>
          <w:rFonts w:asciiTheme="minorHAnsi" w:eastAsia="Calibri" w:hAnsiTheme="minorHAnsi" w:cstheme="minorHAnsi"/>
          <w:sz w:val="24"/>
          <w:szCs w:val="24"/>
        </w:rPr>
      </w:pPr>
    </w:p>
    <w:p w:rsidR="003F5953" w:rsidRPr="009F76B8" w:rsidRDefault="003F5953">
      <w:pPr>
        <w:rPr>
          <w:rFonts w:asciiTheme="minorHAnsi" w:eastAsiaTheme="majorEastAsia" w:hAnsiTheme="minorHAnsi" w:cstheme="minorHAnsi"/>
          <w:color w:val="2E74B5" w:themeColor="accent1" w:themeShade="BF"/>
          <w:sz w:val="24"/>
          <w:szCs w:val="24"/>
        </w:rPr>
      </w:pPr>
      <w:r w:rsidRPr="009F76B8">
        <w:rPr>
          <w:rFonts w:asciiTheme="minorHAnsi" w:hAnsiTheme="minorHAnsi" w:cstheme="minorHAnsi"/>
          <w:sz w:val="24"/>
          <w:szCs w:val="24"/>
        </w:rPr>
        <w:br w:type="page"/>
      </w:r>
    </w:p>
    <w:p w:rsidR="003F5953" w:rsidRPr="009F76B8" w:rsidRDefault="003F5953" w:rsidP="003F5953">
      <w:pPr>
        <w:pStyle w:val="Titolo2"/>
        <w:rPr>
          <w:rFonts w:asciiTheme="minorHAnsi" w:hAnsiTheme="minorHAnsi" w:cstheme="minorHAnsi"/>
          <w:sz w:val="24"/>
          <w:szCs w:val="24"/>
        </w:rPr>
      </w:pPr>
      <w:bookmarkStart w:id="13" w:name="_Toc84315775"/>
      <w:r w:rsidRPr="009F76B8">
        <w:rPr>
          <w:rFonts w:asciiTheme="minorHAnsi" w:hAnsiTheme="minorHAnsi" w:cstheme="minorHAnsi"/>
          <w:sz w:val="24"/>
          <w:szCs w:val="24"/>
        </w:rPr>
        <w:lastRenderedPageBreak/>
        <w:t>Storia – Classe seconda</w:t>
      </w:r>
      <w:bookmarkEnd w:id="13"/>
    </w:p>
    <w:tbl>
      <w:tblPr>
        <w:tblStyle w:val="Grigliatabella5"/>
        <w:tblW w:w="14431" w:type="dxa"/>
        <w:tblLook w:val="04A0" w:firstRow="1" w:lastRow="0" w:firstColumn="1" w:lastColumn="0" w:noHBand="0" w:noVBand="1"/>
      </w:tblPr>
      <w:tblGrid>
        <w:gridCol w:w="2523"/>
        <w:gridCol w:w="3284"/>
        <w:gridCol w:w="6379"/>
        <w:gridCol w:w="2245"/>
      </w:tblGrid>
      <w:tr w:rsidR="004E24F9" w:rsidRPr="003F5953" w:rsidTr="00CA3037">
        <w:tc>
          <w:tcPr>
            <w:tcW w:w="14431" w:type="dxa"/>
            <w:gridSpan w:val="4"/>
          </w:tcPr>
          <w:p w:rsidR="004E24F9" w:rsidRPr="003F5953" w:rsidRDefault="004E24F9" w:rsidP="00CA3037">
            <w:pPr>
              <w:jc w:val="center"/>
              <w:rPr>
                <w:rFonts w:asciiTheme="minorHAnsi" w:eastAsia="Calibri" w:hAnsiTheme="minorHAnsi" w:cstheme="minorHAnsi"/>
                <w:sz w:val="24"/>
                <w:szCs w:val="24"/>
              </w:rPr>
            </w:pPr>
            <w:r w:rsidRPr="003F5953">
              <w:rPr>
                <w:rFonts w:asciiTheme="minorHAnsi" w:eastAsia="Calibri" w:hAnsiTheme="minorHAnsi" w:cstheme="minorHAnsi"/>
                <w:b/>
                <w:sz w:val="24"/>
                <w:szCs w:val="24"/>
              </w:rPr>
              <w:t>DISCIPLINA: STORIA</w:t>
            </w:r>
          </w:p>
        </w:tc>
      </w:tr>
      <w:tr w:rsidR="004E24F9" w:rsidRPr="003F5953" w:rsidTr="00CA3037">
        <w:tc>
          <w:tcPr>
            <w:tcW w:w="14431" w:type="dxa"/>
            <w:gridSpan w:val="4"/>
          </w:tcPr>
          <w:p w:rsidR="004E24F9" w:rsidRPr="003F5953" w:rsidRDefault="004E24F9" w:rsidP="004E24F9">
            <w:pPr>
              <w:jc w:val="center"/>
              <w:rPr>
                <w:rFonts w:asciiTheme="minorHAnsi" w:eastAsia="Calibri" w:hAnsiTheme="minorHAnsi" w:cstheme="minorHAnsi"/>
                <w:b/>
                <w:sz w:val="24"/>
                <w:szCs w:val="24"/>
              </w:rPr>
            </w:pPr>
            <w:r w:rsidRPr="003F5953">
              <w:rPr>
                <w:rFonts w:asciiTheme="minorHAnsi" w:eastAsia="Calibri" w:hAnsiTheme="minorHAnsi" w:cstheme="minorHAnsi"/>
                <w:b/>
                <w:sz w:val="24"/>
                <w:szCs w:val="24"/>
              </w:rPr>
              <w:t xml:space="preserve">CLASSE: </w:t>
            </w:r>
            <w:r w:rsidRPr="009F76B8">
              <w:rPr>
                <w:rFonts w:asciiTheme="minorHAnsi" w:eastAsia="Calibri" w:hAnsiTheme="minorHAnsi" w:cstheme="minorHAnsi"/>
                <w:b/>
                <w:sz w:val="24"/>
                <w:szCs w:val="24"/>
              </w:rPr>
              <w:t>SECONDA</w:t>
            </w:r>
          </w:p>
        </w:tc>
      </w:tr>
      <w:tr w:rsidR="004E24F9" w:rsidRPr="003F5953" w:rsidTr="00CA3037">
        <w:trPr>
          <w:trHeight w:val="135"/>
        </w:trPr>
        <w:tc>
          <w:tcPr>
            <w:tcW w:w="14431" w:type="dxa"/>
            <w:gridSpan w:val="4"/>
          </w:tcPr>
          <w:p w:rsidR="004E24F9" w:rsidRPr="003F5953" w:rsidRDefault="004E24F9" w:rsidP="00CA3037">
            <w:pPr>
              <w:rPr>
                <w:rFonts w:asciiTheme="minorHAnsi" w:eastAsia="Calibri" w:hAnsiTheme="minorHAnsi" w:cstheme="minorHAnsi"/>
                <w:bCs/>
                <w:sz w:val="24"/>
                <w:szCs w:val="24"/>
              </w:rPr>
            </w:pPr>
            <w:r w:rsidRPr="003F5953">
              <w:rPr>
                <w:rFonts w:asciiTheme="minorHAnsi" w:eastAsia="Calibri" w:hAnsiTheme="minorHAnsi" w:cstheme="minorHAnsi"/>
                <w:b/>
                <w:sz w:val="24"/>
                <w:szCs w:val="24"/>
              </w:rPr>
              <w:t xml:space="preserve">COMPETENZA CHIAVE EUROPEA: </w:t>
            </w:r>
            <w:r w:rsidR="00762313" w:rsidRPr="009F76B8">
              <w:rPr>
                <w:rFonts w:asciiTheme="minorHAnsi" w:eastAsia="Calibri" w:hAnsiTheme="minorHAnsi" w:cstheme="minorHAnsi"/>
                <w:bCs/>
                <w:sz w:val="24"/>
                <w:szCs w:val="24"/>
                <w:shd w:val="clear" w:color="auto" w:fill="FFFFFF"/>
              </w:rPr>
              <w:t>competenza in materia di consapevolezza ed espressione culturale.</w:t>
            </w:r>
          </w:p>
        </w:tc>
      </w:tr>
      <w:tr w:rsidR="004E24F9" w:rsidRPr="003F5953" w:rsidTr="00CA3037">
        <w:tc>
          <w:tcPr>
            <w:tcW w:w="2523" w:type="dxa"/>
            <w:tcBorders>
              <w:left w:val="single" w:sz="2" w:space="0" w:color="000000"/>
              <w:bottom w:val="single" w:sz="2" w:space="0" w:color="000000"/>
              <w:right w:val="single" w:sz="2" w:space="0" w:color="000000"/>
            </w:tcBorders>
          </w:tcPr>
          <w:p w:rsidR="004E24F9" w:rsidRPr="003F5953" w:rsidRDefault="004E24F9" w:rsidP="00CA3037">
            <w:pPr>
              <w:rPr>
                <w:rFonts w:asciiTheme="minorHAnsi" w:eastAsia="Calibri" w:hAnsiTheme="minorHAnsi" w:cstheme="minorHAnsi"/>
                <w:b/>
                <w:bCs/>
                <w:sz w:val="24"/>
                <w:szCs w:val="24"/>
              </w:rPr>
            </w:pPr>
            <w:r w:rsidRPr="003F5953">
              <w:rPr>
                <w:rFonts w:asciiTheme="minorHAnsi" w:eastAsia="Calibr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4E24F9" w:rsidRPr="003F5953" w:rsidRDefault="004E24F9" w:rsidP="00CA3037">
            <w:pPr>
              <w:rPr>
                <w:rFonts w:asciiTheme="minorHAnsi" w:eastAsia="Calibri" w:hAnsiTheme="minorHAnsi" w:cstheme="minorHAnsi"/>
                <w:sz w:val="24"/>
                <w:szCs w:val="24"/>
              </w:rPr>
            </w:pPr>
            <w:r w:rsidRPr="003F5953">
              <w:rPr>
                <w:rFonts w:asciiTheme="minorHAnsi" w:eastAsia="Calibri" w:hAnsiTheme="minorHAnsi" w:cstheme="minorHAnsi"/>
                <w:b/>
                <w:sz w:val="24"/>
                <w:szCs w:val="24"/>
              </w:rPr>
              <w:t>OBIETTIVI DI APPRENDIMENTO</w:t>
            </w:r>
          </w:p>
        </w:tc>
        <w:tc>
          <w:tcPr>
            <w:tcW w:w="6379" w:type="dxa"/>
            <w:tcBorders>
              <w:top w:val="single" w:sz="4" w:space="0" w:color="auto"/>
              <w:bottom w:val="single" w:sz="4" w:space="0" w:color="auto"/>
            </w:tcBorders>
          </w:tcPr>
          <w:p w:rsidR="004E24F9" w:rsidRPr="003F5953" w:rsidRDefault="004E24F9" w:rsidP="00CA3037">
            <w:pPr>
              <w:rPr>
                <w:rFonts w:asciiTheme="minorHAnsi" w:eastAsia="Calibri" w:hAnsiTheme="minorHAnsi" w:cstheme="minorHAnsi"/>
                <w:sz w:val="24"/>
                <w:szCs w:val="24"/>
              </w:rPr>
            </w:pPr>
            <w:r w:rsidRPr="003F5953">
              <w:rPr>
                <w:rFonts w:asciiTheme="minorHAnsi" w:eastAsia="Calibri" w:hAnsiTheme="minorHAnsi" w:cstheme="minorHAnsi"/>
                <w:b/>
                <w:sz w:val="24"/>
                <w:szCs w:val="24"/>
              </w:rPr>
              <w:t>DESCRITTORI</w:t>
            </w:r>
          </w:p>
        </w:tc>
        <w:tc>
          <w:tcPr>
            <w:tcW w:w="2245" w:type="dxa"/>
            <w:tcBorders>
              <w:top w:val="single" w:sz="4" w:space="0" w:color="auto"/>
              <w:bottom w:val="single" w:sz="4" w:space="0" w:color="auto"/>
            </w:tcBorders>
          </w:tcPr>
          <w:p w:rsidR="004E24F9" w:rsidRPr="003F5953" w:rsidRDefault="004E24F9" w:rsidP="00CA3037">
            <w:pPr>
              <w:rPr>
                <w:rFonts w:asciiTheme="minorHAnsi" w:eastAsia="Calibri" w:hAnsiTheme="minorHAnsi" w:cstheme="minorHAnsi"/>
                <w:b/>
                <w:bCs/>
                <w:sz w:val="24"/>
                <w:szCs w:val="24"/>
              </w:rPr>
            </w:pPr>
            <w:r w:rsidRPr="003F5953">
              <w:rPr>
                <w:rFonts w:asciiTheme="minorHAnsi" w:eastAsia="Calibri" w:hAnsiTheme="minorHAnsi" w:cstheme="minorHAnsi"/>
                <w:b/>
                <w:bCs/>
                <w:sz w:val="24"/>
                <w:szCs w:val="24"/>
              </w:rPr>
              <w:t>LIVELLO</w:t>
            </w:r>
          </w:p>
        </w:tc>
      </w:tr>
      <w:tr w:rsidR="004E24F9" w:rsidRPr="003F5953" w:rsidTr="00CA3037">
        <w:trPr>
          <w:trHeight w:val="368"/>
        </w:trPr>
        <w:tc>
          <w:tcPr>
            <w:tcW w:w="2523" w:type="dxa"/>
            <w:vMerge w:val="restart"/>
            <w:tcBorders>
              <w:top w:val="single" w:sz="2" w:space="0" w:color="000000"/>
              <w:left w:val="single" w:sz="2" w:space="0" w:color="000000"/>
              <w:right w:val="single" w:sz="2" w:space="0" w:color="000000"/>
            </w:tcBorders>
          </w:tcPr>
          <w:p w:rsidR="004E24F9" w:rsidRPr="009F76B8" w:rsidRDefault="004E24F9" w:rsidP="004E24F9">
            <w:pPr>
              <w:pStyle w:val="Standard"/>
              <w:jc w:val="center"/>
              <w:rPr>
                <w:rFonts w:asciiTheme="minorHAnsi" w:hAnsiTheme="minorHAnsi" w:cstheme="minorHAnsi"/>
                <w:bCs/>
                <w:sz w:val="24"/>
                <w:szCs w:val="24"/>
              </w:rPr>
            </w:pPr>
          </w:p>
          <w:p w:rsidR="004E24F9" w:rsidRPr="009F76B8" w:rsidRDefault="004E24F9" w:rsidP="004E24F9">
            <w:pPr>
              <w:pStyle w:val="Standard"/>
              <w:ind w:firstLine="29"/>
              <w:jc w:val="center"/>
              <w:rPr>
                <w:rFonts w:asciiTheme="minorHAnsi" w:eastAsia="Times New Roman" w:hAnsiTheme="minorHAnsi" w:cstheme="minorHAnsi"/>
                <w:sz w:val="24"/>
                <w:szCs w:val="24"/>
              </w:rPr>
            </w:pPr>
            <w:r w:rsidRPr="009F76B8">
              <w:rPr>
                <w:rFonts w:asciiTheme="minorHAnsi" w:eastAsia="Times New Roman" w:hAnsiTheme="minorHAnsi" w:cstheme="minorHAnsi"/>
                <w:sz w:val="24"/>
                <w:szCs w:val="24"/>
              </w:rPr>
              <w:t>CERCARE LE FONTI</w:t>
            </w:r>
          </w:p>
          <w:p w:rsidR="004E24F9" w:rsidRPr="009F76B8" w:rsidRDefault="004E24F9" w:rsidP="004E24F9">
            <w:pPr>
              <w:pStyle w:val="Standard"/>
              <w:rPr>
                <w:rFonts w:asciiTheme="minorHAnsi" w:hAnsiTheme="minorHAnsi" w:cstheme="minorHAnsi"/>
                <w:sz w:val="24"/>
                <w:szCs w:val="24"/>
              </w:rPr>
            </w:pPr>
          </w:p>
        </w:tc>
        <w:tc>
          <w:tcPr>
            <w:tcW w:w="3284" w:type="dxa"/>
            <w:vMerge w:val="restart"/>
            <w:tcBorders>
              <w:top w:val="single" w:sz="2" w:space="0" w:color="000000"/>
              <w:left w:val="single" w:sz="2" w:space="0" w:color="000000"/>
              <w:right w:val="single" w:sz="2" w:space="0" w:color="000000"/>
            </w:tcBorders>
          </w:tcPr>
          <w:p w:rsidR="004E24F9" w:rsidRPr="009F76B8" w:rsidRDefault="004E24F9" w:rsidP="004E24F9">
            <w:pPr>
              <w:pStyle w:val="Standard"/>
              <w:numPr>
                <w:ilvl w:val="0"/>
                <w:numId w:val="8"/>
              </w:numPr>
              <w:ind w:left="459" w:hanging="426"/>
              <w:jc w:val="both"/>
              <w:rPr>
                <w:rFonts w:asciiTheme="minorHAnsi" w:eastAsia="Times New Roman" w:hAnsiTheme="minorHAnsi" w:cstheme="minorHAnsi"/>
                <w:sz w:val="24"/>
                <w:szCs w:val="24"/>
              </w:rPr>
            </w:pPr>
            <w:r w:rsidRPr="009F76B8">
              <w:rPr>
                <w:rFonts w:asciiTheme="minorHAnsi" w:eastAsia="Times New Roman" w:hAnsiTheme="minorHAnsi" w:cstheme="minorHAnsi"/>
                <w:sz w:val="24"/>
                <w:szCs w:val="24"/>
              </w:rPr>
              <w:t>Cercare le fonti ricavando elementi significativi del passato personale, familiare e del proprio ambiente di vita attraverso fonti scritte, orali, materiali e iconografiche del territorio e riconoscendo ed evidenziando le caratteristiche peculiari del tempo esaminato.</w:t>
            </w:r>
          </w:p>
        </w:tc>
        <w:tc>
          <w:tcPr>
            <w:tcW w:w="6379" w:type="dxa"/>
            <w:tcBorders>
              <w:top w:val="single" w:sz="4" w:space="0" w:color="auto"/>
              <w:bottom w:val="single" w:sz="4" w:space="0" w:color="auto"/>
            </w:tcBorders>
          </w:tcPr>
          <w:p w:rsidR="004E24F9" w:rsidRPr="009F76B8" w:rsidRDefault="004E24F9" w:rsidP="004E24F9">
            <w:pPr>
              <w:pStyle w:val="Standard"/>
              <w:spacing w:after="0" w:line="240" w:lineRule="auto"/>
              <w:rPr>
                <w:rFonts w:asciiTheme="minorHAnsi" w:hAnsiTheme="minorHAnsi" w:cstheme="minorHAnsi"/>
                <w:sz w:val="24"/>
                <w:szCs w:val="24"/>
              </w:rPr>
            </w:pPr>
            <w:r w:rsidRPr="009F76B8">
              <w:rPr>
                <w:rFonts w:asciiTheme="minorHAnsi" w:hAnsiTheme="minorHAnsi" w:cstheme="minorHAnsi"/>
                <w:sz w:val="24"/>
                <w:szCs w:val="24"/>
              </w:rPr>
              <w:t>L’alunno ha difficoltà a comprendere l'importanza delle fonti e del loro utilizzo in una ricostruzione storica.</w:t>
            </w:r>
          </w:p>
        </w:tc>
        <w:tc>
          <w:tcPr>
            <w:tcW w:w="2245" w:type="dxa"/>
            <w:tcBorders>
              <w:top w:val="single" w:sz="4" w:space="0" w:color="auto"/>
            </w:tcBorders>
          </w:tcPr>
          <w:p w:rsidR="004E24F9" w:rsidRPr="003F5953" w:rsidRDefault="004E24F9" w:rsidP="004E24F9">
            <w:pPr>
              <w:jc w:val="center"/>
              <w:rPr>
                <w:rFonts w:asciiTheme="minorHAnsi" w:eastAsia="Calibri" w:hAnsiTheme="minorHAnsi" w:cstheme="minorHAnsi"/>
                <w:sz w:val="24"/>
                <w:szCs w:val="24"/>
              </w:rPr>
            </w:pPr>
          </w:p>
          <w:p w:rsidR="004E24F9" w:rsidRPr="003F5953" w:rsidRDefault="004E24F9" w:rsidP="004E24F9">
            <w:pPr>
              <w:jc w:val="center"/>
              <w:rPr>
                <w:rFonts w:asciiTheme="minorHAnsi" w:eastAsia="Calibri" w:hAnsiTheme="minorHAnsi" w:cstheme="minorHAnsi"/>
                <w:sz w:val="24"/>
                <w:szCs w:val="24"/>
              </w:rPr>
            </w:pPr>
            <w:r w:rsidRPr="003F5953">
              <w:rPr>
                <w:rFonts w:asciiTheme="minorHAnsi" w:eastAsia="Calibri" w:hAnsiTheme="minorHAnsi" w:cstheme="minorHAnsi"/>
                <w:sz w:val="24"/>
                <w:szCs w:val="24"/>
              </w:rPr>
              <w:t>IN VIA DI PRIMA ACQUISIZIONE</w:t>
            </w:r>
          </w:p>
          <w:p w:rsidR="004E24F9" w:rsidRPr="003F5953" w:rsidRDefault="004E24F9" w:rsidP="004E24F9">
            <w:pPr>
              <w:jc w:val="center"/>
              <w:rPr>
                <w:rFonts w:asciiTheme="minorHAnsi" w:eastAsia="Calibri" w:hAnsiTheme="minorHAnsi" w:cstheme="minorHAnsi"/>
                <w:sz w:val="24"/>
                <w:szCs w:val="24"/>
              </w:rPr>
            </w:pPr>
          </w:p>
        </w:tc>
      </w:tr>
      <w:tr w:rsidR="004E24F9" w:rsidRPr="003F5953" w:rsidTr="00CA3037">
        <w:trPr>
          <w:trHeight w:val="368"/>
        </w:trPr>
        <w:tc>
          <w:tcPr>
            <w:tcW w:w="2523" w:type="dxa"/>
            <w:vMerge/>
            <w:tcBorders>
              <w:left w:val="single" w:sz="2" w:space="0" w:color="000000"/>
              <w:right w:val="single" w:sz="2" w:space="0" w:color="000000"/>
            </w:tcBorders>
          </w:tcPr>
          <w:p w:rsidR="004E24F9" w:rsidRPr="003F5953" w:rsidRDefault="004E24F9" w:rsidP="004E24F9">
            <w:pPr>
              <w:rPr>
                <w:rFonts w:asciiTheme="minorHAnsi" w:eastAsia="Calibri" w:hAnsiTheme="minorHAnsi" w:cstheme="minorHAnsi"/>
                <w:sz w:val="24"/>
                <w:szCs w:val="24"/>
              </w:rPr>
            </w:pPr>
          </w:p>
        </w:tc>
        <w:tc>
          <w:tcPr>
            <w:tcW w:w="3284" w:type="dxa"/>
            <w:vMerge/>
            <w:tcBorders>
              <w:left w:val="single" w:sz="2" w:space="0" w:color="000000"/>
              <w:right w:val="single" w:sz="2" w:space="0" w:color="000000"/>
            </w:tcBorders>
          </w:tcPr>
          <w:p w:rsidR="004E24F9" w:rsidRPr="003F5953" w:rsidRDefault="004E24F9" w:rsidP="004E24F9">
            <w:pPr>
              <w:widowControl w:val="0"/>
              <w:spacing w:before="52"/>
              <w:ind w:right="83"/>
              <w:rPr>
                <w:rFonts w:asciiTheme="minorHAnsi" w:eastAsia="Times New Roman" w:hAnsiTheme="minorHAnsi" w:cstheme="minorHAnsi"/>
                <w:sz w:val="24"/>
                <w:szCs w:val="24"/>
              </w:rPr>
            </w:pPr>
          </w:p>
        </w:tc>
        <w:tc>
          <w:tcPr>
            <w:tcW w:w="6379" w:type="dxa"/>
            <w:tcBorders>
              <w:top w:val="single" w:sz="4" w:space="0" w:color="auto"/>
              <w:bottom w:val="single" w:sz="4" w:space="0" w:color="auto"/>
            </w:tcBorders>
          </w:tcPr>
          <w:p w:rsidR="004E24F9" w:rsidRPr="003F5953" w:rsidRDefault="004E24F9" w:rsidP="004E24F9">
            <w:pPr>
              <w:jc w:val="both"/>
              <w:rPr>
                <w:rFonts w:asciiTheme="minorHAnsi" w:eastAsia="Calibri" w:hAnsiTheme="minorHAnsi" w:cstheme="minorHAnsi"/>
                <w:sz w:val="24"/>
                <w:szCs w:val="24"/>
              </w:rPr>
            </w:pPr>
            <w:r w:rsidRPr="009F76B8">
              <w:rPr>
                <w:rFonts w:asciiTheme="minorHAnsi" w:hAnsiTheme="minorHAnsi" w:cstheme="minorHAnsi"/>
                <w:sz w:val="24"/>
                <w:szCs w:val="24"/>
              </w:rPr>
              <w:t>L’alunno ha compreso l'importanza delle fonti nella ricostruzione storica e, guidato/a e sostenuto/a, le utilizza per ricavare informazioni essenziali e/o per ricostruire il passato vicino e lontano.</w:t>
            </w:r>
          </w:p>
        </w:tc>
        <w:tc>
          <w:tcPr>
            <w:tcW w:w="2245" w:type="dxa"/>
          </w:tcPr>
          <w:p w:rsidR="004E24F9" w:rsidRPr="003F5953" w:rsidRDefault="004E24F9" w:rsidP="004E24F9">
            <w:pPr>
              <w:jc w:val="center"/>
              <w:rPr>
                <w:rFonts w:asciiTheme="minorHAnsi" w:eastAsia="Calibri" w:hAnsiTheme="minorHAnsi" w:cstheme="minorHAnsi"/>
                <w:sz w:val="24"/>
                <w:szCs w:val="24"/>
              </w:rPr>
            </w:pPr>
          </w:p>
          <w:p w:rsidR="004E24F9" w:rsidRPr="003F5953" w:rsidRDefault="004E24F9" w:rsidP="004E24F9">
            <w:pPr>
              <w:jc w:val="center"/>
              <w:rPr>
                <w:rFonts w:asciiTheme="minorHAnsi" w:eastAsia="Calibri" w:hAnsiTheme="minorHAnsi" w:cstheme="minorHAnsi"/>
                <w:sz w:val="24"/>
                <w:szCs w:val="24"/>
              </w:rPr>
            </w:pPr>
            <w:r w:rsidRPr="003F5953">
              <w:rPr>
                <w:rFonts w:asciiTheme="minorHAnsi" w:eastAsia="Calibri" w:hAnsiTheme="minorHAnsi" w:cstheme="minorHAnsi"/>
                <w:sz w:val="24"/>
                <w:szCs w:val="24"/>
              </w:rPr>
              <w:t>BASE</w:t>
            </w:r>
          </w:p>
          <w:p w:rsidR="004E24F9" w:rsidRPr="003F5953" w:rsidRDefault="004E24F9" w:rsidP="004E24F9">
            <w:pPr>
              <w:jc w:val="center"/>
              <w:rPr>
                <w:rFonts w:asciiTheme="minorHAnsi" w:eastAsia="Calibri" w:hAnsiTheme="minorHAnsi" w:cstheme="minorHAnsi"/>
                <w:sz w:val="24"/>
                <w:szCs w:val="24"/>
              </w:rPr>
            </w:pPr>
          </w:p>
        </w:tc>
      </w:tr>
      <w:tr w:rsidR="004E24F9" w:rsidRPr="003F5953" w:rsidTr="00CA3037">
        <w:trPr>
          <w:trHeight w:val="368"/>
        </w:trPr>
        <w:tc>
          <w:tcPr>
            <w:tcW w:w="2523" w:type="dxa"/>
            <w:vMerge/>
            <w:tcBorders>
              <w:left w:val="single" w:sz="2" w:space="0" w:color="000000"/>
              <w:right w:val="single" w:sz="2" w:space="0" w:color="000000"/>
            </w:tcBorders>
          </w:tcPr>
          <w:p w:rsidR="004E24F9" w:rsidRPr="003F5953" w:rsidRDefault="004E24F9" w:rsidP="004E24F9">
            <w:pPr>
              <w:rPr>
                <w:rFonts w:asciiTheme="minorHAnsi" w:eastAsia="Calibri" w:hAnsiTheme="minorHAnsi" w:cstheme="minorHAnsi"/>
                <w:sz w:val="24"/>
                <w:szCs w:val="24"/>
              </w:rPr>
            </w:pPr>
          </w:p>
        </w:tc>
        <w:tc>
          <w:tcPr>
            <w:tcW w:w="3284" w:type="dxa"/>
            <w:vMerge/>
            <w:tcBorders>
              <w:left w:val="single" w:sz="2" w:space="0" w:color="000000"/>
              <w:right w:val="single" w:sz="2" w:space="0" w:color="000000"/>
            </w:tcBorders>
          </w:tcPr>
          <w:p w:rsidR="004E24F9" w:rsidRPr="003F5953" w:rsidRDefault="004E24F9" w:rsidP="004E24F9">
            <w:pPr>
              <w:widowControl w:val="0"/>
              <w:spacing w:before="52"/>
              <w:ind w:right="83"/>
              <w:rPr>
                <w:rFonts w:asciiTheme="minorHAnsi" w:eastAsia="Times New Roman" w:hAnsiTheme="minorHAnsi" w:cstheme="minorHAnsi"/>
                <w:sz w:val="24"/>
                <w:szCs w:val="24"/>
              </w:rPr>
            </w:pPr>
          </w:p>
        </w:tc>
        <w:tc>
          <w:tcPr>
            <w:tcW w:w="6379" w:type="dxa"/>
            <w:tcBorders>
              <w:top w:val="single" w:sz="4" w:space="0" w:color="auto"/>
              <w:bottom w:val="single" w:sz="4" w:space="0" w:color="auto"/>
            </w:tcBorders>
          </w:tcPr>
          <w:p w:rsidR="004E24F9" w:rsidRPr="003F5953" w:rsidRDefault="004E24F9" w:rsidP="004E24F9">
            <w:pPr>
              <w:jc w:val="both"/>
              <w:rPr>
                <w:rFonts w:asciiTheme="minorHAnsi" w:eastAsia="Calibri" w:hAnsiTheme="minorHAnsi" w:cstheme="minorHAnsi"/>
                <w:sz w:val="24"/>
                <w:szCs w:val="24"/>
              </w:rPr>
            </w:pPr>
            <w:r w:rsidRPr="009F76B8">
              <w:rPr>
                <w:rFonts w:asciiTheme="minorHAnsi" w:hAnsiTheme="minorHAnsi" w:cstheme="minorHAnsi"/>
                <w:sz w:val="24"/>
                <w:szCs w:val="24"/>
              </w:rPr>
              <w:t>L’alunno ha compreso l'importanza delle fonti nella ricostruzione storica e le utilizza correttamente per ricavare informazioni e per ricostruire il passato vicino e lontano.</w:t>
            </w:r>
          </w:p>
        </w:tc>
        <w:tc>
          <w:tcPr>
            <w:tcW w:w="2245" w:type="dxa"/>
          </w:tcPr>
          <w:p w:rsidR="004E24F9" w:rsidRPr="003F5953" w:rsidRDefault="004E24F9" w:rsidP="004E24F9">
            <w:pPr>
              <w:jc w:val="center"/>
              <w:rPr>
                <w:rFonts w:asciiTheme="minorHAnsi" w:eastAsia="Calibri" w:hAnsiTheme="minorHAnsi" w:cstheme="minorHAnsi"/>
                <w:bCs/>
                <w:sz w:val="24"/>
                <w:szCs w:val="24"/>
              </w:rPr>
            </w:pPr>
          </w:p>
          <w:p w:rsidR="004E24F9" w:rsidRPr="003F5953" w:rsidRDefault="004E24F9" w:rsidP="004E24F9">
            <w:pPr>
              <w:jc w:val="center"/>
              <w:rPr>
                <w:rFonts w:asciiTheme="minorHAnsi" w:eastAsia="Calibri" w:hAnsiTheme="minorHAnsi" w:cstheme="minorHAnsi"/>
                <w:sz w:val="24"/>
                <w:szCs w:val="24"/>
              </w:rPr>
            </w:pPr>
            <w:r w:rsidRPr="003F5953">
              <w:rPr>
                <w:rFonts w:asciiTheme="minorHAnsi" w:eastAsia="Calibri" w:hAnsiTheme="minorHAnsi" w:cstheme="minorHAnsi"/>
                <w:sz w:val="24"/>
                <w:szCs w:val="24"/>
              </w:rPr>
              <w:t>INTERMEDIO</w:t>
            </w:r>
          </w:p>
          <w:p w:rsidR="004E24F9" w:rsidRPr="003F5953" w:rsidRDefault="004E24F9" w:rsidP="004E24F9">
            <w:pPr>
              <w:jc w:val="center"/>
              <w:rPr>
                <w:rFonts w:asciiTheme="minorHAnsi" w:eastAsia="Calibri" w:hAnsiTheme="minorHAnsi" w:cstheme="minorHAnsi"/>
                <w:sz w:val="24"/>
                <w:szCs w:val="24"/>
              </w:rPr>
            </w:pPr>
          </w:p>
        </w:tc>
      </w:tr>
      <w:tr w:rsidR="004E24F9" w:rsidRPr="003F5953" w:rsidTr="00CA3037">
        <w:trPr>
          <w:trHeight w:val="874"/>
        </w:trPr>
        <w:tc>
          <w:tcPr>
            <w:tcW w:w="2523" w:type="dxa"/>
            <w:vMerge/>
            <w:tcBorders>
              <w:left w:val="single" w:sz="2" w:space="0" w:color="000000"/>
              <w:right w:val="single" w:sz="2" w:space="0" w:color="000000"/>
            </w:tcBorders>
          </w:tcPr>
          <w:p w:rsidR="004E24F9" w:rsidRPr="003F5953" w:rsidRDefault="004E24F9" w:rsidP="004E24F9">
            <w:pPr>
              <w:rPr>
                <w:rFonts w:asciiTheme="minorHAnsi" w:eastAsia="Calibri" w:hAnsiTheme="minorHAnsi" w:cstheme="minorHAnsi"/>
                <w:sz w:val="24"/>
                <w:szCs w:val="24"/>
              </w:rPr>
            </w:pPr>
          </w:p>
        </w:tc>
        <w:tc>
          <w:tcPr>
            <w:tcW w:w="3284" w:type="dxa"/>
            <w:vMerge/>
            <w:tcBorders>
              <w:left w:val="single" w:sz="2" w:space="0" w:color="000000"/>
              <w:right w:val="single" w:sz="2" w:space="0" w:color="000000"/>
            </w:tcBorders>
          </w:tcPr>
          <w:p w:rsidR="004E24F9" w:rsidRPr="003F5953" w:rsidRDefault="004E24F9" w:rsidP="004E24F9">
            <w:pPr>
              <w:widowControl w:val="0"/>
              <w:spacing w:before="52"/>
              <w:ind w:right="83"/>
              <w:rPr>
                <w:rFonts w:asciiTheme="minorHAnsi" w:eastAsia="Times New Roman" w:hAnsiTheme="minorHAnsi" w:cstheme="minorHAnsi"/>
                <w:sz w:val="24"/>
                <w:szCs w:val="24"/>
              </w:rPr>
            </w:pPr>
          </w:p>
        </w:tc>
        <w:tc>
          <w:tcPr>
            <w:tcW w:w="6379" w:type="dxa"/>
            <w:tcBorders>
              <w:top w:val="single" w:sz="4" w:space="0" w:color="auto"/>
            </w:tcBorders>
          </w:tcPr>
          <w:p w:rsidR="004E24F9" w:rsidRPr="003F5953" w:rsidRDefault="004E24F9" w:rsidP="004E24F9">
            <w:pPr>
              <w:jc w:val="both"/>
              <w:rPr>
                <w:rFonts w:asciiTheme="minorHAnsi" w:eastAsia="Calibri" w:hAnsiTheme="minorHAnsi" w:cstheme="minorHAnsi"/>
                <w:sz w:val="24"/>
                <w:szCs w:val="24"/>
              </w:rPr>
            </w:pPr>
            <w:r w:rsidRPr="009F76B8">
              <w:rPr>
                <w:rFonts w:asciiTheme="minorHAnsi" w:hAnsiTheme="minorHAnsi" w:cstheme="minorHAnsi"/>
                <w:sz w:val="24"/>
                <w:szCs w:val="24"/>
              </w:rPr>
              <w:t>L’alunno ha compreso pienamente l'importanza delle fonti per la ricostruzione storica e le utilizza  in modo corretto e sicuro per ricavare le informazioni e per ricostruire il passato vicino e lontano.</w:t>
            </w:r>
          </w:p>
        </w:tc>
        <w:tc>
          <w:tcPr>
            <w:tcW w:w="2245" w:type="dxa"/>
          </w:tcPr>
          <w:p w:rsidR="004E24F9" w:rsidRPr="003F5953" w:rsidRDefault="004E24F9" w:rsidP="004E24F9">
            <w:pPr>
              <w:jc w:val="center"/>
              <w:rPr>
                <w:rFonts w:asciiTheme="minorHAnsi" w:eastAsia="Calibri" w:hAnsiTheme="minorHAnsi" w:cstheme="minorHAnsi"/>
                <w:bCs/>
                <w:sz w:val="24"/>
                <w:szCs w:val="24"/>
              </w:rPr>
            </w:pPr>
          </w:p>
          <w:p w:rsidR="004E24F9" w:rsidRPr="003F5953" w:rsidRDefault="004E24F9" w:rsidP="004E24F9">
            <w:pPr>
              <w:jc w:val="center"/>
              <w:rPr>
                <w:rFonts w:asciiTheme="minorHAnsi" w:eastAsia="Calibri" w:hAnsiTheme="minorHAnsi" w:cstheme="minorHAnsi"/>
                <w:sz w:val="24"/>
                <w:szCs w:val="24"/>
              </w:rPr>
            </w:pPr>
            <w:r w:rsidRPr="003F5953">
              <w:rPr>
                <w:rFonts w:asciiTheme="minorHAnsi" w:eastAsia="Calibri" w:hAnsiTheme="minorHAnsi" w:cstheme="minorHAnsi"/>
                <w:sz w:val="24"/>
                <w:szCs w:val="24"/>
              </w:rPr>
              <w:t>AVANZATO</w:t>
            </w:r>
          </w:p>
        </w:tc>
      </w:tr>
      <w:tr w:rsidR="004E24F9" w:rsidRPr="003F5953" w:rsidTr="00CA3037">
        <w:trPr>
          <w:trHeight w:val="368"/>
        </w:trPr>
        <w:tc>
          <w:tcPr>
            <w:tcW w:w="2523" w:type="dxa"/>
            <w:vMerge w:val="restart"/>
          </w:tcPr>
          <w:p w:rsidR="004E24F9" w:rsidRPr="009F76B8" w:rsidRDefault="004E24F9" w:rsidP="004E24F9">
            <w:pPr>
              <w:pStyle w:val="Standard"/>
              <w:jc w:val="center"/>
              <w:rPr>
                <w:rFonts w:asciiTheme="minorHAnsi" w:hAnsiTheme="minorHAnsi" w:cstheme="minorHAnsi"/>
                <w:bCs/>
                <w:sz w:val="24"/>
                <w:szCs w:val="24"/>
              </w:rPr>
            </w:pPr>
          </w:p>
          <w:p w:rsidR="004E24F9" w:rsidRPr="009F76B8" w:rsidRDefault="004E24F9" w:rsidP="004E24F9">
            <w:pPr>
              <w:pStyle w:val="Standard"/>
              <w:ind w:firstLine="29"/>
              <w:jc w:val="center"/>
              <w:rPr>
                <w:rFonts w:asciiTheme="minorHAnsi" w:eastAsia="Times New Roman" w:hAnsiTheme="minorHAnsi" w:cstheme="minorHAnsi"/>
                <w:sz w:val="24"/>
                <w:szCs w:val="24"/>
              </w:rPr>
            </w:pPr>
            <w:r w:rsidRPr="009F76B8">
              <w:rPr>
                <w:rFonts w:asciiTheme="minorHAnsi" w:eastAsia="Times New Roman" w:hAnsiTheme="minorHAnsi" w:cstheme="minorHAnsi"/>
                <w:sz w:val="24"/>
                <w:szCs w:val="24"/>
              </w:rPr>
              <w:t>ORGANIZZARE LE INFORMAZIONI</w:t>
            </w:r>
          </w:p>
          <w:p w:rsidR="004E24F9" w:rsidRPr="009F76B8" w:rsidRDefault="004E24F9" w:rsidP="004E24F9">
            <w:pPr>
              <w:pStyle w:val="Standard"/>
              <w:rPr>
                <w:rFonts w:asciiTheme="minorHAnsi" w:hAnsiTheme="minorHAnsi" w:cstheme="minorHAnsi"/>
                <w:sz w:val="24"/>
                <w:szCs w:val="24"/>
              </w:rPr>
            </w:pPr>
          </w:p>
        </w:tc>
        <w:tc>
          <w:tcPr>
            <w:tcW w:w="3284" w:type="dxa"/>
            <w:vMerge w:val="restart"/>
          </w:tcPr>
          <w:p w:rsidR="004E24F9" w:rsidRPr="009F76B8" w:rsidRDefault="004E24F9" w:rsidP="004E24F9">
            <w:pPr>
              <w:pStyle w:val="Standard"/>
              <w:numPr>
                <w:ilvl w:val="0"/>
                <w:numId w:val="7"/>
              </w:numPr>
              <w:spacing w:after="0" w:line="240" w:lineRule="auto"/>
              <w:ind w:left="459" w:hanging="426"/>
              <w:jc w:val="both"/>
              <w:rPr>
                <w:rFonts w:asciiTheme="minorHAnsi" w:hAnsiTheme="minorHAnsi" w:cstheme="minorHAnsi"/>
                <w:sz w:val="24"/>
                <w:szCs w:val="24"/>
              </w:rPr>
            </w:pPr>
            <w:r w:rsidRPr="009F76B8">
              <w:rPr>
                <w:rFonts w:asciiTheme="minorHAnsi" w:eastAsia="Times New Roman" w:hAnsiTheme="minorHAnsi" w:cstheme="minorHAnsi"/>
                <w:sz w:val="24"/>
                <w:szCs w:val="24"/>
              </w:rPr>
              <w:t xml:space="preserve">Organizzare le informazioni utilizzando la linea del tempo (attività quotidiane dell'alunno e dei suoi familiari, il ciclo dei giorni, dei mesi e delle stagioni, strumenti di misurazione del tempo) </w:t>
            </w:r>
            <w:r w:rsidRPr="009F76B8">
              <w:rPr>
                <w:rFonts w:asciiTheme="minorHAnsi" w:eastAsia="Times New Roman" w:hAnsiTheme="minorHAnsi" w:cstheme="minorHAnsi"/>
                <w:sz w:val="24"/>
                <w:szCs w:val="24"/>
              </w:rPr>
              <w:lastRenderedPageBreak/>
              <w:t>per ordinare fatti ed eventi ricostruendoli in ordine di successione e contemporaneità.</w:t>
            </w:r>
          </w:p>
        </w:tc>
        <w:tc>
          <w:tcPr>
            <w:tcW w:w="6379" w:type="dxa"/>
          </w:tcPr>
          <w:p w:rsidR="004E24F9" w:rsidRPr="009F76B8" w:rsidRDefault="004E24F9" w:rsidP="004E24F9">
            <w:pPr>
              <w:pStyle w:val="Standard"/>
              <w:jc w:val="both"/>
              <w:rPr>
                <w:rFonts w:asciiTheme="minorHAnsi" w:hAnsiTheme="minorHAnsi" w:cstheme="minorHAnsi"/>
                <w:sz w:val="24"/>
                <w:szCs w:val="24"/>
              </w:rPr>
            </w:pPr>
            <w:r w:rsidRPr="009F76B8">
              <w:rPr>
                <w:rFonts w:asciiTheme="minorHAnsi" w:hAnsiTheme="minorHAnsi" w:cstheme="minorHAnsi"/>
                <w:sz w:val="24"/>
                <w:szCs w:val="24"/>
              </w:rPr>
              <w:lastRenderedPageBreak/>
              <w:t>L’alunno, se guidato/a colloca nel tempo fatti ed eventi ed individua durate e relazioni di successione, contemporaneità, causa ed effetto.</w:t>
            </w:r>
          </w:p>
          <w:p w:rsidR="004E24F9" w:rsidRPr="009F76B8" w:rsidRDefault="004E24F9" w:rsidP="004E24F9">
            <w:pPr>
              <w:pStyle w:val="Standard"/>
              <w:jc w:val="both"/>
              <w:rPr>
                <w:rFonts w:asciiTheme="minorHAnsi" w:hAnsiTheme="minorHAnsi" w:cstheme="minorHAnsi"/>
                <w:sz w:val="24"/>
                <w:szCs w:val="24"/>
              </w:rPr>
            </w:pPr>
          </w:p>
        </w:tc>
        <w:tc>
          <w:tcPr>
            <w:tcW w:w="2245" w:type="dxa"/>
          </w:tcPr>
          <w:p w:rsidR="004E24F9" w:rsidRPr="003F5953" w:rsidRDefault="004E24F9" w:rsidP="004E24F9">
            <w:pPr>
              <w:jc w:val="center"/>
              <w:rPr>
                <w:rFonts w:asciiTheme="minorHAnsi" w:eastAsia="Calibri" w:hAnsiTheme="minorHAnsi" w:cstheme="minorHAnsi"/>
                <w:sz w:val="24"/>
                <w:szCs w:val="24"/>
              </w:rPr>
            </w:pPr>
          </w:p>
          <w:p w:rsidR="004E24F9" w:rsidRPr="003F5953" w:rsidRDefault="004E24F9" w:rsidP="004E24F9">
            <w:pPr>
              <w:jc w:val="center"/>
              <w:rPr>
                <w:rFonts w:asciiTheme="minorHAnsi" w:eastAsia="Calibri" w:hAnsiTheme="minorHAnsi" w:cstheme="minorHAnsi"/>
                <w:sz w:val="24"/>
                <w:szCs w:val="24"/>
              </w:rPr>
            </w:pPr>
            <w:r w:rsidRPr="003F5953">
              <w:rPr>
                <w:rFonts w:asciiTheme="minorHAnsi" w:eastAsia="Calibri" w:hAnsiTheme="minorHAnsi" w:cstheme="minorHAnsi"/>
                <w:sz w:val="24"/>
                <w:szCs w:val="24"/>
              </w:rPr>
              <w:t>IN VIA DI PRIMA ACQUISIZIONE</w:t>
            </w:r>
          </w:p>
          <w:p w:rsidR="004E24F9" w:rsidRPr="003F5953" w:rsidRDefault="004E24F9" w:rsidP="004E24F9">
            <w:pPr>
              <w:jc w:val="center"/>
              <w:rPr>
                <w:rFonts w:asciiTheme="minorHAnsi" w:eastAsia="Calibri" w:hAnsiTheme="minorHAnsi" w:cstheme="minorHAnsi"/>
                <w:sz w:val="24"/>
                <w:szCs w:val="24"/>
              </w:rPr>
            </w:pPr>
          </w:p>
        </w:tc>
      </w:tr>
      <w:tr w:rsidR="004E24F9" w:rsidRPr="003F5953" w:rsidTr="00CA3037">
        <w:trPr>
          <w:trHeight w:val="368"/>
        </w:trPr>
        <w:tc>
          <w:tcPr>
            <w:tcW w:w="2523" w:type="dxa"/>
            <w:vMerge/>
          </w:tcPr>
          <w:p w:rsidR="004E24F9" w:rsidRPr="003F5953" w:rsidRDefault="004E24F9" w:rsidP="004E24F9">
            <w:pPr>
              <w:rPr>
                <w:rFonts w:asciiTheme="minorHAnsi" w:eastAsia="Calibri" w:hAnsiTheme="minorHAnsi" w:cstheme="minorHAnsi"/>
                <w:sz w:val="24"/>
                <w:szCs w:val="24"/>
              </w:rPr>
            </w:pPr>
          </w:p>
        </w:tc>
        <w:tc>
          <w:tcPr>
            <w:tcW w:w="3284" w:type="dxa"/>
            <w:vMerge/>
          </w:tcPr>
          <w:p w:rsidR="004E24F9" w:rsidRPr="003F5953" w:rsidRDefault="004E24F9" w:rsidP="004E24F9">
            <w:pPr>
              <w:widowControl w:val="0"/>
              <w:spacing w:before="52"/>
              <w:ind w:right="83"/>
              <w:rPr>
                <w:rFonts w:asciiTheme="minorHAnsi" w:eastAsia="Times New Roman" w:hAnsiTheme="minorHAnsi" w:cstheme="minorHAnsi"/>
                <w:sz w:val="24"/>
                <w:szCs w:val="24"/>
              </w:rPr>
            </w:pPr>
          </w:p>
        </w:tc>
        <w:tc>
          <w:tcPr>
            <w:tcW w:w="6379" w:type="dxa"/>
          </w:tcPr>
          <w:p w:rsidR="004E24F9" w:rsidRPr="003F5953" w:rsidRDefault="004E24F9" w:rsidP="004E24F9">
            <w:pPr>
              <w:jc w:val="both"/>
              <w:rPr>
                <w:rFonts w:asciiTheme="minorHAnsi" w:eastAsia="Calibri" w:hAnsiTheme="minorHAnsi" w:cstheme="minorHAnsi"/>
                <w:sz w:val="24"/>
                <w:szCs w:val="24"/>
              </w:rPr>
            </w:pPr>
            <w:r w:rsidRPr="009F76B8">
              <w:rPr>
                <w:rFonts w:asciiTheme="minorHAnsi" w:hAnsiTheme="minorHAnsi" w:cstheme="minorHAnsi"/>
                <w:sz w:val="24"/>
                <w:szCs w:val="24"/>
              </w:rPr>
              <w:t>L’alunno colloca nel tempo fatti ed eventi, individua  durate e relazioni di successione, contemporaneità, causa-effetto in modo sostanzialmente corretto.</w:t>
            </w:r>
          </w:p>
        </w:tc>
        <w:tc>
          <w:tcPr>
            <w:tcW w:w="2245" w:type="dxa"/>
          </w:tcPr>
          <w:p w:rsidR="004E24F9" w:rsidRPr="003F5953" w:rsidRDefault="004E24F9" w:rsidP="004E24F9">
            <w:pPr>
              <w:jc w:val="center"/>
              <w:rPr>
                <w:rFonts w:asciiTheme="minorHAnsi" w:eastAsia="Calibri" w:hAnsiTheme="minorHAnsi" w:cstheme="minorHAnsi"/>
                <w:sz w:val="24"/>
                <w:szCs w:val="24"/>
              </w:rPr>
            </w:pPr>
          </w:p>
          <w:p w:rsidR="004E24F9" w:rsidRPr="003F5953" w:rsidRDefault="004E24F9" w:rsidP="004E24F9">
            <w:pPr>
              <w:jc w:val="center"/>
              <w:rPr>
                <w:rFonts w:asciiTheme="minorHAnsi" w:eastAsia="Calibri" w:hAnsiTheme="minorHAnsi" w:cstheme="minorHAnsi"/>
                <w:sz w:val="24"/>
                <w:szCs w:val="24"/>
              </w:rPr>
            </w:pPr>
            <w:r w:rsidRPr="003F5953">
              <w:rPr>
                <w:rFonts w:asciiTheme="minorHAnsi" w:eastAsia="Calibri" w:hAnsiTheme="minorHAnsi" w:cstheme="minorHAnsi"/>
                <w:sz w:val="24"/>
                <w:szCs w:val="24"/>
              </w:rPr>
              <w:t>BASE</w:t>
            </w:r>
          </w:p>
          <w:p w:rsidR="004E24F9" w:rsidRPr="003F5953" w:rsidRDefault="004E24F9" w:rsidP="004E24F9">
            <w:pPr>
              <w:jc w:val="center"/>
              <w:rPr>
                <w:rFonts w:asciiTheme="minorHAnsi" w:eastAsia="Calibri" w:hAnsiTheme="minorHAnsi" w:cstheme="minorHAnsi"/>
                <w:sz w:val="24"/>
                <w:szCs w:val="24"/>
              </w:rPr>
            </w:pPr>
          </w:p>
        </w:tc>
      </w:tr>
      <w:tr w:rsidR="004E24F9" w:rsidRPr="003F5953" w:rsidTr="00CA3037">
        <w:trPr>
          <w:trHeight w:val="368"/>
        </w:trPr>
        <w:tc>
          <w:tcPr>
            <w:tcW w:w="2523" w:type="dxa"/>
            <w:vMerge/>
          </w:tcPr>
          <w:p w:rsidR="004E24F9" w:rsidRPr="003F5953" w:rsidRDefault="004E24F9" w:rsidP="004E24F9">
            <w:pPr>
              <w:rPr>
                <w:rFonts w:asciiTheme="minorHAnsi" w:eastAsia="Calibri" w:hAnsiTheme="minorHAnsi" w:cstheme="minorHAnsi"/>
                <w:sz w:val="24"/>
                <w:szCs w:val="24"/>
              </w:rPr>
            </w:pPr>
          </w:p>
        </w:tc>
        <w:tc>
          <w:tcPr>
            <w:tcW w:w="3284" w:type="dxa"/>
            <w:vMerge/>
          </w:tcPr>
          <w:p w:rsidR="004E24F9" w:rsidRPr="003F5953" w:rsidRDefault="004E24F9" w:rsidP="004E24F9">
            <w:pPr>
              <w:widowControl w:val="0"/>
              <w:spacing w:before="52"/>
              <w:ind w:right="83"/>
              <w:rPr>
                <w:rFonts w:asciiTheme="minorHAnsi" w:eastAsia="Times New Roman" w:hAnsiTheme="minorHAnsi" w:cstheme="minorHAnsi"/>
                <w:sz w:val="24"/>
                <w:szCs w:val="24"/>
              </w:rPr>
            </w:pPr>
          </w:p>
        </w:tc>
        <w:tc>
          <w:tcPr>
            <w:tcW w:w="6379" w:type="dxa"/>
          </w:tcPr>
          <w:p w:rsidR="004E24F9" w:rsidRPr="009F76B8" w:rsidRDefault="004E24F9" w:rsidP="004E24F9">
            <w:pPr>
              <w:pStyle w:val="Standard"/>
              <w:rPr>
                <w:rFonts w:asciiTheme="minorHAnsi" w:hAnsiTheme="minorHAnsi" w:cstheme="minorHAnsi"/>
                <w:sz w:val="24"/>
                <w:szCs w:val="24"/>
              </w:rPr>
            </w:pPr>
            <w:r w:rsidRPr="009F76B8">
              <w:rPr>
                <w:rFonts w:asciiTheme="minorHAnsi" w:hAnsiTheme="minorHAnsi" w:cstheme="minorHAnsi"/>
                <w:sz w:val="24"/>
                <w:szCs w:val="24"/>
              </w:rPr>
              <w:t xml:space="preserve">L’alunno colloca nel tempo fatti ed eventi, individua durate e relazioni di successione, contemporaneità, causa-effetto in modo abbastanza preciso e corretto.                                                                                                                                                   </w:t>
            </w:r>
          </w:p>
          <w:p w:rsidR="004E24F9" w:rsidRPr="009F76B8" w:rsidRDefault="004E24F9" w:rsidP="004E24F9">
            <w:pPr>
              <w:pStyle w:val="Standard"/>
              <w:spacing w:after="0" w:line="240" w:lineRule="auto"/>
              <w:rPr>
                <w:rFonts w:asciiTheme="minorHAnsi" w:hAnsiTheme="minorHAnsi" w:cstheme="minorHAnsi"/>
                <w:sz w:val="24"/>
                <w:szCs w:val="24"/>
              </w:rPr>
            </w:pPr>
          </w:p>
          <w:p w:rsidR="004E24F9" w:rsidRPr="003F5953" w:rsidRDefault="004E24F9" w:rsidP="004E24F9">
            <w:pPr>
              <w:jc w:val="both"/>
              <w:rPr>
                <w:rFonts w:asciiTheme="minorHAnsi" w:eastAsia="Calibri" w:hAnsiTheme="minorHAnsi" w:cstheme="minorHAnsi"/>
                <w:sz w:val="24"/>
                <w:szCs w:val="24"/>
              </w:rPr>
            </w:pPr>
          </w:p>
        </w:tc>
        <w:tc>
          <w:tcPr>
            <w:tcW w:w="2245" w:type="dxa"/>
          </w:tcPr>
          <w:p w:rsidR="004E24F9" w:rsidRPr="003F5953" w:rsidRDefault="004E24F9" w:rsidP="004E24F9">
            <w:pPr>
              <w:jc w:val="center"/>
              <w:rPr>
                <w:rFonts w:asciiTheme="minorHAnsi" w:eastAsia="Calibri" w:hAnsiTheme="minorHAnsi" w:cstheme="minorHAnsi"/>
                <w:bCs/>
                <w:sz w:val="24"/>
                <w:szCs w:val="24"/>
              </w:rPr>
            </w:pPr>
          </w:p>
          <w:p w:rsidR="004E24F9" w:rsidRPr="003F5953" w:rsidRDefault="004E24F9" w:rsidP="004E24F9">
            <w:pPr>
              <w:jc w:val="center"/>
              <w:rPr>
                <w:rFonts w:asciiTheme="minorHAnsi" w:eastAsia="Calibri" w:hAnsiTheme="minorHAnsi" w:cstheme="minorHAnsi"/>
                <w:sz w:val="24"/>
                <w:szCs w:val="24"/>
              </w:rPr>
            </w:pPr>
          </w:p>
          <w:p w:rsidR="004E24F9" w:rsidRPr="003F5953" w:rsidRDefault="004E24F9" w:rsidP="004E24F9">
            <w:pPr>
              <w:jc w:val="center"/>
              <w:rPr>
                <w:rFonts w:asciiTheme="minorHAnsi" w:eastAsia="Calibri" w:hAnsiTheme="minorHAnsi" w:cstheme="minorHAnsi"/>
                <w:sz w:val="24"/>
                <w:szCs w:val="24"/>
              </w:rPr>
            </w:pPr>
            <w:r w:rsidRPr="003F5953">
              <w:rPr>
                <w:rFonts w:asciiTheme="minorHAnsi" w:eastAsia="Calibri" w:hAnsiTheme="minorHAnsi" w:cstheme="minorHAnsi"/>
                <w:sz w:val="24"/>
                <w:szCs w:val="24"/>
              </w:rPr>
              <w:t>INTERMEDIO</w:t>
            </w:r>
          </w:p>
          <w:p w:rsidR="004E24F9" w:rsidRPr="003F5953" w:rsidRDefault="004E24F9" w:rsidP="004E24F9">
            <w:pPr>
              <w:jc w:val="center"/>
              <w:rPr>
                <w:rFonts w:asciiTheme="minorHAnsi" w:eastAsia="Calibri" w:hAnsiTheme="minorHAnsi" w:cstheme="minorHAnsi"/>
                <w:sz w:val="24"/>
                <w:szCs w:val="24"/>
              </w:rPr>
            </w:pPr>
          </w:p>
        </w:tc>
      </w:tr>
      <w:tr w:rsidR="004E24F9" w:rsidRPr="003F5953" w:rsidTr="00CA3037">
        <w:trPr>
          <w:trHeight w:val="874"/>
        </w:trPr>
        <w:tc>
          <w:tcPr>
            <w:tcW w:w="2523" w:type="dxa"/>
            <w:vMerge/>
          </w:tcPr>
          <w:p w:rsidR="004E24F9" w:rsidRPr="003F5953" w:rsidRDefault="004E24F9" w:rsidP="004E24F9">
            <w:pPr>
              <w:rPr>
                <w:rFonts w:asciiTheme="minorHAnsi" w:eastAsia="Calibri" w:hAnsiTheme="minorHAnsi" w:cstheme="minorHAnsi"/>
                <w:sz w:val="24"/>
                <w:szCs w:val="24"/>
              </w:rPr>
            </w:pPr>
          </w:p>
        </w:tc>
        <w:tc>
          <w:tcPr>
            <w:tcW w:w="3284" w:type="dxa"/>
            <w:vMerge/>
          </w:tcPr>
          <w:p w:rsidR="004E24F9" w:rsidRPr="003F5953" w:rsidRDefault="004E24F9" w:rsidP="004E24F9">
            <w:pPr>
              <w:widowControl w:val="0"/>
              <w:spacing w:before="52"/>
              <w:ind w:right="83"/>
              <w:rPr>
                <w:rFonts w:asciiTheme="minorHAnsi" w:eastAsia="Times New Roman" w:hAnsiTheme="minorHAnsi" w:cstheme="minorHAnsi"/>
                <w:sz w:val="24"/>
                <w:szCs w:val="24"/>
              </w:rPr>
            </w:pPr>
          </w:p>
        </w:tc>
        <w:tc>
          <w:tcPr>
            <w:tcW w:w="6379" w:type="dxa"/>
          </w:tcPr>
          <w:p w:rsidR="004E24F9" w:rsidRPr="009F76B8" w:rsidRDefault="004E24F9" w:rsidP="004E24F9">
            <w:pPr>
              <w:pStyle w:val="Standard"/>
              <w:rPr>
                <w:rFonts w:asciiTheme="minorHAnsi" w:hAnsiTheme="minorHAnsi" w:cstheme="minorHAnsi"/>
                <w:sz w:val="24"/>
                <w:szCs w:val="24"/>
              </w:rPr>
            </w:pPr>
            <w:r w:rsidRPr="009F76B8">
              <w:rPr>
                <w:rFonts w:asciiTheme="minorHAnsi" w:hAnsiTheme="minorHAnsi" w:cstheme="minorHAnsi"/>
                <w:sz w:val="24"/>
                <w:szCs w:val="24"/>
              </w:rPr>
              <w:t xml:space="preserve">L’alunno colloca nel tempo fatti ed eventi, individuando in modo completo, preciso ed autonomo durate e relazioni di successione, contemporaneità, causa/effetto con sicurezza.                            </w:t>
            </w:r>
          </w:p>
          <w:p w:rsidR="004E24F9" w:rsidRPr="003F5953" w:rsidRDefault="004E24F9" w:rsidP="004E24F9">
            <w:pPr>
              <w:jc w:val="both"/>
              <w:rPr>
                <w:rFonts w:asciiTheme="minorHAnsi" w:eastAsia="Calibri" w:hAnsiTheme="minorHAnsi" w:cstheme="minorHAnsi"/>
                <w:sz w:val="24"/>
                <w:szCs w:val="24"/>
              </w:rPr>
            </w:pPr>
          </w:p>
        </w:tc>
        <w:tc>
          <w:tcPr>
            <w:tcW w:w="2245" w:type="dxa"/>
          </w:tcPr>
          <w:p w:rsidR="004E24F9" w:rsidRPr="003F5953" w:rsidRDefault="004E24F9" w:rsidP="004E24F9">
            <w:pPr>
              <w:jc w:val="center"/>
              <w:rPr>
                <w:rFonts w:asciiTheme="minorHAnsi" w:eastAsia="Calibri" w:hAnsiTheme="minorHAnsi" w:cstheme="minorHAnsi"/>
                <w:bCs/>
                <w:sz w:val="24"/>
                <w:szCs w:val="24"/>
              </w:rPr>
            </w:pPr>
          </w:p>
          <w:p w:rsidR="004E24F9" w:rsidRPr="003F5953" w:rsidRDefault="004E24F9" w:rsidP="004E24F9">
            <w:pPr>
              <w:jc w:val="center"/>
              <w:rPr>
                <w:rFonts w:asciiTheme="minorHAnsi" w:eastAsia="Calibri" w:hAnsiTheme="minorHAnsi" w:cstheme="minorHAnsi"/>
                <w:sz w:val="24"/>
                <w:szCs w:val="24"/>
              </w:rPr>
            </w:pPr>
            <w:r w:rsidRPr="003F5953">
              <w:rPr>
                <w:rFonts w:asciiTheme="minorHAnsi" w:eastAsia="Calibri" w:hAnsiTheme="minorHAnsi" w:cstheme="minorHAnsi"/>
                <w:sz w:val="24"/>
                <w:szCs w:val="24"/>
              </w:rPr>
              <w:t>AVANZATO</w:t>
            </w:r>
          </w:p>
        </w:tc>
      </w:tr>
      <w:tr w:rsidR="004E24F9" w:rsidRPr="003F5953" w:rsidTr="00CA3037">
        <w:trPr>
          <w:trHeight w:val="368"/>
        </w:trPr>
        <w:tc>
          <w:tcPr>
            <w:tcW w:w="2523" w:type="dxa"/>
            <w:vMerge w:val="restart"/>
          </w:tcPr>
          <w:p w:rsidR="004E24F9" w:rsidRPr="009F76B8" w:rsidRDefault="004E24F9" w:rsidP="004E24F9">
            <w:pPr>
              <w:pStyle w:val="Standard"/>
              <w:jc w:val="center"/>
              <w:rPr>
                <w:rFonts w:asciiTheme="minorHAnsi" w:hAnsiTheme="minorHAnsi" w:cstheme="minorHAnsi"/>
                <w:bCs/>
                <w:sz w:val="24"/>
                <w:szCs w:val="24"/>
              </w:rPr>
            </w:pPr>
          </w:p>
          <w:p w:rsidR="004E24F9" w:rsidRPr="009F76B8" w:rsidRDefault="004E24F9" w:rsidP="004E24F9">
            <w:pPr>
              <w:pStyle w:val="Standard"/>
              <w:ind w:firstLine="29"/>
              <w:jc w:val="center"/>
              <w:rPr>
                <w:rFonts w:asciiTheme="minorHAnsi" w:eastAsia="Times New Roman" w:hAnsiTheme="minorHAnsi" w:cstheme="minorHAnsi"/>
                <w:sz w:val="24"/>
                <w:szCs w:val="24"/>
              </w:rPr>
            </w:pPr>
            <w:r w:rsidRPr="009F76B8">
              <w:rPr>
                <w:rFonts w:asciiTheme="minorHAnsi" w:eastAsia="Times New Roman" w:hAnsiTheme="minorHAnsi" w:cstheme="minorHAnsi"/>
                <w:sz w:val="24"/>
                <w:szCs w:val="24"/>
              </w:rPr>
              <w:t>DESCRIVERE E RIELABORARE LE INFORMAZIONI</w:t>
            </w:r>
          </w:p>
          <w:p w:rsidR="004E24F9" w:rsidRPr="009F76B8" w:rsidRDefault="004E24F9" w:rsidP="004E24F9">
            <w:pPr>
              <w:pStyle w:val="Standard"/>
              <w:rPr>
                <w:rFonts w:asciiTheme="minorHAnsi" w:hAnsiTheme="minorHAnsi" w:cstheme="minorHAnsi"/>
                <w:sz w:val="24"/>
                <w:szCs w:val="24"/>
              </w:rPr>
            </w:pPr>
          </w:p>
        </w:tc>
        <w:tc>
          <w:tcPr>
            <w:tcW w:w="3284" w:type="dxa"/>
            <w:vMerge w:val="restart"/>
          </w:tcPr>
          <w:p w:rsidR="004E24F9" w:rsidRPr="009F76B8" w:rsidRDefault="004E24F9" w:rsidP="004E24F9">
            <w:pPr>
              <w:pStyle w:val="Paragrafoelenco"/>
              <w:numPr>
                <w:ilvl w:val="0"/>
                <w:numId w:val="7"/>
              </w:numPr>
              <w:suppressAutoHyphens/>
              <w:autoSpaceDN w:val="0"/>
              <w:ind w:left="341" w:firstLine="0"/>
              <w:contextualSpacing w:val="0"/>
              <w:jc w:val="both"/>
              <w:textAlignment w:val="baseline"/>
              <w:rPr>
                <w:rFonts w:asciiTheme="minorHAnsi" w:eastAsia="Times New Roman" w:hAnsiTheme="minorHAnsi" w:cstheme="minorHAnsi"/>
                <w:sz w:val="24"/>
                <w:szCs w:val="24"/>
              </w:rPr>
            </w:pPr>
            <w:r w:rsidRPr="009F76B8">
              <w:rPr>
                <w:rFonts w:asciiTheme="minorHAnsi" w:eastAsia="Times New Roman" w:hAnsiTheme="minorHAnsi" w:cstheme="minorHAnsi"/>
                <w:sz w:val="24"/>
                <w:szCs w:val="24"/>
              </w:rPr>
              <w:t>Descrivere e rielaborare le informazioni acquisite mettendole in relazione con l'ambiente di vita del tempo e attribuire loro un significato storico evidenziando le relazioni di causa ed effetto.</w:t>
            </w:r>
          </w:p>
        </w:tc>
        <w:tc>
          <w:tcPr>
            <w:tcW w:w="6379" w:type="dxa"/>
          </w:tcPr>
          <w:p w:rsidR="004E24F9" w:rsidRPr="009F76B8" w:rsidRDefault="004E24F9" w:rsidP="004E24F9">
            <w:pPr>
              <w:pStyle w:val="Standard"/>
              <w:spacing w:after="0" w:line="240" w:lineRule="auto"/>
              <w:rPr>
                <w:rFonts w:asciiTheme="minorHAnsi" w:hAnsiTheme="minorHAnsi" w:cstheme="minorHAnsi"/>
                <w:sz w:val="24"/>
                <w:szCs w:val="24"/>
              </w:rPr>
            </w:pPr>
            <w:r w:rsidRPr="009F76B8">
              <w:rPr>
                <w:rFonts w:asciiTheme="minorHAnsi" w:hAnsiTheme="minorHAnsi" w:cstheme="minorHAnsi"/>
                <w:sz w:val="24"/>
                <w:szCs w:val="24"/>
              </w:rPr>
              <w:t>L’alunno rappresenta conoscenze e concetti appresi attraverso linee del tempo, schemi e racconti orali, con un utilizzo del linguaggio disciplinare scarno ed essenziale.</w:t>
            </w:r>
          </w:p>
        </w:tc>
        <w:tc>
          <w:tcPr>
            <w:tcW w:w="2245" w:type="dxa"/>
          </w:tcPr>
          <w:p w:rsidR="004E24F9" w:rsidRPr="003F5953" w:rsidRDefault="004E24F9" w:rsidP="004E24F9">
            <w:pPr>
              <w:jc w:val="center"/>
              <w:rPr>
                <w:rFonts w:asciiTheme="minorHAnsi" w:eastAsia="Calibri" w:hAnsiTheme="minorHAnsi" w:cstheme="minorHAnsi"/>
                <w:sz w:val="24"/>
                <w:szCs w:val="24"/>
              </w:rPr>
            </w:pPr>
          </w:p>
          <w:p w:rsidR="004E24F9" w:rsidRPr="003F5953" w:rsidRDefault="004E24F9" w:rsidP="004E24F9">
            <w:pPr>
              <w:jc w:val="center"/>
              <w:rPr>
                <w:rFonts w:asciiTheme="minorHAnsi" w:eastAsia="Calibri" w:hAnsiTheme="minorHAnsi" w:cstheme="minorHAnsi"/>
                <w:sz w:val="24"/>
                <w:szCs w:val="24"/>
              </w:rPr>
            </w:pPr>
            <w:r w:rsidRPr="003F5953">
              <w:rPr>
                <w:rFonts w:asciiTheme="minorHAnsi" w:eastAsia="Calibri" w:hAnsiTheme="minorHAnsi" w:cstheme="minorHAnsi"/>
                <w:sz w:val="24"/>
                <w:szCs w:val="24"/>
              </w:rPr>
              <w:t>IN VIA DI PRIMA ACQUISIZIONE</w:t>
            </w:r>
          </w:p>
          <w:p w:rsidR="004E24F9" w:rsidRPr="003F5953" w:rsidRDefault="004E24F9" w:rsidP="004E24F9">
            <w:pPr>
              <w:jc w:val="center"/>
              <w:rPr>
                <w:rFonts w:asciiTheme="minorHAnsi" w:eastAsia="Calibri" w:hAnsiTheme="minorHAnsi" w:cstheme="minorHAnsi"/>
                <w:sz w:val="24"/>
                <w:szCs w:val="24"/>
              </w:rPr>
            </w:pPr>
          </w:p>
        </w:tc>
      </w:tr>
      <w:tr w:rsidR="004E24F9" w:rsidRPr="003F5953" w:rsidTr="00CA3037">
        <w:trPr>
          <w:trHeight w:val="368"/>
        </w:trPr>
        <w:tc>
          <w:tcPr>
            <w:tcW w:w="2523" w:type="dxa"/>
            <w:vMerge/>
          </w:tcPr>
          <w:p w:rsidR="004E24F9" w:rsidRPr="003F5953" w:rsidRDefault="004E24F9" w:rsidP="004E24F9">
            <w:pPr>
              <w:rPr>
                <w:rFonts w:asciiTheme="minorHAnsi" w:eastAsia="Calibri" w:hAnsiTheme="minorHAnsi" w:cstheme="minorHAnsi"/>
                <w:sz w:val="24"/>
                <w:szCs w:val="24"/>
              </w:rPr>
            </w:pPr>
          </w:p>
        </w:tc>
        <w:tc>
          <w:tcPr>
            <w:tcW w:w="3284" w:type="dxa"/>
            <w:vMerge/>
          </w:tcPr>
          <w:p w:rsidR="004E24F9" w:rsidRPr="003F5953" w:rsidRDefault="004E24F9" w:rsidP="004E24F9">
            <w:pPr>
              <w:widowControl w:val="0"/>
              <w:spacing w:before="52"/>
              <w:ind w:right="83"/>
              <w:rPr>
                <w:rFonts w:asciiTheme="minorHAnsi" w:eastAsia="Times New Roman" w:hAnsiTheme="minorHAnsi" w:cstheme="minorHAnsi"/>
                <w:sz w:val="24"/>
                <w:szCs w:val="24"/>
              </w:rPr>
            </w:pPr>
          </w:p>
        </w:tc>
        <w:tc>
          <w:tcPr>
            <w:tcW w:w="6379" w:type="dxa"/>
          </w:tcPr>
          <w:p w:rsidR="004E24F9" w:rsidRPr="003F5953" w:rsidRDefault="004E24F9" w:rsidP="004E24F9">
            <w:pPr>
              <w:jc w:val="both"/>
              <w:rPr>
                <w:rFonts w:asciiTheme="minorHAnsi" w:eastAsia="Calibri" w:hAnsiTheme="minorHAnsi" w:cstheme="minorHAnsi"/>
                <w:sz w:val="24"/>
                <w:szCs w:val="24"/>
              </w:rPr>
            </w:pPr>
            <w:r w:rsidRPr="009F76B8">
              <w:rPr>
                <w:rFonts w:asciiTheme="minorHAnsi" w:hAnsiTheme="minorHAnsi" w:cstheme="minorHAnsi"/>
                <w:sz w:val="24"/>
                <w:szCs w:val="24"/>
              </w:rPr>
              <w:t>L’alunno rappresenta in modo sostanzialmente corretto conoscenze e concetti appresi attraverso linee del tempo, schemi e racconti orali, con un primo utilizzo del linguaggio disciplinare.</w:t>
            </w:r>
          </w:p>
        </w:tc>
        <w:tc>
          <w:tcPr>
            <w:tcW w:w="2245" w:type="dxa"/>
          </w:tcPr>
          <w:p w:rsidR="004E24F9" w:rsidRPr="003F5953" w:rsidRDefault="004E24F9" w:rsidP="004E24F9">
            <w:pPr>
              <w:jc w:val="center"/>
              <w:rPr>
                <w:rFonts w:asciiTheme="minorHAnsi" w:eastAsia="Calibri" w:hAnsiTheme="minorHAnsi" w:cstheme="minorHAnsi"/>
                <w:sz w:val="24"/>
                <w:szCs w:val="24"/>
              </w:rPr>
            </w:pPr>
          </w:p>
          <w:p w:rsidR="004E24F9" w:rsidRPr="003F5953" w:rsidRDefault="004E24F9" w:rsidP="004E24F9">
            <w:pPr>
              <w:jc w:val="center"/>
              <w:rPr>
                <w:rFonts w:asciiTheme="minorHAnsi" w:eastAsia="Calibri" w:hAnsiTheme="minorHAnsi" w:cstheme="minorHAnsi"/>
                <w:sz w:val="24"/>
                <w:szCs w:val="24"/>
              </w:rPr>
            </w:pPr>
            <w:r w:rsidRPr="003F5953">
              <w:rPr>
                <w:rFonts w:asciiTheme="minorHAnsi" w:eastAsia="Calibri" w:hAnsiTheme="minorHAnsi" w:cstheme="minorHAnsi"/>
                <w:sz w:val="24"/>
                <w:szCs w:val="24"/>
              </w:rPr>
              <w:t>BASE</w:t>
            </w:r>
          </w:p>
          <w:p w:rsidR="004E24F9" w:rsidRPr="003F5953" w:rsidRDefault="004E24F9" w:rsidP="004E24F9">
            <w:pPr>
              <w:jc w:val="center"/>
              <w:rPr>
                <w:rFonts w:asciiTheme="minorHAnsi" w:eastAsia="Calibri" w:hAnsiTheme="minorHAnsi" w:cstheme="minorHAnsi"/>
                <w:sz w:val="24"/>
                <w:szCs w:val="24"/>
              </w:rPr>
            </w:pPr>
          </w:p>
        </w:tc>
      </w:tr>
      <w:tr w:rsidR="004E24F9" w:rsidRPr="003F5953" w:rsidTr="00CA3037">
        <w:trPr>
          <w:trHeight w:val="368"/>
        </w:trPr>
        <w:tc>
          <w:tcPr>
            <w:tcW w:w="2523" w:type="dxa"/>
            <w:vMerge/>
          </w:tcPr>
          <w:p w:rsidR="004E24F9" w:rsidRPr="003F5953" w:rsidRDefault="004E24F9" w:rsidP="004E24F9">
            <w:pPr>
              <w:rPr>
                <w:rFonts w:asciiTheme="minorHAnsi" w:eastAsia="Calibri" w:hAnsiTheme="minorHAnsi" w:cstheme="minorHAnsi"/>
                <w:sz w:val="24"/>
                <w:szCs w:val="24"/>
              </w:rPr>
            </w:pPr>
          </w:p>
        </w:tc>
        <w:tc>
          <w:tcPr>
            <w:tcW w:w="3284" w:type="dxa"/>
            <w:vMerge/>
          </w:tcPr>
          <w:p w:rsidR="004E24F9" w:rsidRPr="003F5953" w:rsidRDefault="004E24F9" w:rsidP="004E24F9">
            <w:pPr>
              <w:widowControl w:val="0"/>
              <w:spacing w:before="52"/>
              <w:ind w:right="83"/>
              <w:rPr>
                <w:rFonts w:asciiTheme="minorHAnsi" w:eastAsia="Times New Roman" w:hAnsiTheme="minorHAnsi" w:cstheme="minorHAnsi"/>
                <w:sz w:val="24"/>
                <w:szCs w:val="24"/>
              </w:rPr>
            </w:pPr>
          </w:p>
        </w:tc>
        <w:tc>
          <w:tcPr>
            <w:tcW w:w="6379" w:type="dxa"/>
          </w:tcPr>
          <w:p w:rsidR="004E24F9" w:rsidRPr="003F5953" w:rsidRDefault="004E24F9" w:rsidP="004E24F9">
            <w:pPr>
              <w:jc w:val="both"/>
              <w:rPr>
                <w:rFonts w:asciiTheme="minorHAnsi" w:eastAsia="Calibri" w:hAnsiTheme="minorHAnsi" w:cstheme="minorHAnsi"/>
                <w:sz w:val="24"/>
                <w:szCs w:val="24"/>
              </w:rPr>
            </w:pPr>
            <w:r w:rsidRPr="009F76B8">
              <w:rPr>
                <w:rFonts w:asciiTheme="minorHAnsi" w:hAnsiTheme="minorHAnsi" w:cstheme="minorHAnsi"/>
                <w:sz w:val="24"/>
                <w:szCs w:val="24"/>
              </w:rPr>
              <w:t>L’alunno rappresenta correttamente conoscenze e concetti appresi attraverso linee del tempo, schemi e racconti orali, utilizzando un linguaggio disciplinare adeguato.</w:t>
            </w:r>
          </w:p>
        </w:tc>
        <w:tc>
          <w:tcPr>
            <w:tcW w:w="2245" w:type="dxa"/>
          </w:tcPr>
          <w:p w:rsidR="004E24F9" w:rsidRPr="003F5953" w:rsidRDefault="004E24F9" w:rsidP="004E24F9">
            <w:pPr>
              <w:jc w:val="center"/>
              <w:rPr>
                <w:rFonts w:asciiTheme="minorHAnsi" w:eastAsia="Calibri" w:hAnsiTheme="minorHAnsi" w:cstheme="minorHAnsi"/>
                <w:bCs/>
                <w:sz w:val="24"/>
                <w:szCs w:val="24"/>
              </w:rPr>
            </w:pPr>
          </w:p>
          <w:p w:rsidR="004E24F9" w:rsidRPr="003F5953" w:rsidRDefault="004E24F9" w:rsidP="004E24F9">
            <w:pPr>
              <w:jc w:val="center"/>
              <w:rPr>
                <w:rFonts w:asciiTheme="minorHAnsi" w:eastAsia="Calibri" w:hAnsiTheme="minorHAnsi" w:cstheme="minorHAnsi"/>
                <w:sz w:val="24"/>
                <w:szCs w:val="24"/>
              </w:rPr>
            </w:pPr>
          </w:p>
          <w:p w:rsidR="004E24F9" w:rsidRPr="003F5953" w:rsidRDefault="004E24F9" w:rsidP="004E24F9">
            <w:pPr>
              <w:jc w:val="center"/>
              <w:rPr>
                <w:rFonts w:asciiTheme="minorHAnsi" w:eastAsia="Calibri" w:hAnsiTheme="minorHAnsi" w:cstheme="minorHAnsi"/>
                <w:sz w:val="24"/>
                <w:szCs w:val="24"/>
              </w:rPr>
            </w:pPr>
            <w:r w:rsidRPr="003F5953">
              <w:rPr>
                <w:rFonts w:asciiTheme="minorHAnsi" w:eastAsia="Calibri" w:hAnsiTheme="minorHAnsi" w:cstheme="minorHAnsi"/>
                <w:sz w:val="24"/>
                <w:szCs w:val="24"/>
              </w:rPr>
              <w:t>INTERMEDIO</w:t>
            </w:r>
          </w:p>
          <w:p w:rsidR="004E24F9" w:rsidRPr="003F5953" w:rsidRDefault="004E24F9" w:rsidP="004E24F9">
            <w:pPr>
              <w:jc w:val="center"/>
              <w:rPr>
                <w:rFonts w:asciiTheme="minorHAnsi" w:eastAsia="Calibri" w:hAnsiTheme="minorHAnsi" w:cstheme="minorHAnsi"/>
                <w:sz w:val="24"/>
                <w:szCs w:val="24"/>
              </w:rPr>
            </w:pPr>
          </w:p>
        </w:tc>
      </w:tr>
      <w:tr w:rsidR="004E24F9" w:rsidRPr="003F5953" w:rsidTr="00CA3037">
        <w:trPr>
          <w:trHeight w:val="874"/>
        </w:trPr>
        <w:tc>
          <w:tcPr>
            <w:tcW w:w="2523" w:type="dxa"/>
            <w:vMerge/>
          </w:tcPr>
          <w:p w:rsidR="004E24F9" w:rsidRPr="003F5953" w:rsidRDefault="004E24F9" w:rsidP="004E24F9">
            <w:pPr>
              <w:rPr>
                <w:rFonts w:asciiTheme="minorHAnsi" w:eastAsia="Calibri" w:hAnsiTheme="minorHAnsi" w:cstheme="minorHAnsi"/>
                <w:sz w:val="24"/>
                <w:szCs w:val="24"/>
              </w:rPr>
            </w:pPr>
          </w:p>
        </w:tc>
        <w:tc>
          <w:tcPr>
            <w:tcW w:w="3284" w:type="dxa"/>
            <w:vMerge/>
          </w:tcPr>
          <w:p w:rsidR="004E24F9" w:rsidRPr="003F5953" w:rsidRDefault="004E24F9" w:rsidP="004E24F9">
            <w:pPr>
              <w:widowControl w:val="0"/>
              <w:spacing w:before="52"/>
              <w:ind w:right="83"/>
              <w:rPr>
                <w:rFonts w:asciiTheme="minorHAnsi" w:eastAsia="Times New Roman" w:hAnsiTheme="minorHAnsi" w:cstheme="minorHAnsi"/>
                <w:sz w:val="24"/>
                <w:szCs w:val="24"/>
              </w:rPr>
            </w:pPr>
          </w:p>
        </w:tc>
        <w:tc>
          <w:tcPr>
            <w:tcW w:w="6379" w:type="dxa"/>
          </w:tcPr>
          <w:p w:rsidR="004E24F9" w:rsidRPr="009F76B8" w:rsidRDefault="004E24F9" w:rsidP="004E24F9">
            <w:pPr>
              <w:pStyle w:val="Standard"/>
              <w:spacing w:after="0" w:line="240" w:lineRule="auto"/>
              <w:rPr>
                <w:rFonts w:asciiTheme="minorHAnsi" w:hAnsiTheme="minorHAnsi" w:cstheme="minorHAnsi"/>
                <w:sz w:val="24"/>
                <w:szCs w:val="24"/>
              </w:rPr>
            </w:pPr>
            <w:r w:rsidRPr="009F76B8">
              <w:rPr>
                <w:rFonts w:asciiTheme="minorHAnsi" w:hAnsiTheme="minorHAnsi" w:cstheme="minorHAnsi"/>
                <w:sz w:val="24"/>
                <w:szCs w:val="24"/>
              </w:rPr>
              <w:t>L’alunno rappresenta e costruisce autonomamente linee del tempo, spiegando con un linguaggio corretto e adeguato alla disciplina conoscenze, concetti e ricostruendo in ordine cronologico avvenimenti e storie ascoltate o lette.</w:t>
            </w:r>
          </w:p>
          <w:p w:rsidR="004E24F9" w:rsidRPr="003F5953" w:rsidRDefault="004E24F9" w:rsidP="004E24F9">
            <w:pPr>
              <w:jc w:val="both"/>
              <w:rPr>
                <w:rFonts w:asciiTheme="minorHAnsi" w:eastAsia="Calibri" w:hAnsiTheme="minorHAnsi" w:cstheme="minorHAnsi"/>
                <w:sz w:val="24"/>
                <w:szCs w:val="24"/>
              </w:rPr>
            </w:pPr>
          </w:p>
        </w:tc>
        <w:tc>
          <w:tcPr>
            <w:tcW w:w="2245" w:type="dxa"/>
          </w:tcPr>
          <w:p w:rsidR="004E24F9" w:rsidRPr="003F5953" w:rsidRDefault="004E24F9" w:rsidP="004E24F9">
            <w:pPr>
              <w:jc w:val="center"/>
              <w:rPr>
                <w:rFonts w:asciiTheme="minorHAnsi" w:eastAsia="Calibri" w:hAnsiTheme="minorHAnsi" w:cstheme="minorHAnsi"/>
                <w:bCs/>
                <w:sz w:val="24"/>
                <w:szCs w:val="24"/>
              </w:rPr>
            </w:pPr>
          </w:p>
          <w:p w:rsidR="004E24F9" w:rsidRPr="003F5953" w:rsidRDefault="004E24F9" w:rsidP="004E24F9">
            <w:pPr>
              <w:jc w:val="center"/>
              <w:rPr>
                <w:rFonts w:asciiTheme="minorHAnsi" w:eastAsia="Calibri" w:hAnsiTheme="minorHAnsi" w:cstheme="minorHAnsi"/>
                <w:sz w:val="24"/>
                <w:szCs w:val="24"/>
              </w:rPr>
            </w:pPr>
            <w:r w:rsidRPr="003F5953">
              <w:rPr>
                <w:rFonts w:asciiTheme="minorHAnsi" w:eastAsia="Calibri" w:hAnsiTheme="minorHAnsi" w:cstheme="minorHAnsi"/>
                <w:sz w:val="24"/>
                <w:szCs w:val="24"/>
              </w:rPr>
              <w:t>AVANZATO</w:t>
            </w:r>
          </w:p>
        </w:tc>
      </w:tr>
    </w:tbl>
    <w:p w:rsidR="004E24F9" w:rsidRPr="009F76B8" w:rsidRDefault="004E24F9" w:rsidP="004E24F9">
      <w:pPr>
        <w:spacing w:after="160" w:line="259" w:lineRule="auto"/>
        <w:rPr>
          <w:rFonts w:asciiTheme="minorHAnsi" w:eastAsia="Calibri" w:hAnsiTheme="minorHAnsi" w:cstheme="minorHAnsi"/>
          <w:sz w:val="24"/>
          <w:szCs w:val="24"/>
        </w:rPr>
      </w:pPr>
    </w:p>
    <w:p w:rsidR="00C34C44" w:rsidRPr="009F76B8" w:rsidRDefault="00C34C44" w:rsidP="004E24F9">
      <w:pPr>
        <w:spacing w:after="160" w:line="259" w:lineRule="auto"/>
        <w:rPr>
          <w:rFonts w:asciiTheme="minorHAnsi" w:eastAsia="Calibri" w:hAnsiTheme="minorHAnsi" w:cstheme="minorHAnsi"/>
          <w:sz w:val="24"/>
          <w:szCs w:val="24"/>
        </w:rPr>
      </w:pPr>
    </w:p>
    <w:p w:rsidR="00C34C44" w:rsidRPr="009F76B8" w:rsidRDefault="00C34C44">
      <w:pPr>
        <w:rPr>
          <w:rFonts w:asciiTheme="minorHAnsi" w:eastAsiaTheme="majorEastAsia" w:hAnsiTheme="minorHAnsi" w:cstheme="minorHAnsi"/>
          <w:color w:val="2E74B5" w:themeColor="accent1" w:themeShade="BF"/>
          <w:sz w:val="24"/>
          <w:szCs w:val="24"/>
        </w:rPr>
      </w:pPr>
      <w:r w:rsidRPr="009F76B8">
        <w:rPr>
          <w:rFonts w:asciiTheme="minorHAnsi" w:hAnsiTheme="minorHAnsi" w:cstheme="minorHAnsi"/>
          <w:sz w:val="24"/>
          <w:szCs w:val="24"/>
        </w:rPr>
        <w:br w:type="page"/>
      </w:r>
    </w:p>
    <w:p w:rsidR="00C34C44" w:rsidRPr="009F76B8" w:rsidRDefault="00C34C44" w:rsidP="00C34C44">
      <w:pPr>
        <w:pStyle w:val="Titolo2"/>
        <w:rPr>
          <w:rFonts w:asciiTheme="minorHAnsi" w:hAnsiTheme="minorHAnsi" w:cstheme="minorHAnsi"/>
          <w:sz w:val="24"/>
          <w:szCs w:val="24"/>
        </w:rPr>
      </w:pPr>
      <w:bookmarkStart w:id="14" w:name="_Toc84315776"/>
      <w:r w:rsidRPr="009F76B8">
        <w:rPr>
          <w:rFonts w:asciiTheme="minorHAnsi" w:hAnsiTheme="minorHAnsi" w:cstheme="minorHAnsi"/>
          <w:sz w:val="24"/>
          <w:szCs w:val="24"/>
        </w:rPr>
        <w:lastRenderedPageBreak/>
        <w:t>Storia – Classe terza</w:t>
      </w:r>
      <w:bookmarkEnd w:id="14"/>
    </w:p>
    <w:tbl>
      <w:tblPr>
        <w:tblStyle w:val="Grigliatabella6"/>
        <w:tblW w:w="14431" w:type="dxa"/>
        <w:tblLook w:val="04A0" w:firstRow="1" w:lastRow="0" w:firstColumn="1" w:lastColumn="0" w:noHBand="0" w:noVBand="1"/>
      </w:tblPr>
      <w:tblGrid>
        <w:gridCol w:w="2523"/>
        <w:gridCol w:w="3284"/>
        <w:gridCol w:w="6379"/>
        <w:gridCol w:w="2245"/>
      </w:tblGrid>
      <w:tr w:rsidR="00CB1319" w:rsidRPr="00CB1319" w:rsidTr="00CA3037">
        <w:tc>
          <w:tcPr>
            <w:tcW w:w="14431" w:type="dxa"/>
            <w:gridSpan w:val="4"/>
          </w:tcPr>
          <w:p w:rsidR="00CB1319" w:rsidRPr="00CB1319" w:rsidRDefault="00CB1319" w:rsidP="00CB1319">
            <w:pPr>
              <w:jc w:val="center"/>
              <w:rPr>
                <w:rFonts w:asciiTheme="minorHAnsi" w:eastAsia="Calibri" w:hAnsiTheme="minorHAnsi" w:cstheme="minorHAnsi"/>
                <w:sz w:val="24"/>
                <w:szCs w:val="24"/>
              </w:rPr>
            </w:pPr>
            <w:r w:rsidRPr="00CB1319">
              <w:rPr>
                <w:rFonts w:asciiTheme="minorHAnsi" w:eastAsia="Calibri" w:hAnsiTheme="minorHAnsi" w:cstheme="minorHAnsi"/>
                <w:b/>
                <w:sz w:val="24"/>
                <w:szCs w:val="24"/>
              </w:rPr>
              <w:t>DISCIPLINA: Storia</w:t>
            </w:r>
          </w:p>
        </w:tc>
      </w:tr>
      <w:tr w:rsidR="00CB1319" w:rsidRPr="00CB1319" w:rsidTr="00CA3037">
        <w:tc>
          <w:tcPr>
            <w:tcW w:w="14431" w:type="dxa"/>
            <w:gridSpan w:val="4"/>
          </w:tcPr>
          <w:p w:rsidR="00CB1319" w:rsidRPr="00CB1319" w:rsidRDefault="00CB1319" w:rsidP="00CB1319">
            <w:pPr>
              <w:jc w:val="center"/>
              <w:rPr>
                <w:rFonts w:asciiTheme="minorHAnsi" w:eastAsia="Calibri" w:hAnsiTheme="minorHAnsi" w:cstheme="minorHAnsi"/>
                <w:b/>
                <w:sz w:val="24"/>
                <w:szCs w:val="24"/>
              </w:rPr>
            </w:pPr>
            <w:r w:rsidRPr="00CB1319">
              <w:rPr>
                <w:rFonts w:asciiTheme="minorHAnsi" w:eastAsia="Calibri" w:hAnsiTheme="minorHAnsi" w:cstheme="minorHAnsi"/>
                <w:b/>
                <w:sz w:val="24"/>
                <w:szCs w:val="24"/>
              </w:rPr>
              <w:t>CLASSE: TERZA</w:t>
            </w:r>
          </w:p>
        </w:tc>
      </w:tr>
      <w:tr w:rsidR="00CB1319" w:rsidRPr="00CB1319" w:rsidTr="00CA3037">
        <w:trPr>
          <w:trHeight w:val="135"/>
        </w:trPr>
        <w:tc>
          <w:tcPr>
            <w:tcW w:w="14431" w:type="dxa"/>
            <w:gridSpan w:val="4"/>
          </w:tcPr>
          <w:p w:rsidR="00CB1319" w:rsidRPr="00CB1319" w:rsidRDefault="00CB1319" w:rsidP="00CB1319">
            <w:pPr>
              <w:rPr>
                <w:rFonts w:asciiTheme="minorHAnsi" w:eastAsia="Calibri" w:hAnsiTheme="minorHAnsi" w:cstheme="minorHAnsi"/>
                <w:bCs/>
                <w:sz w:val="24"/>
                <w:szCs w:val="24"/>
              </w:rPr>
            </w:pPr>
            <w:r w:rsidRPr="00CB1319">
              <w:rPr>
                <w:rFonts w:asciiTheme="minorHAnsi" w:eastAsia="Calibri" w:hAnsiTheme="minorHAnsi" w:cstheme="minorHAnsi"/>
                <w:b/>
                <w:sz w:val="24"/>
                <w:szCs w:val="24"/>
              </w:rPr>
              <w:t xml:space="preserve">COMPETENZA CHIAVE EUROPEA: </w:t>
            </w:r>
            <w:r w:rsidRPr="009F76B8">
              <w:rPr>
                <w:rFonts w:asciiTheme="minorHAnsi" w:eastAsia="Calibri" w:hAnsiTheme="minorHAnsi" w:cstheme="minorHAnsi"/>
                <w:bCs/>
                <w:sz w:val="24"/>
                <w:szCs w:val="24"/>
                <w:shd w:val="clear" w:color="auto" w:fill="FFFFFF"/>
              </w:rPr>
              <w:t>competenza in materia di consapevolezza ed espressione culturale.</w:t>
            </w:r>
          </w:p>
        </w:tc>
      </w:tr>
      <w:tr w:rsidR="00CB1319" w:rsidRPr="00CB1319" w:rsidTr="00CA3037">
        <w:tc>
          <w:tcPr>
            <w:tcW w:w="2523" w:type="dxa"/>
            <w:tcBorders>
              <w:left w:val="single" w:sz="2" w:space="0" w:color="000000"/>
              <w:bottom w:val="single" w:sz="2" w:space="0" w:color="000000"/>
              <w:right w:val="single" w:sz="2" w:space="0" w:color="000000"/>
            </w:tcBorders>
          </w:tcPr>
          <w:p w:rsidR="00CB1319" w:rsidRPr="00CB1319" w:rsidRDefault="00CB1319" w:rsidP="00CB1319">
            <w:pPr>
              <w:rPr>
                <w:rFonts w:asciiTheme="minorHAnsi" w:eastAsia="Calibri" w:hAnsiTheme="minorHAnsi" w:cstheme="minorHAnsi"/>
                <w:b/>
                <w:bCs/>
                <w:sz w:val="24"/>
                <w:szCs w:val="24"/>
              </w:rPr>
            </w:pPr>
            <w:r w:rsidRPr="00CB1319">
              <w:rPr>
                <w:rFonts w:asciiTheme="minorHAnsi" w:eastAsia="Calibr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CB1319" w:rsidRPr="00CB1319" w:rsidRDefault="00CB1319" w:rsidP="00CB1319">
            <w:pPr>
              <w:rPr>
                <w:rFonts w:asciiTheme="minorHAnsi" w:eastAsia="Calibri" w:hAnsiTheme="minorHAnsi" w:cstheme="minorHAnsi"/>
                <w:sz w:val="24"/>
                <w:szCs w:val="24"/>
              </w:rPr>
            </w:pPr>
            <w:r w:rsidRPr="00CB1319">
              <w:rPr>
                <w:rFonts w:asciiTheme="minorHAnsi" w:eastAsia="Calibri" w:hAnsiTheme="minorHAnsi" w:cstheme="minorHAnsi"/>
                <w:b/>
                <w:sz w:val="24"/>
                <w:szCs w:val="24"/>
              </w:rPr>
              <w:t>OBIETTIVI DI APPRENDIMENTO</w:t>
            </w:r>
          </w:p>
        </w:tc>
        <w:tc>
          <w:tcPr>
            <w:tcW w:w="6379" w:type="dxa"/>
            <w:tcBorders>
              <w:top w:val="single" w:sz="4" w:space="0" w:color="auto"/>
              <w:bottom w:val="single" w:sz="4" w:space="0" w:color="auto"/>
            </w:tcBorders>
          </w:tcPr>
          <w:p w:rsidR="00CB1319" w:rsidRPr="00CB1319" w:rsidRDefault="00CB1319" w:rsidP="00CB1319">
            <w:pPr>
              <w:rPr>
                <w:rFonts w:asciiTheme="minorHAnsi" w:eastAsia="Calibri" w:hAnsiTheme="minorHAnsi" w:cstheme="minorHAnsi"/>
                <w:sz w:val="24"/>
                <w:szCs w:val="24"/>
              </w:rPr>
            </w:pPr>
            <w:r w:rsidRPr="00CB1319">
              <w:rPr>
                <w:rFonts w:asciiTheme="minorHAnsi" w:eastAsia="Calibri" w:hAnsiTheme="minorHAnsi" w:cstheme="minorHAnsi"/>
                <w:b/>
                <w:sz w:val="24"/>
                <w:szCs w:val="24"/>
              </w:rPr>
              <w:t>DESCRITTORI</w:t>
            </w:r>
          </w:p>
        </w:tc>
        <w:tc>
          <w:tcPr>
            <w:tcW w:w="2245" w:type="dxa"/>
            <w:tcBorders>
              <w:top w:val="single" w:sz="4" w:space="0" w:color="auto"/>
              <w:bottom w:val="single" w:sz="4" w:space="0" w:color="auto"/>
            </w:tcBorders>
          </w:tcPr>
          <w:p w:rsidR="00CB1319" w:rsidRPr="00CB1319" w:rsidRDefault="00CB1319" w:rsidP="00CB1319">
            <w:pPr>
              <w:rPr>
                <w:rFonts w:asciiTheme="minorHAnsi" w:eastAsia="Calibri" w:hAnsiTheme="minorHAnsi" w:cstheme="minorHAnsi"/>
                <w:b/>
                <w:bCs/>
                <w:sz w:val="24"/>
                <w:szCs w:val="24"/>
              </w:rPr>
            </w:pPr>
            <w:r w:rsidRPr="00CB1319">
              <w:rPr>
                <w:rFonts w:asciiTheme="minorHAnsi" w:eastAsia="Calibri" w:hAnsiTheme="minorHAnsi" w:cstheme="minorHAnsi"/>
                <w:b/>
                <w:bCs/>
                <w:sz w:val="24"/>
                <w:szCs w:val="24"/>
              </w:rPr>
              <w:t>LIVELLO</w:t>
            </w:r>
          </w:p>
        </w:tc>
      </w:tr>
      <w:tr w:rsidR="00CB1319" w:rsidRPr="00CB1319" w:rsidTr="00CA3037">
        <w:trPr>
          <w:trHeight w:val="368"/>
        </w:trPr>
        <w:tc>
          <w:tcPr>
            <w:tcW w:w="2523" w:type="dxa"/>
            <w:vMerge w:val="restart"/>
            <w:tcBorders>
              <w:top w:val="single" w:sz="2" w:space="0" w:color="000000"/>
              <w:left w:val="single" w:sz="2" w:space="0" w:color="000000"/>
              <w:right w:val="single" w:sz="2" w:space="0" w:color="000000"/>
            </w:tcBorders>
          </w:tcPr>
          <w:p w:rsidR="00CB1319" w:rsidRPr="00CB1319" w:rsidRDefault="00CB1319" w:rsidP="00CB1319">
            <w:pPr>
              <w:jc w:val="center"/>
              <w:rPr>
                <w:rFonts w:asciiTheme="minorHAnsi" w:eastAsia="Calibri" w:hAnsiTheme="minorHAnsi" w:cstheme="minorHAnsi"/>
                <w:b/>
                <w:bCs/>
                <w:sz w:val="24"/>
                <w:szCs w:val="24"/>
              </w:rPr>
            </w:pPr>
          </w:p>
          <w:p w:rsidR="00CB1319" w:rsidRPr="00CB1319" w:rsidRDefault="00CB1319" w:rsidP="00CB1319">
            <w:pPr>
              <w:ind w:firstLine="29"/>
              <w:jc w:val="center"/>
              <w:rPr>
                <w:rFonts w:asciiTheme="minorHAnsi" w:eastAsia="Calibri" w:hAnsiTheme="minorHAnsi" w:cstheme="minorHAnsi"/>
                <w:sz w:val="24"/>
                <w:szCs w:val="24"/>
              </w:rPr>
            </w:pPr>
            <w:r w:rsidRPr="00CB1319">
              <w:rPr>
                <w:rFonts w:asciiTheme="minorHAnsi" w:eastAsia="Calibri" w:hAnsiTheme="minorHAnsi" w:cstheme="minorHAnsi"/>
                <w:sz w:val="24"/>
                <w:szCs w:val="24"/>
              </w:rPr>
              <w:t>CERCARE LE FONTI</w:t>
            </w:r>
          </w:p>
        </w:tc>
        <w:tc>
          <w:tcPr>
            <w:tcW w:w="3284" w:type="dxa"/>
            <w:vMerge w:val="restart"/>
            <w:tcBorders>
              <w:top w:val="single" w:sz="2" w:space="0" w:color="000000"/>
              <w:left w:val="single" w:sz="2" w:space="0" w:color="000000"/>
              <w:right w:val="single" w:sz="2" w:space="0" w:color="000000"/>
            </w:tcBorders>
          </w:tcPr>
          <w:p w:rsidR="00CB1319" w:rsidRPr="00CB1319" w:rsidRDefault="00CB1319" w:rsidP="00CB1319">
            <w:pPr>
              <w:numPr>
                <w:ilvl w:val="0"/>
                <w:numId w:val="3"/>
              </w:numPr>
              <w:ind w:left="459" w:hanging="426"/>
              <w:jc w:val="both"/>
              <w:rPr>
                <w:rFonts w:asciiTheme="minorHAnsi" w:eastAsia="Calibri" w:hAnsiTheme="minorHAnsi" w:cstheme="minorHAnsi"/>
                <w:sz w:val="24"/>
                <w:szCs w:val="24"/>
              </w:rPr>
            </w:pPr>
            <w:r w:rsidRPr="00CB1319">
              <w:rPr>
                <w:rFonts w:asciiTheme="minorHAnsi" w:eastAsia="Times New Roman" w:hAnsiTheme="minorHAnsi" w:cstheme="minorHAnsi"/>
                <w:sz w:val="24"/>
                <w:szCs w:val="24"/>
              </w:rPr>
              <w:t>analizzare</w:t>
            </w:r>
            <w:r w:rsidRPr="00CB1319">
              <w:rPr>
                <w:rFonts w:asciiTheme="minorHAnsi" w:eastAsia="Times New Roman" w:hAnsiTheme="minorHAnsi" w:cstheme="minorHAnsi"/>
                <w:b/>
                <w:sz w:val="24"/>
                <w:szCs w:val="24"/>
              </w:rPr>
              <w:t xml:space="preserve"> </w:t>
            </w:r>
            <w:r w:rsidRPr="00CB1319">
              <w:rPr>
                <w:rFonts w:asciiTheme="minorHAnsi" w:eastAsia="Times New Roman" w:hAnsiTheme="minorHAnsi" w:cstheme="minorHAnsi"/>
                <w:sz w:val="24"/>
                <w:szCs w:val="24"/>
              </w:rPr>
              <w:t>le diverse teorie riguardanti l’origine dell’universo e della Terra, l’origine ed evoluzione della vita, le principali tappe evolutive dell’uomo raccogliendo elementi significativi utili a descrivere e a comprendere i periodi esaminati.</w:t>
            </w:r>
          </w:p>
        </w:tc>
        <w:tc>
          <w:tcPr>
            <w:tcW w:w="6379" w:type="dxa"/>
            <w:tcBorders>
              <w:top w:val="single" w:sz="4" w:space="0" w:color="auto"/>
              <w:bottom w:val="single" w:sz="4" w:space="0" w:color="auto"/>
            </w:tcBorders>
          </w:tcPr>
          <w:p w:rsidR="00CB1319" w:rsidRPr="00CB1319" w:rsidRDefault="00CB1319" w:rsidP="00CB1319">
            <w:pPr>
              <w:jc w:val="both"/>
              <w:rPr>
                <w:rFonts w:asciiTheme="minorHAnsi" w:eastAsia="Calibri" w:hAnsiTheme="minorHAnsi" w:cstheme="minorHAnsi"/>
                <w:sz w:val="24"/>
                <w:szCs w:val="24"/>
              </w:rPr>
            </w:pPr>
            <w:r w:rsidRPr="00CB1319">
              <w:rPr>
                <w:rFonts w:asciiTheme="minorHAnsi" w:eastAsia="Calibri" w:hAnsiTheme="minorHAnsi" w:cstheme="minorHAnsi"/>
                <w:sz w:val="24"/>
                <w:szCs w:val="24"/>
              </w:rPr>
              <w:t xml:space="preserve">L’alunno, se guidato dall’insegnante, riesce a ricercare fonti e documentazioni di vario tipo, analizzandole per ricavare informazioni e ricostruire il quadro delle varie tappe del periodo preistorico.  </w:t>
            </w:r>
          </w:p>
        </w:tc>
        <w:tc>
          <w:tcPr>
            <w:tcW w:w="2245" w:type="dxa"/>
            <w:tcBorders>
              <w:top w:val="single" w:sz="4" w:space="0" w:color="auto"/>
            </w:tcBorders>
          </w:tcPr>
          <w:p w:rsidR="00CB1319" w:rsidRPr="00CB1319" w:rsidRDefault="00CB1319" w:rsidP="00CB1319">
            <w:pPr>
              <w:jc w:val="center"/>
              <w:rPr>
                <w:rFonts w:asciiTheme="minorHAnsi" w:eastAsia="Calibri" w:hAnsiTheme="minorHAnsi" w:cstheme="minorHAnsi"/>
                <w:sz w:val="24"/>
                <w:szCs w:val="24"/>
              </w:rPr>
            </w:pPr>
          </w:p>
          <w:p w:rsidR="00CB1319" w:rsidRPr="00CB1319" w:rsidRDefault="00CB1319" w:rsidP="00CB1319">
            <w:pPr>
              <w:jc w:val="center"/>
              <w:rPr>
                <w:rFonts w:asciiTheme="minorHAnsi" w:eastAsia="Calibri" w:hAnsiTheme="minorHAnsi" w:cstheme="minorHAnsi"/>
                <w:sz w:val="24"/>
                <w:szCs w:val="24"/>
              </w:rPr>
            </w:pPr>
            <w:r w:rsidRPr="00CB1319">
              <w:rPr>
                <w:rFonts w:asciiTheme="minorHAnsi" w:eastAsia="Calibri" w:hAnsiTheme="minorHAnsi" w:cstheme="minorHAnsi"/>
                <w:sz w:val="24"/>
                <w:szCs w:val="24"/>
              </w:rPr>
              <w:t>IN VIA DI PRIMA ACQUISIZIONE</w:t>
            </w:r>
          </w:p>
          <w:p w:rsidR="00CB1319" w:rsidRPr="00CB1319" w:rsidRDefault="00CB1319" w:rsidP="00CB1319">
            <w:pPr>
              <w:jc w:val="center"/>
              <w:rPr>
                <w:rFonts w:asciiTheme="minorHAnsi" w:eastAsia="Calibri" w:hAnsiTheme="minorHAnsi" w:cstheme="minorHAnsi"/>
                <w:sz w:val="24"/>
                <w:szCs w:val="24"/>
              </w:rPr>
            </w:pPr>
          </w:p>
        </w:tc>
      </w:tr>
      <w:tr w:rsidR="00CB1319" w:rsidRPr="00CB1319" w:rsidTr="00CA3037">
        <w:trPr>
          <w:trHeight w:val="368"/>
        </w:trPr>
        <w:tc>
          <w:tcPr>
            <w:tcW w:w="2523" w:type="dxa"/>
            <w:vMerge/>
            <w:tcBorders>
              <w:left w:val="single" w:sz="2" w:space="0" w:color="000000"/>
              <w:right w:val="single" w:sz="2" w:space="0" w:color="000000"/>
            </w:tcBorders>
          </w:tcPr>
          <w:p w:rsidR="00CB1319" w:rsidRPr="00CB1319" w:rsidRDefault="00CB1319" w:rsidP="00CB1319">
            <w:pPr>
              <w:rPr>
                <w:rFonts w:asciiTheme="minorHAnsi" w:eastAsia="Calibri" w:hAnsiTheme="minorHAnsi" w:cstheme="minorHAnsi"/>
                <w:sz w:val="24"/>
                <w:szCs w:val="24"/>
              </w:rPr>
            </w:pPr>
          </w:p>
        </w:tc>
        <w:tc>
          <w:tcPr>
            <w:tcW w:w="3284" w:type="dxa"/>
            <w:vMerge/>
            <w:tcBorders>
              <w:left w:val="single" w:sz="2" w:space="0" w:color="000000"/>
              <w:right w:val="single" w:sz="2" w:space="0" w:color="000000"/>
            </w:tcBorders>
          </w:tcPr>
          <w:p w:rsidR="00CB1319" w:rsidRPr="00CB1319" w:rsidRDefault="00CB1319" w:rsidP="00CB1319">
            <w:pPr>
              <w:widowControl w:val="0"/>
              <w:spacing w:before="52"/>
              <w:ind w:right="83"/>
              <w:rPr>
                <w:rFonts w:asciiTheme="minorHAnsi" w:eastAsia="Times New Roman" w:hAnsiTheme="minorHAnsi" w:cstheme="minorHAnsi"/>
                <w:b/>
                <w:sz w:val="24"/>
                <w:szCs w:val="24"/>
              </w:rPr>
            </w:pPr>
          </w:p>
        </w:tc>
        <w:tc>
          <w:tcPr>
            <w:tcW w:w="6379" w:type="dxa"/>
            <w:tcBorders>
              <w:top w:val="single" w:sz="4" w:space="0" w:color="auto"/>
              <w:bottom w:val="single" w:sz="4" w:space="0" w:color="auto"/>
            </w:tcBorders>
          </w:tcPr>
          <w:p w:rsidR="00CB1319" w:rsidRPr="00CB1319" w:rsidRDefault="00CB1319" w:rsidP="00CB1319">
            <w:pPr>
              <w:jc w:val="both"/>
              <w:rPr>
                <w:rFonts w:asciiTheme="minorHAnsi" w:eastAsia="Calibri" w:hAnsiTheme="minorHAnsi" w:cstheme="minorHAnsi"/>
                <w:sz w:val="24"/>
                <w:szCs w:val="24"/>
              </w:rPr>
            </w:pPr>
            <w:r w:rsidRPr="00CB1319">
              <w:rPr>
                <w:rFonts w:asciiTheme="minorHAnsi" w:eastAsia="Calibri" w:hAnsiTheme="minorHAnsi" w:cstheme="minorHAnsi"/>
                <w:sz w:val="24"/>
                <w:szCs w:val="24"/>
              </w:rPr>
              <w:t xml:space="preserve">L’alunno è sufficientemente in grado di cercare fonti e documentazioni di vario tipo, analizzandole per ricavare informazioni e ricostruire il quadro delle varie tappe del periodo preistorico.  </w:t>
            </w:r>
          </w:p>
        </w:tc>
        <w:tc>
          <w:tcPr>
            <w:tcW w:w="2245" w:type="dxa"/>
          </w:tcPr>
          <w:p w:rsidR="00CB1319" w:rsidRPr="00CB1319" w:rsidRDefault="00CB1319" w:rsidP="00CB1319">
            <w:pPr>
              <w:jc w:val="center"/>
              <w:rPr>
                <w:rFonts w:asciiTheme="minorHAnsi" w:eastAsia="Calibri" w:hAnsiTheme="minorHAnsi" w:cstheme="minorHAnsi"/>
                <w:b/>
                <w:sz w:val="24"/>
                <w:szCs w:val="24"/>
              </w:rPr>
            </w:pPr>
          </w:p>
          <w:p w:rsidR="00CB1319" w:rsidRPr="00CB1319" w:rsidRDefault="00CB1319" w:rsidP="00CB1319">
            <w:pPr>
              <w:jc w:val="center"/>
              <w:rPr>
                <w:rFonts w:asciiTheme="minorHAnsi" w:eastAsia="Calibri" w:hAnsiTheme="minorHAnsi" w:cstheme="minorHAnsi"/>
                <w:sz w:val="24"/>
                <w:szCs w:val="24"/>
              </w:rPr>
            </w:pPr>
            <w:r w:rsidRPr="00CB1319">
              <w:rPr>
                <w:rFonts w:asciiTheme="minorHAnsi" w:eastAsia="Calibri" w:hAnsiTheme="minorHAnsi" w:cstheme="minorHAnsi"/>
                <w:sz w:val="24"/>
                <w:szCs w:val="24"/>
              </w:rPr>
              <w:t>BASE</w:t>
            </w:r>
          </w:p>
          <w:p w:rsidR="00CB1319" w:rsidRPr="00CB1319" w:rsidRDefault="00CB1319" w:rsidP="00CB1319">
            <w:pPr>
              <w:jc w:val="center"/>
              <w:rPr>
                <w:rFonts w:asciiTheme="minorHAnsi" w:eastAsia="Calibri" w:hAnsiTheme="minorHAnsi" w:cstheme="minorHAnsi"/>
                <w:sz w:val="24"/>
                <w:szCs w:val="24"/>
              </w:rPr>
            </w:pPr>
          </w:p>
        </w:tc>
      </w:tr>
      <w:tr w:rsidR="00CB1319" w:rsidRPr="00CB1319" w:rsidTr="00CA3037">
        <w:trPr>
          <w:trHeight w:val="368"/>
        </w:trPr>
        <w:tc>
          <w:tcPr>
            <w:tcW w:w="2523" w:type="dxa"/>
            <w:vMerge/>
            <w:tcBorders>
              <w:left w:val="single" w:sz="2" w:space="0" w:color="000000"/>
              <w:right w:val="single" w:sz="2" w:space="0" w:color="000000"/>
            </w:tcBorders>
          </w:tcPr>
          <w:p w:rsidR="00CB1319" w:rsidRPr="00CB1319" w:rsidRDefault="00CB1319" w:rsidP="00CB1319">
            <w:pPr>
              <w:rPr>
                <w:rFonts w:asciiTheme="minorHAnsi" w:eastAsia="Calibri" w:hAnsiTheme="minorHAnsi" w:cstheme="minorHAnsi"/>
                <w:sz w:val="24"/>
                <w:szCs w:val="24"/>
              </w:rPr>
            </w:pPr>
          </w:p>
        </w:tc>
        <w:tc>
          <w:tcPr>
            <w:tcW w:w="3284" w:type="dxa"/>
            <w:vMerge/>
            <w:tcBorders>
              <w:left w:val="single" w:sz="2" w:space="0" w:color="000000"/>
              <w:right w:val="single" w:sz="2" w:space="0" w:color="000000"/>
            </w:tcBorders>
          </w:tcPr>
          <w:p w:rsidR="00CB1319" w:rsidRPr="00CB1319" w:rsidRDefault="00CB1319" w:rsidP="00CB1319">
            <w:pPr>
              <w:widowControl w:val="0"/>
              <w:spacing w:before="52"/>
              <w:ind w:right="83"/>
              <w:rPr>
                <w:rFonts w:asciiTheme="minorHAnsi" w:eastAsia="Times New Roman" w:hAnsiTheme="minorHAnsi" w:cstheme="minorHAnsi"/>
                <w:b/>
                <w:sz w:val="24"/>
                <w:szCs w:val="24"/>
              </w:rPr>
            </w:pPr>
          </w:p>
        </w:tc>
        <w:tc>
          <w:tcPr>
            <w:tcW w:w="6379" w:type="dxa"/>
            <w:tcBorders>
              <w:top w:val="single" w:sz="4" w:space="0" w:color="auto"/>
              <w:bottom w:val="single" w:sz="4" w:space="0" w:color="auto"/>
            </w:tcBorders>
          </w:tcPr>
          <w:p w:rsidR="00CB1319" w:rsidRPr="00CB1319" w:rsidRDefault="00CB1319" w:rsidP="00CB1319">
            <w:pPr>
              <w:jc w:val="both"/>
              <w:rPr>
                <w:rFonts w:asciiTheme="minorHAnsi" w:eastAsia="Calibri" w:hAnsiTheme="minorHAnsi" w:cstheme="minorHAnsi"/>
                <w:sz w:val="24"/>
                <w:szCs w:val="24"/>
              </w:rPr>
            </w:pPr>
            <w:r w:rsidRPr="00CB1319">
              <w:rPr>
                <w:rFonts w:asciiTheme="minorHAnsi" w:eastAsia="Calibri" w:hAnsiTheme="minorHAnsi" w:cstheme="minorHAnsi"/>
                <w:sz w:val="24"/>
                <w:szCs w:val="24"/>
              </w:rPr>
              <w:t xml:space="preserve">L’alunno è in grado di cercare con buona competenza fonti e documentazioni di vario tipo, analizzandole con adeguata precisione per ricavare informazioni e ricostruire il quadro delle varie tappe del periodo preistorico. </w:t>
            </w:r>
          </w:p>
        </w:tc>
        <w:tc>
          <w:tcPr>
            <w:tcW w:w="2245" w:type="dxa"/>
          </w:tcPr>
          <w:p w:rsidR="00CB1319" w:rsidRPr="00CB1319" w:rsidRDefault="00CB1319" w:rsidP="00CB1319">
            <w:pPr>
              <w:jc w:val="center"/>
              <w:rPr>
                <w:rFonts w:asciiTheme="minorHAnsi" w:eastAsia="Calibri" w:hAnsiTheme="minorHAnsi" w:cstheme="minorHAnsi"/>
                <w:b/>
                <w:bCs/>
                <w:sz w:val="24"/>
                <w:szCs w:val="24"/>
              </w:rPr>
            </w:pPr>
          </w:p>
          <w:p w:rsidR="00CB1319" w:rsidRPr="00CB1319" w:rsidRDefault="00CB1319" w:rsidP="00CB1319">
            <w:pPr>
              <w:jc w:val="center"/>
              <w:rPr>
                <w:rFonts w:asciiTheme="minorHAnsi" w:eastAsia="Calibri" w:hAnsiTheme="minorHAnsi" w:cstheme="minorHAnsi"/>
                <w:sz w:val="24"/>
                <w:szCs w:val="24"/>
              </w:rPr>
            </w:pPr>
          </w:p>
          <w:p w:rsidR="00CB1319" w:rsidRPr="00CB1319" w:rsidRDefault="00CB1319" w:rsidP="00CB1319">
            <w:pPr>
              <w:jc w:val="center"/>
              <w:rPr>
                <w:rFonts w:asciiTheme="minorHAnsi" w:eastAsia="Calibri" w:hAnsiTheme="minorHAnsi" w:cstheme="minorHAnsi"/>
                <w:sz w:val="24"/>
                <w:szCs w:val="24"/>
              </w:rPr>
            </w:pPr>
            <w:r w:rsidRPr="00CB1319">
              <w:rPr>
                <w:rFonts w:asciiTheme="minorHAnsi" w:eastAsia="Calibri" w:hAnsiTheme="minorHAnsi" w:cstheme="minorHAnsi"/>
                <w:sz w:val="24"/>
                <w:szCs w:val="24"/>
              </w:rPr>
              <w:t>INTERMEDIO</w:t>
            </w:r>
          </w:p>
          <w:p w:rsidR="00CB1319" w:rsidRPr="00CB1319" w:rsidRDefault="00CB1319" w:rsidP="00CB1319">
            <w:pPr>
              <w:jc w:val="center"/>
              <w:rPr>
                <w:rFonts w:asciiTheme="minorHAnsi" w:eastAsia="Calibri" w:hAnsiTheme="minorHAnsi" w:cstheme="minorHAnsi"/>
                <w:sz w:val="24"/>
                <w:szCs w:val="24"/>
              </w:rPr>
            </w:pPr>
          </w:p>
        </w:tc>
      </w:tr>
      <w:tr w:rsidR="00CB1319" w:rsidRPr="00CB1319" w:rsidTr="00CA3037">
        <w:trPr>
          <w:trHeight w:val="874"/>
        </w:trPr>
        <w:tc>
          <w:tcPr>
            <w:tcW w:w="2523" w:type="dxa"/>
            <w:vMerge/>
            <w:tcBorders>
              <w:left w:val="single" w:sz="2" w:space="0" w:color="000000"/>
              <w:right w:val="single" w:sz="2" w:space="0" w:color="000000"/>
            </w:tcBorders>
          </w:tcPr>
          <w:p w:rsidR="00CB1319" w:rsidRPr="00CB1319" w:rsidRDefault="00CB1319" w:rsidP="00CB1319">
            <w:pPr>
              <w:rPr>
                <w:rFonts w:asciiTheme="minorHAnsi" w:eastAsia="Calibri" w:hAnsiTheme="minorHAnsi" w:cstheme="minorHAnsi"/>
                <w:sz w:val="24"/>
                <w:szCs w:val="24"/>
              </w:rPr>
            </w:pPr>
          </w:p>
        </w:tc>
        <w:tc>
          <w:tcPr>
            <w:tcW w:w="3284" w:type="dxa"/>
            <w:vMerge/>
            <w:tcBorders>
              <w:left w:val="single" w:sz="2" w:space="0" w:color="000000"/>
              <w:right w:val="single" w:sz="2" w:space="0" w:color="000000"/>
            </w:tcBorders>
          </w:tcPr>
          <w:p w:rsidR="00CB1319" w:rsidRPr="00CB1319" w:rsidRDefault="00CB1319" w:rsidP="00CB1319">
            <w:pPr>
              <w:widowControl w:val="0"/>
              <w:spacing w:before="52"/>
              <w:ind w:right="83"/>
              <w:rPr>
                <w:rFonts w:asciiTheme="minorHAnsi" w:eastAsia="Times New Roman" w:hAnsiTheme="minorHAnsi" w:cstheme="minorHAnsi"/>
                <w:b/>
                <w:sz w:val="24"/>
                <w:szCs w:val="24"/>
              </w:rPr>
            </w:pPr>
          </w:p>
        </w:tc>
        <w:tc>
          <w:tcPr>
            <w:tcW w:w="6379" w:type="dxa"/>
            <w:tcBorders>
              <w:top w:val="single" w:sz="4" w:space="0" w:color="auto"/>
            </w:tcBorders>
          </w:tcPr>
          <w:p w:rsidR="00CB1319" w:rsidRPr="00CB1319" w:rsidRDefault="00CB1319" w:rsidP="00CB1319">
            <w:pPr>
              <w:jc w:val="both"/>
              <w:rPr>
                <w:rFonts w:asciiTheme="minorHAnsi" w:eastAsia="Calibri" w:hAnsiTheme="minorHAnsi" w:cstheme="minorHAnsi"/>
                <w:sz w:val="24"/>
                <w:szCs w:val="24"/>
              </w:rPr>
            </w:pPr>
            <w:r w:rsidRPr="00CB1319">
              <w:rPr>
                <w:rFonts w:asciiTheme="minorHAnsi" w:eastAsia="Calibri" w:hAnsiTheme="minorHAnsi" w:cstheme="minorHAnsi"/>
                <w:sz w:val="24"/>
                <w:szCs w:val="24"/>
              </w:rPr>
              <w:t xml:space="preserve">L’alunno è in grado di cercare in modo competente fonti e documentazioni di vario tipo, analizzandole in modo accurato per ricavare informazioni e ricostruire il quadro delle varie tappe del periodo preistorico. </w:t>
            </w:r>
          </w:p>
        </w:tc>
        <w:tc>
          <w:tcPr>
            <w:tcW w:w="2245" w:type="dxa"/>
          </w:tcPr>
          <w:p w:rsidR="00CB1319" w:rsidRPr="00CB1319" w:rsidRDefault="00CB1319" w:rsidP="00CB1319">
            <w:pPr>
              <w:jc w:val="center"/>
              <w:rPr>
                <w:rFonts w:asciiTheme="minorHAnsi" w:eastAsia="Calibri" w:hAnsiTheme="minorHAnsi" w:cstheme="minorHAnsi"/>
                <w:b/>
                <w:bCs/>
                <w:sz w:val="24"/>
                <w:szCs w:val="24"/>
              </w:rPr>
            </w:pPr>
          </w:p>
          <w:p w:rsidR="00CB1319" w:rsidRPr="00CB1319" w:rsidRDefault="00CB1319" w:rsidP="00CB1319">
            <w:pPr>
              <w:jc w:val="center"/>
              <w:rPr>
                <w:rFonts w:asciiTheme="minorHAnsi" w:eastAsia="Calibri" w:hAnsiTheme="minorHAnsi" w:cstheme="minorHAnsi"/>
                <w:sz w:val="24"/>
                <w:szCs w:val="24"/>
              </w:rPr>
            </w:pPr>
            <w:r w:rsidRPr="00CB1319">
              <w:rPr>
                <w:rFonts w:asciiTheme="minorHAnsi" w:eastAsia="Calibri" w:hAnsiTheme="minorHAnsi" w:cstheme="minorHAnsi"/>
                <w:sz w:val="24"/>
                <w:szCs w:val="24"/>
              </w:rPr>
              <w:t>AVANZATO</w:t>
            </w:r>
          </w:p>
        </w:tc>
      </w:tr>
      <w:tr w:rsidR="00CB1319" w:rsidRPr="00CB1319" w:rsidTr="00CA3037">
        <w:trPr>
          <w:trHeight w:val="368"/>
        </w:trPr>
        <w:tc>
          <w:tcPr>
            <w:tcW w:w="2523" w:type="dxa"/>
            <w:vMerge w:val="restart"/>
          </w:tcPr>
          <w:p w:rsidR="00CB1319" w:rsidRPr="00CB1319" w:rsidRDefault="00CB1319" w:rsidP="00CB1319">
            <w:pPr>
              <w:jc w:val="center"/>
              <w:rPr>
                <w:rFonts w:asciiTheme="minorHAnsi" w:eastAsia="Calibri" w:hAnsiTheme="minorHAnsi" w:cstheme="minorHAnsi"/>
                <w:b/>
                <w:bCs/>
                <w:sz w:val="24"/>
                <w:szCs w:val="24"/>
              </w:rPr>
            </w:pPr>
          </w:p>
          <w:p w:rsidR="00CB1319" w:rsidRPr="00CB1319" w:rsidRDefault="00CB1319" w:rsidP="00CB1319">
            <w:pPr>
              <w:ind w:firstLine="29"/>
              <w:jc w:val="center"/>
              <w:rPr>
                <w:rFonts w:asciiTheme="minorHAnsi" w:eastAsia="Calibri" w:hAnsiTheme="minorHAnsi" w:cstheme="minorHAnsi"/>
                <w:sz w:val="24"/>
                <w:szCs w:val="24"/>
              </w:rPr>
            </w:pPr>
            <w:r w:rsidRPr="00CB1319">
              <w:rPr>
                <w:rFonts w:asciiTheme="minorHAnsi" w:eastAsia="Calibri" w:hAnsiTheme="minorHAnsi" w:cstheme="minorHAnsi"/>
                <w:sz w:val="24"/>
                <w:szCs w:val="24"/>
              </w:rPr>
              <w:t>ORGANIZZARE LE INFORMAZIONI</w:t>
            </w:r>
          </w:p>
        </w:tc>
        <w:tc>
          <w:tcPr>
            <w:tcW w:w="3284" w:type="dxa"/>
            <w:vMerge w:val="restart"/>
          </w:tcPr>
          <w:p w:rsidR="00CB1319" w:rsidRPr="00CB1319" w:rsidRDefault="00CB1319" w:rsidP="00CB1319">
            <w:pPr>
              <w:numPr>
                <w:ilvl w:val="0"/>
                <w:numId w:val="3"/>
              </w:numPr>
              <w:ind w:left="459" w:hanging="426"/>
              <w:jc w:val="both"/>
              <w:rPr>
                <w:rFonts w:asciiTheme="minorHAnsi" w:eastAsia="Calibri" w:hAnsiTheme="minorHAnsi" w:cstheme="minorHAnsi"/>
                <w:sz w:val="24"/>
                <w:szCs w:val="24"/>
              </w:rPr>
            </w:pPr>
            <w:r w:rsidRPr="00CB1319">
              <w:rPr>
                <w:rFonts w:asciiTheme="minorHAnsi" w:eastAsia="Times New Roman" w:hAnsiTheme="minorHAnsi" w:cstheme="minorHAnsi"/>
                <w:sz w:val="24"/>
                <w:szCs w:val="24"/>
              </w:rPr>
              <w:t xml:space="preserve">organizzare le informazioni utilizzando la linea del tempo per ordinare fatti ed eventi ricostruendoli in ordine di successione e contemporaneità (rappresentazione </w:t>
            </w:r>
            <w:r w:rsidRPr="00CB1319">
              <w:rPr>
                <w:rFonts w:asciiTheme="minorHAnsi" w:eastAsia="Times New Roman" w:hAnsiTheme="minorHAnsi" w:cstheme="minorHAnsi"/>
                <w:sz w:val="24"/>
                <w:szCs w:val="24"/>
              </w:rPr>
              <w:lastRenderedPageBreak/>
              <w:t>temporale e grafica delle fasi della Terra nelle Ere Arcaica, Primaria,… individuazione e connotazione dei luoghi e degli eventi della preistoria) per descrivere il periodo e l’ambiente storico.</w:t>
            </w:r>
          </w:p>
        </w:tc>
        <w:tc>
          <w:tcPr>
            <w:tcW w:w="6379" w:type="dxa"/>
          </w:tcPr>
          <w:p w:rsidR="00CB1319" w:rsidRPr="00CB1319" w:rsidRDefault="00CB1319" w:rsidP="00CB1319">
            <w:pPr>
              <w:jc w:val="both"/>
              <w:rPr>
                <w:rFonts w:asciiTheme="minorHAnsi" w:eastAsia="Calibri" w:hAnsiTheme="minorHAnsi" w:cstheme="minorHAnsi"/>
                <w:sz w:val="24"/>
                <w:szCs w:val="24"/>
              </w:rPr>
            </w:pPr>
            <w:r w:rsidRPr="00CB1319">
              <w:rPr>
                <w:rFonts w:asciiTheme="minorHAnsi" w:eastAsia="Calibri" w:hAnsiTheme="minorHAnsi" w:cstheme="minorHAnsi"/>
                <w:sz w:val="24"/>
                <w:szCs w:val="24"/>
              </w:rPr>
              <w:lastRenderedPageBreak/>
              <w:t>L’alunno, se guidato dall’insegnante, riesce ad organizzare le informazioni essenziali,</w:t>
            </w:r>
            <w:r w:rsidRPr="00CB1319">
              <w:rPr>
                <w:rFonts w:asciiTheme="minorHAnsi" w:eastAsia="Times New Roman" w:hAnsiTheme="minorHAnsi" w:cstheme="minorHAnsi"/>
                <w:sz w:val="24"/>
                <w:szCs w:val="24"/>
              </w:rPr>
              <w:t xml:space="preserve"> utilizzando la linea del tempo per ordinare e  ricostruire gli eventi in ordine di successione e contemporaneità e per descrivere il periodo e l’ambiente storico esaminato. </w:t>
            </w:r>
          </w:p>
        </w:tc>
        <w:tc>
          <w:tcPr>
            <w:tcW w:w="2245" w:type="dxa"/>
          </w:tcPr>
          <w:p w:rsidR="00CB1319" w:rsidRPr="00CB1319" w:rsidRDefault="00CB1319" w:rsidP="00CB1319">
            <w:pPr>
              <w:jc w:val="center"/>
              <w:rPr>
                <w:rFonts w:asciiTheme="minorHAnsi" w:eastAsia="Calibri" w:hAnsiTheme="minorHAnsi" w:cstheme="minorHAnsi"/>
                <w:sz w:val="24"/>
                <w:szCs w:val="24"/>
              </w:rPr>
            </w:pPr>
          </w:p>
          <w:p w:rsidR="00CB1319" w:rsidRPr="00CB1319" w:rsidRDefault="00CB1319" w:rsidP="00CB1319">
            <w:pPr>
              <w:jc w:val="center"/>
              <w:rPr>
                <w:rFonts w:asciiTheme="minorHAnsi" w:eastAsia="Calibri" w:hAnsiTheme="minorHAnsi" w:cstheme="minorHAnsi"/>
                <w:sz w:val="24"/>
                <w:szCs w:val="24"/>
              </w:rPr>
            </w:pPr>
            <w:r w:rsidRPr="00CB1319">
              <w:rPr>
                <w:rFonts w:asciiTheme="minorHAnsi" w:eastAsia="Calibri" w:hAnsiTheme="minorHAnsi" w:cstheme="minorHAnsi"/>
                <w:sz w:val="24"/>
                <w:szCs w:val="24"/>
              </w:rPr>
              <w:t>IN VIA DI PRIMA ACQUISIZIONE</w:t>
            </w:r>
          </w:p>
          <w:p w:rsidR="00CB1319" w:rsidRPr="00CB1319" w:rsidRDefault="00CB1319" w:rsidP="00CB1319">
            <w:pPr>
              <w:jc w:val="center"/>
              <w:rPr>
                <w:rFonts w:asciiTheme="minorHAnsi" w:eastAsia="Calibri" w:hAnsiTheme="minorHAnsi" w:cstheme="minorHAnsi"/>
                <w:sz w:val="24"/>
                <w:szCs w:val="24"/>
              </w:rPr>
            </w:pPr>
          </w:p>
        </w:tc>
      </w:tr>
      <w:tr w:rsidR="00CB1319" w:rsidRPr="00CB1319" w:rsidTr="00CA3037">
        <w:trPr>
          <w:trHeight w:val="368"/>
        </w:trPr>
        <w:tc>
          <w:tcPr>
            <w:tcW w:w="2523" w:type="dxa"/>
            <w:vMerge/>
          </w:tcPr>
          <w:p w:rsidR="00CB1319" w:rsidRPr="00CB1319" w:rsidRDefault="00CB1319" w:rsidP="00CB1319">
            <w:pPr>
              <w:rPr>
                <w:rFonts w:asciiTheme="minorHAnsi" w:eastAsia="Calibri" w:hAnsiTheme="minorHAnsi" w:cstheme="minorHAnsi"/>
                <w:sz w:val="24"/>
                <w:szCs w:val="24"/>
              </w:rPr>
            </w:pPr>
          </w:p>
        </w:tc>
        <w:tc>
          <w:tcPr>
            <w:tcW w:w="3284" w:type="dxa"/>
            <w:vMerge/>
          </w:tcPr>
          <w:p w:rsidR="00CB1319" w:rsidRPr="00CB1319" w:rsidRDefault="00CB1319" w:rsidP="00CB1319">
            <w:pPr>
              <w:widowControl w:val="0"/>
              <w:spacing w:before="52"/>
              <w:ind w:right="83"/>
              <w:rPr>
                <w:rFonts w:asciiTheme="minorHAnsi" w:eastAsia="Times New Roman" w:hAnsiTheme="minorHAnsi" w:cstheme="minorHAnsi"/>
                <w:b/>
                <w:sz w:val="24"/>
                <w:szCs w:val="24"/>
              </w:rPr>
            </w:pPr>
          </w:p>
        </w:tc>
        <w:tc>
          <w:tcPr>
            <w:tcW w:w="6379" w:type="dxa"/>
          </w:tcPr>
          <w:p w:rsidR="00CB1319" w:rsidRPr="00CB1319" w:rsidRDefault="00CB1319" w:rsidP="00CB1319">
            <w:pPr>
              <w:jc w:val="both"/>
              <w:rPr>
                <w:rFonts w:asciiTheme="minorHAnsi" w:eastAsia="Calibri" w:hAnsiTheme="minorHAnsi" w:cstheme="minorHAnsi"/>
                <w:sz w:val="24"/>
                <w:szCs w:val="24"/>
              </w:rPr>
            </w:pPr>
            <w:r w:rsidRPr="00CB1319">
              <w:rPr>
                <w:rFonts w:asciiTheme="minorHAnsi" w:eastAsia="Calibri" w:hAnsiTheme="minorHAnsi" w:cstheme="minorHAnsi"/>
                <w:sz w:val="24"/>
                <w:szCs w:val="24"/>
              </w:rPr>
              <w:t xml:space="preserve">L’alunno è sufficientemente in grado di organizzare le informazioni </w:t>
            </w:r>
            <w:r w:rsidRPr="00CB1319">
              <w:rPr>
                <w:rFonts w:asciiTheme="minorHAnsi" w:eastAsia="Times New Roman" w:hAnsiTheme="minorHAnsi" w:cstheme="minorHAnsi"/>
                <w:sz w:val="24"/>
                <w:szCs w:val="24"/>
              </w:rPr>
              <w:t xml:space="preserve"> utilizzando la linea del tempo per ordinare  e ricostruire gli eventi in ordine di successione e contemporaneità e per descrivere il periodo e l’ambiente storico esaminato.</w:t>
            </w:r>
          </w:p>
        </w:tc>
        <w:tc>
          <w:tcPr>
            <w:tcW w:w="2245" w:type="dxa"/>
          </w:tcPr>
          <w:p w:rsidR="00CB1319" w:rsidRPr="00CB1319" w:rsidRDefault="00CB1319" w:rsidP="00CB1319">
            <w:pPr>
              <w:jc w:val="center"/>
              <w:rPr>
                <w:rFonts w:asciiTheme="minorHAnsi" w:eastAsia="Calibri" w:hAnsiTheme="minorHAnsi" w:cstheme="minorHAnsi"/>
                <w:b/>
                <w:sz w:val="24"/>
                <w:szCs w:val="24"/>
              </w:rPr>
            </w:pPr>
          </w:p>
          <w:p w:rsidR="00CB1319" w:rsidRPr="00CB1319" w:rsidRDefault="00CB1319" w:rsidP="00CB1319">
            <w:pPr>
              <w:jc w:val="center"/>
              <w:rPr>
                <w:rFonts w:asciiTheme="minorHAnsi" w:eastAsia="Calibri" w:hAnsiTheme="minorHAnsi" w:cstheme="minorHAnsi"/>
                <w:sz w:val="24"/>
                <w:szCs w:val="24"/>
              </w:rPr>
            </w:pPr>
            <w:r w:rsidRPr="00CB1319">
              <w:rPr>
                <w:rFonts w:asciiTheme="minorHAnsi" w:eastAsia="Calibri" w:hAnsiTheme="minorHAnsi" w:cstheme="minorHAnsi"/>
                <w:sz w:val="24"/>
                <w:szCs w:val="24"/>
              </w:rPr>
              <w:t>BASE</w:t>
            </w:r>
          </w:p>
          <w:p w:rsidR="00CB1319" w:rsidRPr="00CB1319" w:rsidRDefault="00CB1319" w:rsidP="00CB1319">
            <w:pPr>
              <w:jc w:val="center"/>
              <w:rPr>
                <w:rFonts w:asciiTheme="minorHAnsi" w:eastAsia="Calibri" w:hAnsiTheme="minorHAnsi" w:cstheme="minorHAnsi"/>
                <w:sz w:val="24"/>
                <w:szCs w:val="24"/>
              </w:rPr>
            </w:pPr>
          </w:p>
        </w:tc>
      </w:tr>
      <w:tr w:rsidR="00CB1319" w:rsidRPr="00CB1319" w:rsidTr="00CA3037">
        <w:trPr>
          <w:trHeight w:val="368"/>
        </w:trPr>
        <w:tc>
          <w:tcPr>
            <w:tcW w:w="2523" w:type="dxa"/>
            <w:vMerge/>
          </w:tcPr>
          <w:p w:rsidR="00CB1319" w:rsidRPr="00CB1319" w:rsidRDefault="00CB1319" w:rsidP="00CB1319">
            <w:pPr>
              <w:rPr>
                <w:rFonts w:asciiTheme="minorHAnsi" w:eastAsia="Calibri" w:hAnsiTheme="minorHAnsi" w:cstheme="minorHAnsi"/>
                <w:sz w:val="24"/>
                <w:szCs w:val="24"/>
              </w:rPr>
            </w:pPr>
          </w:p>
        </w:tc>
        <w:tc>
          <w:tcPr>
            <w:tcW w:w="3284" w:type="dxa"/>
            <w:vMerge/>
          </w:tcPr>
          <w:p w:rsidR="00CB1319" w:rsidRPr="00CB1319" w:rsidRDefault="00CB1319" w:rsidP="00CB1319">
            <w:pPr>
              <w:widowControl w:val="0"/>
              <w:spacing w:before="52"/>
              <w:ind w:right="83"/>
              <w:rPr>
                <w:rFonts w:asciiTheme="minorHAnsi" w:eastAsia="Times New Roman" w:hAnsiTheme="minorHAnsi" w:cstheme="minorHAnsi"/>
                <w:b/>
                <w:sz w:val="24"/>
                <w:szCs w:val="24"/>
              </w:rPr>
            </w:pPr>
          </w:p>
        </w:tc>
        <w:tc>
          <w:tcPr>
            <w:tcW w:w="6379" w:type="dxa"/>
          </w:tcPr>
          <w:p w:rsidR="00CB1319" w:rsidRPr="00CB1319" w:rsidRDefault="00CB1319" w:rsidP="00CB1319">
            <w:pPr>
              <w:jc w:val="both"/>
              <w:rPr>
                <w:rFonts w:asciiTheme="minorHAnsi" w:eastAsia="Calibri" w:hAnsiTheme="minorHAnsi" w:cstheme="minorHAnsi"/>
                <w:sz w:val="24"/>
                <w:szCs w:val="24"/>
              </w:rPr>
            </w:pPr>
            <w:r w:rsidRPr="00CB1319">
              <w:rPr>
                <w:rFonts w:asciiTheme="minorHAnsi" w:eastAsia="Calibri" w:hAnsiTheme="minorHAnsi" w:cstheme="minorHAnsi"/>
                <w:sz w:val="24"/>
                <w:szCs w:val="24"/>
              </w:rPr>
              <w:t xml:space="preserve">L’alunno è in grado di organizzare con buona competenza le informazioni </w:t>
            </w:r>
            <w:r w:rsidRPr="00CB1319">
              <w:rPr>
                <w:rFonts w:asciiTheme="minorHAnsi" w:eastAsia="Times New Roman" w:hAnsiTheme="minorHAnsi" w:cstheme="minorHAnsi"/>
                <w:sz w:val="24"/>
                <w:szCs w:val="24"/>
              </w:rPr>
              <w:t xml:space="preserve"> utilizzando la linea del tempo per ordinare e ricostruire gli eventi in ordine di successione e contemporaneità e per descrivere il periodo e l’ambiente storico esaminato.</w:t>
            </w:r>
          </w:p>
        </w:tc>
        <w:tc>
          <w:tcPr>
            <w:tcW w:w="2245" w:type="dxa"/>
          </w:tcPr>
          <w:p w:rsidR="00CB1319" w:rsidRPr="00CB1319" w:rsidRDefault="00CB1319" w:rsidP="00CB1319">
            <w:pPr>
              <w:jc w:val="center"/>
              <w:rPr>
                <w:rFonts w:asciiTheme="minorHAnsi" w:eastAsia="Calibri" w:hAnsiTheme="minorHAnsi" w:cstheme="minorHAnsi"/>
                <w:b/>
                <w:bCs/>
                <w:sz w:val="24"/>
                <w:szCs w:val="24"/>
              </w:rPr>
            </w:pPr>
          </w:p>
          <w:p w:rsidR="00CB1319" w:rsidRPr="00CB1319" w:rsidRDefault="00CB1319" w:rsidP="00CB1319">
            <w:pPr>
              <w:jc w:val="center"/>
              <w:rPr>
                <w:rFonts w:asciiTheme="minorHAnsi" w:eastAsia="Calibri" w:hAnsiTheme="minorHAnsi" w:cstheme="minorHAnsi"/>
                <w:sz w:val="24"/>
                <w:szCs w:val="24"/>
              </w:rPr>
            </w:pPr>
          </w:p>
          <w:p w:rsidR="00CB1319" w:rsidRPr="00CB1319" w:rsidRDefault="00CB1319" w:rsidP="00CB1319">
            <w:pPr>
              <w:jc w:val="center"/>
              <w:rPr>
                <w:rFonts w:asciiTheme="minorHAnsi" w:eastAsia="Calibri" w:hAnsiTheme="minorHAnsi" w:cstheme="minorHAnsi"/>
                <w:sz w:val="24"/>
                <w:szCs w:val="24"/>
              </w:rPr>
            </w:pPr>
            <w:r w:rsidRPr="00CB1319">
              <w:rPr>
                <w:rFonts w:asciiTheme="minorHAnsi" w:eastAsia="Calibri" w:hAnsiTheme="minorHAnsi" w:cstheme="minorHAnsi"/>
                <w:sz w:val="24"/>
                <w:szCs w:val="24"/>
              </w:rPr>
              <w:t>INTERMEDIO</w:t>
            </w:r>
          </w:p>
          <w:p w:rsidR="00CB1319" w:rsidRPr="00CB1319" w:rsidRDefault="00CB1319" w:rsidP="00CB1319">
            <w:pPr>
              <w:jc w:val="center"/>
              <w:rPr>
                <w:rFonts w:asciiTheme="minorHAnsi" w:eastAsia="Calibri" w:hAnsiTheme="minorHAnsi" w:cstheme="minorHAnsi"/>
                <w:sz w:val="24"/>
                <w:szCs w:val="24"/>
              </w:rPr>
            </w:pPr>
          </w:p>
        </w:tc>
      </w:tr>
      <w:tr w:rsidR="00CB1319" w:rsidRPr="00CB1319" w:rsidTr="00CA3037">
        <w:trPr>
          <w:trHeight w:val="874"/>
        </w:trPr>
        <w:tc>
          <w:tcPr>
            <w:tcW w:w="2523" w:type="dxa"/>
            <w:vMerge/>
          </w:tcPr>
          <w:p w:rsidR="00CB1319" w:rsidRPr="00CB1319" w:rsidRDefault="00CB1319" w:rsidP="00CB1319">
            <w:pPr>
              <w:rPr>
                <w:rFonts w:asciiTheme="minorHAnsi" w:eastAsia="Calibri" w:hAnsiTheme="minorHAnsi" w:cstheme="minorHAnsi"/>
                <w:sz w:val="24"/>
                <w:szCs w:val="24"/>
              </w:rPr>
            </w:pPr>
          </w:p>
        </w:tc>
        <w:tc>
          <w:tcPr>
            <w:tcW w:w="3284" w:type="dxa"/>
            <w:vMerge/>
          </w:tcPr>
          <w:p w:rsidR="00CB1319" w:rsidRPr="00CB1319" w:rsidRDefault="00CB1319" w:rsidP="00CB1319">
            <w:pPr>
              <w:widowControl w:val="0"/>
              <w:spacing w:before="52"/>
              <w:ind w:right="83"/>
              <w:rPr>
                <w:rFonts w:asciiTheme="minorHAnsi" w:eastAsia="Times New Roman" w:hAnsiTheme="minorHAnsi" w:cstheme="minorHAnsi"/>
                <w:b/>
                <w:sz w:val="24"/>
                <w:szCs w:val="24"/>
              </w:rPr>
            </w:pPr>
          </w:p>
        </w:tc>
        <w:tc>
          <w:tcPr>
            <w:tcW w:w="6379" w:type="dxa"/>
          </w:tcPr>
          <w:p w:rsidR="00CB1319" w:rsidRPr="00CB1319" w:rsidRDefault="00CB1319" w:rsidP="00CB1319">
            <w:pPr>
              <w:jc w:val="both"/>
              <w:rPr>
                <w:rFonts w:asciiTheme="minorHAnsi" w:eastAsia="Calibri" w:hAnsiTheme="minorHAnsi" w:cstheme="minorHAnsi"/>
                <w:sz w:val="24"/>
                <w:szCs w:val="24"/>
              </w:rPr>
            </w:pPr>
            <w:r w:rsidRPr="00CB1319">
              <w:rPr>
                <w:rFonts w:asciiTheme="minorHAnsi" w:eastAsia="Calibri" w:hAnsiTheme="minorHAnsi" w:cstheme="minorHAnsi"/>
                <w:sz w:val="24"/>
                <w:szCs w:val="24"/>
              </w:rPr>
              <w:t xml:space="preserve">L’alunno è in grado di organizzare con esattezza le informazioni </w:t>
            </w:r>
            <w:r w:rsidRPr="00CB1319">
              <w:rPr>
                <w:rFonts w:asciiTheme="minorHAnsi" w:eastAsia="Times New Roman" w:hAnsiTheme="minorHAnsi" w:cstheme="minorHAnsi"/>
                <w:sz w:val="24"/>
                <w:szCs w:val="24"/>
              </w:rPr>
              <w:t xml:space="preserve"> utilizzando la linea del tempo per ordinare  e ricostruire gli eventi in ordine di successione e contemporaneità e per descrivere il periodo e l’ambiente storico esaminato.</w:t>
            </w:r>
          </w:p>
        </w:tc>
        <w:tc>
          <w:tcPr>
            <w:tcW w:w="2245" w:type="dxa"/>
          </w:tcPr>
          <w:p w:rsidR="00CB1319" w:rsidRPr="00CB1319" w:rsidRDefault="00CB1319" w:rsidP="00CB1319">
            <w:pPr>
              <w:jc w:val="center"/>
              <w:rPr>
                <w:rFonts w:asciiTheme="minorHAnsi" w:eastAsia="Calibri" w:hAnsiTheme="minorHAnsi" w:cstheme="minorHAnsi"/>
                <w:b/>
                <w:bCs/>
                <w:sz w:val="24"/>
                <w:szCs w:val="24"/>
              </w:rPr>
            </w:pPr>
          </w:p>
          <w:p w:rsidR="00CB1319" w:rsidRPr="00CB1319" w:rsidRDefault="00CB1319" w:rsidP="00CB1319">
            <w:pPr>
              <w:jc w:val="center"/>
              <w:rPr>
                <w:rFonts w:asciiTheme="minorHAnsi" w:eastAsia="Calibri" w:hAnsiTheme="minorHAnsi" w:cstheme="minorHAnsi"/>
                <w:sz w:val="24"/>
                <w:szCs w:val="24"/>
              </w:rPr>
            </w:pPr>
            <w:r w:rsidRPr="00CB1319">
              <w:rPr>
                <w:rFonts w:asciiTheme="minorHAnsi" w:eastAsia="Calibri" w:hAnsiTheme="minorHAnsi" w:cstheme="minorHAnsi"/>
                <w:sz w:val="24"/>
                <w:szCs w:val="24"/>
              </w:rPr>
              <w:t>AVANZATO</w:t>
            </w:r>
          </w:p>
        </w:tc>
      </w:tr>
      <w:tr w:rsidR="00CB1319" w:rsidRPr="00CB1319" w:rsidTr="00CA3037">
        <w:trPr>
          <w:trHeight w:val="368"/>
        </w:trPr>
        <w:tc>
          <w:tcPr>
            <w:tcW w:w="2523" w:type="dxa"/>
            <w:vMerge w:val="restart"/>
          </w:tcPr>
          <w:p w:rsidR="00CB1319" w:rsidRPr="00CB1319" w:rsidRDefault="00CB1319" w:rsidP="00CB1319">
            <w:pPr>
              <w:jc w:val="center"/>
              <w:rPr>
                <w:rFonts w:asciiTheme="minorHAnsi" w:eastAsia="Calibri" w:hAnsiTheme="minorHAnsi" w:cstheme="minorHAnsi"/>
                <w:b/>
                <w:bCs/>
                <w:sz w:val="24"/>
                <w:szCs w:val="24"/>
              </w:rPr>
            </w:pPr>
          </w:p>
          <w:p w:rsidR="00CB1319" w:rsidRPr="00CB1319" w:rsidRDefault="00CB1319" w:rsidP="00CB1319">
            <w:pPr>
              <w:ind w:firstLine="29"/>
              <w:jc w:val="center"/>
              <w:rPr>
                <w:rFonts w:asciiTheme="minorHAnsi" w:eastAsia="Calibri" w:hAnsiTheme="minorHAnsi" w:cstheme="minorHAnsi"/>
                <w:sz w:val="24"/>
                <w:szCs w:val="24"/>
              </w:rPr>
            </w:pPr>
            <w:r w:rsidRPr="00CB1319">
              <w:rPr>
                <w:rFonts w:asciiTheme="minorHAnsi" w:eastAsia="Calibri" w:hAnsiTheme="minorHAnsi" w:cstheme="minorHAnsi"/>
                <w:sz w:val="24"/>
                <w:szCs w:val="24"/>
              </w:rPr>
              <w:t>DESCRIVERE E RIELABORARE LE INFORMAZIONI</w:t>
            </w:r>
          </w:p>
        </w:tc>
        <w:tc>
          <w:tcPr>
            <w:tcW w:w="3284" w:type="dxa"/>
            <w:vMerge w:val="restart"/>
          </w:tcPr>
          <w:p w:rsidR="00CB1319" w:rsidRPr="00CB1319" w:rsidRDefault="00CB1319" w:rsidP="00CB1319">
            <w:pPr>
              <w:numPr>
                <w:ilvl w:val="0"/>
                <w:numId w:val="3"/>
              </w:numPr>
              <w:ind w:left="459" w:hanging="426"/>
              <w:jc w:val="both"/>
              <w:rPr>
                <w:rFonts w:asciiTheme="minorHAnsi" w:eastAsia="Calibri" w:hAnsiTheme="minorHAnsi" w:cstheme="minorHAnsi"/>
                <w:sz w:val="24"/>
                <w:szCs w:val="24"/>
              </w:rPr>
            </w:pPr>
            <w:r w:rsidRPr="00CB1319">
              <w:rPr>
                <w:rFonts w:asciiTheme="minorHAnsi" w:eastAsia="Times New Roman" w:hAnsiTheme="minorHAnsi" w:cstheme="minorHAnsi"/>
                <w:sz w:val="24"/>
                <w:szCs w:val="24"/>
              </w:rPr>
              <w:t>rielaborare le informazioni</w:t>
            </w:r>
            <w:r w:rsidRPr="00CB1319">
              <w:rPr>
                <w:rFonts w:asciiTheme="minorHAnsi" w:eastAsia="Times New Roman" w:hAnsiTheme="minorHAnsi" w:cstheme="minorHAnsi"/>
                <w:b/>
                <w:sz w:val="24"/>
                <w:szCs w:val="24"/>
              </w:rPr>
              <w:t xml:space="preserve"> </w:t>
            </w:r>
            <w:r w:rsidRPr="00CB1319">
              <w:rPr>
                <w:rFonts w:asciiTheme="minorHAnsi" w:eastAsia="Times New Roman" w:hAnsiTheme="minorHAnsi" w:cstheme="minorHAnsi"/>
                <w:sz w:val="24"/>
                <w:szCs w:val="24"/>
              </w:rPr>
              <w:t>acquisite per comprenderne il significato storico utilizzando strumenti diversi (mappe concettuali, diagrammi, sintesi, carte storico-geografiche, verbalizzazioni scritte e orali), evidenziando le relazioni di causa ed effetto.</w:t>
            </w:r>
          </w:p>
        </w:tc>
        <w:tc>
          <w:tcPr>
            <w:tcW w:w="6379" w:type="dxa"/>
          </w:tcPr>
          <w:p w:rsidR="00CB1319" w:rsidRPr="00CB1319" w:rsidRDefault="00CB1319" w:rsidP="00CB1319">
            <w:pPr>
              <w:jc w:val="both"/>
              <w:rPr>
                <w:rFonts w:asciiTheme="minorHAnsi" w:eastAsia="Calibri" w:hAnsiTheme="minorHAnsi" w:cstheme="minorHAnsi"/>
                <w:sz w:val="24"/>
                <w:szCs w:val="24"/>
              </w:rPr>
            </w:pPr>
            <w:r w:rsidRPr="00CB1319">
              <w:rPr>
                <w:rFonts w:asciiTheme="minorHAnsi" w:eastAsia="Times New Roman" w:hAnsiTheme="minorHAnsi" w:cstheme="minorHAnsi"/>
                <w:sz w:val="24"/>
                <w:szCs w:val="24"/>
              </w:rPr>
              <w:t>L’alunno, se guidato dall’insegnante, è in grado di rielaborare le informazioni acquisite comprendendo l’ambiente di vita e l’ambiente culturale, evidenziando le più evidenti relazioni di causa ed effetto,</w:t>
            </w:r>
            <w:r w:rsidRPr="00CB1319">
              <w:rPr>
                <w:rFonts w:asciiTheme="minorHAnsi" w:eastAsia="Times New Roman" w:hAnsiTheme="minorHAnsi" w:cstheme="minorHAnsi"/>
                <w:i/>
                <w:sz w:val="24"/>
                <w:szCs w:val="24"/>
              </w:rPr>
              <w:t xml:space="preserve"> </w:t>
            </w:r>
            <w:r w:rsidRPr="00CB1319">
              <w:rPr>
                <w:rFonts w:asciiTheme="minorHAnsi" w:eastAsia="Times New Roman" w:hAnsiTheme="minorHAnsi" w:cstheme="minorHAnsi"/>
                <w:sz w:val="24"/>
                <w:szCs w:val="24"/>
              </w:rPr>
              <w:t>utilizzando strumenti convenzionali e non convenzionali.</w:t>
            </w:r>
          </w:p>
        </w:tc>
        <w:tc>
          <w:tcPr>
            <w:tcW w:w="2245" w:type="dxa"/>
          </w:tcPr>
          <w:p w:rsidR="00CB1319" w:rsidRPr="00CB1319" w:rsidRDefault="00CB1319" w:rsidP="00CB1319">
            <w:pPr>
              <w:jc w:val="center"/>
              <w:rPr>
                <w:rFonts w:asciiTheme="minorHAnsi" w:eastAsia="Calibri" w:hAnsiTheme="minorHAnsi" w:cstheme="minorHAnsi"/>
                <w:sz w:val="24"/>
                <w:szCs w:val="24"/>
              </w:rPr>
            </w:pPr>
          </w:p>
          <w:p w:rsidR="00CB1319" w:rsidRPr="00CB1319" w:rsidRDefault="00CB1319" w:rsidP="00CB1319">
            <w:pPr>
              <w:jc w:val="center"/>
              <w:rPr>
                <w:rFonts w:asciiTheme="minorHAnsi" w:eastAsia="Calibri" w:hAnsiTheme="minorHAnsi" w:cstheme="minorHAnsi"/>
                <w:sz w:val="24"/>
                <w:szCs w:val="24"/>
              </w:rPr>
            </w:pPr>
            <w:r w:rsidRPr="00CB1319">
              <w:rPr>
                <w:rFonts w:asciiTheme="minorHAnsi" w:eastAsia="Calibri" w:hAnsiTheme="minorHAnsi" w:cstheme="minorHAnsi"/>
                <w:sz w:val="24"/>
                <w:szCs w:val="24"/>
              </w:rPr>
              <w:t>IN VIA DI PRIMA ACQUISIZIONE</w:t>
            </w:r>
          </w:p>
          <w:p w:rsidR="00CB1319" w:rsidRPr="00CB1319" w:rsidRDefault="00CB1319" w:rsidP="00CB1319">
            <w:pPr>
              <w:jc w:val="center"/>
              <w:rPr>
                <w:rFonts w:asciiTheme="minorHAnsi" w:eastAsia="Calibri" w:hAnsiTheme="minorHAnsi" w:cstheme="minorHAnsi"/>
                <w:sz w:val="24"/>
                <w:szCs w:val="24"/>
              </w:rPr>
            </w:pPr>
          </w:p>
        </w:tc>
      </w:tr>
      <w:tr w:rsidR="00CB1319" w:rsidRPr="00CB1319" w:rsidTr="00CA3037">
        <w:trPr>
          <w:trHeight w:val="368"/>
        </w:trPr>
        <w:tc>
          <w:tcPr>
            <w:tcW w:w="2523" w:type="dxa"/>
            <w:vMerge/>
          </w:tcPr>
          <w:p w:rsidR="00CB1319" w:rsidRPr="00CB1319" w:rsidRDefault="00CB1319" w:rsidP="00CB1319">
            <w:pPr>
              <w:rPr>
                <w:rFonts w:asciiTheme="minorHAnsi" w:eastAsia="Calibri" w:hAnsiTheme="minorHAnsi" w:cstheme="minorHAnsi"/>
                <w:sz w:val="24"/>
                <w:szCs w:val="24"/>
              </w:rPr>
            </w:pPr>
          </w:p>
        </w:tc>
        <w:tc>
          <w:tcPr>
            <w:tcW w:w="3284" w:type="dxa"/>
            <w:vMerge/>
          </w:tcPr>
          <w:p w:rsidR="00CB1319" w:rsidRPr="00CB1319" w:rsidRDefault="00CB1319" w:rsidP="00CB1319">
            <w:pPr>
              <w:widowControl w:val="0"/>
              <w:spacing w:before="52"/>
              <w:ind w:right="83"/>
              <w:rPr>
                <w:rFonts w:asciiTheme="minorHAnsi" w:eastAsia="Times New Roman" w:hAnsiTheme="minorHAnsi" w:cstheme="minorHAnsi"/>
                <w:b/>
                <w:sz w:val="24"/>
                <w:szCs w:val="24"/>
              </w:rPr>
            </w:pPr>
          </w:p>
        </w:tc>
        <w:tc>
          <w:tcPr>
            <w:tcW w:w="6379" w:type="dxa"/>
          </w:tcPr>
          <w:p w:rsidR="00CB1319" w:rsidRPr="00CB1319" w:rsidRDefault="00CB1319" w:rsidP="00CB1319">
            <w:pPr>
              <w:jc w:val="both"/>
              <w:rPr>
                <w:rFonts w:asciiTheme="minorHAnsi" w:eastAsia="Calibri" w:hAnsiTheme="minorHAnsi" w:cstheme="minorHAnsi"/>
                <w:sz w:val="24"/>
                <w:szCs w:val="24"/>
              </w:rPr>
            </w:pPr>
            <w:r w:rsidRPr="00CB1319">
              <w:rPr>
                <w:rFonts w:asciiTheme="minorHAnsi" w:eastAsia="Times New Roman" w:hAnsiTheme="minorHAnsi" w:cstheme="minorHAnsi"/>
                <w:sz w:val="24"/>
                <w:szCs w:val="24"/>
              </w:rPr>
              <w:t>L’alunno è sufficientemente in grado di rielaborare le informazioni acquisite comprendendo l’ambiente di vita e l’ambiente culturale, evidenziando le relazioni di causa ed effetto,</w:t>
            </w:r>
            <w:r w:rsidRPr="00CB1319">
              <w:rPr>
                <w:rFonts w:asciiTheme="minorHAnsi" w:eastAsia="Times New Roman" w:hAnsiTheme="minorHAnsi" w:cstheme="minorHAnsi"/>
                <w:i/>
                <w:sz w:val="24"/>
                <w:szCs w:val="24"/>
              </w:rPr>
              <w:t xml:space="preserve"> </w:t>
            </w:r>
            <w:r w:rsidRPr="00CB1319">
              <w:rPr>
                <w:rFonts w:asciiTheme="minorHAnsi" w:eastAsia="Times New Roman" w:hAnsiTheme="minorHAnsi" w:cstheme="minorHAnsi"/>
                <w:sz w:val="24"/>
                <w:szCs w:val="24"/>
              </w:rPr>
              <w:t>utilizzando strumenti convenzionali e non convenzionali.</w:t>
            </w:r>
          </w:p>
        </w:tc>
        <w:tc>
          <w:tcPr>
            <w:tcW w:w="2245" w:type="dxa"/>
          </w:tcPr>
          <w:p w:rsidR="00CB1319" w:rsidRPr="00CB1319" w:rsidRDefault="00CB1319" w:rsidP="00CB1319">
            <w:pPr>
              <w:jc w:val="center"/>
              <w:rPr>
                <w:rFonts w:asciiTheme="minorHAnsi" w:eastAsia="Calibri" w:hAnsiTheme="minorHAnsi" w:cstheme="minorHAnsi"/>
                <w:b/>
                <w:sz w:val="24"/>
                <w:szCs w:val="24"/>
              </w:rPr>
            </w:pPr>
          </w:p>
          <w:p w:rsidR="00CB1319" w:rsidRPr="00CB1319" w:rsidRDefault="00CB1319" w:rsidP="00CB1319">
            <w:pPr>
              <w:jc w:val="center"/>
              <w:rPr>
                <w:rFonts w:asciiTheme="minorHAnsi" w:eastAsia="Calibri" w:hAnsiTheme="minorHAnsi" w:cstheme="minorHAnsi"/>
                <w:sz w:val="24"/>
                <w:szCs w:val="24"/>
              </w:rPr>
            </w:pPr>
            <w:r w:rsidRPr="00CB1319">
              <w:rPr>
                <w:rFonts w:asciiTheme="minorHAnsi" w:eastAsia="Calibri" w:hAnsiTheme="minorHAnsi" w:cstheme="minorHAnsi"/>
                <w:sz w:val="24"/>
                <w:szCs w:val="24"/>
              </w:rPr>
              <w:t>BASE</w:t>
            </w:r>
          </w:p>
          <w:p w:rsidR="00CB1319" w:rsidRPr="00CB1319" w:rsidRDefault="00CB1319" w:rsidP="00CB1319">
            <w:pPr>
              <w:jc w:val="center"/>
              <w:rPr>
                <w:rFonts w:asciiTheme="minorHAnsi" w:eastAsia="Calibri" w:hAnsiTheme="minorHAnsi" w:cstheme="minorHAnsi"/>
                <w:sz w:val="24"/>
                <w:szCs w:val="24"/>
              </w:rPr>
            </w:pPr>
          </w:p>
        </w:tc>
      </w:tr>
      <w:tr w:rsidR="00CB1319" w:rsidRPr="00CB1319" w:rsidTr="00CA3037">
        <w:trPr>
          <w:trHeight w:val="368"/>
        </w:trPr>
        <w:tc>
          <w:tcPr>
            <w:tcW w:w="2523" w:type="dxa"/>
            <w:vMerge/>
          </w:tcPr>
          <w:p w:rsidR="00CB1319" w:rsidRPr="00CB1319" w:rsidRDefault="00CB1319" w:rsidP="00CB1319">
            <w:pPr>
              <w:rPr>
                <w:rFonts w:asciiTheme="minorHAnsi" w:eastAsia="Calibri" w:hAnsiTheme="minorHAnsi" w:cstheme="minorHAnsi"/>
                <w:sz w:val="24"/>
                <w:szCs w:val="24"/>
              </w:rPr>
            </w:pPr>
          </w:p>
        </w:tc>
        <w:tc>
          <w:tcPr>
            <w:tcW w:w="3284" w:type="dxa"/>
            <w:vMerge/>
          </w:tcPr>
          <w:p w:rsidR="00CB1319" w:rsidRPr="00CB1319" w:rsidRDefault="00CB1319" w:rsidP="00CB1319">
            <w:pPr>
              <w:widowControl w:val="0"/>
              <w:spacing w:before="52"/>
              <w:ind w:right="83"/>
              <w:rPr>
                <w:rFonts w:asciiTheme="minorHAnsi" w:eastAsia="Times New Roman" w:hAnsiTheme="minorHAnsi" w:cstheme="minorHAnsi"/>
                <w:b/>
                <w:sz w:val="24"/>
                <w:szCs w:val="24"/>
              </w:rPr>
            </w:pPr>
          </w:p>
        </w:tc>
        <w:tc>
          <w:tcPr>
            <w:tcW w:w="6379" w:type="dxa"/>
          </w:tcPr>
          <w:p w:rsidR="00CB1319" w:rsidRPr="00CB1319" w:rsidRDefault="00CB1319" w:rsidP="00CB1319">
            <w:pPr>
              <w:jc w:val="both"/>
              <w:rPr>
                <w:rFonts w:asciiTheme="minorHAnsi" w:eastAsia="Calibri" w:hAnsiTheme="minorHAnsi" w:cstheme="minorHAnsi"/>
                <w:sz w:val="24"/>
                <w:szCs w:val="24"/>
              </w:rPr>
            </w:pPr>
            <w:r w:rsidRPr="00CB1319">
              <w:rPr>
                <w:rFonts w:asciiTheme="minorHAnsi" w:eastAsia="Times New Roman" w:hAnsiTheme="minorHAnsi" w:cstheme="minorHAnsi"/>
                <w:sz w:val="24"/>
                <w:szCs w:val="24"/>
              </w:rPr>
              <w:t>L’alunno è in grado di rielaborare con buona efficacia le informazioni acquisite comprendendo l’ambiente di vita e l’ambiente culturale, evidenziando le relazioni di causa ed effetto,</w:t>
            </w:r>
            <w:r w:rsidRPr="00CB1319">
              <w:rPr>
                <w:rFonts w:asciiTheme="minorHAnsi" w:eastAsia="Times New Roman" w:hAnsiTheme="minorHAnsi" w:cstheme="minorHAnsi"/>
                <w:i/>
                <w:sz w:val="24"/>
                <w:szCs w:val="24"/>
              </w:rPr>
              <w:t xml:space="preserve"> </w:t>
            </w:r>
            <w:r w:rsidRPr="00CB1319">
              <w:rPr>
                <w:rFonts w:asciiTheme="minorHAnsi" w:eastAsia="Times New Roman" w:hAnsiTheme="minorHAnsi" w:cstheme="minorHAnsi"/>
                <w:sz w:val="24"/>
                <w:szCs w:val="24"/>
              </w:rPr>
              <w:t>utilizzando strumenti convenzionali e non convenzionali.</w:t>
            </w:r>
          </w:p>
        </w:tc>
        <w:tc>
          <w:tcPr>
            <w:tcW w:w="2245" w:type="dxa"/>
          </w:tcPr>
          <w:p w:rsidR="00CB1319" w:rsidRPr="00CB1319" w:rsidRDefault="00CB1319" w:rsidP="00CB1319">
            <w:pPr>
              <w:jc w:val="center"/>
              <w:rPr>
                <w:rFonts w:asciiTheme="minorHAnsi" w:eastAsia="Calibri" w:hAnsiTheme="minorHAnsi" w:cstheme="minorHAnsi"/>
                <w:b/>
                <w:bCs/>
                <w:sz w:val="24"/>
                <w:szCs w:val="24"/>
              </w:rPr>
            </w:pPr>
          </w:p>
          <w:p w:rsidR="00CB1319" w:rsidRPr="00CB1319" w:rsidRDefault="00CB1319" w:rsidP="00CB1319">
            <w:pPr>
              <w:jc w:val="center"/>
              <w:rPr>
                <w:rFonts w:asciiTheme="minorHAnsi" w:eastAsia="Calibri" w:hAnsiTheme="minorHAnsi" w:cstheme="minorHAnsi"/>
                <w:sz w:val="24"/>
                <w:szCs w:val="24"/>
              </w:rPr>
            </w:pPr>
          </w:p>
          <w:p w:rsidR="00CB1319" w:rsidRPr="00CB1319" w:rsidRDefault="00CB1319" w:rsidP="00CB1319">
            <w:pPr>
              <w:jc w:val="center"/>
              <w:rPr>
                <w:rFonts w:asciiTheme="minorHAnsi" w:eastAsia="Calibri" w:hAnsiTheme="minorHAnsi" w:cstheme="minorHAnsi"/>
                <w:sz w:val="24"/>
                <w:szCs w:val="24"/>
              </w:rPr>
            </w:pPr>
            <w:r w:rsidRPr="00CB1319">
              <w:rPr>
                <w:rFonts w:asciiTheme="minorHAnsi" w:eastAsia="Calibri" w:hAnsiTheme="minorHAnsi" w:cstheme="minorHAnsi"/>
                <w:sz w:val="24"/>
                <w:szCs w:val="24"/>
              </w:rPr>
              <w:t>INTERMEDIO</w:t>
            </w:r>
          </w:p>
          <w:p w:rsidR="00CB1319" w:rsidRPr="00CB1319" w:rsidRDefault="00CB1319" w:rsidP="00CB1319">
            <w:pPr>
              <w:jc w:val="center"/>
              <w:rPr>
                <w:rFonts w:asciiTheme="minorHAnsi" w:eastAsia="Calibri" w:hAnsiTheme="minorHAnsi" w:cstheme="minorHAnsi"/>
                <w:sz w:val="24"/>
                <w:szCs w:val="24"/>
              </w:rPr>
            </w:pPr>
          </w:p>
        </w:tc>
      </w:tr>
      <w:tr w:rsidR="00CB1319" w:rsidRPr="00CB1319" w:rsidTr="00CA3037">
        <w:trPr>
          <w:trHeight w:val="874"/>
        </w:trPr>
        <w:tc>
          <w:tcPr>
            <w:tcW w:w="2523" w:type="dxa"/>
            <w:vMerge/>
          </w:tcPr>
          <w:p w:rsidR="00CB1319" w:rsidRPr="00CB1319" w:rsidRDefault="00CB1319" w:rsidP="00CB1319">
            <w:pPr>
              <w:rPr>
                <w:rFonts w:asciiTheme="minorHAnsi" w:eastAsia="Calibri" w:hAnsiTheme="minorHAnsi" w:cstheme="minorHAnsi"/>
                <w:sz w:val="24"/>
                <w:szCs w:val="24"/>
              </w:rPr>
            </w:pPr>
          </w:p>
        </w:tc>
        <w:tc>
          <w:tcPr>
            <w:tcW w:w="3284" w:type="dxa"/>
            <w:vMerge/>
          </w:tcPr>
          <w:p w:rsidR="00CB1319" w:rsidRPr="00CB1319" w:rsidRDefault="00CB1319" w:rsidP="00CB1319">
            <w:pPr>
              <w:widowControl w:val="0"/>
              <w:spacing w:before="52"/>
              <w:ind w:right="83"/>
              <w:rPr>
                <w:rFonts w:asciiTheme="minorHAnsi" w:eastAsia="Times New Roman" w:hAnsiTheme="minorHAnsi" w:cstheme="minorHAnsi"/>
                <w:b/>
                <w:sz w:val="24"/>
                <w:szCs w:val="24"/>
              </w:rPr>
            </w:pPr>
          </w:p>
        </w:tc>
        <w:tc>
          <w:tcPr>
            <w:tcW w:w="6379" w:type="dxa"/>
          </w:tcPr>
          <w:p w:rsidR="00CB1319" w:rsidRPr="00CB1319" w:rsidRDefault="00CB1319" w:rsidP="00CB1319">
            <w:pPr>
              <w:jc w:val="both"/>
              <w:rPr>
                <w:rFonts w:asciiTheme="minorHAnsi" w:eastAsia="Calibri" w:hAnsiTheme="minorHAnsi" w:cstheme="minorHAnsi"/>
                <w:sz w:val="24"/>
                <w:szCs w:val="24"/>
              </w:rPr>
            </w:pPr>
            <w:r w:rsidRPr="00CB1319">
              <w:rPr>
                <w:rFonts w:asciiTheme="minorHAnsi" w:eastAsia="Times New Roman" w:hAnsiTheme="minorHAnsi" w:cstheme="minorHAnsi"/>
                <w:sz w:val="24"/>
                <w:szCs w:val="24"/>
              </w:rPr>
              <w:t>L’alunno è in grado di rielaborare con accuratezza e precisione le informazioni acquisite comprendendo l’ambiente di vita e l’ambiente culturale, evidenziando le relazioni di causa ed effetto,</w:t>
            </w:r>
            <w:r w:rsidRPr="00CB1319">
              <w:rPr>
                <w:rFonts w:asciiTheme="minorHAnsi" w:eastAsia="Times New Roman" w:hAnsiTheme="minorHAnsi" w:cstheme="minorHAnsi"/>
                <w:i/>
                <w:sz w:val="24"/>
                <w:szCs w:val="24"/>
              </w:rPr>
              <w:t xml:space="preserve"> </w:t>
            </w:r>
            <w:r w:rsidRPr="00CB1319">
              <w:rPr>
                <w:rFonts w:asciiTheme="minorHAnsi" w:eastAsia="Times New Roman" w:hAnsiTheme="minorHAnsi" w:cstheme="minorHAnsi"/>
                <w:sz w:val="24"/>
                <w:szCs w:val="24"/>
              </w:rPr>
              <w:t xml:space="preserve">utilizzando strumenti convenzionali e non convenzionali. </w:t>
            </w:r>
          </w:p>
        </w:tc>
        <w:tc>
          <w:tcPr>
            <w:tcW w:w="2245" w:type="dxa"/>
          </w:tcPr>
          <w:p w:rsidR="00CB1319" w:rsidRPr="00CB1319" w:rsidRDefault="00CB1319" w:rsidP="00CB1319">
            <w:pPr>
              <w:jc w:val="center"/>
              <w:rPr>
                <w:rFonts w:asciiTheme="minorHAnsi" w:eastAsia="Calibri" w:hAnsiTheme="minorHAnsi" w:cstheme="minorHAnsi"/>
                <w:b/>
                <w:bCs/>
                <w:sz w:val="24"/>
                <w:szCs w:val="24"/>
              </w:rPr>
            </w:pPr>
          </w:p>
          <w:p w:rsidR="00CB1319" w:rsidRPr="00CB1319" w:rsidRDefault="00CB1319" w:rsidP="00CB1319">
            <w:pPr>
              <w:jc w:val="center"/>
              <w:rPr>
                <w:rFonts w:asciiTheme="minorHAnsi" w:eastAsia="Calibri" w:hAnsiTheme="minorHAnsi" w:cstheme="minorHAnsi"/>
                <w:sz w:val="24"/>
                <w:szCs w:val="24"/>
              </w:rPr>
            </w:pPr>
            <w:r w:rsidRPr="00CB1319">
              <w:rPr>
                <w:rFonts w:asciiTheme="minorHAnsi" w:eastAsia="Calibri" w:hAnsiTheme="minorHAnsi" w:cstheme="minorHAnsi"/>
                <w:sz w:val="24"/>
                <w:szCs w:val="24"/>
              </w:rPr>
              <w:t>AVANZATO</w:t>
            </w:r>
          </w:p>
        </w:tc>
      </w:tr>
    </w:tbl>
    <w:p w:rsidR="00CB1319" w:rsidRPr="00CB1319" w:rsidRDefault="00CB1319" w:rsidP="00CB1319">
      <w:pPr>
        <w:autoSpaceDE w:val="0"/>
        <w:autoSpaceDN w:val="0"/>
        <w:adjustRightInd w:val="0"/>
        <w:rPr>
          <w:rFonts w:asciiTheme="minorHAnsi" w:eastAsia="Calibri" w:hAnsiTheme="minorHAnsi" w:cstheme="minorHAnsi"/>
          <w:color w:val="000000"/>
          <w:sz w:val="24"/>
          <w:szCs w:val="24"/>
        </w:rPr>
      </w:pPr>
    </w:p>
    <w:p w:rsidR="00CB1319" w:rsidRPr="009F76B8" w:rsidRDefault="00CB1319" w:rsidP="00CB1319">
      <w:pPr>
        <w:pStyle w:val="Titolo2"/>
        <w:rPr>
          <w:rFonts w:asciiTheme="minorHAnsi" w:hAnsiTheme="minorHAnsi" w:cstheme="minorHAnsi"/>
          <w:sz w:val="24"/>
          <w:szCs w:val="24"/>
        </w:rPr>
      </w:pPr>
    </w:p>
    <w:p w:rsidR="00CB1319" w:rsidRPr="009F76B8" w:rsidRDefault="00CB1319">
      <w:pPr>
        <w:rPr>
          <w:rFonts w:asciiTheme="minorHAnsi" w:eastAsiaTheme="majorEastAsia" w:hAnsiTheme="minorHAnsi" w:cstheme="minorHAnsi"/>
          <w:color w:val="2E74B5" w:themeColor="accent1" w:themeShade="BF"/>
          <w:sz w:val="24"/>
          <w:szCs w:val="24"/>
        </w:rPr>
      </w:pPr>
      <w:r w:rsidRPr="009F76B8">
        <w:rPr>
          <w:rFonts w:asciiTheme="minorHAnsi" w:hAnsiTheme="minorHAnsi" w:cstheme="minorHAnsi"/>
          <w:sz w:val="24"/>
          <w:szCs w:val="24"/>
        </w:rPr>
        <w:br w:type="page"/>
      </w:r>
    </w:p>
    <w:p w:rsidR="00CB1319" w:rsidRPr="009F76B8" w:rsidRDefault="00CB1319" w:rsidP="00CB1319">
      <w:pPr>
        <w:pStyle w:val="Titolo2"/>
        <w:rPr>
          <w:rFonts w:asciiTheme="minorHAnsi" w:hAnsiTheme="minorHAnsi" w:cstheme="minorHAnsi"/>
          <w:sz w:val="24"/>
          <w:szCs w:val="24"/>
        </w:rPr>
      </w:pPr>
      <w:bookmarkStart w:id="15" w:name="_Toc84315777"/>
      <w:r w:rsidRPr="009F76B8">
        <w:rPr>
          <w:rFonts w:asciiTheme="minorHAnsi" w:hAnsiTheme="minorHAnsi" w:cstheme="minorHAnsi"/>
          <w:sz w:val="24"/>
          <w:szCs w:val="24"/>
        </w:rPr>
        <w:lastRenderedPageBreak/>
        <w:t>Storia – Classe quarta</w:t>
      </w:r>
      <w:bookmarkEnd w:id="15"/>
    </w:p>
    <w:tbl>
      <w:tblPr>
        <w:tblStyle w:val="Grigliatabella7"/>
        <w:tblW w:w="14431" w:type="dxa"/>
        <w:tblLook w:val="04A0" w:firstRow="1" w:lastRow="0" w:firstColumn="1" w:lastColumn="0" w:noHBand="0" w:noVBand="1"/>
      </w:tblPr>
      <w:tblGrid>
        <w:gridCol w:w="2523"/>
        <w:gridCol w:w="3284"/>
        <w:gridCol w:w="6379"/>
        <w:gridCol w:w="2245"/>
      </w:tblGrid>
      <w:tr w:rsidR="00762313" w:rsidRPr="00762313" w:rsidTr="00CA3037">
        <w:tc>
          <w:tcPr>
            <w:tcW w:w="14431" w:type="dxa"/>
            <w:gridSpan w:val="4"/>
          </w:tcPr>
          <w:p w:rsidR="00762313" w:rsidRPr="00762313" w:rsidRDefault="00762313" w:rsidP="00762313">
            <w:pPr>
              <w:jc w:val="center"/>
              <w:rPr>
                <w:rFonts w:asciiTheme="minorHAnsi" w:eastAsia="Calibri" w:hAnsiTheme="minorHAnsi" w:cstheme="minorHAnsi"/>
                <w:sz w:val="24"/>
                <w:szCs w:val="24"/>
              </w:rPr>
            </w:pPr>
            <w:r w:rsidRPr="00762313">
              <w:rPr>
                <w:rFonts w:asciiTheme="minorHAnsi" w:eastAsia="Calibri" w:hAnsiTheme="minorHAnsi" w:cstheme="minorHAnsi"/>
                <w:b/>
                <w:sz w:val="24"/>
                <w:szCs w:val="24"/>
              </w:rPr>
              <w:t>DISCIPLINA: Storia</w:t>
            </w:r>
          </w:p>
        </w:tc>
      </w:tr>
      <w:tr w:rsidR="00762313" w:rsidRPr="00762313" w:rsidTr="00CA3037">
        <w:tc>
          <w:tcPr>
            <w:tcW w:w="14431" w:type="dxa"/>
            <w:gridSpan w:val="4"/>
          </w:tcPr>
          <w:p w:rsidR="00762313" w:rsidRPr="00762313" w:rsidRDefault="00762313" w:rsidP="00762313">
            <w:pPr>
              <w:jc w:val="center"/>
              <w:rPr>
                <w:rFonts w:asciiTheme="minorHAnsi" w:eastAsia="Calibri" w:hAnsiTheme="minorHAnsi" w:cstheme="minorHAnsi"/>
                <w:b/>
                <w:sz w:val="24"/>
                <w:szCs w:val="24"/>
              </w:rPr>
            </w:pPr>
            <w:r w:rsidRPr="00762313">
              <w:rPr>
                <w:rFonts w:asciiTheme="minorHAnsi" w:eastAsia="Calibri" w:hAnsiTheme="minorHAnsi" w:cstheme="minorHAnsi"/>
                <w:b/>
                <w:sz w:val="24"/>
                <w:szCs w:val="24"/>
              </w:rPr>
              <w:t>CLASSE: QUARTA</w:t>
            </w:r>
          </w:p>
        </w:tc>
      </w:tr>
      <w:tr w:rsidR="00762313" w:rsidRPr="00762313" w:rsidTr="00CA3037">
        <w:trPr>
          <w:trHeight w:val="135"/>
        </w:trPr>
        <w:tc>
          <w:tcPr>
            <w:tcW w:w="14431" w:type="dxa"/>
            <w:gridSpan w:val="4"/>
          </w:tcPr>
          <w:p w:rsidR="00762313" w:rsidRPr="00762313" w:rsidRDefault="00762313" w:rsidP="00762313">
            <w:pPr>
              <w:rPr>
                <w:rFonts w:asciiTheme="minorHAnsi" w:eastAsia="Calibri" w:hAnsiTheme="minorHAnsi" w:cstheme="minorHAnsi"/>
                <w:bCs/>
                <w:sz w:val="24"/>
                <w:szCs w:val="24"/>
              </w:rPr>
            </w:pPr>
            <w:r w:rsidRPr="00762313">
              <w:rPr>
                <w:rFonts w:asciiTheme="minorHAnsi" w:eastAsia="Calibri" w:hAnsiTheme="minorHAnsi" w:cstheme="minorHAnsi"/>
                <w:b/>
                <w:sz w:val="24"/>
                <w:szCs w:val="24"/>
              </w:rPr>
              <w:t xml:space="preserve">COMPETENZA CHIAVE EUROPEA: </w:t>
            </w:r>
            <w:r w:rsidRPr="009F76B8">
              <w:rPr>
                <w:rFonts w:asciiTheme="minorHAnsi" w:eastAsia="Calibri" w:hAnsiTheme="minorHAnsi" w:cstheme="minorHAnsi"/>
                <w:bCs/>
                <w:sz w:val="24"/>
                <w:szCs w:val="24"/>
              </w:rPr>
              <w:t>competenza in materia di consapevolezza ed espressione culturale</w:t>
            </w:r>
          </w:p>
        </w:tc>
      </w:tr>
      <w:tr w:rsidR="00762313" w:rsidRPr="00762313" w:rsidTr="00CA3037">
        <w:tc>
          <w:tcPr>
            <w:tcW w:w="2523" w:type="dxa"/>
            <w:tcBorders>
              <w:left w:val="single" w:sz="2" w:space="0" w:color="000000"/>
              <w:bottom w:val="single" w:sz="2" w:space="0" w:color="000000"/>
              <w:right w:val="single" w:sz="2" w:space="0" w:color="000000"/>
            </w:tcBorders>
          </w:tcPr>
          <w:p w:rsidR="00762313" w:rsidRPr="00762313" w:rsidRDefault="00762313" w:rsidP="00762313">
            <w:pPr>
              <w:rPr>
                <w:rFonts w:asciiTheme="minorHAnsi" w:eastAsia="Calibri" w:hAnsiTheme="minorHAnsi" w:cstheme="minorHAnsi"/>
                <w:b/>
                <w:bCs/>
                <w:sz w:val="24"/>
                <w:szCs w:val="24"/>
              </w:rPr>
            </w:pPr>
            <w:r w:rsidRPr="00762313">
              <w:rPr>
                <w:rFonts w:asciiTheme="minorHAnsi" w:eastAsia="Calibr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762313" w:rsidRPr="00762313" w:rsidRDefault="00762313" w:rsidP="00762313">
            <w:pPr>
              <w:rPr>
                <w:rFonts w:asciiTheme="minorHAnsi" w:eastAsia="Calibri" w:hAnsiTheme="minorHAnsi" w:cstheme="minorHAnsi"/>
                <w:sz w:val="24"/>
                <w:szCs w:val="24"/>
              </w:rPr>
            </w:pPr>
            <w:r w:rsidRPr="00762313">
              <w:rPr>
                <w:rFonts w:asciiTheme="minorHAnsi" w:eastAsia="Calibri" w:hAnsiTheme="minorHAnsi" w:cstheme="minorHAnsi"/>
                <w:b/>
                <w:sz w:val="24"/>
                <w:szCs w:val="24"/>
              </w:rPr>
              <w:t>OBIETTIVI DI APPRENDIMENTO</w:t>
            </w:r>
          </w:p>
        </w:tc>
        <w:tc>
          <w:tcPr>
            <w:tcW w:w="6379" w:type="dxa"/>
            <w:tcBorders>
              <w:top w:val="single" w:sz="4" w:space="0" w:color="auto"/>
              <w:bottom w:val="single" w:sz="4" w:space="0" w:color="auto"/>
            </w:tcBorders>
          </w:tcPr>
          <w:p w:rsidR="00762313" w:rsidRPr="00762313" w:rsidRDefault="00762313" w:rsidP="00762313">
            <w:pPr>
              <w:rPr>
                <w:rFonts w:asciiTheme="minorHAnsi" w:eastAsia="Calibri" w:hAnsiTheme="minorHAnsi" w:cstheme="minorHAnsi"/>
                <w:sz w:val="24"/>
                <w:szCs w:val="24"/>
              </w:rPr>
            </w:pPr>
            <w:r w:rsidRPr="00762313">
              <w:rPr>
                <w:rFonts w:asciiTheme="minorHAnsi" w:eastAsia="Calibri" w:hAnsiTheme="minorHAnsi" w:cstheme="minorHAnsi"/>
                <w:b/>
                <w:sz w:val="24"/>
                <w:szCs w:val="24"/>
              </w:rPr>
              <w:t>DESCRITTORI</w:t>
            </w:r>
          </w:p>
        </w:tc>
        <w:tc>
          <w:tcPr>
            <w:tcW w:w="2245" w:type="dxa"/>
            <w:tcBorders>
              <w:top w:val="single" w:sz="4" w:space="0" w:color="auto"/>
              <w:bottom w:val="single" w:sz="4" w:space="0" w:color="auto"/>
            </w:tcBorders>
          </w:tcPr>
          <w:p w:rsidR="00762313" w:rsidRPr="00762313" w:rsidRDefault="00762313" w:rsidP="00762313">
            <w:pPr>
              <w:rPr>
                <w:rFonts w:asciiTheme="minorHAnsi" w:eastAsia="Calibri" w:hAnsiTheme="minorHAnsi" w:cstheme="minorHAnsi"/>
                <w:b/>
                <w:bCs/>
                <w:sz w:val="24"/>
                <w:szCs w:val="24"/>
              </w:rPr>
            </w:pPr>
            <w:r w:rsidRPr="00762313">
              <w:rPr>
                <w:rFonts w:asciiTheme="minorHAnsi" w:eastAsia="Calibri" w:hAnsiTheme="minorHAnsi" w:cstheme="minorHAnsi"/>
                <w:b/>
                <w:bCs/>
                <w:sz w:val="24"/>
                <w:szCs w:val="24"/>
              </w:rPr>
              <w:t>LIVELLO</w:t>
            </w:r>
          </w:p>
        </w:tc>
      </w:tr>
      <w:tr w:rsidR="00762313" w:rsidRPr="00762313" w:rsidTr="00CA3037">
        <w:trPr>
          <w:trHeight w:val="368"/>
        </w:trPr>
        <w:tc>
          <w:tcPr>
            <w:tcW w:w="2523" w:type="dxa"/>
            <w:vMerge w:val="restart"/>
            <w:tcBorders>
              <w:top w:val="single" w:sz="2" w:space="0" w:color="000000"/>
              <w:left w:val="single" w:sz="2" w:space="0" w:color="000000"/>
              <w:right w:val="single" w:sz="2" w:space="0" w:color="000000"/>
            </w:tcBorders>
          </w:tcPr>
          <w:p w:rsidR="00762313" w:rsidRPr="00762313" w:rsidRDefault="00762313" w:rsidP="00762313">
            <w:pPr>
              <w:jc w:val="center"/>
              <w:rPr>
                <w:rFonts w:asciiTheme="minorHAnsi" w:eastAsia="Calibri" w:hAnsiTheme="minorHAnsi" w:cstheme="minorHAnsi"/>
                <w:b/>
                <w:bCs/>
                <w:sz w:val="24"/>
                <w:szCs w:val="24"/>
              </w:rPr>
            </w:pPr>
          </w:p>
          <w:p w:rsidR="00762313" w:rsidRPr="00762313" w:rsidRDefault="00762313" w:rsidP="00762313">
            <w:pPr>
              <w:ind w:firstLine="29"/>
              <w:jc w:val="center"/>
              <w:rPr>
                <w:rFonts w:asciiTheme="minorHAnsi" w:eastAsia="Calibri" w:hAnsiTheme="minorHAnsi" w:cstheme="minorHAnsi"/>
                <w:sz w:val="24"/>
                <w:szCs w:val="24"/>
              </w:rPr>
            </w:pPr>
            <w:r w:rsidRPr="00762313">
              <w:rPr>
                <w:rFonts w:asciiTheme="minorHAnsi" w:eastAsia="Calibri" w:hAnsiTheme="minorHAnsi" w:cstheme="minorHAnsi"/>
                <w:sz w:val="24"/>
                <w:szCs w:val="24"/>
              </w:rPr>
              <w:t>CERCARE LE FONTI</w:t>
            </w:r>
          </w:p>
        </w:tc>
        <w:tc>
          <w:tcPr>
            <w:tcW w:w="3284" w:type="dxa"/>
            <w:vMerge w:val="restart"/>
            <w:tcBorders>
              <w:top w:val="single" w:sz="2" w:space="0" w:color="000000"/>
              <w:left w:val="single" w:sz="2" w:space="0" w:color="000000"/>
              <w:right w:val="single" w:sz="2" w:space="0" w:color="000000"/>
            </w:tcBorders>
          </w:tcPr>
          <w:p w:rsidR="00762313" w:rsidRPr="00762313" w:rsidRDefault="00762313" w:rsidP="00762313">
            <w:pPr>
              <w:numPr>
                <w:ilvl w:val="0"/>
                <w:numId w:val="3"/>
              </w:numPr>
              <w:ind w:left="459" w:hanging="426"/>
              <w:jc w:val="both"/>
              <w:rPr>
                <w:rFonts w:asciiTheme="minorHAnsi" w:eastAsia="Calibri" w:hAnsiTheme="minorHAnsi" w:cstheme="minorHAnsi"/>
                <w:sz w:val="24"/>
                <w:szCs w:val="24"/>
              </w:rPr>
            </w:pPr>
            <w:r w:rsidRPr="00762313">
              <w:rPr>
                <w:rFonts w:asciiTheme="minorHAnsi" w:eastAsia="Times New Roman" w:hAnsiTheme="minorHAnsi" w:cstheme="minorHAnsi"/>
                <w:b/>
                <w:sz w:val="24"/>
                <w:szCs w:val="24"/>
              </w:rPr>
              <w:t>cercare</w:t>
            </w:r>
            <w:r w:rsidRPr="00762313">
              <w:rPr>
                <w:rFonts w:asciiTheme="minorHAnsi" w:eastAsia="Times New Roman" w:hAnsiTheme="minorHAnsi" w:cstheme="minorHAnsi"/>
                <w:sz w:val="24"/>
                <w:szCs w:val="24"/>
              </w:rPr>
              <w:t xml:space="preserve"> documentazioni di elementi significativi dal territorio, da testimonianze scritte, da eventi, dalla cultura del tempo, per ricostruire il quadro delle varie civiltà.</w:t>
            </w:r>
          </w:p>
        </w:tc>
        <w:tc>
          <w:tcPr>
            <w:tcW w:w="6379" w:type="dxa"/>
            <w:tcBorders>
              <w:top w:val="single" w:sz="4" w:space="0" w:color="auto"/>
              <w:bottom w:val="single" w:sz="4" w:space="0" w:color="auto"/>
            </w:tcBorders>
          </w:tcPr>
          <w:p w:rsidR="00762313" w:rsidRPr="00762313" w:rsidRDefault="00762313" w:rsidP="00762313">
            <w:pPr>
              <w:jc w:val="both"/>
              <w:rPr>
                <w:rFonts w:asciiTheme="minorHAnsi" w:eastAsia="Calibri" w:hAnsiTheme="minorHAnsi" w:cstheme="minorHAnsi"/>
                <w:sz w:val="24"/>
                <w:szCs w:val="24"/>
              </w:rPr>
            </w:pPr>
            <w:r w:rsidRPr="00762313">
              <w:rPr>
                <w:rFonts w:asciiTheme="minorHAnsi" w:eastAsia="Calibri" w:hAnsiTheme="minorHAnsi" w:cstheme="minorHAnsi"/>
                <w:sz w:val="24"/>
                <w:szCs w:val="24"/>
              </w:rPr>
              <w:t xml:space="preserve">L’alunno, se guidato dall’insegnante, riesce a ricercare  fonti e documentazioni di vario tipo, analizzandole per ricavare informazioni e ricostruire il quadro delle varie civiltà.  </w:t>
            </w:r>
          </w:p>
        </w:tc>
        <w:tc>
          <w:tcPr>
            <w:tcW w:w="2245" w:type="dxa"/>
            <w:tcBorders>
              <w:top w:val="single" w:sz="4" w:space="0" w:color="auto"/>
            </w:tcBorders>
          </w:tcPr>
          <w:p w:rsidR="00762313" w:rsidRPr="00762313" w:rsidRDefault="00762313" w:rsidP="00762313">
            <w:pPr>
              <w:jc w:val="center"/>
              <w:rPr>
                <w:rFonts w:asciiTheme="minorHAnsi" w:eastAsia="Calibri" w:hAnsiTheme="minorHAnsi" w:cstheme="minorHAnsi"/>
                <w:sz w:val="24"/>
                <w:szCs w:val="24"/>
              </w:rPr>
            </w:pPr>
          </w:p>
          <w:p w:rsidR="00762313" w:rsidRPr="00762313" w:rsidRDefault="00762313" w:rsidP="00762313">
            <w:pPr>
              <w:jc w:val="center"/>
              <w:rPr>
                <w:rFonts w:asciiTheme="minorHAnsi" w:eastAsia="Calibri" w:hAnsiTheme="minorHAnsi" w:cstheme="minorHAnsi"/>
                <w:sz w:val="24"/>
                <w:szCs w:val="24"/>
              </w:rPr>
            </w:pPr>
            <w:r w:rsidRPr="00762313">
              <w:rPr>
                <w:rFonts w:asciiTheme="minorHAnsi" w:eastAsia="Calibri" w:hAnsiTheme="minorHAnsi" w:cstheme="minorHAnsi"/>
                <w:sz w:val="24"/>
                <w:szCs w:val="24"/>
              </w:rPr>
              <w:t>IN VIA DI PRIMA ACQUISIZIONE</w:t>
            </w:r>
          </w:p>
          <w:p w:rsidR="00762313" w:rsidRPr="00762313" w:rsidRDefault="00762313" w:rsidP="00762313">
            <w:pPr>
              <w:jc w:val="center"/>
              <w:rPr>
                <w:rFonts w:asciiTheme="minorHAnsi" w:eastAsia="Calibri" w:hAnsiTheme="minorHAnsi" w:cstheme="minorHAnsi"/>
                <w:sz w:val="24"/>
                <w:szCs w:val="24"/>
              </w:rPr>
            </w:pPr>
          </w:p>
        </w:tc>
      </w:tr>
      <w:tr w:rsidR="00762313" w:rsidRPr="00762313" w:rsidTr="00CA3037">
        <w:trPr>
          <w:trHeight w:val="368"/>
        </w:trPr>
        <w:tc>
          <w:tcPr>
            <w:tcW w:w="2523" w:type="dxa"/>
            <w:vMerge/>
            <w:tcBorders>
              <w:left w:val="single" w:sz="2" w:space="0" w:color="000000"/>
              <w:right w:val="single" w:sz="2" w:space="0" w:color="000000"/>
            </w:tcBorders>
          </w:tcPr>
          <w:p w:rsidR="00762313" w:rsidRPr="00762313" w:rsidRDefault="00762313" w:rsidP="00762313">
            <w:pPr>
              <w:rPr>
                <w:rFonts w:asciiTheme="minorHAnsi" w:eastAsia="Calibri" w:hAnsiTheme="minorHAnsi" w:cstheme="minorHAnsi"/>
                <w:sz w:val="24"/>
                <w:szCs w:val="24"/>
              </w:rPr>
            </w:pPr>
          </w:p>
        </w:tc>
        <w:tc>
          <w:tcPr>
            <w:tcW w:w="3284" w:type="dxa"/>
            <w:vMerge/>
            <w:tcBorders>
              <w:left w:val="single" w:sz="2" w:space="0" w:color="000000"/>
              <w:right w:val="single" w:sz="2" w:space="0" w:color="000000"/>
            </w:tcBorders>
          </w:tcPr>
          <w:p w:rsidR="00762313" w:rsidRPr="00762313" w:rsidRDefault="00762313" w:rsidP="00762313">
            <w:pPr>
              <w:widowControl w:val="0"/>
              <w:spacing w:before="52"/>
              <w:ind w:right="83"/>
              <w:rPr>
                <w:rFonts w:asciiTheme="minorHAnsi" w:eastAsia="Times New Roman" w:hAnsiTheme="minorHAnsi" w:cstheme="minorHAnsi"/>
                <w:b/>
                <w:sz w:val="24"/>
                <w:szCs w:val="24"/>
              </w:rPr>
            </w:pPr>
          </w:p>
        </w:tc>
        <w:tc>
          <w:tcPr>
            <w:tcW w:w="6379" w:type="dxa"/>
            <w:tcBorders>
              <w:top w:val="single" w:sz="4" w:space="0" w:color="auto"/>
              <w:bottom w:val="single" w:sz="4" w:space="0" w:color="auto"/>
            </w:tcBorders>
          </w:tcPr>
          <w:p w:rsidR="00762313" w:rsidRPr="00762313" w:rsidRDefault="00762313" w:rsidP="00762313">
            <w:pPr>
              <w:jc w:val="both"/>
              <w:rPr>
                <w:rFonts w:asciiTheme="minorHAnsi" w:eastAsia="Calibri" w:hAnsiTheme="minorHAnsi" w:cstheme="minorHAnsi"/>
                <w:sz w:val="24"/>
                <w:szCs w:val="24"/>
              </w:rPr>
            </w:pPr>
            <w:r w:rsidRPr="00762313">
              <w:rPr>
                <w:rFonts w:asciiTheme="minorHAnsi" w:eastAsia="Calibri" w:hAnsiTheme="minorHAnsi" w:cstheme="minorHAnsi"/>
                <w:sz w:val="24"/>
                <w:szCs w:val="24"/>
              </w:rPr>
              <w:t xml:space="preserve">L’alunno è sufficientemente in grado di cercare fonti e documentazioni di vario tipo, analizzandole per ricavare informazioni e ricostruire il quadro delle varie civiltà.  </w:t>
            </w:r>
          </w:p>
        </w:tc>
        <w:tc>
          <w:tcPr>
            <w:tcW w:w="2245" w:type="dxa"/>
          </w:tcPr>
          <w:p w:rsidR="00762313" w:rsidRPr="00762313" w:rsidRDefault="00762313" w:rsidP="00762313">
            <w:pPr>
              <w:jc w:val="center"/>
              <w:rPr>
                <w:rFonts w:asciiTheme="minorHAnsi" w:eastAsia="Calibri" w:hAnsiTheme="minorHAnsi" w:cstheme="minorHAnsi"/>
                <w:b/>
                <w:sz w:val="24"/>
                <w:szCs w:val="24"/>
              </w:rPr>
            </w:pPr>
          </w:p>
          <w:p w:rsidR="00762313" w:rsidRPr="00762313" w:rsidRDefault="00762313" w:rsidP="00762313">
            <w:pPr>
              <w:jc w:val="center"/>
              <w:rPr>
                <w:rFonts w:asciiTheme="minorHAnsi" w:eastAsia="Calibri" w:hAnsiTheme="minorHAnsi" w:cstheme="minorHAnsi"/>
                <w:sz w:val="24"/>
                <w:szCs w:val="24"/>
              </w:rPr>
            </w:pPr>
            <w:r w:rsidRPr="00762313">
              <w:rPr>
                <w:rFonts w:asciiTheme="minorHAnsi" w:eastAsia="Calibri" w:hAnsiTheme="minorHAnsi" w:cstheme="minorHAnsi"/>
                <w:sz w:val="24"/>
                <w:szCs w:val="24"/>
              </w:rPr>
              <w:t>BASE</w:t>
            </w:r>
          </w:p>
          <w:p w:rsidR="00762313" w:rsidRPr="00762313" w:rsidRDefault="00762313" w:rsidP="00762313">
            <w:pPr>
              <w:jc w:val="center"/>
              <w:rPr>
                <w:rFonts w:asciiTheme="minorHAnsi" w:eastAsia="Calibri" w:hAnsiTheme="minorHAnsi" w:cstheme="minorHAnsi"/>
                <w:sz w:val="24"/>
                <w:szCs w:val="24"/>
              </w:rPr>
            </w:pPr>
          </w:p>
        </w:tc>
      </w:tr>
      <w:tr w:rsidR="00762313" w:rsidRPr="00762313" w:rsidTr="00CA3037">
        <w:trPr>
          <w:trHeight w:val="368"/>
        </w:trPr>
        <w:tc>
          <w:tcPr>
            <w:tcW w:w="2523" w:type="dxa"/>
            <w:vMerge/>
            <w:tcBorders>
              <w:left w:val="single" w:sz="2" w:space="0" w:color="000000"/>
              <w:right w:val="single" w:sz="2" w:space="0" w:color="000000"/>
            </w:tcBorders>
          </w:tcPr>
          <w:p w:rsidR="00762313" w:rsidRPr="00762313" w:rsidRDefault="00762313" w:rsidP="00762313">
            <w:pPr>
              <w:rPr>
                <w:rFonts w:asciiTheme="minorHAnsi" w:eastAsia="Calibri" w:hAnsiTheme="minorHAnsi" w:cstheme="minorHAnsi"/>
                <w:sz w:val="24"/>
                <w:szCs w:val="24"/>
              </w:rPr>
            </w:pPr>
          </w:p>
        </w:tc>
        <w:tc>
          <w:tcPr>
            <w:tcW w:w="3284" w:type="dxa"/>
            <w:vMerge/>
            <w:tcBorders>
              <w:left w:val="single" w:sz="2" w:space="0" w:color="000000"/>
              <w:right w:val="single" w:sz="2" w:space="0" w:color="000000"/>
            </w:tcBorders>
          </w:tcPr>
          <w:p w:rsidR="00762313" w:rsidRPr="00762313" w:rsidRDefault="00762313" w:rsidP="00762313">
            <w:pPr>
              <w:widowControl w:val="0"/>
              <w:spacing w:before="52"/>
              <w:ind w:right="83"/>
              <w:rPr>
                <w:rFonts w:asciiTheme="minorHAnsi" w:eastAsia="Times New Roman" w:hAnsiTheme="minorHAnsi" w:cstheme="minorHAnsi"/>
                <w:b/>
                <w:sz w:val="24"/>
                <w:szCs w:val="24"/>
              </w:rPr>
            </w:pPr>
          </w:p>
        </w:tc>
        <w:tc>
          <w:tcPr>
            <w:tcW w:w="6379" w:type="dxa"/>
            <w:tcBorders>
              <w:top w:val="single" w:sz="4" w:space="0" w:color="auto"/>
              <w:bottom w:val="single" w:sz="4" w:space="0" w:color="auto"/>
            </w:tcBorders>
          </w:tcPr>
          <w:p w:rsidR="00762313" w:rsidRPr="00762313" w:rsidRDefault="00762313" w:rsidP="00762313">
            <w:pPr>
              <w:jc w:val="both"/>
              <w:rPr>
                <w:rFonts w:asciiTheme="minorHAnsi" w:eastAsia="Calibri" w:hAnsiTheme="minorHAnsi" w:cstheme="minorHAnsi"/>
                <w:sz w:val="24"/>
                <w:szCs w:val="24"/>
              </w:rPr>
            </w:pPr>
            <w:r w:rsidRPr="00762313">
              <w:rPr>
                <w:rFonts w:asciiTheme="minorHAnsi" w:eastAsia="Calibri" w:hAnsiTheme="minorHAnsi" w:cstheme="minorHAnsi"/>
                <w:sz w:val="24"/>
                <w:szCs w:val="24"/>
              </w:rPr>
              <w:t xml:space="preserve">L’alunno è in grado di cercare con buona competenza fonti e documentazioni di vario tipo, analizzandole con adeguata precisione per ricavare informazioni e ricostruire il quadro delle varie civiltà. </w:t>
            </w:r>
          </w:p>
        </w:tc>
        <w:tc>
          <w:tcPr>
            <w:tcW w:w="2245" w:type="dxa"/>
          </w:tcPr>
          <w:p w:rsidR="00762313" w:rsidRPr="00762313" w:rsidRDefault="00762313" w:rsidP="00762313">
            <w:pPr>
              <w:jc w:val="center"/>
              <w:rPr>
                <w:rFonts w:asciiTheme="minorHAnsi" w:eastAsia="Calibri" w:hAnsiTheme="minorHAnsi" w:cstheme="minorHAnsi"/>
                <w:b/>
                <w:bCs/>
                <w:sz w:val="24"/>
                <w:szCs w:val="24"/>
              </w:rPr>
            </w:pPr>
          </w:p>
          <w:p w:rsidR="00762313" w:rsidRPr="00762313" w:rsidRDefault="00762313" w:rsidP="00762313">
            <w:pPr>
              <w:jc w:val="center"/>
              <w:rPr>
                <w:rFonts w:asciiTheme="minorHAnsi" w:eastAsia="Calibri" w:hAnsiTheme="minorHAnsi" w:cstheme="minorHAnsi"/>
                <w:sz w:val="24"/>
                <w:szCs w:val="24"/>
              </w:rPr>
            </w:pPr>
          </w:p>
          <w:p w:rsidR="00762313" w:rsidRPr="00762313" w:rsidRDefault="00762313" w:rsidP="00762313">
            <w:pPr>
              <w:jc w:val="center"/>
              <w:rPr>
                <w:rFonts w:asciiTheme="minorHAnsi" w:eastAsia="Calibri" w:hAnsiTheme="minorHAnsi" w:cstheme="minorHAnsi"/>
                <w:sz w:val="24"/>
                <w:szCs w:val="24"/>
              </w:rPr>
            </w:pPr>
            <w:r w:rsidRPr="00762313">
              <w:rPr>
                <w:rFonts w:asciiTheme="minorHAnsi" w:eastAsia="Calibri" w:hAnsiTheme="minorHAnsi" w:cstheme="minorHAnsi"/>
                <w:sz w:val="24"/>
                <w:szCs w:val="24"/>
              </w:rPr>
              <w:t>INTERMEDIO</w:t>
            </w:r>
          </w:p>
          <w:p w:rsidR="00762313" w:rsidRPr="00762313" w:rsidRDefault="00762313" w:rsidP="00762313">
            <w:pPr>
              <w:jc w:val="center"/>
              <w:rPr>
                <w:rFonts w:asciiTheme="minorHAnsi" w:eastAsia="Calibri" w:hAnsiTheme="minorHAnsi" w:cstheme="minorHAnsi"/>
                <w:sz w:val="24"/>
                <w:szCs w:val="24"/>
              </w:rPr>
            </w:pPr>
          </w:p>
        </w:tc>
      </w:tr>
      <w:tr w:rsidR="00762313" w:rsidRPr="00762313" w:rsidTr="00CA3037">
        <w:trPr>
          <w:trHeight w:val="874"/>
        </w:trPr>
        <w:tc>
          <w:tcPr>
            <w:tcW w:w="2523" w:type="dxa"/>
            <w:vMerge/>
            <w:tcBorders>
              <w:left w:val="single" w:sz="2" w:space="0" w:color="000000"/>
              <w:right w:val="single" w:sz="2" w:space="0" w:color="000000"/>
            </w:tcBorders>
          </w:tcPr>
          <w:p w:rsidR="00762313" w:rsidRPr="00762313" w:rsidRDefault="00762313" w:rsidP="00762313">
            <w:pPr>
              <w:rPr>
                <w:rFonts w:asciiTheme="minorHAnsi" w:eastAsia="Calibri" w:hAnsiTheme="minorHAnsi" w:cstheme="minorHAnsi"/>
                <w:sz w:val="24"/>
                <w:szCs w:val="24"/>
              </w:rPr>
            </w:pPr>
          </w:p>
        </w:tc>
        <w:tc>
          <w:tcPr>
            <w:tcW w:w="3284" w:type="dxa"/>
            <w:vMerge/>
            <w:tcBorders>
              <w:left w:val="single" w:sz="2" w:space="0" w:color="000000"/>
              <w:right w:val="single" w:sz="2" w:space="0" w:color="000000"/>
            </w:tcBorders>
          </w:tcPr>
          <w:p w:rsidR="00762313" w:rsidRPr="00762313" w:rsidRDefault="00762313" w:rsidP="00762313">
            <w:pPr>
              <w:widowControl w:val="0"/>
              <w:spacing w:before="52"/>
              <w:ind w:right="83"/>
              <w:rPr>
                <w:rFonts w:asciiTheme="minorHAnsi" w:eastAsia="Times New Roman" w:hAnsiTheme="minorHAnsi" w:cstheme="minorHAnsi"/>
                <w:b/>
                <w:sz w:val="24"/>
                <w:szCs w:val="24"/>
              </w:rPr>
            </w:pPr>
          </w:p>
        </w:tc>
        <w:tc>
          <w:tcPr>
            <w:tcW w:w="6379" w:type="dxa"/>
            <w:tcBorders>
              <w:top w:val="single" w:sz="4" w:space="0" w:color="auto"/>
            </w:tcBorders>
          </w:tcPr>
          <w:p w:rsidR="00762313" w:rsidRPr="00762313" w:rsidRDefault="00762313" w:rsidP="00762313">
            <w:pPr>
              <w:jc w:val="both"/>
              <w:rPr>
                <w:rFonts w:asciiTheme="minorHAnsi" w:eastAsia="Calibri" w:hAnsiTheme="minorHAnsi" w:cstheme="minorHAnsi"/>
                <w:sz w:val="24"/>
                <w:szCs w:val="24"/>
              </w:rPr>
            </w:pPr>
            <w:r w:rsidRPr="00762313">
              <w:rPr>
                <w:rFonts w:asciiTheme="minorHAnsi" w:eastAsia="Calibri" w:hAnsiTheme="minorHAnsi" w:cstheme="minorHAnsi"/>
                <w:sz w:val="24"/>
                <w:szCs w:val="24"/>
              </w:rPr>
              <w:t xml:space="preserve">L’alunno è in grado di cercare in modo competente fonti e documentazioni di vario tipo, analizzandole in modo accurato per ricavare informazioni e ricostruire il quadro delle varie civiltà. </w:t>
            </w:r>
          </w:p>
        </w:tc>
        <w:tc>
          <w:tcPr>
            <w:tcW w:w="2245" w:type="dxa"/>
          </w:tcPr>
          <w:p w:rsidR="00762313" w:rsidRPr="00762313" w:rsidRDefault="00762313" w:rsidP="00762313">
            <w:pPr>
              <w:jc w:val="center"/>
              <w:rPr>
                <w:rFonts w:asciiTheme="minorHAnsi" w:eastAsia="Calibri" w:hAnsiTheme="minorHAnsi" w:cstheme="minorHAnsi"/>
                <w:b/>
                <w:bCs/>
                <w:sz w:val="24"/>
                <w:szCs w:val="24"/>
              </w:rPr>
            </w:pPr>
          </w:p>
          <w:p w:rsidR="00762313" w:rsidRPr="00762313" w:rsidRDefault="00762313" w:rsidP="00762313">
            <w:pPr>
              <w:jc w:val="center"/>
              <w:rPr>
                <w:rFonts w:asciiTheme="minorHAnsi" w:eastAsia="Calibri" w:hAnsiTheme="minorHAnsi" w:cstheme="minorHAnsi"/>
                <w:sz w:val="24"/>
                <w:szCs w:val="24"/>
              </w:rPr>
            </w:pPr>
            <w:r w:rsidRPr="00762313">
              <w:rPr>
                <w:rFonts w:asciiTheme="minorHAnsi" w:eastAsia="Calibri" w:hAnsiTheme="minorHAnsi" w:cstheme="minorHAnsi"/>
                <w:sz w:val="24"/>
                <w:szCs w:val="24"/>
              </w:rPr>
              <w:t>AVANZATO</w:t>
            </w:r>
          </w:p>
        </w:tc>
      </w:tr>
      <w:tr w:rsidR="00762313" w:rsidRPr="00762313" w:rsidTr="00CA3037">
        <w:trPr>
          <w:trHeight w:val="368"/>
        </w:trPr>
        <w:tc>
          <w:tcPr>
            <w:tcW w:w="2523" w:type="dxa"/>
            <w:vMerge w:val="restart"/>
          </w:tcPr>
          <w:p w:rsidR="00762313" w:rsidRPr="00762313" w:rsidRDefault="00762313" w:rsidP="00762313">
            <w:pPr>
              <w:jc w:val="center"/>
              <w:rPr>
                <w:rFonts w:asciiTheme="minorHAnsi" w:eastAsia="Calibri" w:hAnsiTheme="minorHAnsi" w:cstheme="minorHAnsi"/>
                <w:b/>
                <w:bCs/>
                <w:sz w:val="24"/>
                <w:szCs w:val="24"/>
              </w:rPr>
            </w:pPr>
          </w:p>
          <w:p w:rsidR="00762313" w:rsidRPr="00762313" w:rsidRDefault="00762313" w:rsidP="00762313">
            <w:pPr>
              <w:ind w:firstLine="29"/>
              <w:jc w:val="center"/>
              <w:rPr>
                <w:rFonts w:asciiTheme="minorHAnsi" w:eastAsia="Calibri" w:hAnsiTheme="minorHAnsi" w:cstheme="minorHAnsi"/>
                <w:sz w:val="24"/>
                <w:szCs w:val="24"/>
              </w:rPr>
            </w:pPr>
            <w:r w:rsidRPr="00762313">
              <w:rPr>
                <w:rFonts w:asciiTheme="minorHAnsi" w:eastAsia="Calibri" w:hAnsiTheme="minorHAnsi" w:cstheme="minorHAnsi"/>
                <w:sz w:val="24"/>
                <w:szCs w:val="24"/>
              </w:rPr>
              <w:t>ORGANIZZARE LE INFORMAZIONI</w:t>
            </w:r>
          </w:p>
        </w:tc>
        <w:tc>
          <w:tcPr>
            <w:tcW w:w="3284" w:type="dxa"/>
            <w:vMerge w:val="restart"/>
          </w:tcPr>
          <w:p w:rsidR="00762313" w:rsidRPr="00762313" w:rsidRDefault="00762313" w:rsidP="00762313">
            <w:pPr>
              <w:numPr>
                <w:ilvl w:val="0"/>
                <w:numId w:val="3"/>
              </w:numPr>
              <w:ind w:left="459" w:hanging="426"/>
              <w:jc w:val="both"/>
              <w:rPr>
                <w:rFonts w:asciiTheme="minorHAnsi" w:eastAsia="Calibri" w:hAnsiTheme="minorHAnsi" w:cstheme="minorHAnsi"/>
                <w:sz w:val="24"/>
                <w:szCs w:val="24"/>
              </w:rPr>
            </w:pPr>
            <w:r w:rsidRPr="00762313">
              <w:rPr>
                <w:rFonts w:asciiTheme="minorHAnsi" w:eastAsia="Times New Roman" w:hAnsiTheme="minorHAnsi" w:cstheme="minorHAnsi"/>
                <w:b/>
                <w:sz w:val="24"/>
                <w:szCs w:val="24"/>
              </w:rPr>
              <w:t>organizzare le informazioni</w:t>
            </w:r>
            <w:r w:rsidRPr="00762313">
              <w:rPr>
                <w:rFonts w:asciiTheme="minorHAnsi" w:eastAsia="Times New Roman" w:hAnsiTheme="minorHAnsi" w:cstheme="minorHAnsi"/>
                <w:sz w:val="24"/>
                <w:szCs w:val="24"/>
              </w:rPr>
              <w:t xml:space="preserve"> </w:t>
            </w:r>
            <w:r w:rsidRPr="00762313">
              <w:rPr>
                <w:rFonts w:asciiTheme="minorHAnsi" w:eastAsia="Times New Roman" w:hAnsiTheme="minorHAnsi" w:cstheme="minorHAnsi"/>
                <w:i/>
                <w:sz w:val="24"/>
                <w:szCs w:val="24"/>
              </w:rPr>
              <w:t>utilizzando</w:t>
            </w:r>
            <w:r w:rsidRPr="00762313">
              <w:rPr>
                <w:rFonts w:asciiTheme="minorHAnsi" w:eastAsia="Times New Roman" w:hAnsiTheme="minorHAnsi" w:cstheme="minorHAnsi"/>
                <w:sz w:val="24"/>
                <w:szCs w:val="24"/>
              </w:rPr>
              <w:t xml:space="preserve"> la linea del tempo per ordinare eventi e ricostruire il tempo in ordine di successione e contemporaneità e per descrivere la vita delle civiltà esaminate: Sumeri, Assiri, Babilonesi, Egizi, </w:t>
            </w:r>
            <w:r w:rsidRPr="00762313">
              <w:rPr>
                <w:rFonts w:asciiTheme="minorHAnsi" w:eastAsia="Times New Roman" w:hAnsiTheme="minorHAnsi" w:cstheme="minorHAnsi"/>
                <w:sz w:val="24"/>
                <w:szCs w:val="24"/>
              </w:rPr>
              <w:lastRenderedPageBreak/>
              <w:t>Cinesi e Indiani; Ebrei, Fenici, Cretesi.</w:t>
            </w:r>
          </w:p>
        </w:tc>
        <w:tc>
          <w:tcPr>
            <w:tcW w:w="6379" w:type="dxa"/>
          </w:tcPr>
          <w:p w:rsidR="00762313" w:rsidRPr="00762313" w:rsidRDefault="00762313" w:rsidP="00762313">
            <w:pPr>
              <w:jc w:val="both"/>
              <w:rPr>
                <w:rFonts w:asciiTheme="minorHAnsi" w:eastAsia="Calibri" w:hAnsiTheme="minorHAnsi" w:cstheme="minorHAnsi"/>
                <w:sz w:val="24"/>
                <w:szCs w:val="24"/>
              </w:rPr>
            </w:pPr>
            <w:r w:rsidRPr="00762313">
              <w:rPr>
                <w:rFonts w:asciiTheme="minorHAnsi" w:eastAsia="Calibri" w:hAnsiTheme="minorHAnsi" w:cstheme="minorHAnsi"/>
                <w:sz w:val="24"/>
                <w:szCs w:val="24"/>
              </w:rPr>
              <w:lastRenderedPageBreak/>
              <w:t>L’alunno, se guidato dall’insegnante,  riesce ad organizzare le informazioni essenziali,</w:t>
            </w:r>
            <w:r w:rsidRPr="00762313">
              <w:rPr>
                <w:rFonts w:asciiTheme="minorHAnsi" w:eastAsia="Times New Roman" w:hAnsiTheme="minorHAnsi" w:cstheme="minorHAnsi"/>
                <w:sz w:val="24"/>
                <w:szCs w:val="24"/>
              </w:rPr>
              <w:t xml:space="preserve"> </w:t>
            </w:r>
            <w:r w:rsidRPr="00762313">
              <w:rPr>
                <w:rFonts w:asciiTheme="minorHAnsi" w:eastAsia="Times New Roman" w:hAnsiTheme="minorHAnsi" w:cstheme="minorHAnsi"/>
                <w:i/>
                <w:sz w:val="24"/>
                <w:szCs w:val="24"/>
              </w:rPr>
              <w:t>utilizzando</w:t>
            </w:r>
            <w:r w:rsidRPr="00762313">
              <w:rPr>
                <w:rFonts w:asciiTheme="minorHAnsi" w:eastAsia="Times New Roman" w:hAnsiTheme="minorHAnsi" w:cstheme="minorHAnsi"/>
                <w:sz w:val="24"/>
                <w:szCs w:val="24"/>
              </w:rPr>
              <w:t xml:space="preserve"> la linea del tempo per ordinare e  ricostruire gli eventi in ordine di successione e contemporaneità e per descrivere la vita delle civiltà esaminate.</w:t>
            </w:r>
          </w:p>
        </w:tc>
        <w:tc>
          <w:tcPr>
            <w:tcW w:w="2245" w:type="dxa"/>
          </w:tcPr>
          <w:p w:rsidR="00762313" w:rsidRPr="00762313" w:rsidRDefault="00762313" w:rsidP="00762313">
            <w:pPr>
              <w:jc w:val="center"/>
              <w:rPr>
                <w:rFonts w:asciiTheme="minorHAnsi" w:eastAsia="Calibri" w:hAnsiTheme="minorHAnsi" w:cstheme="minorHAnsi"/>
                <w:sz w:val="24"/>
                <w:szCs w:val="24"/>
              </w:rPr>
            </w:pPr>
          </w:p>
          <w:p w:rsidR="00762313" w:rsidRPr="00762313" w:rsidRDefault="00762313" w:rsidP="00762313">
            <w:pPr>
              <w:jc w:val="center"/>
              <w:rPr>
                <w:rFonts w:asciiTheme="minorHAnsi" w:eastAsia="Calibri" w:hAnsiTheme="minorHAnsi" w:cstheme="minorHAnsi"/>
                <w:sz w:val="24"/>
                <w:szCs w:val="24"/>
              </w:rPr>
            </w:pPr>
            <w:r w:rsidRPr="00762313">
              <w:rPr>
                <w:rFonts w:asciiTheme="minorHAnsi" w:eastAsia="Calibri" w:hAnsiTheme="minorHAnsi" w:cstheme="minorHAnsi"/>
                <w:sz w:val="24"/>
                <w:szCs w:val="24"/>
              </w:rPr>
              <w:t>IN VIA DI PRIMA ACQUISIZIONE</w:t>
            </w:r>
          </w:p>
          <w:p w:rsidR="00762313" w:rsidRPr="00762313" w:rsidRDefault="00762313" w:rsidP="00762313">
            <w:pPr>
              <w:jc w:val="center"/>
              <w:rPr>
                <w:rFonts w:asciiTheme="minorHAnsi" w:eastAsia="Calibri" w:hAnsiTheme="minorHAnsi" w:cstheme="minorHAnsi"/>
                <w:sz w:val="24"/>
                <w:szCs w:val="24"/>
              </w:rPr>
            </w:pPr>
          </w:p>
        </w:tc>
      </w:tr>
      <w:tr w:rsidR="00762313" w:rsidRPr="00762313" w:rsidTr="00CA3037">
        <w:trPr>
          <w:trHeight w:val="368"/>
        </w:trPr>
        <w:tc>
          <w:tcPr>
            <w:tcW w:w="2523" w:type="dxa"/>
            <w:vMerge/>
          </w:tcPr>
          <w:p w:rsidR="00762313" w:rsidRPr="00762313" w:rsidRDefault="00762313" w:rsidP="00762313">
            <w:pPr>
              <w:rPr>
                <w:rFonts w:asciiTheme="minorHAnsi" w:eastAsia="Calibri" w:hAnsiTheme="minorHAnsi" w:cstheme="minorHAnsi"/>
                <w:sz w:val="24"/>
                <w:szCs w:val="24"/>
              </w:rPr>
            </w:pPr>
          </w:p>
        </w:tc>
        <w:tc>
          <w:tcPr>
            <w:tcW w:w="3284" w:type="dxa"/>
            <w:vMerge/>
          </w:tcPr>
          <w:p w:rsidR="00762313" w:rsidRPr="00762313" w:rsidRDefault="00762313" w:rsidP="00762313">
            <w:pPr>
              <w:widowControl w:val="0"/>
              <w:spacing w:before="52"/>
              <w:ind w:right="83"/>
              <w:rPr>
                <w:rFonts w:asciiTheme="minorHAnsi" w:eastAsia="Times New Roman" w:hAnsiTheme="minorHAnsi" w:cstheme="minorHAnsi"/>
                <w:b/>
                <w:sz w:val="24"/>
                <w:szCs w:val="24"/>
              </w:rPr>
            </w:pPr>
          </w:p>
        </w:tc>
        <w:tc>
          <w:tcPr>
            <w:tcW w:w="6379" w:type="dxa"/>
          </w:tcPr>
          <w:p w:rsidR="00762313" w:rsidRPr="00762313" w:rsidRDefault="00762313" w:rsidP="00762313">
            <w:pPr>
              <w:jc w:val="both"/>
              <w:rPr>
                <w:rFonts w:asciiTheme="minorHAnsi" w:eastAsia="Calibri" w:hAnsiTheme="minorHAnsi" w:cstheme="minorHAnsi"/>
                <w:sz w:val="24"/>
                <w:szCs w:val="24"/>
              </w:rPr>
            </w:pPr>
            <w:r w:rsidRPr="00762313">
              <w:rPr>
                <w:rFonts w:asciiTheme="minorHAnsi" w:eastAsia="Calibri" w:hAnsiTheme="minorHAnsi" w:cstheme="minorHAnsi"/>
                <w:sz w:val="24"/>
                <w:szCs w:val="24"/>
              </w:rPr>
              <w:t xml:space="preserve">L’alunno è sufficientemente in grado di organizzare  le informazioni </w:t>
            </w:r>
            <w:r w:rsidRPr="00762313">
              <w:rPr>
                <w:rFonts w:asciiTheme="minorHAnsi" w:eastAsia="Times New Roman" w:hAnsiTheme="minorHAnsi" w:cstheme="minorHAnsi"/>
                <w:sz w:val="24"/>
                <w:szCs w:val="24"/>
              </w:rPr>
              <w:t xml:space="preserve"> </w:t>
            </w:r>
            <w:r w:rsidRPr="00762313">
              <w:rPr>
                <w:rFonts w:asciiTheme="minorHAnsi" w:eastAsia="Times New Roman" w:hAnsiTheme="minorHAnsi" w:cstheme="minorHAnsi"/>
                <w:i/>
                <w:sz w:val="24"/>
                <w:szCs w:val="24"/>
              </w:rPr>
              <w:t>utilizzando</w:t>
            </w:r>
            <w:r w:rsidRPr="00762313">
              <w:rPr>
                <w:rFonts w:asciiTheme="minorHAnsi" w:eastAsia="Times New Roman" w:hAnsiTheme="minorHAnsi" w:cstheme="minorHAnsi"/>
                <w:sz w:val="24"/>
                <w:szCs w:val="24"/>
              </w:rPr>
              <w:t xml:space="preserve"> la linea del tempo per ordinare  e ricostruire gli eventi in ordine di successione e contemporaneità e per descrivere la vita delle civiltà esaminate.</w:t>
            </w:r>
          </w:p>
        </w:tc>
        <w:tc>
          <w:tcPr>
            <w:tcW w:w="2245" w:type="dxa"/>
          </w:tcPr>
          <w:p w:rsidR="00762313" w:rsidRPr="00762313" w:rsidRDefault="00762313" w:rsidP="00762313">
            <w:pPr>
              <w:jc w:val="center"/>
              <w:rPr>
                <w:rFonts w:asciiTheme="minorHAnsi" w:eastAsia="Calibri" w:hAnsiTheme="minorHAnsi" w:cstheme="minorHAnsi"/>
                <w:b/>
                <w:sz w:val="24"/>
                <w:szCs w:val="24"/>
              </w:rPr>
            </w:pPr>
          </w:p>
          <w:p w:rsidR="00762313" w:rsidRPr="00762313" w:rsidRDefault="00762313" w:rsidP="00762313">
            <w:pPr>
              <w:jc w:val="center"/>
              <w:rPr>
                <w:rFonts w:asciiTheme="minorHAnsi" w:eastAsia="Calibri" w:hAnsiTheme="minorHAnsi" w:cstheme="minorHAnsi"/>
                <w:sz w:val="24"/>
                <w:szCs w:val="24"/>
              </w:rPr>
            </w:pPr>
            <w:r w:rsidRPr="00762313">
              <w:rPr>
                <w:rFonts w:asciiTheme="minorHAnsi" w:eastAsia="Calibri" w:hAnsiTheme="minorHAnsi" w:cstheme="minorHAnsi"/>
                <w:sz w:val="24"/>
                <w:szCs w:val="24"/>
              </w:rPr>
              <w:t>BASE</w:t>
            </w:r>
          </w:p>
          <w:p w:rsidR="00762313" w:rsidRPr="00762313" w:rsidRDefault="00762313" w:rsidP="00762313">
            <w:pPr>
              <w:jc w:val="center"/>
              <w:rPr>
                <w:rFonts w:asciiTheme="minorHAnsi" w:eastAsia="Calibri" w:hAnsiTheme="minorHAnsi" w:cstheme="minorHAnsi"/>
                <w:sz w:val="24"/>
                <w:szCs w:val="24"/>
              </w:rPr>
            </w:pPr>
          </w:p>
        </w:tc>
      </w:tr>
      <w:tr w:rsidR="00762313" w:rsidRPr="00762313" w:rsidTr="00CA3037">
        <w:trPr>
          <w:trHeight w:val="368"/>
        </w:trPr>
        <w:tc>
          <w:tcPr>
            <w:tcW w:w="2523" w:type="dxa"/>
            <w:vMerge/>
          </w:tcPr>
          <w:p w:rsidR="00762313" w:rsidRPr="00762313" w:rsidRDefault="00762313" w:rsidP="00762313">
            <w:pPr>
              <w:rPr>
                <w:rFonts w:asciiTheme="minorHAnsi" w:eastAsia="Calibri" w:hAnsiTheme="minorHAnsi" w:cstheme="minorHAnsi"/>
                <w:sz w:val="24"/>
                <w:szCs w:val="24"/>
              </w:rPr>
            </w:pPr>
          </w:p>
        </w:tc>
        <w:tc>
          <w:tcPr>
            <w:tcW w:w="3284" w:type="dxa"/>
            <w:vMerge/>
          </w:tcPr>
          <w:p w:rsidR="00762313" w:rsidRPr="00762313" w:rsidRDefault="00762313" w:rsidP="00762313">
            <w:pPr>
              <w:widowControl w:val="0"/>
              <w:spacing w:before="52"/>
              <w:ind w:right="83"/>
              <w:rPr>
                <w:rFonts w:asciiTheme="minorHAnsi" w:eastAsia="Times New Roman" w:hAnsiTheme="minorHAnsi" w:cstheme="minorHAnsi"/>
                <w:b/>
                <w:sz w:val="24"/>
                <w:szCs w:val="24"/>
              </w:rPr>
            </w:pPr>
          </w:p>
        </w:tc>
        <w:tc>
          <w:tcPr>
            <w:tcW w:w="6379" w:type="dxa"/>
          </w:tcPr>
          <w:p w:rsidR="00762313" w:rsidRPr="00762313" w:rsidRDefault="00762313" w:rsidP="00762313">
            <w:pPr>
              <w:jc w:val="both"/>
              <w:rPr>
                <w:rFonts w:asciiTheme="minorHAnsi" w:eastAsia="Calibri" w:hAnsiTheme="minorHAnsi" w:cstheme="minorHAnsi"/>
                <w:sz w:val="24"/>
                <w:szCs w:val="24"/>
              </w:rPr>
            </w:pPr>
            <w:r w:rsidRPr="00762313">
              <w:rPr>
                <w:rFonts w:asciiTheme="minorHAnsi" w:eastAsia="Calibri" w:hAnsiTheme="minorHAnsi" w:cstheme="minorHAnsi"/>
                <w:sz w:val="24"/>
                <w:szCs w:val="24"/>
              </w:rPr>
              <w:t xml:space="preserve">L’alunno è in grado di organizzare con buona competenza le informazioni </w:t>
            </w:r>
            <w:r w:rsidRPr="00762313">
              <w:rPr>
                <w:rFonts w:asciiTheme="minorHAnsi" w:eastAsia="Times New Roman" w:hAnsiTheme="minorHAnsi" w:cstheme="minorHAnsi"/>
                <w:sz w:val="24"/>
                <w:szCs w:val="24"/>
              </w:rPr>
              <w:t xml:space="preserve"> </w:t>
            </w:r>
            <w:r w:rsidRPr="00762313">
              <w:rPr>
                <w:rFonts w:asciiTheme="minorHAnsi" w:eastAsia="Times New Roman" w:hAnsiTheme="minorHAnsi" w:cstheme="minorHAnsi"/>
                <w:i/>
                <w:sz w:val="24"/>
                <w:szCs w:val="24"/>
              </w:rPr>
              <w:t>utilizzando</w:t>
            </w:r>
            <w:r w:rsidRPr="00762313">
              <w:rPr>
                <w:rFonts w:asciiTheme="minorHAnsi" w:eastAsia="Times New Roman" w:hAnsiTheme="minorHAnsi" w:cstheme="minorHAnsi"/>
                <w:sz w:val="24"/>
                <w:szCs w:val="24"/>
              </w:rPr>
              <w:t xml:space="preserve"> la linea del tempo per ordinare e </w:t>
            </w:r>
            <w:r w:rsidRPr="00762313">
              <w:rPr>
                <w:rFonts w:asciiTheme="minorHAnsi" w:eastAsia="Times New Roman" w:hAnsiTheme="minorHAnsi" w:cstheme="minorHAnsi"/>
                <w:sz w:val="24"/>
                <w:szCs w:val="24"/>
              </w:rPr>
              <w:lastRenderedPageBreak/>
              <w:t>ricostruire gli eventi in ordine di successione e contemporaneità e per descrivere la vita delle civiltà esaminate.</w:t>
            </w:r>
          </w:p>
        </w:tc>
        <w:tc>
          <w:tcPr>
            <w:tcW w:w="2245" w:type="dxa"/>
          </w:tcPr>
          <w:p w:rsidR="00762313" w:rsidRPr="00762313" w:rsidRDefault="00762313" w:rsidP="00762313">
            <w:pPr>
              <w:jc w:val="center"/>
              <w:rPr>
                <w:rFonts w:asciiTheme="minorHAnsi" w:eastAsia="Calibri" w:hAnsiTheme="minorHAnsi" w:cstheme="minorHAnsi"/>
                <w:b/>
                <w:bCs/>
                <w:sz w:val="24"/>
                <w:szCs w:val="24"/>
              </w:rPr>
            </w:pPr>
          </w:p>
          <w:p w:rsidR="00762313" w:rsidRPr="00762313" w:rsidRDefault="00762313" w:rsidP="00762313">
            <w:pPr>
              <w:jc w:val="center"/>
              <w:rPr>
                <w:rFonts w:asciiTheme="minorHAnsi" w:eastAsia="Calibri" w:hAnsiTheme="minorHAnsi" w:cstheme="minorHAnsi"/>
                <w:sz w:val="24"/>
                <w:szCs w:val="24"/>
              </w:rPr>
            </w:pPr>
          </w:p>
          <w:p w:rsidR="00762313" w:rsidRPr="00762313" w:rsidRDefault="00762313" w:rsidP="00762313">
            <w:pPr>
              <w:jc w:val="center"/>
              <w:rPr>
                <w:rFonts w:asciiTheme="minorHAnsi" w:eastAsia="Calibri" w:hAnsiTheme="minorHAnsi" w:cstheme="minorHAnsi"/>
                <w:sz w:val="24"/>
                <w:szCs w:val="24"/>
              </w:rPr>
            </w:pPr>
            <w:r w:rsidRPr="00762313">
              <w:rPr>
                <w:rFonts w:asciiTheme="minorHAnsi" w:eastAsia="Calibri" w:hAnsiTheme="minorHAnsi" w:cstheme="minorHAnsi"/>
                <w:sz w:val="24"/>
                <w:szCs w:val="24"/>
              </w:rPr>
              <w:t>INTERMEDIO</w:t>
            </w:r>
          </w:p>
          <w:p w:rsidR="00762313" w:rsidRPr="00762313" w:rsidRDefault="00762313" w:rsidP="00762313">
            <w:pPr>
              <w:jc w:val="center"/>
              <w:rPr>
                <w:rFonts w:asciiTheme="minorHAnsi" w:eastAsia="Calibri" w:hAnsiTheme="minorHAnsi" w:cstheme="minorHAnsi"/>
                <w:sz w:val="24"/>
                <w:szCs w:val="24"/>
              </w:rPr>
            </w:pPr>
          </w:p>
        </w:tc>
      </w:tr>
      <w:tr w:rsidR="00762313" w:rsidRPr="00762313" w:rsidTr="00CA3037">
        <w:trPr>
          <w:trHeight w:val="874"/>
        </w:trPr>
        <w:tc>
          <w:tcPr>
            <w:tcW w:w="2523" w:type="dxa"/>
            <w:vMerge/>
          </w:tcPr>
          <w:p w:rsidR="00762313" w:rsidRPr="00762313" w:rsidRDefault="00762313" w:rsidP="00762313">
            <w:pPr>
              <w:rPr>
                <w:rFonts w:asciiTheme="minorHAnsi" w:eastAsia="Calibri" w:hAnsiTheme="minorHAnsi" w:cstheme="minorHAnsi"/>
                <w:sz w:val="24"/>
                <w:szCs w:val="24"/>
              </w:rPr>
            </w:pPr>
          </w:p>
        </w:tc>
        <w:tc>
          <w:tcPr>
            <w:tcW w:w="3284" w:type="dxa"/>
            <w:vMerge/>
          </w:tcPr>
          <w:p w:rsidR="00762313" w:rsidRPr="00762313" w:rsidRDefault="00762313" w:rsidP="00762313">
            <w:pPr>
              <w:widowControl w:val="0"/>
              <w:spacing w:before="52"/>
              <w:ind w:right="83"/>
              <w:rPr>
                <w:rFonts w:asciiTheme="minorHAnsi" w:eastAsia="Times New Roman" w:hAnsiTheme="minorHAnsi" w:cstheme="minorHAnsi"/>
                <w:b/>
                <w:sz w:val="24"/>
                <w:szCs w:val="24"/>
              </w:rPr>
            </w:pPr>
          </w:p>
        </w:tc>
        <w:tc>
          <w:tcPr>
            <w:tcW w:w="6379" w:type="dxa"/>
          </w:tcPr>
          <w:p w:rsidR="00762313" w:rsidRPr="00762313" w:rsidRDefault="00762313" w:rsidP="00762313">
            <w:pPr>
              <w:jc w:val="both"/>
              <w:rPr>
                <w:rFonts w:asciiTheme="minorHAnsi" w:eastAsia="Calibri" w:hAnsiTheme="minorHAnsi" w:cstheme="minorHAnsi"/>
                <w:sz w:val="24"/>
                <w:szCs w:val="24"/>
              </w:rPr>
            </w:pPr>
            <w:r w:rsidRPr="00762313">
              <w:rPr>
                <w:rFonts w:asciiTheme="minorHAnsi" w:eastAsia="Calibri" w:hAnsiTheme="minorHAnsi" w:cstheme="minorHAnsi"/>
                <w:sz w:val="24"/>
                <w:szCs w:val="24"/>
              </w:rPr>
              <w:t xml:space="preserve">L’alunno è in grado di organizzare con esattezza le informazioni </w:t>
            </w:r>
            <w:r w:rsidRPr="00762313">
              <w:rPr>
                <w:rFonts w:asciiTheme="minorHAnsi" w:eastAsia="Times New Roman" w:hAnsiTheme="minorHAnsi" w:cstheme="minorHAnsi"/>
                <w:sz w:val="24"/>
                <w:szCs w:val="24"/>
              </w:rPr>
              <w:t xml:space="preserve"> </w:t>
            </w:r>
            <w:r w:rsidRPr="00762313">
              <w:rPr>
                <w:rFonts w:asciiTheme="minorHAnsi" w:eastAsia="Times New Roman" w:hAnsiTheme="minorHAnsi" w:cstheme="minorHAnsi"/>
                <w:i/>
                <w:sz w:val="24"/>
                <w:szCs w:val="24"/>
              </w:rPr>
              <w:t>utilizzando</w:t>
            </w:r>
            <w:r w:rsidRPr="00762313">
              <w:rPr>
                <w:rFonts w:asciiTheme="minorHAnsi" w:eastAsia="Times New Roman" w:hAnsiTheme="minorHAnsi" w:cstheme="minorHAnsi"/>
                <w:sz w:val="24"/>
                <w:szCs w:val="24"/>
              </w:rPr>
              <w:t xml:space="preserve"> la linea del tempo per ordinare  e ricostruire gli eventi in ordine di successione e contemporaneità e per descrivere la vita delle civiltà esaminate.</w:t>
            </w:r>
          </w:p>
        </w:tc>
        <w:tc>
          <w:tcPr>
            <w:tcW w:w="2245" w:type="dxa"/>
          </w:tcPr>
          <w:p w:rsidR="00762313" w:rsidRPr="00762313" w:rsidRDefault="00762313" w:rsidP="00762313">
            <w:pPr>
              <w:jc w:val="center"/>
              <w:rPr>
                <w:rFonts w:asciiTheme="minorHAnsi" w:eastAsia="Calibri" w:hAnsiTheme="minorHAnsi" w:cstheme="minorHAnsi"/>
                <w:b/>
                <w:bCs/>
                <w:sz w:val="24"/>
                <w:szCs w:val="24"/>
              </w:rPr>
            </w:pPr>
          </w:p>
          <w:p w:rsidR="00762313" w:rsidRPr="00762313" w:rsidRDefault="00762313" w:rsidP="00762313">
            <w:pPr>
              <w:jc w:val="center"/>
              <w:rPr>
                <w:rFonts w:asciiTheme="minorHAnsi" w:eastAsia="Calibri" w:hAnsiTheme="minorHAnsi" w:cstheme="minorHAnsi"/>
                <w:sz w:val="24"/>
                <w:szCs w:val="24"/>
              </w:rPr>
            </w:pPr>
            <w:r w:rsidRPr="00762313">
              <w:rPr>
                <w:rFonts w:asciiTheme="minorHAnsi" w:eastAsia="Calibri" w:hAnsiTheme="minorHAnsi" w:cstheme="minorHAnsi"/>
                <w:sz w:val="24"/>
                <w:szCs w:val="24"/>
              </w:rPr>
              <w:t>AVANZATO</w:t>
            </w:r>
          </w:p>
        </w:tc>
      </w:tr>
      <w:tr w:rsidR="00762313" w:rsidRPr="00762313" w:rsidTr="00CA3037">
        <w:trPr>
          <w:trHeight w:val="368"/>
        </w:trPr>
        <w:tc>
          <w:tcPr>
            <w:tcW w:w="2523" w:type="dxa"/>
            <w:vMerge w:val="restart"/>
          </w:tcPr>
          <w:p w:rsidR="00762313" w:rsidRPr="00762313" w:rsidRDefault="00762313" w:rsidP="00762313">
            <w:pPr>
              <w:jc w:val="center"/>
              <w:rPr>
                <w:rFonts w:asciiTheme="minorHAnsi" w:eastAsia="Calibri" w:hAnsiTheme="minorHAnsi" w:cstheme="minorHAnsi"/>
                <w:b/>
                <w:bCs/>
                <w:sz w:val="24"/>
                <w:szCs w:val="24"/>
              </w:rPr>
            </w:pPr>
          </w:p>
          <w:p w:rsidR="00762313" w:rsidRPr="00762313" w:rsidRDefault="00762313" w:rsidP="00762313">
            <w:pPr>
              <w:ind w:firstLine="29"/>
              <w:jc w:val="center"/>
              <w:rPr>
                <w:rFonts w:asciiTheme="minorHAnsi" w:eastAsia="Calibri" w:hAnsiTheme="minorHAnsi" w:cstheme="minorHAnsi"/>
                <w:sz w:val="24"/>
                <w:szCs w:val="24"/>
              </w:rPr>
            </w:pPr>
            <w:r w:rsidRPr="00762313">
              <w:rPr>
                <w:rFonts w:asciiTheme="minorHAnsi" w:eastAsia="Calibri" w:hAnsiTheme="minorHAnsi" w:cstheme="minorHAnsi"/>
                <w:sz w:val="24"/>
                <w:szCs w:val="24"/>
              </w:rPr>
              <w:t>DESCRIVERE E RIELABORARE LE INFORMAZIONI</w:t>
            </w:r>
          </w:p>
        </w:tc>
        <w:tc>
          <w:tcPr>
            <w:tcW w:w="3284" w:type="dxa"/>
            <w:vMerge w:val="restart"/>
          </w:tcPr>
          <w:p w:rsidR="00762313" w:rsidRPr="00762313" w:rsidRDefault="00762313" w:rsidP="00762313">
            <w:pPr>
              <w:numPr>
                <w:ilvl w:val="0"/>
                <w:numId w:val="3"/>
              </w:numPr>
              <w:ind w:left="459" w:hanging="426"/>
              <w:jc w:val="both"/>
              <w:rPr>
                <w:rFonts w:asciiTheme="minorHAnsi" w:eastAsia="Calibri" w:hAnsiTheme="minorHAnsi" w:cstheme="minorHAnsi"/>
                <w:sz w:val="24"/>
                <w:szCs w:val="24"/>
              </w:rPr>
            </w:pPr>
            <w:r w:rsidRPr="00762313">
              <w:rPr>
                <w:rFonts w:asciiTheme="minorHAnsi" w:eastAsia="Times New Roman" w:hAnsiTheme="minorHAnsi" w:cstheme="minorHAnsi"/>
                <w:b/>
                <w:sz w:val="24"/>
                <w:szCs w:val="24"/>
              </w:rPr>
              <w:t>descrivere e rielaborare le informazioni</w:t>
            </w:r>
            <w:r w:rsidRPr="00762313">
              <w:rPr>
                <w:rFonts w:asciiTheme="minorHAnsi" w:eastAsia="Times New Roman" w:hAnsiTheme="minorHAnsi" w:cstheme="minorHAnsi"/>
                <w:sz w:val="24"/>
                <w:szCs w:val="24"/>
              </w:rPr>
              <w:t xml:space="preserve"> acquisite </w:t>
            </w:r>
            <w:r w:rsidRPr="00762313">
              <w:rPr>
                <w:rFonts w:asciiTheme="minorHAnsi" w:eastAsia="Times New Roman" w:hAnsiTheme="minorHAnsi" w:cstheme="minorHAnsi"/>
                <w:i/>
                <w:sz w:val="24"/>
                <w:szCs w:val="24"/>
              </w:rPr>
              <w:t>descrivendo</w:t>
            </w:r>
            <w:r w:rsidRPr="00762313">
              <w:rPr>
                <w:rFonts w:asciiTheme="minorHAnsi" w:eastAsia="Times New Roman" w:hAnsiTheme="minorHAnsi" w:cstheme="minorHAnsi"/>
                <w:sz w:val="24"/>
                <w:szCs w:val="24"/>
              </w:rPr>
              <w:t xml:space="preserve"> l’ambiente di vita e l’ambiente culturale, </w:t>
            </w:r>
            <w:r w:rsidRPr="00762313">
              <w:rPr>
                <w:rFonts w:asciiTheme="minorHAnsi" w:eastAsia="Times New Roman" w:hAnsiTheme="minorHAnsi" w:cstheme="minorHAnsi"/>
                <w:i/>
                <w:sz w:val="24"/>
                <w:szCs w:val="24"/>
              </w:rPr>
              <w:t>evidenziando</w:t>
            </w:r>
            <w:r w:rsidRPr="00762313">
              <w:rPr>
                <w:rFonts w:asciiTheme="minorHAnsi" w:eastAsia="Times New Roman" w:hAnsiTheme="minorHAnsi" w:cstheme="minorHAnsi"/>
                <w:sz w:val="24"/>
                <w:szCs w:val="24"/>
              </w:rPr>
              <w:t xml:space="preserve"> le relazioni di causa ed effetto</w:t>
            </w:r>
            <w:r w:rsidRPr="00762313">
              <w:rPr>
                <w:rFonts w:asciiTheme="minorHAnsi" w:eastAsia="Times New Roman" w:hAnsiTheme="minorHAnsi" w:cstheme="minorHAnsi"/>
                <w:i/>
                <w:sz w:val="24"/>
                <w:szCs w:val="24"/>
              </w:rPr>
              <w:t xml:space="preserve">  </w:t>
            </w:r>
            <w:r w:rsidRPr="00762313">
              <w:rPr>
                <w:rFonts w:asciiTheme="minorHAnsi" w:eastAsia="Times New Roman" w:hAnsiTheme="minorHAnsi" w:cstheme="minorHAnsi"/>
                <w:sz w:val="24"/>
                <w:szCs w:val="24"/>
              </w:rPr>
              <w:t>tra gli eventi,</w:t>
            </w:r>
            <w:r w:rsidRPr="00762313">
              <w:rPr>
                <w:rFonts w:asciiTheme="minorHAnsi" w:eastAsia="Times New Roman" w:hAnsiTheme="minorHAnsi" w:cstheme="minorHAnsi"/>
                <w:i/>
                <w:sz w:val="24"/>
                <w:szCs w:val="24"/>
              </w:rPr>
              <w:t xml:space="preserve"> utilizzando</w:t>
            </w:r>
            <w:r w:rsidRPr="00762313">
              <w:rPr>
                <w:rFonts w:asciiTheme="minorHAnsi" w:eastAsia="Times New Roman" w:hAnsiTheme="minorHAnsi" w:cstheme="minorHAnsi"/>
                <w:sz w:val="24"/>
                <w:szCs w:val="24"/>
              </w:rPr>
              <w:t xml:space="preserve"> strumenti convenzionali e non convenzionali (analogie e differenze di immagini di siti e di opere realizzate dalle diverse civiltà, relazione tra i segni e le testimonianze del passato presenti sul territorio vissuto, mappe spazio-temporali, griglie di comparazione fra diversi popoli/civiltà/elementi </w:t>
            </w:r>
            <w:r w:rsidRPr="00762313">
              <w:rPr>
                <w:rFonts w:asciiTheme="minorHAnsi" w:eastAsia="Calibri" w:hAnsiTheme="minorHAnsi" w:cstheme="minorHAnsi"/>
                <w:sz w:val="24"/>
                <w:szCs w:val="24"/>
              </w:rPr>
              <w:t>culturali come ad esempio scritture pre-alfabetiche e scrittura alfabetica, schemi e testi di sintesi).</w:t>
            </w:r>
          </w:p>
        </w:tc>
        <w:tc>
          <w:tcPr>
            <w:tcW w:w="6379" w:type="dxa"/>
          </w:tcPr>
          <w:p w:rsidR="00762313" w:rsidRPr="00762313" w:rsidRDefault="00762313" w:rsidP="00762313">
            <w:pPr>
              <w:jc w:val="both"/>
              <w:rPr>
                <w:rFonts w:asciiTheme="minorHAnsi" w:eastAsia="Calibri" w:hAnsiTheme="minorHAnsi" w:cstheme="minorHAnsi"/>
                <w:sz w:val="24"/>
                <w:szCs w:val="24"/>
              </w:rPr>
            </w:pPr>
            <w:r w:rsidRPr="00762313">
              <w:rPr>
                <w:rFonts w:asciiTheme="minorHAnsi" w:eastAsia="Times New Roman" w:hAnsiTheme="minorHAnsi" w:cstheme="minorHAnsi"/>
                <w:sz w:val="24"/>
                <w:szCs w:val="24"/>
              </w:rPr>
              <w:t xml:space="preserve">L’alunno, se guidato dall’insegnante, è in grado di descrivere e rielaborare le informazioni acquisite </w:t>
            </w:r>
            <w:r w:rsidRPr="00762313">
              <w:rPr>
                <w:rFonts w:asciiTheme="minorHAnsi" w:eastAsia="Times New Roman" w:hAnsiTheme="minorHAnsi" w:cstheme="minorHAnsi"/>
                <w:i/>
                <w:sz w:val="24"/>
                <w:szCs w:val="24"/>
              </w:rPr>
              <w:t>descrivendo</w:t>
            </w:r>
            <w:r w:rsidRPr="00762313">
              <w:rPr>
                <w:rFonts w:asciiTheme="minorHAnsi" w:eastAsia="Times New Roman" w:hAnsiTheme="minorHAnsi" w:cstheme="minorHAnsi"/>
                <w:sz w:val="24"/>
                <w:szCs w:val="24"/>
              </w:rPr>
              <w:t xml:space="preserve"> l’ambiente di vita e l’ambiente culturale, </w:t>
            </w:r>
            <w:r w:rsidRPr="00762313">
              <w:rPr>
                <w:rFonts w:asciiTheme="minorHAnsi" w:eastAsia="Times New Roman" w:hAnsiTheme="minorHAnsi" w:cstheme="minorHAnsi"/>
                <w:i/>
                <w:sz w:val="24"/>
                <w:szCs w:val="24"/>
              </w:rPr>
              <w:t>evidenziando</w:t>
            </w:r>
            <w:r w:rsidRPr="00762313">
              <w:rPr>
                <w:rFonts w:asciiTheme="minorHAnsi" w:eastAsia="Times New Roman" w:hAnsiTheme="minorHAnsi" w:cstheme="minorHAnsi"/>
                <w:sz w:val="24"/>
                <w:szCs w:val="24"/>
              </w:rPr>
              <w:t xml:space="preserve"> le più evidenti relazioni di causa ed effetto</w:t>
            </w:r>
            <w:r w:rsidRPr="00762313">
              <w:rPr>
                <w:rFonts w:asciiTheme="minorHAnsi" w:eastAsia="Times New Roman" w:hAnsiTheme="minorHAnsi" w:cstheme="minorHAnsi"/>
                <w:i/>
                <w:sz w:val="24"/>
                <w:szCs w:val="24"/>
              </w:rPr>
              <w:t xml:space="preserve">  </w:t>
            </w:r>
            <w:r w:rsidRPr="00762313">
              <w:rPr>
                <w:rFonts w:asciiTheme="minorHAnsi" w:eastAsia="Times New Roman" w:hAnsiTheme="minorHAnsi" w:cstheme="minorHAnsi"/>
                <w:sz w:val="24"/>
                <w:szCs w:val="24"/>
              </w:rPr>
              <w:t>tra gli eventi,</w:t>
            </w:r>
            <w:r w:rsidRPr="00762313">
              <w:rPr>
                <w:rFonts w:asciiTheme="minorHAnsi" w:eastAsia="Times New Roman" w:hAnsiTheme="minorHAnsi" w:cstheme="minorHAnsi"/>
                <w:i/>
                <w:sz w:val="24"/>
                <w:szCs w:val="24"/>
              </w:rPr>
              <w:t xml:space="preserve"> utilizzando</w:t>
            </w:r>
            <w:r w:rsidRPr="00762313">
              <w:rPr>
                <w:rFonts w:asciiTheme="minorHAnsi" w:eastAsia="Times New Roman" w:hAnsiTheme="minorHAnsi" w:cstheme="minorHAnsi"/>
                <w:sz w:val="24"/>
                <w:szCs w:val="24"/>
              </w:rPr>
              <w:t xml:space="preserve"> strumenti convenzionali e non convenzionali e cogliendo le principali analogie e differenze tra le varie civiltà.</w:t>
            </w:r>
          </w:p>
        </w:tc>
        <w:tc>
          <w:tcPr>
            <w:tcW w:w="2245" w:type="dxa"/>
          </w:tcPr>
          <w:p w:rsidR="00762313" w:rsidRPr="00762313" w:rsidRDefault="00762313" w:rsidP="00762313">
            <w:pPr>
              <w:jc w:val="center"/>
              <w:rPr>
                <w:rFonts w:asciiTheme="minorHAnsi" w:eastAsia="Calibri" w:hAnsiTheme="minorHAnsi" w:cstheme="minorHAnsi"/>
                <w:sz w:val="24"/>
                <w:szCs w:val="24"/>
              </w:rPr>
            </w:pPr>
          </w:p>
          <w:p w:rsidR="00762313" w:rsidRPr="00762313" w:rsidRDefault="00762313" w:rsidP="00762313">
            <w:pPr>
              <w:jc w:val="center"/>
              <w:rPr>
                <w:rFonts w:asciiTheme="minorHAnsi" w:eastAsia="Calibri" w:hAnsiTheme="minorHAnsi" w:cstheme="minorHAnsi"/>
                <w:sz w:val="24"/>
                <w:szCs w:val="24"/>
              </w:rPr>
            </w:pPr>
            <w:r w:rsidRPr="00762313">
              <w:rPr>
                <w:rFonts w:asciiTheme="minorHAnsi" w:eastAsia="Calibri" w:hAnsiTheme="minorHAnsi" w:cstheme="minorHAnsi"/>
                <w:sz w:val="24"/>
                <w:szCs w:val="24"/>
              </w:rPr>
              <w:t>IN VIA DI PRIMA ACQUISIZIONE</w:t>
            </w:r>
          </w:p>
          <w:p w:rsidR="00762313" w:rsidRPr="00762313" w:rsidRDefault="00762313" w:rsidP="00762313">
            <w:pPr>
              <w:jc w:val="center"/>
              <w:rPr>
                <w:rFonts w:asciiTheme="minorHAnsi" w:eastAsia="Calibri" w:hAnsiTheme="minorHAnsi" w:cstheme="minorHAnsi"/>
                <w:sz w:val="24"/>
                <w:szCs w:val="24"/>
              </w:rPr>
            </w:pPr>
          </w:p>
        </w:tc>
      </w:tr>
      <w:tr w:rsidR="00762313" w:rsidRPr="00762313" w:rsidTr="00CA3037">
        <w:trPr>
          <w:trHeight w:val="368"/>
        </w:trPr>
        <w:tc>
          <w:tcPr>
            <w:tcW w:w="2523" w:type="dxa"/>
            <w:vMerge/>
          </w:tcPr>
          <w:p w:rsidR="00762313" w:rsidRPr="00762313" w:rsidRDefault="00762313" w:rsidP="00762313">
            <w:pPr>
              <w:rPr>
                <w:rFonts w:asciiTheme="minorHAnsi" w:eastAsia="Calibri" w:hAnsiTheme="minorHAnsi" w:cstheme="minorHAnsi"/>
                <w:sz w:val="24"/>
                <w:szCs w:val="24"/>
              </w:rPr>
            </w:pPr>
          </w:p>
        </w:tc>
        <w:tc>
          <w:tcPr>
            <w:tcW w:w="3284" w:type="dxa"/>
            <w:vMerge/>
          </w:tcPr>
          <w:p w:rsidR="00762313" w:rsidRPr="00762313" w:rsidRDefault="00762313" w:rsidP="00762313">
            <w:pPr>
              <w:widowControl w:val="0"/>
              <w:spacing w:before="52"/>
              <w:ind w:right="83"/>
              <w:rPr>
                <w:rFonts w:asciiTheme="minorHAnsi" w:eastAsia="Times New Roman" w:hAnsiTheme="minorHAnsi" w:cstheme="minorHAnsi"/>
                <w:b/>
                <w:sz w:val="24"/>
                <w:szCs w:val="24"/>
              </w:rPr>
            </w:pPr>
          </w:p>
        </w:tc>
        <w:tc>
          <w:tcPr>
            <w:tcW w:w="6379" w:type="dxa"/>
          </w:tcPr>
          <w:p w:rsidR="00762313" w:rsidRPr="00762313" w:rsidRDefault="00762313" w:rsidP="00762313">
            <w:pPr>
              <w:jc w:val="both"/>
              <w:rPr>
                <w:rFonts w:asciiTheme="minorHAnsi" w:eastAsia="Calibri" w:hAnsiTheme="minorHAnsi" w:cstheme="minorHAnsi"/>
                <w:sz w:val="24"/>
                <w:szCs w:val="24"/>
              </w:rPr>
            </w:pPr>
            <w:r w:rsidRPr="00762313">
              <w:rPr>
                <w:rFonts w:asciiTheme="minorHAnsi" w:eastAsia="Times New Roman" w:hAnsiTheme="minorHAnsi" w:cstheme="minorHAnsi"/>
                <w:sz w:val="24"/>
                <w:szCs w:val="24"/>
              </w:rPr>
              <w:t xml:space="preserve">L’alunno è sufficientemente  in grado di descrivere e rielaborare le informazioni acquisite </w:t>
            </w:r>
            <w:r w:rsidRPr="00762313">
              <w:rPr>
                <w:rFonts w:asciiTheme="minorHAnsi" w:eastAsia="Times New Roman" w:hAnsiTheme="minorHAnsi" w:cstheme="minorHAnsi"/>
                <w:i/>
                <w:sz w:val="24"/>
                <w:szCs w:val="24"/>
              </w:rPr>
              <w:t>descrivendo</w:t>
            </w:r>
            <w:r w:rsidRPr="00762313">
              <w:rPr>
                <w:rFonts w:asciiTheme="minorHAnsi" w:eastAsia="Times New Roman" w:hAnsiTheme="minorHAnsi" w:cstheme="minorHAnsi"/>
                <w:sz w:val="24"/>
                <w:szCs w:val="24"/>
              </w:rPr>
              <w:t xml:space="preserve"> l’ambiente di vita e l’ambiente culturale, </w:t>
            </w:r>
            <w:r w:rsidRPr="00762313">
              <w:rPr>
                <w:rFonts w:asciiTheme="minorHAnsi" w:eastAsia="Times New Roman" w:hAnsiTheme="minorHAnsi" w:cstheme="minorHAnsi"/>
                <w:i/>
                <w:sz w:val="24"/>
                <w:szCs w:val="24"/>
              </w:rPr>
              <w:t>evidenziando</w:t>
            </w:r>
            <w:r w:rsidRPr="00762313">
              <w:rPr>
                <w:rFonts w:asciiTheme="minorHAnsi" w:eastAsia="Times New Roman" w:hAnsiTheme="minorHAnsi" w:cstheme="minorHAnsi"/>
                <w:sz w:val="24"/>
                <w:szCs w:val="24"/>
              </w:rPr>
              <w:t xml:space="preserve"> le relazioni di causa ed effetto</w:t>
            </w:r>
            <w:r w:rsidRPr="00762313">
              <w:rPr>
                <w:rFonts w:asciiTheme="minorHAnsi" w:eastAsia="Times New Roman" w:hAnsiTheme="minorHAnsi" w:cstheme="minorHAnsi"/>
                <w:i/>
                <w:sz w:val="24"/>
                <w:szCs w:val="24"/>
              </w:rPr>
              <w:t xml:space="preserve">  </w:t>
            </w:r>
            <w:r w:rsidRPr="00762313">
              <w:rPr>
                <w:rFonts w:asciiTheme="minorHAnsi" w:eastAsia="Times New Roman" w:hAnsiTheme="minorHAnsi" w:cstheme="minorHAnsi"/>
                <w:sz w:val="24"/>
                <w:szCs w:val="24"/>
              </w:rPr>
              <w:t>tra gli eventi,</w:t>
            </w:r>
            <w:r w:rsidRPr="00762313">
              <w:rPr>
                <w:rFonts w:asciiTheme="minorHAnsi" w:eastAsia="Times New Roman" w:hAnsiTheme="minorHAnsi" w:cstheme="minorHAnsi"/>
                <w:i/>
                <w:sz w:val="24"/>
                <w:szCs w:val="24"/>
              </w:rPr>
              <w:t xml:space="preserve"> utilizzando</w:t>
            </w:r>
            <w:r w:rsidRPr="00762313">
              <w:rPr>
                <w:rFonts w:asciiTheme="minorHAnsi" w:eastAsia="Times New Roman" w:hAnsiTheme="minorHAnsi" w:cstheme="minorHAnsi"/>
                <w:sz w:val="24"/>
                <w:szCs w:val="24"/>
              </w:rPr>
              <w:t xml:space="preserve"> strumenti convenzionali e non convenzionali, comparando popoli e civiltà e cogliendo analogie e differenze.</w:t>
            </w:r>
          </w:p>
        </w:tc>
        <w:tc>
          <w:tcPr>
            <w:tcW w:w="2245" w:type="dxa"/>
          </w:tcPr>
          <w:p w:rsidR="00762313" w:rsidRPr="00762313" w:rsidRDefault="00762313" w:rsidP="00762313">
            <w:pPr>
              <w:jc w:val="center"/>
              <w:rPr>
                <w:rFonts w:asciiTheme="minorHAnsi" w:eastAsia="Calibri" w:hAnsiTheme="minorHAnsi" w:cstheme="minorHAnsi"/>
                <w:b/>
                <w:sz w:val="24"/>
                <w:szCs w:val="24"/>
              </w:rPr>
            </w:pPr>
          </w:p>
          <w:p w:rsidR="00762313" w:rsidRPr="00762313" w:rsidRDefault="00762313" w:rsidP="00762313">
            <w:pPr>
              <w:jc w:val="center"/>
              <w:rPr>
                <w:rFonts w:asciiTheme="minorHAnsi" w:eastAsia="Calibri" w:hAnsiTheme="minorHAnsi" w:cstheme="minorHAnsi"/>
                <w:sz w:val="24"/>
                <w:szCs w:val="24"/>
              </w:rPr>
            </w:pPr>
            <w:r w:rsidRPr="00762313">
              <w:rPr>
                <w:rFonts w:asciiTheme="minorHAnsi" w:eastAsia="Calibri" w:hAnsiTheme="minorHAnsi" w:cstheme="minorHAnsi"/>
                <w:sz w:val="24"/>
                <w:szCs w:val="24"/>
              </w:rPr>
              <w:t>BASE</w:t>
            </w:r>
          </w:p>
          <w:p w:rsidR="00762313" w:rsidRPr="00762313" w:rsidRDefault="00762313" w:rsidP="00762313">
            <w:pPr>
              <w:jc w:val="center"/>
              <w:rPr>
                <w:rFonts w:asciiTheme="minorHAnsi" w:eastAsia="Calibri" w:hAnsiTheme="minorHAnsi" w:cstheme="minorHAnsi"/>
                <w:sz w:val="24"/>
                <w:szCs w:val="24"/>
              </w:rPr>
            </w:pPr>
          </w:p>
        </w:tc>
      </w:tr>
      <w:tr w:rsidR="00762313" w:rsidRPr="00762313" w:rsidTr="00CA3037">
        <w:trPr>
          <w:trHeight w:val="368"/>
        </w:trPr>
        <w:tc>
          <w:tcPr>
            <w:tcW w:w="2523" w:type="dxa"/>
            <w:vMerge/>
          </w:tcPr>
          <w:p w:rsidR="00762313" w:rsidRPr="00762313" w:rsidRDefault="00762313" w:rsidP="00762313">
            <w:pPr>
              <w:rPr>
                <w:rFonts w:asciiTheme="minorHAnsi" w:eastAsia="Calibri" w:hAnsiTheme="minorHAnsi" w:cstheme="minorHAnsi"/>
                <w:sz w:val="24"/>
                <w:szCs w:val="24"/>
              </w:rPr>
            </w:pPr>
          </w:p>
        </w:tc>
        <w:tc>
          <w:tcPr>
            <w:tcW w:w="3284" w:type="dxa"/>
            <w:vMerge/>
          </w:tcPr>
          <w:p w:rsidR="00762313" w:rsidRPr="00762313" w:rsidRDefault="00762313" w:rsidP="00762313">
            <w:pPr>
              <w:widowControl w:val="0"/>
              <w:spacing w:before="52"/>
              <w:ind w:right="83"/>
              <w:rPr>
                <w:rFonts w:asciiTheme="minorHAnsi" w:eastAsia="Times New Roman" w:hAnsiTheme="minorHAnsi" w:cstheme="minorHAnsi"/>
                <w:b/>
                <w:sz w:val="24"/>
                <w:szCs w:val="24"/>
              </w:rPr>
            </w:pPr>
          </w:p>
        </w:tc>
        <w:tc>
          <w:tcPr>
            <w:tcW w:w="6379" w:type="dxa"/>
          </w:tcPr>
          <w:p w:rsidR="00762313" w:rsidRPr="00762313" w:rsidRDefault="00762313" w:rsidP="00762313">
            <w:pPr>
              <w:jc w:val="both"/>
              <w:rPr>
                <w:rFonts w:asciiTheme="minorHAnsi" w:eastAsia="Calibri" w:hAnsiTheme="minorHAnsi" w:cstheme="minorHAnsi"/>
                <w:sz w:val="24"/>
                <w:szCs w:val="24"/>
              </w:rPr>
            </w:pPr>
            <w:r w:rsidRPr="00762313">
              <w:rPr>
                <w:rFonts w:asciiTheme="minorHAnsi" w:eastAsia="Times New Roman" w:hAnsiTheme="minorHAnsi" w:cstheme="minorHAnsi"/>
                <w:sz w:val="24"/>
                <w:szCs w:val="24"/>
              </w:rPr>
              <w:t xml:space="preserve">L’alunno è in grado di descrivere e rielaborare con buona efficacia  le informazioni acquisite </w:t>
            </w:r>
            <w:r w:rsidRPr="00762313">
              <w:rPr>
                <w:rFonts w:asciiTheme="minorHAnsi" w:eastAsia="Times New Roman" w:hAnsiTheme="minorHAnsi" w:cstheme="minorHAnsi"/>
                <w:i/>
                <w:sz w:val="24"/>
                <w:szCs w:val="24"/>
              </w:rPr>
              <w:t>descrivendo</w:t>
            </w:r>
            <w:r w:rsidRPr="00762313">
              <w:rPr>
                <w:rFonts w:asciiTheme="minorHAnsi" w:eastAsia="Times New Roman" w:hAnsiTheme="minorHAnsi" w:cstheme="minorHAnsi"/>
                <w:sz w:val="24"/>
                <w:szCs w:val="24"/>
              </w:rPr>
              <w:t xml:space="preserve"> l’ambiente di vita e l’ambiente culturale, </w:t>
            </w:r>
            <w:r w:rsidRPr="00762313">
              <w:rPr>
                <w:rFonts w:asciiTheme="minorHAnsi" w:eastAsia="Times New Roman" w:hAnsiTheme="minorHAnsi" w:cstheme="minorHAnsi"/>
                <w:i/>
                <w:sz w:val="24"/>
                <w:szCs w:val="24"/>
              </w:rPr>
              <w:t>evidenziando</w:t>
            </w:r>
            <w:r w:rsidRPr="00762313">
              <w:rPr>
                <w:rFonts w:asciiTheme="minorHAnsi" w:eastAsia="Times New Roman" w:hAnsiTheme="minorHAnsi" w:cstheme="minorHAnsi"/>
                <w:sz w:val="24"/>
                <w:szCs w:val="24"/>
              </w:rPr>
              <w:t xml:space="preserve"> le relazioni di causa ed effetto</w:t>
            </w:r>
            <w:r w:rsidRPr="00762313">
              <w:rPr>
                <w:rFonts w:asciiTheme="minorHAnsi" w:eastAsia="Times New Roman" w:hAnsiTheme="minorHAnsi" w:cstheme="minorHAnsi"/>
                <w:i/>
                <w:sz w:val="24"/>
                <w:szCs w:val="24"/>
              </w:rPr>
              <w:t xml:space="preserve">  </w:t>
            </w:r>
            <w:r w:rsidRPr="00762313">
              <w:rPr>
                <w:rFonts w:asciiTheme="minorHAnsi" w:eastAsia="Times New Roman" w:hAnsiTheme="minorHAnsi" w:cstheme="minorHAnsi"/>
                <w:sz w:val="24"/>
                <w:szCs w:val="24"/>
              </w:rPr>
              <w:t>tra gli eventi,</w:t>
            </w:r>
            <w:r w:rsidRPr="00762313">
              <w:rPr>
                <w:rFonts w:asciiTheme="minorHAnsi" w:eastAsia="Times New Roman" w:hAnsiTheme="minorHAnsi" w:cstheme="minorHAnsi"/>
                <w:i/>
                <w:sz w:val="24"/>
                <w:szCs w:val="24"/>
              </w:rPr>
              <w:t xml:space="preserve"> utilizzando</w:t>
            </w:r>
            <w:r w:rsidRPr="00762313">
              <w:rPr>
                <w:rFonts w:asciiTheme="minorHAnsi" w:eastAsia="Times New Roman" w:hAnsiTheme="minorHAnsi" w:cstheme="minorHAnsi"/>
                <w:sz w:val="24"/>
                <w:szCs w:val="24"/>
              </w:rPr>
              <w:t xml:space="preserve"> strumenti convenzionali e non convenzionali, comparando popoli e civiltà e cogliendo analogie e differenze.</w:t>
            </w:r>
          </w:p>
        </w:tc>
        <w:tc>
          <w:tcPr>
            <w:tcW w:w="2245" w:type="dxa"/>
          </w:tcPr>
          <w:p w:rsidR="00762313" w:rsidRPr="00762313" w:rsidRDefault="00762313" w:rsidP="00762313">
            <w:pPr>
              <w:jc w:val="center"/>
              <w:rPr>
                <w:rFonts w:asciiTheme="minorHAnsi" w:eastAsia="Calibri" w:hAnsiTheme="minorHAnsi" w:cstheme="minorHAnsi"/>
                <w:b/>
                <w:bCs/>
                <w:sz w:val="24"/>
                <w:szCs w:val="24"/>
              </w:rPr>
            </w:pPr>
          </w:p>
          <w:p w:rsidR="00762313" w:rsidRPr="00762313" w:rsidRDefault="00762313" w:rsidP="00762313">
            <w:pPr>
              <w:jc w:val="center"/>
              <w:rPr>
                <w:rFonts w:asciiTheme="minorHAnsi" w:eastAsia="Calibri" w:hAnsiTheme="minorHAnsi" w:cstheme="minorHAnsi"/>
                <w:sz w:val="24"/>
                <w:szCs w:val="24"/>
              </w:rPr>
            </w:pPr>
          </w:p>
          <w:p w:rsidR="00762313" w:rsidRPr="00762313" w:rsidRDefault="00762313" w:rsidP="00762313">
            <w:pPr>
              <w:jc w:val="center"/>
              <w:rPr>
                <w:rFonts w:asciiTheme="minorHAnsi" w:eastAsia="Calibri" w:hAnsiTheme="minorHAnsi" w:cstheme="minorHAnsi"/>
                <w:sz w:val="24"/>
                <w:szCs w:val="24"/>
              </w:rPr>
            </w:pPr>
            <w:r w:rsidRPr="00762313">
              <w:rPr>
                <w:rFonts w:asciiTheme="minorHAnsi" w:eastAsia="Calibri" w:hAnsiTheme="minorHAnsi" w:cstheme="minorHAnsi"/>
                <w:sz w:val="24"/>
                <w:szCs w:val="24"/>
              </w:rPr>
              <w:t>INTERMEDIO</w:t>
            </w:r>
          </w:p>
          <w:p w:rsidR="00762313" w:rsidRPr="00762313" w:rsidRDefault="00762313" w:rsidP="00762313">
            <w:pPr>
              <w:jc w:val="center"/>
              <w:rPr>
                <w:rFonts w:asciiTheme="minorHAnsi" w:eastAsia="Calibri" w:hAnsiTheme="minorHAnsi" w:cstheme="minorHAnsi"/>
                <w:sz w:val="24"/>
                <w:szCs w:val="24"/>
              </w:rPr>
            </w:pPr>
          </w:p>
        </w:tc>
      </w:tr>
      <w:tr w:rsidR="00762313" w:rsidRPr="00762313" w:rsidTr="00CA3037">
        <w:trPr>
          <w:trHeight w:val="874"/>
        </w:trPr>
        <w:tc>
          <w:tcPr>
            <w:tcW w:w="2523" w:type="dxa"/>
            <w:vMerge/>
          </w:tcPr>
          <w:p w:rsidR="00762313" w:rsidRPr="00762313" w:rsidRDefault="00762313" w:rsidP="00762313">
            <w:pPr>
              <w:rPr>
                <w:rFonts w:asciiTheme="minorHAnsi" w:eastAsia="Calibri" w:hAnsiTheme="minorHAnsi" w:cstheme="minorHAnsi"/>
                <w:sz w:val="24"/>
                <w:szCs w:val="24"/>
              </w:rPr>
            </w:pPr>
          </w:p>
        </w:tc>
        <w:tc>
          <w:tcPr>
            <w:tcW w:w="3284" w:type="dxa"/>
            <w:vMerge/>
          </w:tcPr>
          <w:p w:rsidR="00762313" w:rsidRPr="00762313" w:rsidRDefault="00762313" w:rsidP="00762313">
            <w:pPr>
              <w:widowControl w:val="0"/>
              <w:spacing w:before="52"/>
              <w:ind w:right="83"/>
              <w:rPr>
                <w:rFonts w:asciiTheme="minorHAnsi" w:eastAsia="Times New Roman" w:hAnsiTheme="minorHAnsi" w:cstheme="minorHAnsi"/>
                <w:b/>
                <w:sz w:val="24"/>
                <w:szCs w:val="24"/>
              </w:rPr>
            </w:pPr>
          </w:p>
        </w:tc>
        <w:tc>
          <w:tcPr>
            <w:tcW w:w="6379" w:type="dxa"/>
          </w:tcPr>
          <w:p w:rsidR="00762313" w:rsidRPr="00762313" w:rsidRDefault="00762313" w:rsidP="00762313">
            <w:pPr>
              <w:jc w:val="both"/>
              <w:rPr>
                <w:rFonts w:asciiTheme="minorHAnsi" w:eastAsia="Calibri" w:hAnsiTheme="minorHAnsi" w:cstheme="minorHAnsi"/>
                <w:sz w:val="24"/>
                <w:szCs w:val="24"/>
              </w:rPr>
            </w:pPr>
            <w:r w:rsidRPr="00762313">
              <w:rPr>
                <w:rFonts w:asciiTheme="minorHAnsi" w:eastAsia="Times New Roman" w:hAnsiTheme="minorHAnsi" w:cstheme="minorHAnsi"/>
                <w:sz w:val="24"/>
                <w:szCs w:val="24"/>
              </w:rPr>
              <w:t xml:space="preserve">L’alunno è in grado di descrivere e rielaborare con accuratezza e precisione le informazioni acquisite </w:t>
            </w:r>
            <w:r w:rsidRPr="00762313">
              <w:rPr>
                <w:rFonts w:asciiTheme="minorHAnsi" w:eastAsia="Times New Roman" w:hAnsiTheme="minorHAnsi" w:cstheme="minorHAnsi"/>
                <w:i/>
                <w:sz w:val="24"/>
                <w:szCs w:val="24"/>
              </w:rPr>
              <w:t>descrivendo</w:t>
            </w:r>
            <w:r w:rsidRPr="00762313">
              <w:rPr>
                <w:rFonts w:asciiTheme="minorHAnsi" w:eastAsia="Times New Roman" w:hAnsiTheme="minorHAnsi" w:cstheme="minorHAnsi"/>
                <w:sz w:val="24"/>
                <w:szCs w:val="24"/>
              </w:rPr>
              <w:t xml:space="preserve"> l’ambiente di vita e l’ambiente culturale, </w:t>
            </w:r>
            <w:r w:rsidRPr="00762313">
              <w:rPr>
                <w:rFonts w:asciiTheme="minorHAnsi" w:eastAsia="Times New Roman" w:hAnsiTheme="minorHAnsi" w:cstheme="minorHAnsi"/>
                <w:i/>
                <w:sz w:val="24"/>
                <w:szCs w:val="24"/>
              </w:rPr>
              <w:t>evidenziando</w:t>
            </w:r>
            <w:r w:rsidRPr="00762313">
              <w:rPr>
                <w:rFonts w:asciiTheme="minorHAnsi" w:eastAsia="Times New Roman" w:hAnsiTheme="minorHAnsi" w:cstheme="minorHAnsi"/>
                <w:sz w:val="24"/>
                <w:szCs w:val="24"/>
              </w:rPr>
              <w:t xml:space="preserve"> le relazioni di causa ed effetto</w:t>
            </w:r>
            <w:r w:rsidRPr="00762313">
              <w:rPr>
                <w:rFonts w:asciiTheme="minorHAnsi" w:eastAsia="Times New Roman" w:hAnsiTheme="minorHAnsi" w:cstheme="minorHAnsi"/>
                <w:i/>
                <w:sz w:val="24"/>
                <w:szCs w:val="24"/>
              </w:rPr>
              <w:t xml:space="preserve">  </w:t>
            </w:r>
            <w:r w:rsidRPr="00762313">
              <w:rPr>
                <w:rFonts w:asciiTheme="minorHAnsi" w:eastAsia="Times New Roman" w:hAnsiTheme="minorHAnsi" w:cstheme="minorHAnsi"/>
                <w:sz w:val="24"/>
                <w:szCs w:val="24"/>
              </w:rPr>
              <w:t>tra gli eventi,</w:t>
            </w:r>
            <w:r w:rsidRPr="00762313">
              <w:rPr>
                <w:rFonts w:asciiTheme="minorHAnsi" w:eastAsia="Times New Roman" w:hAnsiTheme="minorHAnsi" w:cstheme="minorHAnsi"/>
                <w:i/>
                <w:sz w:val="24"/>
                <w:szCs w:val="24"/>
              </w:rPr>
              <w:t xml:space="preserve"> utilizzando</w:t>
            </w:r>
            <w:r w:rsidRPr="00762313">
              <w:rPr>
                <w:rFonts w:asciiTheme="minorHAnsi" w:eastAsia="Times New Roman" w:hAnsiTheme="minorHAnsi" w:cstheme="minorHAnsi"/>
                <w:sz w:val="24"/>
                <w:szCs w:val="24"/>
              </w:rPr>
              <w:t xml:space="preserve"> strumenti convenzionali e non convenzionali, comparando popoli e civiltà e cogliendo analogie e differenze. </w:t>
            </w:r>
          </w:p>
        </w:tc>
        <w:tc>
          <w:tcPr>
            <w:tcW w:w="2245" w:type="dxa"/>
          </w:tcPr>
          <w:p w:rsidR="00762313" w:rsidRPr="00762313" w:rsidRDefault="00762313" w:rsidP="00762313">
            <w:pPr>
              <w:jc w:val="center"/>
              <w:rPr>
                <w:rFonts w:asciiTheme="minorHAnsi" w:eastAsia="Calibri" w:hAnsiTheme="minorHAnsi" w:cstheme="minorHAnsi"/>
                <w:b/>
                <w:bCs/>
                <w:sz w:val="24"/>
                <w:szCs w:val="24"/>
              </w:rPr>
            </w:pPr>
          </w:p>
          <w:p w:rsidR="00762313" w:rsidRPr="00762313" w:rsidRDefault="00762313" w:rsidP="00762313">
            <w:pPr>
              <w:jc w:val="center"/>
              <w:rPr>
                <w:rFonts w:asciiTheme="minorHAnsi" w:eastAsia="Calibri" w:hAnsiTheme="minorHAnsi" w:cstheme="minorHAnsi"/>
                <w:sz w:val="24"/>
                <w:szCs w:val="24"/>
              </w:rPr>
            </w:pPr>
            <w:r w:rsidRPr="00762313">
              <w:rPr>
                <w:rFonts w:asciiTheme="minorHAnsi" w:eastAsia="Calibri" w:hAnsiTheme="minorHAnsi" w:cstheme="minorHAnsi"/>
                <w:sz w:val="24"/>
                <w:szCs w:val="24"/>
              </w:rPr>
              <w:t>AVANZATO</w:t>
            </w:r>
          </w:p>
        </w:tc>
      </w:tr>
    </w:tbl>
    <w:p w:rsidR="00762313" w:rsidRPr="009F76B8" w:rsidRDefault="00762313">
      <w:pPr>
        <w:rPr>
          <w:rFonts w:asciiTheme="minorHAnsi" w:eastAsiaTheme="majorEastAsia" w:hAnsiTheme="minorHAnsi" w:cstheme="minorHAnsi"/>
          <w:color w:val="2E74B5" w:themeColor="accent1" w:themeShade="BF"/>
          <w:sz w:val="24"/>
          <w:szCs w:val="24"/>
        </w:rPr>
      </w:pPr>
      <w:r w:rsidRPr="009F76B8">
        <w:rPr>
          <w:rFonts w:asciiTheme="minorHAnsi" w:hAnsiTheme="minorHAnsi" w:cstheme="minorHAnsi"/>
          <w:sz w:val="24"/>
          <w:szCs w:val="24"/>
        </w:rPr>
        <w:br w:type="page"/>
      </w:r>
    </w:p>
    <w:p w:rsidR="00762313" w:rsidRPr="009F76B8" w:rsidRDefault="00762313" w:rsidP="00762313">
      <w:pPr>
        <w:pStyle w:val="Titolo2"/>
        <w:rPr>
          <w:rFonts w:asciiTheme="minorHAnsi" w:hAnsiTheme="minorHAnsi" w:cstheme="minorHAnsi"/>
          <w:sz w:val="24"/>
          <w:szCs w:val="24"/>
        </w:rPr>
      </w:pPr>
      <w:bookmarkStart w:id="16" w:name="_Toc84315778"/>
      <w:r w:rsidRPr="009F76B8">
        <w:rPr>
          <w:rFonts w:asciiTheme="minorHAnsi" w:hAnsiTheme="minorHAnsi" w:cstheme="minorHAnsi"/>
          <w:sz w:val="24"/>
          <w:szCs w:val="24"/>
        </w:rPr>
        <w:lastRenderedPageBreak/>
        <w:t>Storia – Classe quinta</w:t>
      </w:r>
      <w:bookmarkEnd w:id="16"/>
    </w:p>
    <w:tbl>
      <w:tblPr>
        <w:tblStyle w:val="Grigliatabella"/>
        <w:tblW w:w="14431" w:type="dxa"/>
        <w:tblLook w:val="04A0" w:firstRow="1" w:lastRow="0" w:firstColumn="1" w:lastColumn="0" w:noHBand="0" w:noVBand="1"/>
      </w:tblPr>
      <w:tblGrid>
        <w:gridCol w:w="2523"/>
        <w:gridCol w:w="3284"/>
        <w:gridCol w:w="6379"/>
        <w:gridCol w:w="2245"/>
      </w:tblGrid>
      <w:tr w:rsidR="00D758C0" w:rsidRPr="009F76B8" w:rsidTr="00CA3037">
        <w:tc>
          <w:tcPr>
            <w:tcW w:w="14431" w:type="dxa"/>
            <w:gridSpan w:val="4"/>
          </w:tcPr>
          <w:p w:rsidR="00D758C0" w:rsidRPr="009F76B8" w:rsidRDefault="00D758C0" w:rsidP="00CA3037">
            <w:pPr>
              <w:jc w:val="center"/>
              <w:rPr>
                <w:rFonts w:asciiTheme="minorHAnsi" w:hAnsiTheme="minorHAnsi" w:cstheme="minorHAnsi"/>
                <w:sz w:val="24"/>
                <w:szCs w:val="24"/>
              </w:rPr>
            </w:pPr>
            <w:r w:rsidRPr="009F76B8">
              <w:rPr>
                <w:rFonts w:asciiTheme="minorHAnsi" w:hAnsiTheme="minorHAnsi" w:cstheme="minorHAnsi"/>
                <w:b/>
                <w:sz w:val="24"/>
                <w:szCs w:val="24"/>
              </w:rPr>
              <w:t>DISCIPLINA: Storia</w:t>
            </w:r>
          </w:p>
        </w:tc>
      </w:tr>
      <w:tr w:rsidR="00D758C0" w:rsidRPr="009F76B8" w:rsidTr="00CA3037">
        <w:tc>
          <w:tcPr>
            <w:tcW w:w="14431" w:type="dxa"/>
            <w:gridSpan w:val="4"/>
          </w:tcPr>
          <w:p w:rsidR="00D758C0" w:rsidRPr="009F76B8" w:rsidRDefault="00D758C0" w:rsidP="00A65D87">
            <w:pPr>
              <w:jc w:val="center"/>
              <w:rPr>
                <w:rFonts w:asciiTheme="minorHAnsi" w:hAnsiTheme="minorHAnsi" w:cstheme="minorHAnsi"/>
                <w:b/>
                <w:sz w:val="24"/>
                <w:szCs w:val="24"/>
              </w:rPr>
            </w:pPr>
            <w:r w:rsidRPr="009F76B8">
              <w:rPr>
                <w:rFonts w:asciiTheme="minorHAnsi" w:hAnsiTheme="minorHAnsi" w:cstheme="minorHAnsi"/>
                <w:b/>
                <w:sz w:val="24"/>
                <w:szCs w:val="24"/>
              </w:rPr>
              <w:t xml:space="preserve">CLASSE: </w:t>
            </w:r>
            <w:r w:rsidR="00A65D87">
              <w:rPr>
                <w:rFonts w:asciiTheme="minorHAnsi" w:hAnsiTheme="minorHAnsi" w:cstheme="minorHAnsi"/>
                <w:b/>
                <w:sz w:val="24"/>
                <w:szCs w:val="24"/>
              </w:rPr>
              <w:t>QUINTA</w:t>
            </w:r>
          </w:p>
        </w:tc>
      </w:tr>
      <w:tr w:rsidR="00D758C0" w:rsidRPr="009F76B8" w:rsidTr="00CA3037">
        <w:trPr>
          <w:trHeight w:val="135"/>
        </w:trPr>
        <w:tc>
          <w:tcPr>
            <w:tcW w:w="14431" w:type="dxa"/>
            <w:gridSpan w:val="4"/>
          </w:tcPr>
          <w:p w:rsidR="00D758C0" w:rsidRPr="009F76B8" w:rsidRDefault="00D758C0" w:rsidP="00D758C0">
            <w:pPr>
              <w:rPr>
                <w:rFonts w:asciiTheme="minorHAnsi" w:hAnsiTheme="minorHAnsi" w:cstheme="minorHAnsi"/>
                <w:bCs/>
                <w:sz w:val="24"/>
                <w:szCs w:val="24"/>
              </w:rPr>
            </w:pPr>
            <w:r w:rsidRPr="009F76B8">
              <w:rPr>
                <w:rFonts w:asciiTheme="minorHAnsi" w:hAnsiTheme="minorHAnsi" w:cstheme="minorHAnsi"/>
                <w:b/>
                <w:sz w:val="24"/>
                <w:szCs w:val="24"/>
              </w:rPr>
              <w:t xml:space="preserve">COMPETENZA CHIAVE EUROPEA: </w:t>
            </w:r>
            <w:r w:rsidRPr="009F76B8">
              <w:rPr>
                <w:rStyle w:val="Enfasigrassetto"/>
                <w:rFonts w:asciiTheme="minorHAnsi" w:hAnsiTheme="minorHAnsi" w:cstheme="minorHAnsi"/>
                <w:b w:val="0"/>
                <w:sz w:val="24"/>
                <w:szCs w:val="24"/>
                <w:shd w:val="clear" w:color="auto" w:fill="FFFFFF"/>
              </w:rPr>
              <w:t>competenza in materia di consapevolezza ed espressione culturale</w:t>
            </w:r>
          </w:p>
        </w:tc>
      </w:tr>
      <w:tr w:rsidR="00D758C0" w:rsidRPr="009F76B8" w:rsidTr="00CA3037">
        <w:tc>
          <w:tcPr>
            <w:tcW w:w="2523" w:type="dxa"/>
            <w:tcBorders>
              <w:left w:val="single" w:sz="2" w:space="0" w:color="000000"/>
              <w:bottom w:val="single" w:sz="2" w:space="0" w:color="000000"/>
              <w:right w:val="single" w:sz="2" w:space="0" w:color="000000"/>
            </w:tcBorders>
          </w:tcPr>
          <w:p w:rsidR="00D758C0" w:rsidRPr="009F76B8" w:rsidRDefault="00D758C0" w:rsidP="00CA3037">
            <w:pPr>
              <w:rPr>
                <w:rFonts w:asciiTheme="minorHAnsi" w:hAnsiTheme="minorHAnsi" w:cstheme="minorHAnsi"/>
                <w:b/>
                <w:bCs/>
                <w:sz w:val="24"/>
                <w:szCs w:val="24"/>
              </w:rPr>
            </w:pPr>
            <w:r w:rsidRPr="009F76B8">
              <w:rPr>
                <w:rFonts w:asciiTheme="minorHAns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D758C0" w:rsidRPr="009F76B8" w:rsidRDefault="00D758C0" w:rsidP="00CA3037">
            <w:pPr>
              <w:rPr>
                <w:rFonts w:asciiTheme="minorHAnsi" w:hAnsiTheme="minorHAnsi" w:cstheme="minorHAnsi"/>
                <w:sz w:val="24"/>
                <w:szCs w:val="24"/>
              </w:rPr>
            </w:pPr>
            <w:r w:rsidRPr="009F76B8">
              <w:rPr>
                <w:rFonts w:asciiTheme="minorHAnsi" w:hAnsiTheme="minorHAnsi" w:cstheme="minorHAnsi"/>
                <w:b/>
                <w:sz w:val="24"/>
                <w:szCs w:val="24"/>
              </w:rPr>
              <w:t>OBIETTIVI DI APPRENDIMENTO</w:t>
            </w:r>
          </w:p>
        </w:tc>
        <w:tc>
          <w:tcPr>
            <w:tcW w:w="6379" w:type="dxa"/>
            <w:tcBorders>
              <w:top w:val="single" w:sz="4" w:space="0" w:color="auto"/>
              <w:bottom w:val="single" w:sz="4" w:space="0" w:color="auto"/>
            </w:tcBorders>
          </w:tcPr>
          <w:p w:rsidR="00D758C0" w:rsidRPr="009F76B8" w:rsidRDefault="00D758C0" w:rsidP="00CA3037">
            <w:pPr>
              <w:rPr>
                <w:rFonts w:asciiTheme="minorHAnsi" w:hAnsiTheme="minorHAnsi" w:cstheme="minorHAnsi"/>
                <w:sz w:val="24"/>
                <w:szCs w:val="24"/>
              </w:rPr>
            </w:pPr>
            <w:r w:rsidRPr="009F76B8">
              <w:rPr>
                <w:rFonts w:asciiTheme="minorHAnsi" w:hAnsiTheme="minorHAnsi" w:cstheme="minorHAnsi"/>
                <w:b/>
                <w:sz w:val="24"/>
                <w:szCs w:val="24"/>
              </w:rPr>
              <w:t>DESCRITTORI</w:t>
            </w:r>
          </w:p>
        </w:tc>
        <w:tc>
          <w:tcPr>
            <w:tcW w:w="2245" w:type="dxa"/>
            <w:tcBorders>
              <w:top w:val="single" w:sz="4" w:space="0" w:color="auto"/>
              <w:bottom w:val="single" w:sz="4" w:space="0" w:color="auto"/>
            </w:tcBorders>
          </w:tcPr>
          <w:p w:rsidR="00D758C0" w:rsidRPr="009F76B8" w:rsidRDefault="00D758C0" w:rsidP="00CA3037">
            <w:pPr>
              <w:rPr>
                <w:rFonts w:asciiTheme="minorHAnsi" w:hAnsiTheme="minorHAnsi" w:cstheme="minorHAnsi"/>
                <w:b/>
                <w:bCs/>
                <w:sz w:val="24"/>
                <w:szCs w:val="24"/>
              </w:rPr>
            </w:pPr>
            <w:r w:rsidRPr="009F76B8">
              <w:rPr>
                <w:rFonts w:asciiTheme="minorHAnsi" w:hAnsiTheme="minorHAnsi" w:cstheme="minorHAnsi"/>
                <w:b/>
                <w:bCs/>
                <w:sz w:val="24"/>
                <w:szCs w:val="24"/>
              </w:rPr>
              <w:t>LIVELLO</w:t>
            </w:r>
          </w:p>
        </w:tc>
      </w:tr>
      <w:tr w:rsidR="00D758C0" w:rsidRPr="009F76B8" w:rsidTr="00CA3037">
        <w:trPr>
          <w:trHeight w:val="368"/>
        </w:trPr>
        <w:tc>
          <w:tcPr>
            <w:tcW w:w="2523" w:type="dxa"/>
            <w:vMerge w:val="restart"/>
            <w:tcBorders>
              <w:top w:val="single" w:sz="2" w:space="0" w:color="000000"/>
              <w:left w:val="single" w:sz="2" w:space="0" w:color="000000"/>
              <w:right w:val="single" w:sz="2" w:space="0" w:color="000000"/>
            </w:tcBorders>
          </w:tcPr>
          <w:p w:rsidR="00D758C0" w:rsidRPr="009F76B8" w:rsidRDefault="00D758C0" w:rsidP="00CA3037">
            <w:pPr>
              <w:jc w:val="center"/>
              <w:rPr>
                <w:rFonts w:asciiTheme="minorHAnsi" w:hAnsiTheme="minorHAnsi" w:cstheme="minorHAnsi"/>
                <w:b/>
                <w:bCs/>
                <w:sz w:val="24"/>
                <w:szCs w:val="24"/>
              </w:rPr>
            </w:pPr>
          </w:p>
          <w:p w:rsidR="00D758C0" w:rsidRPr="009F76B8" w:rsidRDefault="00D758C0" w:rsidP="00CA3037">
            <w:pPr>
              <w:ind w:firstLine="29"/>
              <w:jc w:val="center"/>
              <w:rPr>
                <w:rFonts w:asciiTheme="minorHAnsi" w:hAnsiTheme="minorHAnsi" w:cstheme="minorHAnsi"/>
                <w:sz w:val="24"/>
                <w:szCs w:val="24"/>
              </w:rPr>
            </w:pPr>
            <w:r w:rsidRPr="009F76B8">
              <w:rPr>
                <w:rFonts w:asciiTheme="minorHAnsi" w:hAnsiTheme="minorHAnsi" w:cstheme="minorHAnsi"/>
                <w:sz w:val="24"/>
                <w:szCs w:val="24"/>
              </w:rPr>
              <w:t>CERCARE LE FONTI</w:t>
            </w:r>
          </w:p>
        </w:tc>
        <w:tc>
          <w:tcPr>
            <w:tcW w:w="3284" w:type="dxa"/>
            <w:vMerge w:val="restart"/>
            <w:tcBorders>
              <w:top w:val="single" w:sz="2" w:space="0" w:color="000000"/>
              <w:left w:val="single" w:sz="2" w:space="0" w:color="000000"/>
              <w:right w:val="single" w:sz="2" w:space="0" w:color="000000"/>
            </w:tcBorders>
          </w:tcPr>
          <w:p w:rsidR="00D758C0" w:rsidRPr="009F76B8" w:rsidRDefault="00D758C0" w:rsidP="00CA3037">
            <w:pPr>
              <w:numPr>
                <w:ilvl w:val="0"/>
                <w:numId w:val="3"/>
              </w:numPr>
              <w:ind w:left="459" w:hanging="426"/>
              <w:contextualSpacing/>
              <w:jc w:val="both"/>
              <w:rPr>
                <w:rFonts w:asciiTheme="minorHAnsi" w:hAnsiTheme="minorHAnsi" w:cstheme="minorHAnsi"/>
                <w:sz w:val="24"/>
                <w:szCs w:val="24"/>
              </w:rPr>
            </w:pPr>
            <w:r w:rsidRPr="009F76B8">
              <w:rPr>
                <w:rFonts w:asciiTheme="minorHAnsi" w:eastAsia="Times New Roman" w:hAnsiTheme="minorHAnsi" w:cstheme="minorHAnsi"/>
                <w:b/>
                <w:sz w:val="24"/>
                <w:szCs w:val="24"/>
              </w:rPr>
              <w:t>Cercare</w:t>
            </w:r>
            <w:r w:rsidRPr="009F76B8">
              <w:rPr>
                <w:rFonts w:asciiTheme="minorHAnsi" w:eastAsia="Times New Roman" w:hAnsiTheme="minorHAnsi" w:cstheme="minorHAnsi"/>
                <w:sz w:val="24"/>
                <w:szCs w:val="24"/>
              </w:rPr>
              <w:t xml:space="preserve"> documentazioni ricavando elementi significativi utili per descrivere il patrimonio storico-culturale dei popoli esaminati.</w:t>
            </w:r>
          </w:p>
        </w:tc>
        <w:tc>
          <w:tcPr>
            <w:tcW w:w="6379" w:type="dxa"/>
            <w:tcBorders>
              <w:top w:val="single" w:sz="4" w:space="0" w:color="auto"/>
              <w:bottom w:val="single" w:sz="4" w:space="0" w:color="auto"/>
            </w:tcBorders>
          </w:tcPr>
          <w:p w:rsidR="00D758C0" w:rsidRPr="009F76B8" w:rsidRDefault="00D758C0" w:rsidP="00CA3037">
            <w:pPr>
              <w:jc w:val="both"/>
              <w:rPr>
                <w:rFonts w:asciiTheme="minorHAnsi" w:hAnsiTheme="minorHAnsi" w:cstheme="minorHAnsi"/>
                <w:sz w:val="24"/>
                <w:szCs w:val="24"/>
              </w:rPr>
            </w:pPr>
            <w:r w:rsidRPr="009F76B8">
              <w:rPr>
                <w:rFonts w:asciiTheme="minorHAnsi" w:hAnsiTheme="minorHAnsi" w:cstheme="minorHAnsi"/>
                <w:sz w:val="24"/>
                <w:szCs w:val="24"/>
              </w:rPr>
              <w:t>L’alunno, se guidato dall’insegnante, riesce a ricercare fonti e documentazioni di vario tipo, per ricavarne le principali informazioni e ricostruire il quadro essenziale delle varie civiltà.</w:t>
            </w:r>
          </w:p>
        </w:tc>
        <w:tc>
          <w:tcPr>
            <w:tcW w:w="2245" w:type="dxa"/>
            <w:tcBorders>
              <w:top w:val="single" w:sz="4" w:space="0" w:color="auto"/>
            </w:tcBorders>
          </w:tcPr>
          <w:p w:rsidR="00D758C0" w:rsidRPr="009F76B8" w:rsidRDefault="00D758C0" w:rsidP="00CA3037">
            <w:pPr>
              <w:jc w:val="center"/>
              <w:rPr>
                <w:rFonts w:asciiTheme="minorHAnsi" w:hAnsiTheme="minorHAnsi" w:cstheme="minorHAnsi"/>
                <w:sz w:val="24"/>
                <w:szCs w:val="24"/>
              </w:rPr>
            </w:pPr>
          </w:p>
          <w:p w:rsidR="00D758C0" w:rsidRPr="009F76B8" w:rsidRDefault="00D758C0" w:rsidP="00CA3037">
            <w:pPr>
              <w:jc w:val="center"/>
              <w:rPr>
                <w:rFonts w:asciiTheme="minorHAnsi" w:hAnsiTheme="minorHAnsi" w:cstheme="minorHAnsi"/>
                <w:sz w:val="24"/>
                <w:szCs w:val="24"/>
              </w:rPr>
            </w:pPr>
            <w:r w:rsidRPr="009F76B8">
              <w:rPr>
                <w:rFonts w:asciiTheme="minorHAnsi" w:hAnsiTheme="minorHAnsi" w:cstheme="minorHAnsi"/>
                <w:sz w:val="24"/>
                <w:szCs w:val="24"/>
              </w:rPr>
              <w:t>IN VIA DI PRIMA ACQUISIZIONE</w:t>
            </w:r>
          </w:p>
          <w:p w:rsidR="00D758C0" w:rsidRPr="009F76B8" w:rsidRDefault="00D758C0" w:rsidP="00CA3037">
            <w:pPr>
              <w:jc w:val="center"/>
              <w:rPr>
                <w:rFonts w:asciiTheme="minorHAnsi" w:hAnsiTheme="minorHAnsi" w:cstheme="minorHAnsi"/>
                <w:sz w:val="24"/>
                <w:szCs w:val="24"/>
              </w:rPr>
            </w:pPr>
          </w:p>
        </w:tc>
      </w:tr>
      <w:tr w:rsidR="00D758C0" w:rsidRPr="009F76B8" w:rsidTr="00CA3037">
        <w:trPr>
          <w:trHeight w:val="368"/>
        </w:trPr>
        <w:tc>
          <w:tcPr>
            <w:tcW w:w="2523" w:type="dxa"/>
            <w:vMerge/>
            <w:tcBorders>
              <w:left w:val="single" w:sz="2" w:space="0" w:color="000000"/>
              <w:right w:val="single" w:sz="2" w:space="0" w:color="000000"/>
            </w:tcBorders>
          </w:tcPr>
          <w:p w:rsidR="00D758C0" w:rsidRPr="009F76B8" w:rsidRDefault="00D758C0" w:rsidP="00CA3037">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D758C0" w:rsidRPr="009F76B8" w:rsidRDefault="00D758C0" w:rsidP="00CA3037">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D758C0" w:rsidRPr="009F76B8" w:rsidRDefault="00D758C0" w:rsidP="00CA3037">
            <w:pPr>
              <w:jc w:val="both"/>
              <w:rPr>
                <w:rFonts w:asciiTheme="minorHAnsi" w:hAnsiTheme="minorHAnsi" w:cstheme="minorHAnsi"/>
                <w:sz w:val="24"/>
                <w:szCs w:val="24"/>
              </w:rPr>
            </w:pPr>
            <w:r w:rsidRPr="009F76B8">
              <w:rPr>
                <w:rFonts w:asciiTheme="minorHAnsi" w:hAnsiTheme="minorHAnsi" w:cstheme="minorHAnsi"/>
                <w:sz w:val="24"/>
                <w:szCs w:val="24"/>
              </w:rPr>
              <w:t>L’alunno è sufficientemente in grado di cercare fonti e documentazioni di vario tipo, per ricavarne le principali informazioni e ricostruire il quadro delle varie civiltà.</w:t>
            </w:r>
          </w:p>
        </w:tc>
        <w:tc>
          <w:tcPr>
            <w:tcW w:w="2245" w:type="dxa"/>
          </w:tcPr>
          <w:p w:rsidR="00D758C0" w:rsidRPr="009F76B8" w:rsidRDefault="00D758C0" w:rsidP="00CA3037">
            <w:pPr>
              <w:jc w:val="center"/>
              <w:rPr>
                <w:rFonts w:asciiTheme="minorHAnsi" w:hAnsiTheme="minorHAnsi" w:cstheme="minorHAnsi"/>
                <w:b/>
                <w:sz w:val="24"/>
                <w:szCs w:val="24"/>
              </w:rPr>
            </w:pPr>
          </w:p>
          <w:p w:rsidR="00D758C0" w:rsidRPr="009F76B8" w:rsidRDefault="00D758C0" w:rsidP="00CA3037">
            <w:pPr>
              <w:jc w:val="center"/>
              <w:rPr>
                <w:rFonts w:asciiTheme="minorHAnsi" w:hAnsiTheme="minorHAnsi" w:cstheme="minorHAnsi"/>
                <w:sz w:val="24"/>
                <w:szCs w:val="24"/>
              </w:rPr>
            </w:pPr>
            <w:r w:rsidRPr="009F76B8">
              <w:rPr>
                <w:rFonts w:asciiTheme="minorHAnsi" w:hAnsiTheme="minorHAnsi" w:cstheme="minorHAnsi"/>
                <w:sz w:val="24"/>
                <w:szCs w:val="24"/>
              </w:rPr>
              <w:t>BASE</w:t>
            </w:r>
          </w:p>
          <w:p w:rsidR="00D758C0" w:rsidRPr="009F76B8" w:rsidRDefault="00D758C0" w:rsidP="00CA3037">
            <w:pPr>
              <w:jc w:val="center"/>
              <w:rPr>
                <w:rFonts w:asciiTheme="minorHAnsi" w:hAnsiTheme="minorHAnsi" w:cstheme="minorHAnsi"/>
                <w:sz w:val="24"/>
                <w:szCs w:val="24"/>
              </w:rPr>
            </w:pPr>
          </w:p>
        </w:tc>
      </w:tr>
      <w:tr w:rsidR="00D758C0" w:rsidRPr="009F76B8" w:rsidTr="00CA3037">
        <w:trPr>
          <w:trHeight w:val="368"/>
        </w:trPr>
        <w:tc>
          <w:tcPr>
            <w:tcW w:w="2523" w:type="dxa"/>
            <w:vMerge/>
            <w:tcBorders>
              <w:left w:val="single" w:sz="2" w:space="0" w:color="000000"/>
              <w:right w:val="single" w:sz="2" w:space="0" w:color="000000"/>
            </w:tcBorders>
          </w:tcPr>
          <w:p w:rsidR="00D758C0" w:rsidRPr="009F76B8" w:rsidRDefault="00D758C0" w:rsidP="00CA3037">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D758C0" w:rsidRPr="009F76B8" w:rsidRDefault="00D758C0" w:rsidP="00CA3037">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D758C0" w:rsidRPr="009F76B8" w:rsidRDefault="00D758C0" w:rsidP="00CA3037">
            <w:pPr>
              <w:jc w:val="both"/>
              <w:rPr>
                <w:rFonts w:asciiTheme="minorHAnsi" w:hAnsiTheme="minorHAnsi" w:cstheme="minorHAnsi"/>
                <w:sz w:val="24"/>
                <w:szCs w:val="24"/>
              </w:rPr>
            </w:pPr>
            <w:r w:rsidRPr="009F76B8">
              <w:rPr>
                <w:rFonts w:asciiTheme="minorHAnsi" w:hAnsiTheme="minorHAnsi" w:cstheme="minorHAnsi"/>
                <w:sz w:val="24"/>
                <w:szCs w:val="24"/>
              </w:rPr>
              <w:t xml:space="preserve">L’alunno è in grado di ricercare autonomamente fonti e documentazioni note, analizzandole con adeguata precisione per ricavarne informazioni e ricostruire il quadro delle varie civiltà.  </w:t>
            </w:r>
          </w:p>
        </w:tc>
        <w:tc>
          <w:tcPr>
            <w:tcW w:w="2245" w:type="dxa"/>
          </w:tcPr>
          <w:p w:rsidR="00D758C0" w:rsidRPr="009F76B8" w:rsidRDefault="00D758C0" w:rsidP="00CA3037">
            <w:pPr>
              <w:jc w:val="center"/>
              <w:rPr>
                <w:rFonts w:asciiTheme="minorHAnsi" w:hAnsiTheme="minorHAnsi" w:cstheme="minorHAnsi"/>
                <w:b/>
                <w:bCs/>
                <w:sz w:val="24"/>
                <w:szCs w:val="24"/>
              </w:rPr>
            </w:pPr>
          </w:p>
          <w:p w:rsidR="00D758C0" w:rsidRPr="009F76B8" w:rsidRDefault="00D758C0" w:rsidP="00CA3037">
            <w:pPr>
              <w:jc w:val="center"/>
              <w:rPr>
                <w:rFonts w:asciiTheme="minorHAnsi" w:hAnsiTheme="minorHAnsi" w:cstheme="minorHAnsi"/>
                <w:sz w:val="24"/>
                <w:szCs w:val="24"/>
              </w:rPr>
            </w:pPr>
          </w:p>
          <w:p w:rsidR="00D758C0" w:rsidRPr="009F76B8" w:rsidRDefault="00D758C0" w:rsidP="00CA3037">
            <w:pPr>
              <w:jc w:val="center"/>
              <w:rPr>
                <w:rFonts w:asciiTheme="minorHAnsi" w:hAnsiTheme="minorHAnsi" w:cstheme="minorHAnsi"/>
                <w:sz w:val="24"/>
                <w:szCs w:val="24"/>
              </w:rPr>
            </w:pPr>
            <w:r w:rsidRPr="009F76B8">
              <w:rPr>
                <w:rFonts w:asciiTheme="minorHAnsi" w:hAnsiTheme="minorHAnsi" w:cstheme="minorHAnsi"/>
                <w:sz w:val="24"/>
                <w:szCs w:val="24"/>
              </w:rPr>
              <w:t>INTERMEDIO</w:t>
            </w:r>
          </w:p>
          <w:p w:rsidR="00D758C0" w:rsidRPr="009F76B8" w:rsidRDefault="00D758C0" w:rsidP="00CA3037">
            <w:pPr>
              <w:jc w:val="center"/>
              <w:rPr>
                <w:rFonts w:asciiTheme="minorHAnsi" w:hAnsiTheme="minorHAnsi" w:cstheme="minorHAnsi"/>
                <w:sz w:val="24"/>
                <w:szCs w:val="24"/>
              </w:rPr>
            </w:pPr>
          </w:p>
        </w:tc>
      </w:tr>
      <w:tr w:rsidR="00D758C0" w:rsidRPr="009F76B8" w:rsidTr="00CA3037">
        <w:trPr>
          <w:trHeight w:val="874"/>
        </w:trPr>
        <w:tc>
          <w:tcPr>
            <w:tcW w:w="2523" w:type="dxa"/>
            <w:vMerge/>
            <w:tcBorders>
              <w:left w:val="single" w:sz="2" w:space="0" w:color="000000"/>
              <w:right w:val="single" w:sz="2" w:space="0" w:color="000000"/>
            </w:tcBorders>
          </w:tcPr>
          <w:p w:rsidR="00D758C0" w:rsidRPr="009F76B8" w:rsidRDefault="00D758C0" w:rsidP="00CA3037">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D758C0" w:rsidRPr="009F76B8" w:rsidRDefault="00D758C0" w:rsidP="00CA3037">
            <w:pPr>
              <w:pStyle w:val="TableParagraph"/>
              <w:ind w:right="83"/>
              <w:rPr>
                <w:rFonts w:asciiTheme="minorHAnsi" w:hAnsiTheme="minorHAnsi" w:cstheme="minorHAnsi"/>
                <w:b/>
                <w:sz w:val="24"/>
                <w:szCs w:val="24"/>
                <w:lang w:val="it-IT"/>
              </w:rPr>
            </w:pPr>
          </w:p>
        </w:tc>
        <w:tc>
          <w:tcPr>
            <w:tcW w:w="6379" w:type="dxa"/>
            <w:tcBorders>
              <w:top w:val="single" w:sz="4" w:space="0" w:color="auto"/>
            </w:tcBorders>
          </w:tcPr>
          <w:p w:rsidR="00D758C0" w:rsidRPr="009F76B8" w:rsidRDefault="00D758C0" w:rsidP="00CA3037">
            <w:pPr>
              <w:jc w:val="both"/>
              <w:rPr>
                <w:rFonts w:asciiTheme="minorHAnsi" w:hAnsiTheme="minorHAnsi" w:cstheme="minorHAnsi"/>
                <w:sz w:val="24"/>
                <w:szCs w:val="24"/>
              </w:rPr>
            </w:pPr>
            <w:r w:rsidRPr="009F76B8">
              <w:rPr>
                <w:rFonts w:asciiTheme="minorHAnsi" w:hAnsiTheme="minorHAnsi" w:cstheme="minorHAnsi"/>
                <w:sz w:val="24"/>
                <w:szCs w:val="24"/>
              </w:rPr>
              <w:t>L’alunno è in grado di ricercare autonomamente e in modo competente fonti e documentazioni note e non note, analizzandole in modo accurato, per ricavare informazioni e ricostruire il quadro completo delle varie civiltà.</w:t>
            </w:r>
          </w:p>
        </w:tc>
        <w:tc>
          <w:tcPr>
            <w:tcW w:w="2245" w:type="dxa"/>
          </w:tcPr>
          <w:p w:rsidR="00D758C0" w:rsidRPr="009F76B8" w:rsidRDefault="00D758C0" w:rsidP="00CA3037">
            <w:pPr>
              <w:jc w:val="center"/>
              <w:rPr>
                <w:rFonts w:asciiTheme="minorHAnsi" w:hAnsiTheme="minorHAnsi" w:cstheme="minorHAnsi"/>
                <w:b/>
                <w:bCs/>
                <w:sz w:val="24"/>
                <w:szCs w:val="24"/>
              </w:rPr>
            </w:pPr>
          </w:p>
          <w:p w:rsidR="00D758C0" w:rsidRPr="009F76B8" w:rsidRDefault="00D758C0" w:rsidP="00CA3037">
            <w:pPr>
              <w:jc w:val="center"/>
              <w:rPr>
                <w:rFonts w:asciiTheme="minorHAnsi" w:hAnsiTheme="minorHAnsi" w:cstheme="minorHAnsi"/>
                <w:sz w:val="24"/>
                <w:szCs w:val="24"/>
              </w:rPr>
            </w:pPr>
            <w:r w:rsidRPr="009F76B8">
              <w:rPr>
                <w:rFonts w:asciiTheme="minorHAnsi" w:hAnsiTheme="minorHAnsi" w:cstheme="minorHAnsi"/>
                <w:sz w:val="24"/>
                <w:szCs w:val="24"/>
              </w:rPr>
              <w:t>AVANZATO</w:t>
            </w:r>
          </w:p>
        </w:tc>
      </w:tr>
      <w:tr w:rsidR="00D758C0" w:rsidRPr="009F76B8" w:rsidTr="00CA3037">
        <w:trPr>
          <w:trHeight w:val="368"/>
        </w:trPr>
        <w:tc>
          <w:tcPr>
            <w:tcW w:w="2523" w:type="dxa"/>
            <w:vMerge w:val="restart"/>
          </w:tcPr>
          <w:p w:rsidR="00D758C0" w:rsidRPr="009F76B8" w:rsidRDefault="00D758C0" w:rsidP="00CA3037">
            <w:pPr>
              <w:jc w:val="center"/>
              <w:rPr>
                <w:rFonts w:asciiTheme="minorHAnsi" w:hAnsiTheme="minorHAnsi" w:cstheme="minorHAnsi"/>
                <w:b/>
                <w:bCs/>
                <w:sz w:val="24"/>
                <w:szCs w:val="24"/>
              </w:rPr>
            </w:pPr>
          </w:p>
          <w:p w:rsidR="00D758C0" w:rsidRPr="009F76B8" w:rsidRDefault="00D758C0" w:rsidP="00CA3037">
            <w:pPr>
              <w:ind w:firstLine="29"/>
              <w:jc w:val="center"/>
              <w:rPr>
                <w:rFonts w:asciiTheme="minorHAnsi" w:hAnsiTheme="minorHAnsi" w:cstheme="minorHAnsi"/>
                <w:sz w:val="24"/>
                <w:szCs w:val="24"/>
              </w:rPr>
            </w:pPr>
            <w:r w:rsidRPr="009F76B8">
              <w:rPr>
                <w:rFonts w:asciiTheme="minorHAnsi" w:hAnsiTheme="minorHAnsi" w:cstheme="minorHAnsi"/>
                <w:sz w:val="24"/>
                <w:szCs w:val="24"/>
              </w:rPr>
              <w:t>ORGANIZZARE LE INFORMAZIONI</w:t>
            </w:r>
          </w:p>
        </w:tc>
        <w:tc>
          <w:tcPr>
            <w:tcW w:w="3284" w:type="dxa"/>
            <w:vMerge w:val="restart"/>
          </w:tcPr>
          <w:p w:rsidR="00D758C0" w:rsidRPr="009F76B8" w:rsidRDefault="00D758C0" w:rsidP="00CA3037">
            <w:pPr>
              <w:numPr>
                <w:ilvl w:val="0"/>
                <w:numId w:val="3"/>
              </w:numPr>
              <w:ind w:left="459" w:hanging="426"/>
              <w:contextualSpacing/>
              <w:jc w:val="both"/>
              <w:rPr>
                <w:rFonts w:asciiTheme="minorHAnsi" w:hAnsiTheme="minorHAnsi" w:cstheme="minorHAnsi"/>
                <w:sz w:val="24"/>
                <w:szCs w:val="24"/>
              </w:rPr>
            </w:pPr>
            <w:r w:rsidRPr="009F76B8">
              <w:rPr>
                <w:rFonts w:asciiTheme="minorHAnsi" w:eastAsia="Times New Roman" w:hAnsiTheme="minorHAnsi" w:cstheme="minorHAnsi"/>
                <w:b/>
                <w:sz w:val="24"/>
                <w:szCs w:val="24"/>
              </w:rPr>
              <w:t>Organizzare le informazioni</w:t>
            </w:r>
            <w:r w:rsidRPr="009F76B8">
              <w:rPr>
                <w:rFonts w:asciiTheme="minorHAnsi" w:eastAsia="Times New Roman" w:hAnsiTheme="minorHAnsi" w:cstheme="minorHAnsi"/>
                <w:sz w:val="24"/>
                <w:szCs w:val="24"/>
              </w:rPr>
              <w:t xml:space="preserve"> </w:t>
            </w:r>
            <w:r w:rsidRPr="009F76B8">
              <w:rPr>
                <w:rFonts w:asciiTheme="minorHAnsi" w:eastAsia="Times New Roman" w:hAnsiTheme="minorHAnsi" w:cstheme="minorHAnsi"/>
                <w:i/>
                <w:sz w:val="24"/>
                <w:szCs w:val="24"/>
              </w:rPr>
              <w:t>utilizzando</w:t>
            </w:r>
            <w:r w:rsidRPr="009F76B8">
              <w:rPr>
                <w:rFonts w:asciiTheme="minorHAnsi" w:eastAsia="Times New Roman" w:hAnsiTheme="minorHAnsi" w:cstheme="minorHAnsi"/>
                <w:sz w:val="24"/>
                <w:szCs w:val="24"/>
              </w:rPr>
              <w:t xml:space="preserve"> la linea del tempo e i sistemi di datazione convenzionale per ordinare fatti ed eventi e per ricostruirli in ordine di successione e contemporaneità, per tratteggiare il quadro di civiltà dei Micenei, della </w:t>
            </w:r>
            <w:r w:rsidRPr="009F76B8">
              <w:rPr>
                <w:rFonts w:asciiTheme="minorHAnsi" w:eastAsia="Times New Roman" w:hAnsiTheme="minorHAnsi" w:cstheme="minorHAnsi"/>
                <w:sz w:val="24"/>
                <w:szCs w:val="24"/>
              </w:rPr>
              <w:lastRenderedPageBreak/>
              <w:t>civiltà Etrusca, della civiltà Ellenica, della civiltà Romana dalla nascita alla decadenza dell’Impero.</w:t>
            </w:r>
          </w:p>
        </w:tc>
        <w:tc>
          <w:tcPr>
            <w:tcW w:w="6379" w:type="dxa"/>
          </w:tcPr>
          <w:p w:rsidR="00D758C0" w:rsidRPr="009F76B8" w:rsidRDefault="00D758C0" w:rsidP="00CA3037">
            <w:pPr>
              <w:jc w:val="both"/>
              <w:rPr>
                <w:rFonts w:asciiTheme="minorHAnsi" w:hAnsiTheme="minorHAnsi" w:cstheme="minorHAnsi"/>
                <w:sz w:val="24"/>
                <w:szCs w:val="24"/>
              </w:rPr>
            </w:pPr>
            <w:r w:rsidRPr="009F76B8">
              <w:rPr>
                <w:rFonts w:asciiTheme="minorHAnsi" w:hAnsiTheme="minorHAnsi" w:cstheme="minorHAnsi"/>
                <w:sz w:val="24"/>
                <w:szCs w:val="24"/>
              </w:rPr>
              <w:lastRenderedPageBreak/>
              <w:t>L’alunno, se guidato dall’insegnante,  riesce a comprendere le informazioni essenziali ordinate sulla linea del tempo in successione e/o contemporaneità e a leggere le carte geo-storiche riguardanti la vita delle civiltà esaminate.</w:t>
            </w:r>
          </w:p>
        </w:tc>
        <w:tc>
          <w:tcPr>
            <w:tcW w:w="2245" w:type="dxa"/>
          </w:tcPr>
          <w:p w:rsidR="00D758C0" w:rsidRPr="009F76B8" w:rsidRDefault="00D758C0" w:rsidP="00CA3037">
            <w:pPr>
              <w:jc w:val="center"/>
              <w:rPr>
                <w:rFonts w:asciiTheme="minorHAnsi" w:hAnsiTheme="minorHAnsi" w:cstheme="minorHAnsi"/>
                <w:sz w:val="24"/>
                <w:szCs w:val="24"/>
              </w:rPr>
            </w:pPr>
          </w:p>
          <w:p w:rsidR="00D758C0" w:rsidRPr="009F76B8" w:rsidRDefault="00D758C0" w:rsidP="00CA3037">
            <w:pPr>
              <w:jc w:val="center"/>
              <w:rPr>
                <w:rFonts w:asciiTheme="minorHAnsi" w:hAnsiTheme="minorHAnsi" w:cstheme="minorHAnsi"/>
                <w:sz w:val="24"/>
                <w:szCs w:val="24"/>
              </w:rPr>
            </w:pPr>
            <w:r w:rsidRPr="009F76B8">
              <w:rPr>
                <w:rFonts w:asciiTheme="minorHAnsi" w:hAnsiTheme="minorHAnsi" w:cstheme="minorHAnsi"/>
                <w:sz w:val="24"/>
                <w:szCs w:val="24"/>
              </w:rPr>
              <w:t>IN VIA DI PRIMA ACQUISIZIONE</w:t>
            </w:r>
          </w:p>
          <w:p w:rsidR="00D758C0" w:rsidRPr="009F76B8" w:rsidRDefault="00D758C0" w:rsidP="00CA3037">
            <w:pPr>
              <w:jc w:val="center"/>
              <w:rPr>
                <w:rFonts w:asciiTheme="minorHAnsi" w:hAnsiTheme="minorHAnsi" w:cstheme="minorHAnsi"/>
                <w:sz w:val="24"/>
                <w:szCs w:val="24"/>
              </w:rPr>
            </w:pPr>
          </w:p>
        </w:tc>
      </w:tr>
      <w:tr w:rsidR="00D758C0" w:rsidRPr="009F76B8" w:rsidTr="00CA3037">
        <w:trPr>
          <w:trHeight w:val="368"/>
        </w:trPr>
        <w:tc>
          <w:tcPr>
            <w:tcW w:w="2523" w:type="dxa"/>
            <w:vMerge/>
          </w:tcPr>
          <w:p w:rsidR="00D758C0" w:rsidRPr="009F76B8" w:rsidRDefault="00D758C0" w:rsidP="00CA3037">
            <w:pPr>
              <w:rPr>
                <w:rFonts w:asciiTheme="minorHAnsi" w:hAnsiTheme="minorHAnsi" w:cstheme="minorHAnsi"/>
                <w:sz w:val="24"/>
                <w:szCs w:val="24"/>
              </w:rPr>
            </w:pPr>
          </w:p>
        </w:tc>
        <w:tc>
          <w:tcPr>
            <w:tcW w:w="3284" w:type="dxa"/>
            <w:vMerge/>
          </w:tcPr>
          <w:p w:rsidR="00D758C0" w:rsidRPr="009F76B8" w:rsidRDefault="00D758C0" w:rsidP="00CA3037">
            <w:pPr>
              <w:pStyle w:val="TableParagraph"/>
              <w:ind w:right="83"/>
              <w:rPr>
                <w:rFonts w:asciiTheme="minorHAnsi" w:hAnsiTheme="minorHAnsi" w:cstheme="minorHAnsi"/>
                <w:b/>
                <w:sz w:val="24"/>
                <w:szCs w:val="24"/>
                <w:lang w:val="it-IT"/>
              </w:rPr>
            </w:pPr>
          </w:p>
        </w:tc>
        <w:tc>
          <w:tcPr>
            <w:tcW w:w="6379" w:type="dxa"/>
          </w:tcPr>
          <w:p w:rsidR="00D758C0" w:rsidRPr="009F76B8" w:rsidRDefault="00D758C0" w:rsidP="00CA3037">
            <w:pPr>
              <w:jc w:val="both"/>
              <w:rPr>
                <w:rFonts w:asciiTheme="minorHAnsi" w:hAnsiTheme="minorHAnsi" w:cstheme="minorHAnsi"/>
                <w:sz w:val="24"/>
                <w:szCs w:val="24"/>
              </w:rPr>
            </w:pPr>
            <w:r w:rsidRPr="009F76B8">
              <w:rPr>
                <w:rFonts w:asciiTheme="minorHAnsi" w:hAnsiTheme="minorHAnsi" w:cstheme="minorHAnsi"/>
                <w:sz w:val="24"/>
                <w:szCs w:val="24"/>
              </w:rPr>
              <w:t>L’alunno è sufficientemente in grado di comprendere  le informazioni  ed</w:t>
            </w:r>
            <w:r w:rsidRPr="009F76B8">
              <w:rPr>
                <w:rFonts w:asciiTheme="minorHAnsi" w:eastAsia="Times New Roman" w:hAnsiTheme="minorHAnsi" w:cstheme="minorHAnsi"/>
                <w:sz w:val="24"/>
                <w:szCs w:val="24"/>
              </w:rPr>
              <w:t xml:space="preserve"> utilizzare la linea del tempo per organizzare, in ordine di successione e/o di contemporaneità, fatti ed eventi relativi alle varie civiltà, consultando anche le carte geo-storiche.</w:t>
            </w:r>
          </w:p>
        </w:tc>
        <w:tc>
          <w:tcPr>
            <w:tcW w:w="2245" w:type="dxa"/>
          </w:tcPr>
          <w:p w:rsidR="00D758C0" w:rsidRPr="009F76B8" w:rsidRDefault="00D758C0" w:rsidP="00CA3037">
            <w:pPr>
              <w:jc w:val="center"/>
              <w:rPr>
                <w:rFonts w:asciiTheme="minorHAnsi" w:hAnsiTheme="minorHAnsi" w:cstheme="minorHAnsi"/>
                <w:b/>
                <w:sz w:val="24"/>
                <w:szCs w:val="24"/>
              </w:rPr>
            </w:pPr>
          </w:p>
          <w:p w:rsidR="00D758C0" w:rsidRPr="009F76B8" w:rsidRDefault="00D758C0" w:rsidP="00CA3037">
            <w:pPr>
              <w:jc w:val="center"/>
              <w:rPr>
                <w:rFonts w:asciiTheme="minorHAnsi" w:hAnsiTheme="minorHAnsi" w:cstheme="minorHAnsi"/>
                <w:sz w:val="24"/>
                <w:szCs w:val="24"/>
              </w:rPr>
            </w:pPr>
            <w:r w:rsidRPr="009F76B8">
              <w:rPr>
                <w:rFonts w:asciiTheme="minorHAnsi" w:hAnsiTheme="minorHAnsi" w:cstheme="minorHAnsi"/>
                <w:sz w:val="24"/>
                <w:szCs w:val="24"/>
              </w:rPr>
              <w:t>BASE</w:t>
            </w:r>
          </w:p>
          <w:p w:rsidR="00D758C0" w:rsidRPr="009F76B8" w:rsidRDefault="00D758C0" w:rsidP="00CA3037">
            <w:pPr>
              <w:jc w:val="center"/>
              <w:rPr>
                <w:rFonts w:asciiTheme="minorHAnsi" w:hAnsiTheme="minorHAnsi" w:cstheme="minorHAnsi"/>
                <w:sz w:val="24"/>
                <w:szCs w:val="24"/>
              </w:rPr>
            </w:pPr>
          </w:p>
        </w:tc>
      </w:tr>
      <w:tr w:rsidR="00D758C0" w:rsidRPr="009F76B8" w:rsidTr="00CA3037">
        <w:trPr>
          <w:trHeight w:val="368"/>
        </w:trPr>
        <w:tc>
          <w:tcPr>
            <w:tcW w:w="2523" w:type="dxa"/>
            <w:vMerge/>
          </w:tcPr>
          <w:p w:rsidR="00D758C0" w:rsidRPr="009F76B8" w:rsidRDefault="00D758C0" w:rsidP="00CA3037">
            <w:pPr>
              <w:rPr>
                <w:rFonts w:asciiTheme="minorHAnsi" w:hAnsiTheme="minorHAnsi" w:cstheme="minorHAnsi"/>
                <w:sz w:val="24"/>
                <w:szCs w:val="24"/>
              </w:rPr>
            </w:pPr>
          </w:p>
        </w:tc>
        <w:tc>
          <w:tcPr>
            <w:tcW w:w="3284" w:type="dxa"/>
            <w:vMerge/>
          </w:tcPr>
          <w:p w:rsidR="00D758C0" w:rsidRPr="009F76B8" w:rsidRDefault="00D758C0" w:rsidP="00CA3037">
            <w:pPr>
              <w:pStyle w:val="TableParagraph"/>
              <w:ind w:right="83"/>
              <w:rPr>
                <w:rFonts w:asciiTheme="minorHAnsi" w:hAnsiTheme="minorHAnsi" w:cstheme="minorHAnsi"/>
                <w:b/>
                <w:sz w:val="24"/>
                <w:szCs w:val="24"/>
                <w:lang w:val="it-IT"/>
              </w:rPr>
            </w:pPr>
          </w:p>
        </w:tc>
        <w:tc>
          <w:tcPr>
            <w:tcW w:w="6379" w:type="dxa"/>
          </w:tcPr>
          <w:p w:rsidR="00D758C0" w:rsidRPr="009F76B8" w:rsidRDefault="00D758C0" w:rsidP="00CA3037">
            <w:pPr>
              <w:jc w:val="both"/>
              <w:rPr>
                <w:rFonts w:asciiTheme="minorHAnsi" w:hAnsiTheme="minorHAnsi" w:cstheme="minorHAnsi"/>
                <w:sz w:val="24"/>
                <w:szCs w:val="24"/>
              </w:rPr>
            </w:pPr>
            <w:r w:rsidRPr="009F76B8">
              <w:rPr>
                <w:rFonts w:asciiTheme="minorHAnsi" w:hAnsiTheme="minorHAnsi" w:cstheme="minorHAnsi"/>
                <w:sz w:val="24"/>
                <w:szCs w:val="24"/>
              </w:rPr>
              <w:t xml:space="preserve">L’alunno è in grado di comprendere autonomamente le informazioni in situazioni note, organizzandole con esattezza </w:t>
            </w:r>
            <w:r w:rsidRPr="009F76B8">
              <w:rPr>
                <w:rFonts w:asciiTheme="minorHAnsi" w:hAnsiTheme="minorHAnsi" w:cstheme="minorHAnsi"/>
                <w:sz w:val="24"/>
                <w:szCs w:val="24"/>
              </w:rPr>
              <w:lastRenderedPageBreak/>
              <w:t>sulla linea del tempo in ordine di successione e/o di contemporaneità, riuscendo a leggere  nelle carte geo-storiche fatti ed eventi riguardanti la vita delle civiltà esaminate.</w:t>
            </w:r>
          </w:p>
        </w:tc>
        <w:tc>
          <w:tcPr>
            <w:tcW w:w="2245" w:type="dxa"/>
          </w:tcPr>
          <w:p w:rsidR="00D758C0" w:rsidRPr="009F76B8" w:rsidRDefault="00D758C0" w:rsidP="00CA3037">
            <w:pPr>
              <w:jc w:val="center"/>
              <w:rPr>
                <w:rFonts w:asciiTheme="minorHAnsi" w:hAnsiTheme="minorHAnsi" w:cstheme="minorHAnsi"/>
                <w:b/>
                <w:bCs/>
                <w:sz w:val="24"/>
                <w:szCs w:val="24"/>
              </w:rPr>
            </w:pPr>
          </w:p>
          <w:p w:rsidR="00D758C0" w:rsidRPr="009F76B8" w:rsidRDefault="00D758C0" w:rsidP="00CA3037">
            <w:pPr>
              <w:jc w:val="center"/>
              <w:rPr>
                <w:rFonts w:asciiTheme="minorHAnsi" w:hAnsiTheme="minorHAnsi" w:cstheme="minorHAnsi"/>
                <w:sz w:val="24"/>
                <w:szCs w:val="24"/>
              </w:rPr>
            </w:pPr>
          </w:p>
          <w:p w:rsidR="00D758C0" w:rsidRPr="009F76B8" w:rsidRDefault="00D758C0" w:rsidP="00CA3037">
            <w:pPr>
              <w:jc w:val="center"/>
              <w:rPr>
                <w:rFonts w:asciiTheme="minorHAnsi" w:hAnsiTheme="minorHAnsi" w:cstheme="minorHAnsi"/>
                <w:sz w:val="24"/>
                <w:szCs w:val="24"/>
              </w:rPr>
            </w:pPr>
            <w:r w:rsidRPr="009F76B8">
              <w:rPr>
                <w:rFonts w:asciiTheme="minorHAnsi" w:hAnsiTheme="minorHAnsi" w:cstheme="minorHAnsi"/>
                <w:sz w:val="24"/>
                <w:szCs w:val="24"/>
              </w:rPr>
              <w:lastRenderedPageBreak/>
              <w:t>INTERMEDIO</w:t>
            </w:r>
          </w:p>
          <w:p w:rsidR="00D758C0" w:rsidRPr="009F76B8" w:rsidRDefault="00D758C0" w:rsidP="00CA3037">
            <w:pPr>
              <w:jc w:val="center"/>
              <w:rPr>
                <w:rFonts w:asciiTheme="minorHAnsi" w:hAnsiTheme="minorHAnsi" w:cstheme="minorHAnsi"/>
                <w:sz w:val="24"/>
                <w:szCs w:val="24"/>
              </w:rPr>
            </w:pPr>
          </w:p>
        </w:tc>
      </w:tr>
      <w:tr w:rsidR="00D758C0" w:rsidRPr="009F76B8" w:rsidTr="00CA3037">
        <w:trPr>
          <w:trHeight w:val="874"/>
        </w:trPr>
        <w:tc>
          <w:tcPr>
            <w:tcW w:w="2523" w:type="dxa"/>
            <w:vMerge/>
          </w:tcPr>
          <w:p w:rsidR="00D758C0" w:rsidRPr="009F76B8" w:rsidRDefault="00D758C0" w:rsidP="00CA3037">
            <w:pPr>
              <w:rPr>
                <w:rFonts w:asciiTheme="minorHAnsi" w:hAnsiTheme="minorHAnsi" w:cstheme="minorHAnsi"/>
                <w:sz w:val="24"/>
                <w:szCs w:val="24"/>
              </w:rPr>
            </w:pPr>
          </w:p>
        </w:tc>
        <w:tc>
          <w:tcPr>
            <w:tcW w:w="3284" w:type="dxa"/>
            <w:vMerge/>
          </w:tcPr>
          <w:p w:rsidR="00D758C0" w:rsidRPr="009F76B8" w:rsidRDefault="00D758C0" w:rsidP="00CA3037">
            <w:pPr>
              <w:pStyle w:val="TableParagraph"/>
              <w:ind w:right="83"/>
              <w:rPr>
                <w:rFonts w:asciiTheme="minorHAnsi" w:hAnsiTheme="minorHAnsi" w:cstheme="minorHAnsi"/>
                <w:b/>
                <w:sz w:val="24"/>
                <w:szCs w:val="24"/>
                <w:lang w:val="it-IT"/>
              </w:rPr>
            </w:pPr>
          </w:p>
        </w:tc>
        <w:tc>
          <w:tcPr>
            <w:tcW w:w="6379" w:type="dxa"/>
          </w:tcPr>
          <w:p w:rsidR="00D758C0" w:rsidRPr="009F76B8" w:rsidRDefault="00D758C0" w:rsidP="00CA3037">
            <w:pPr>
              <w:jc w:val="both"/>
              <w:rPr>
                <w:rFonts w:asciiTheme="minorHAnsi" w:hAnsiTheme="minorHAnsi" w:cstheme="minorHAnsi"/>
                <w:sz w:val="24"/>
                <w:szCs w:val="24"/>
              </w:rPr>
            </w:pPr>
            <w:r w:rsidRPr="009F76B8">
              <w:rPr>
                <w:rFonts w:asciiTheme="minorHAnsi" w:hAnsiTheme="minorHAnsi" w:cstheme="minorHAnsi"/>
                <w:sz w:val="24"/>
                <w:szCs w:val="24"/>
              </w:rPr>
              <w:t>L’alunno è in grado di comprendere autonomamente ed in modo competente le informazioni, in situazioni note e non note, organizzandole con esattezza sulla linea del tempo in ordine di successione e/o di contemporaneità, riuscendo a leggere nelle carte geo-storiche fatti ed eventi riguardanti la vita delle civiltà esaminate, confrontandone i quadri storici.</w:t>
            </w:r>
          </w:p>
        </w:tc>
        <w:tc>
          <w:tcPr>
            <w:tcW w:w="2245" w:type="dxa"/>
          </w:tcPr>
          <w:p w:rsidR="00D758C0" w:rsidRPr="009F76B8" w:rsidRDefault="00D758C0" w:rsidP="00CA3037">
            <w:pPr>
              <w:jc w:val="center"/>
              <w:rPr>
                <w:rFonts w:asciiTheme="minorHAnsi" w:hAnsiTheme="minorHAnsi" w:cstheme="minorHAnsi"/>
                <w:b/>
                <w:bCs/>
                <w:sz w:val="24"/>
                <w:szCs w:val="24"/>
              </w:rPr>
            </w:pPr>
          </w:p>
          <w:p w:rsidR="00D758C0" w:rsidRPr="009F76B8" w:rsidRDefault="00D758C0" w:rsidP="00CA3037">
            <w:pPr>
              <w:jc w:val="center"/>
              <w:rPr>
                <w:rFonts w:asciiTheme="minorHAnsi" w:hAnsiTheme="minorHAnsi" w:cstheme="minorHAnsi"/>
                <w:sz w:val="24"/>
                <w:szCs w:val="24"/>
              </w:rPr>
            </w:pPr>
            <w:r w:rsidRPr="009F76B8">
              <w:rPr>
                <w:rFonts w:asciiTheme="minorHAnsi" w:hAnsiTheme="minorHAnsi" w:cstheme="minorHAnsi"/>
                <w:sz w:val="24"/>
                <w:szCs w:val="24"/>
              </w:rPr>
              <w:t>AVANZATO</w:t>
            </w:r>
          </w:p>
        </w:tc>
      </w:tr>
      <w:tr w:rsidR="00D758C0" w:rsidRPr="009F76B8" w:rsidTr="00CA3037">
        <w:trPr>
          <w:trHeight w:val="368"/>
        </w:trPr>
        <w:tc>
          <w:tcPr>
            <w:tcW w:w="2523" w:type="dxa"/>
            <w:vMerge w:val="restart"/>
          </w:tcPr>
          <w:p w:rsidR="00D758C0" w:rsidRPr="009F76B8" w:rsidRDefault="00D758C0" w:rsidP="00CA3037">
            <w:pPr>
              <w:jc w:val="center"/>
              <w:rPr>
                <w:rFonts w:asciiTheme="minorHAnsi" w:hAnsiTheme="minorHAnsi" w:cstheme="minorHAnsi"/>
                <w:b/>
                <w:bCs/>
                <w:sz w:val="24"/>
                <w:szCs w:val="24"/>
              </w:rPr>
            </w:pPr>
          </w:p>
          <w:p w:rsidR="00D758C0" w:rsidRPr="009F76B8" w:rsidRDefault="00D758C0" w:rsidP="00CA3037">
            <w:pPr>
              <w:ind w:firstLine="29"/>
              <w:jc w:val="center"/>
              <w:rPr>
                <w:rFonts w:asciiTheme="minorHAnsi" w:hAnsiTheme="minorHAnsi" w:cstheme="minorHAnsi"/>
                <w:sz w:val="24"/>
                <w:szCs w:val="24"/>
              </w:rPr>
            </w:pPr>
            <w:r w:rsidRPr="009F76B8">
              <w:rPr>
                <w:rFonts w:asciiTheme="minorHAnsi" w:hAnsiTheme="minorHAnsi" w:cstheme="minorHAnsi"/>
                <w:sz w:val="24"/>
                <w:szCs w:val="24"/>
              </w:rPr>
              <w:t>DESCRIVERE E RIELABORARE LE INFORMAZIONI</w:t>
            </w:r>
          </w:p>
        </w:tc>
        <w:tc>
          <w:tcPr>
            <w:tcW w:w="3284" w:type="dxa"/>
            <w:vMerge w:val="restart"/>
          </w:tcPr>
          <w:p w:rsidR="00D758C0" w:rsidRPr="009F76B8" w:rsidRDefault="00D758C0" w:rsidP="00CA3037">
            <w:pPr>
              <w:numPr>
                <w:ilvl w:val="0"/>
                <w:numId w:val="3"/>
              </w:numPr>
              <w:ind w:left="459" w:hanging="426"/>
              <w:contextualSpacing/>
              <w:jc w:val="both"/>
              <w:rPr>
                <w:rFonts w:asciiTheme="minorHAnsi" w:hAnsiTheme="minorHAnsi" w:cstheme="minorHAnsi"/>
                <w:sz w:val="24"/>
                <w:szCs w:val="24"/>
              </w:rPr>
            </w:pPr>
            <w:r w:rsidRPr="009F76B8">
              <w:rPr>
                <w:rFonts w:asciiTheme="minorHAnsi" w:eastAsia="Times New Roman" w:hAnsiTheme="minorHAnsi" w:cstheme="minorHAnsi"/>
                <w:b/>
                <w:sz w:val="24"/>
                <w:szCs w:val="24"/>
              </w:rPr>
              <w:t>Descrivere e rielaborare le informazioni</w:t>
            </w:r>
            <w:r w:rsidRPr="009F76B8">
              <w:rPr>
                <w:rFonts w:asciiTheme="minorHAnsi" w:eastAsia="Times New Roman" w:hAnsiTheme="minorHAnsi" w:cstheme="minorHAnsi"/>
                <w:sz w:val="24"/>
                <w:szCs w:val="24"/>
              </w:rPr>
              <w:t xml:space="preserve">  riguardanti l’ambiente di vita e la cultura delle civiltà esaminate, evidenziando le relazioni di causa ed effetto tra gli eventi, utilizzando strumenti convenzionali (analogie e differenze di immagini di siti e di opere realizzate dalle diverse civiltà, relazione tra i segni e le testimonianze del passato presenti sul territorio vissuto, mappe spazio-temporali, griglie di comparazione fra diversi popoli/civiltà/elementi culturali, schemi e testi di sintesi, carte storico-geografiche riferite alle varie civiltà).</w:t>
            </w:r>
          </w:p>
        </w:tc>
        <w:tc>
          <w:tcPr>
            <w:tcW w:w="6379" w:type="dxa"/>
          </w:tcPr>
          <w:p w:rsidR="00D758C0" w:rsidRPr="009F76B8" w:rsidRDefault="00D758C0" w:rsidP="00CA3037">
            <w:pPr>
              <w:jc w:val="both"/>
              <w:rPr>
                <w:rFonts w:asciiTheme="minorHAnsi" w:hAnsiTheme="minorHAnsi" w:cstheme="minorHAnsi"/>
                <w:sz w:val="24"/>
                <w:szCs w:val="24"/>
              </w:rPr>
            </w:pPr>
            <w:r w:rsidRPr="009F76B8">
              <w:rPr>
                <w:rFonts w:asciiTheme="minorHAnsi" w:eastAsia="Times New Roman" w:hAnsiTheme="minorHAnsi" w:cstheme="minorHAnsi"/>
                <w:sz w:val="24"/>
                <w:szCs w:val="24"/>
              </w:rPr>
              <w:t>L’alunno, se guidato dall’insegnante, è in grado di comprendere le informazioni essenziali riguardanti l’ambiente di vita  e culturale delle varie civiltà, esponendole con un linguaggio semplice.</w:t>
            </w:r>
          </w:p>
        </w:tc>
        <w:tc>
          <w:tcPr>
            <w:tcW w:w="2245" w:type="dxa"/>
          </w:tcPr>
          <w:p w:rsidR="00D758C0" w:rsidRPr="009F76B8" w:rsidRDefault="00D758C0" w:rsidP="00CA3037">
            <w:pPr>
              <w:jc w:val="center"/>
              <w:rPr>
                <w:rFonts w:asciiTheme="minorHAnsi" w:hAnsiTheme="minorHAnsi" w:cstheme="minorHAnsi"/>
                <w:sz w:val="24"/>
                <w:szCs w:val="24"/>
              </w:rPr>
            </w:pPr>
          </w:p>
          <w:p w:rsidR="00D758C0" w:rsidRPr="009F76B8" w:rsidRDefault="00D758C0" w:rsidP="00CA3037">
            <w:pPr>
              <w:jc w:val="center"/>
              <w:rPr>
                <w:rFonts w:asciiTheme="minorHAnsi" w:hAnsiTheme="minorHAnsi" w:cstheme="minorHAnsi"/>
                <w:sz w:val="24"/>
                <w:szCs w:val="24"/>
              </w:rPr>
            </w:pPr>
            <w:r w:rsidRPr="009F76B8">
              <w:rPr>
                <w:rFonts w:asciiTheme="minorHAnsi" w:hAnsiTheme="minorHAnsi" w:cstheme="minorHAnsi"/>
                <w:sz w:val="24"/>
                <w:szCs w:val="24"/>
              </w:rPr>
              <w:t>IN VIA DI PRIMA ACQUISIZIONE</w:t>
            </w:r>
          </w:p>
          <w:p w:rsidR="00D758C0" w:rsidRPr="009F76B8" w:rsidRDefault="00D758C0" w:rsidP="00CA3037">
            <w:pPr>
              <w:jc w:val="center"/>
              <w:rPr>
                <w:rFonts w:asciiTheme="minorHAnsi" w:hAnsiTheme="minorHAnsi" w:cstheme="minorHAnsi"/>
                <w:sz w:val="24"/>
                <w:szCs w:val="24"/>
              </w:rPr>
            </w:pPr>
          </w:p>
        </w:tc>
      </w:tr>
      <w:tr w:rsidR="00D758C0" w:rsidRPr="009F76B8" w:rsidTr="00CA3037">
        <w:trPr>
          <w:trHeight w:val="368"/>
        </w:trPr>
        <w:tc>
          <w:tcPr>
            <w:tcW w:w="2523" w:type="dxa"/>
            <w:vMerge/>
          </w:tcPr>
          <w:p w:rsidR="00D758C0" w:rsidRPr="009F76B8" w:rsidRDefault="00D758C0" w:rsidP="00CA3037">
            <w:pPr>
              <w:rPr>
                <w:rFonts w:asciiTheme="minorHAnsi" w:hAnsiTheme="minorHAnsi" w:cstheme="minorHAnsi"/>
                <w:sz w:val="24"/>
                <w:szCs w:val="24"/>
              </w:rPr>
            </w:pPr>
          </w:p>
        </w:tc>
        <w:tc>
          <w:tcPr>
            <w:tcW w:w="3284" w:type="dxa"/>
            <w:vMerge/>
          </w:tcPr>
          <w:p w:rsidR="00D758C0" w:rsidRPr="009F76B8" w:rsidRDefault="00D758C0" w:rsidP="00CA3037">
            <w:pPr>
              <w:pStyle w:val="TableParagraph"/>
              <w:ind w:right="83"/>
              <w:rPr>
                <w:rFonts w:asciiTheme="minorHAnsi" w:hAnsiTheme="minorHAnsi" w:cstheme="minorHAnsi"/>
                <w:b/>
                <w:sz w:val="24"/>
                <w:szCs w:val="24"/>
                <w:lang w:val="it-IT"/>
              </w:rPr>
            </w:pPr>
          </w:p>
        </w:tc>
        <w:tc>
          <w:tcPr>
            <w:tcW w:w="6379" w:type="dxa"/>
          </w:tcPr>
          <w:p w:rsidR="00D758C0" w:rsidRPr="009F76B8" w:rsidRDefault="00D758C0" w:rsidP="00CA3037">
            <w:pPr>
              <w:jc w:val="both"/>
              <w:rPr>
                <w:rFonts w:asciiTheme="minorHAnsi" w:hAnsiTheme="minorHAnsi" w:cstheme="minorHAnsi"/>
                <w:sz w:val="24"/>
                <w:szCs w:val="24"/>
              </w:rPr>
            </w:pPr>
            <w:r w:rsidRPr="009F76B8">
              <w:rPr>
                <w:rFonts w:asciiTheme="minorHAnsi" w:eastAsia="Times New Roman" w:hAnsiTheme="minorHAnsi" w:cstheme="minorHAnsi"/>
                <w:sz w:val="24"/>
                <w:szCs w:val="24"/>
              </w:rPr>
              <w:t>L’alunno è sufficientemente  in grado di comprendere le  informazioni riguardanti l’ambiente di vita e culturale delle varie civiltà, esponendole in testi orali e scritti, con un linguaggio semplice, ma adeguato alla disciplina.</w:t>
            </w:r>
          </w:p>
        </w:tc>
        <w:tc>
          <w:tcPr>
            <w:tcW w:w="2245" w:type="dxa"/>
          </w:tcPr>
          <w:p w:rsidR="00D758C0" w:rsidRPr="009F76B8" w:rsidRDefault="00D758C0" w:rsidP="00CA3037">
            <w:pPr>
              <w:jc w:val="center"/>
              <w:rPr>
                <w:rFonts w:asciiTheme="minorHAnsi" w:hAnsiTheme="minorHAnsi" w:cstheme="minorHAnsi"/>
                <w:b/>
                <w:sz w:val="24"/>
                <w:szCs w:val="24"/>
              </w:rPr>
            </w:pPr>
          </w:p>
          <w:p w:rsidR="00D758C0" w:rsidRPr="009F76B8" w:rsidRDefault="00D758C0" w:rsidP="00CA3037">
            <w:pPr>
              <w:jc w:val="center"/>
              <w:rPr>
                <w:rFonts w:asciiTheme="minorHAnsi" w:hAnsiTheme="minorHAnsi" w:cstheme="minorHAnsi"/>
                <w:sz w:val="24"/>
                <w:szCs w:val="24"/>
              </w:rPr>
            </w:pPr>
            <w:r w:rsidRPr="009F76B8">
              <w:rPr>
                <w:rFonts w:asciiTheme="minorHAnsi" w:hAnsiTheme="minorHAnsi" w:cstheme="minorHAnsi"/>
                <w:sz w:val="24"/>
                <w:szCs w:val="24"/>
              </w:rPr>
              <w:t>BASE</w:t>
            </w:r>
          </w:p>
          <w:p w:rsidR="00D758C0" w:rsidRPr="009F76B8" w:rsidRDefault="00D758C0" w:rsidP="00CA3037">
            <w:pPr>
              <w:jc w:val="center"/>
              <w:rPr>
                <w:rFonts w:asciiTheme="minorHAnsi" w:hAnsiTheme="minorHAnsi" w:cstheme="minorHAnsi"/>
                <w:sz w:val="24"/>
                <w:szCs w:val="24"/>
              </w:rPr>
            </w:pPr>
          </w:p>
        </w:tc>
      </w:tr>
      <w:tr w:rsidR="00D758C0" w:rsidRPr="009F76B8" w:rsidTr="00CA3037">
        <w:trPr>
          <w:trHeight w:val="368"/>
        </w:trPr>
        <w:tc>
          <w:tcPr>
            <w:tcW w:w="2523" w:type="dxa"/>
            <w:vMerge/>
          </w:tcPr>
          <w:p w:rsidR="00D758C0" w:rsidRPr="009F76B8" w:rsidRDefault="00D758C0" w:rsidP="00CA3037">
            <w:pPr>
              <w:rPr>
                <w:rFonts w:asciiTheme="minorHAnsi" w:hAnsiTheme="minorHAnsi" w:cstheme="minorHAnsi"/>
                <w:sz w:val="24"/>
                <w:szCs w:val="24"/>
              </w:rPr>
            </w:pPr>
          </w:p>
        </w:tc>
        <w:tc>
          <w:tcPr>
            <w:tcW w:w="3284" w:type="dxa"/>
            <w:vMerge/>
          </w:tcPr>
          <w:p w:rsidR="00D758C0" w:rsidRPr="009F76B8" w:rsidRDefault="00D758C0" w:rsidP="00CA3037">
            <w:pPr>
              <w:pStyle w:val="TableParagraph"/>
              <w:ind w:right="83"/>
              <w:rPr>
                <w:rFonts w:asciiTheme="minorHAnsi" w:hAnsiTheme="minorHAnsi" w:cstheme="minorHAnsi"/>
                <w:b/>
                <w:sz w:val="24"/>
                <w:szCs w:val="24"/>
                <w:lang w:val="it-IT"/>
              </w:rPr>
            </w:pPr>
          </w:p>
        </w:tc>
        <w:tc>
          <w:tcPr>
            <w:tcW w:w="6379" w:type="dxa"/>
          </w:tcPr>
          <w:p w:rsidR="00D758C0" w:rsidRPr="009F76B8" w:rsidRDefault="00D758C0" w:rsidP="00CA3037">
            <w:pPr>
              <w:jc w:val="both"/>
              <w:rPr>
                <w:rFonts w:asciiTheme="minorHAnsi" w:hAnsiTheme="minorHAnsi" w:cstheme="minorHAnsi"/>
                <w:sz w:val="24"/>
                <w:szCs w:val="24"/>
              </w:rPr>
            </w:pPr>
            <w:r w:rsidRPr="009F76B8">
              <w:rPr>
                <w:rFonts w:asciiTheme="minorHAnsi" w:eastAsia="Times New Roman" w:hAnsiTheme="minorHAnsi" w:cstheme="minorHAnsi"/>
                <w:sz w:val="24"/>
                <w:szCs w:val="24"/>
              </w:rPr>
              <w:t>L’alunno è in grado di comprendere autonomamente  e in modo competente le informazioni riguardanti l’ambiente di vita e culturale delle varie civiltà, esponendole  in testi orali e scritti, nel linguaggio specifico della disciplina, usando anche risorse digitali ed evidenziando le relazioni di causa ed effetto tra fatti ed eventi.</w:t>
            </w:r>
          </w:p>
        </w:tc>
        <w:tc>
          <w:tcPr>
            <w:tcW w:w="2245" w:type="dxa"/>
          </w:tcPr>
          <w:p w:rsidR="00D758C0" w:rsidRPr="009F76B8" w:rsidRDefault="00D758C0" w:rsidP="00CA3037">
            <w:pPr>
              <w:jc w:val="center"/>
              <w:rPr>
                <w:rFonts w:asciiTheme="minorHAnsi" w:hAnsiTheme="minorHAnsi" w:cstheme="minorHAnsi"/>
                <w:b/>
                <w:bCs/>
                <w:sz w:val="24"/>
                <w:szCs w:val="24"/>
              </w:rPr>
            </w:pPr>
          </w:p>
          <w:p w:rsidR="00D758C0" w:rsidRPr="009F76B8" w:rsidRDefault="00D758C0" w:rsidP="00CA3037">
            <w:pPr>
              <w:jc w:val="center"/>
              <w:rPr>
                <w:rFonts w:asciiTheme="minorHAnsi" w:hAnsiTheme="minorHAnsi" w:cstheme="minorHAnsi"/>
                <w:sz w:val="24"/>
                <w:szCs w:val="24"/>
              </w:rPr>
            </w:pPr>
          </w:p>
          <w:p w:rsidR="00D758C0" w:rsidRPr="009F76B8" w:rsidRDefault="00D758C0" w:rsidP="00CA3037">
            <w:pPr>
              <w:jc w:val="center"/>
              <w:rPr>
                <w:rFonts w:asciiTheme="minorHAnsi" w:hAnsiTheme="minorHAnsi" w:cstheme="minorHAnsi"/>
                <w:sz w:val="24"/>
                <w:szCs w:val="24"/>
              </w:rPr>
            </w:pPr>
            <w:r w:rsidRPr="009F76B8">
              <w:rPr>
                <w:rFonts w:asciiTheme="minorHAnsi" w:hAnsiTheme="minorHAnsi" w:cstheme="minorHAnsi"/>
                <w:sz w:val="24"/>
                <w:szCs w:val="24"/>
              </w:rPr>
              <w:t>INTERMEDIO</w:t>
            </w:r>
          </w:p>
          <w:p w:rsidR="00D758C0" w:rsidRPr="009F76B8" w:rsidRDefault="00D758C0" w:rsidP="00CA3037">
            <w:pPr>
              <w:jc w:val="center"/>
              <w:rPr>
                <w:rFonts w:asciiTheme="minorHAnsi" w:hAnsiTheme="minorHAnsi" w:cstheme="minorHAnsi"/>
                <w:sz w:val="24"/>
                <w:szCs w:val="24"/>
              </w:rPr>
            </w:pPr>
          </w:p>
        </w:tc>
      </w:tr>
      <w:tr w:rsidR="00D758C0" w:rsidRPr="009F76B8" w:rsidTr="00CA3037">
        <w:trPr>
          <w:trHeight w:val="874"/>
        </w:trPr>
        <w:tc>
          <w:tcPr>
            <w:tcW w:w="2523" w:type="dxa"/>
            <w:vMerge/>
          </w:tcPr>
          <w:p w:rsidR="00D758C0" w:rsidRPr="009F76B8" w:rsidRDefault="00D758C0" w:rsidP="00CA3037">
            <w:pPr>
              <w:rPr>
                <w:rFonts w:asciiTheme="minorHAnsi" w:hAnsiTheme="minorHAnsi" w:cstheme="minorHAnsi"/>
                <w:sz w:val="24"/>
                <w:szCs w:val="24"/>
              </w:rPr>
            </w:pPr>
          </w:p>
        </w:tc>
        <w:tc>
          <w:tcPr>
            <w:tcW w:w="3284" w:type="dxa"/>
            <w:vMerge/>
          </w:tcPr>
          <w:p w:rsidR="00D758C0" w:rsidRPr="009F76B8" w:rsidRDefault="00D758C0" w:rsidP="00CA3037">
            <w:pPr>
              <w:pStyle w:val="TableParagraph"/>
              <w:ind w:right="83"/>
              <w:rPr>
                <w:rFonts w:asciiTheme="minorHAnsi" w:hAnsiTheme="minorHAnsi" w:cstheme="minorHAnsi"/>
                <w:b/>
                <w:sz w:val="24"/>
                <w:szCs w:val="24"/>
                <w:lang w:val="it-IT"/>
              </w:rPr>
            </w:pPr>
          </w:p>
        </w:tc>
        <w:tc>
          <w:tcPr>
            <w:tcW w:w="6379" w:type="dxa"/>
          </w:tcPr>
          <w:p w:rsidR="00D758C0" w:rsidRPr="009F76B8" w:rsidRDefault="00D758C0" w:rsidP="00CA3037">
            <w:pPr>
              <w:jc w:val="both"/>
              <w:rPr>
                <w:rFonts w:asciiTheme="minorHAnsi" w:hAnsiTheme="minorHAnsi" w:cstheme="minorHAnsi"/>
                <w:sz w:val="24"/>
                <w:szCs w:val="24"/>
              </w:rPr>
            </w:pPr>
            <w:r w:rsidRPr="009F76B8">
              <w:rPr>
                <w:rFonts w:asciiTheme="minorHAnsi" w:eastAsia="Times New Roman" w:hAnsiTheme="minorHAnsi" w:cstheme="minorHAnsi"/>
                <w:sz w:val="24"/>
                <w:szCs w:val="24"/>
              </w:rPr>
              <w:t>L’alunno è in grado di comprendere autonomamente e in modo competente le informazioni riguardanti le civiltà studiate, elaborandone rappresentazioni sintetiche, mettendo in rilievo le relazioni fra gli elementi caratterizzanti, esponendo con coerenza contenuti nel linguaggio specifico della disciplina, producendo testi orali e scritti, con l’ausilio anche di risorse digitali, confrontando i vari quadri di civiltà, anche in rapporto a situazioni odierne.</w:t>
            </w:r>
          </w:p>
        </w:tc>
        <w:tc>
          <w:tcPr>
            <w:tcW w:w="2245" w:type="dxa"/>
          </w:tcPr>
          <w:p w:rsidR="00D758C0" w:rsidRPr="009F76B8" w:rsidRDefault="00D758C0" w:rsidP="00CA3037">
            <w:pPr>
              <w:jc w:val="center"/>
              <w:rPr>
                <w:rFonts w:asciiTheme="minorHAnsi" w:hAnsiTheme="minorHAnsi" w:cstheme="minorHAnsi"/>
                <w:b/>
                <w:bCs/>
                <w:sz w:val="24"/>
                <w:szCs w:val="24"/>
              </w:rPr>
            </w:pPr>
          </w:p>
          <w:p w:rsidR="00D758C0" w:rsidRPr="009F76B8" w:rsidRDefault="00D758C0" w:rsidP="00CA3037">
            <w:pPr>
              <w:jc w:val="center"/>
              <w:rPr>
                <w:rFonts w:asciiTheme="minorHAnsi" w:hAnsiTheme="minorHAnsi" w:cstheme="minorHAnsi"/>
                <w:sz w:val="24"/>
                <w:szCs w:val="24"/>
              </w:rPr>
            </w:pPr>
            <w:r w:rsidRPr="009F76B8">
              <w:rPr>
                <w:rFonts w:asciiTheme="minorHAnsi" w:hAnsiTheme="minorHAnsi" w:cstheme="minorHAnsi"/>
                <w:sz w:val="24"/>
                <w:szCs w:val="24"/>
              </w:rPr>
              <w:t>AVANZATO</w:t>
            </w:r>
          </w:p>
        </w:tc>
      </w:tr>
    </w:tbl>
    <w:p w:rsidR="00206A50" w:rsidRPr="009F76B8" w:rsidRDefault="00206A50" w:rsidP="00206A50">
      <w:pPr>
        <w:pStyle w:val="Titolo2"/>
        <w:rPr>
          <w:rFonts w:asciiTheme="minorHAnsi" w:hAnsiTheme="minorHAnsi" w:cstheme="minorHAnsi"/>
          <w:sz w:val="24"/>
          <w:szCs w:val="24"/>
        </w:rPr>
      </w:pPr>
      <w:bookmarkStart w:id="17" w:name="_Toc84315779"/>
      <w:r w:rsidRPr="009F76B8">
        <w:rPr>
          <w:rFonts w:asciiTheme="minorHAnsi" w:hAnsiTheme="minorHAnsi" w:cstheme="minorHAnsi"/>
          <w:sz w:val="24"/>
          <w:szCs w:val="24"/>
        </w:rPr>
        <w:lastRenderedPageBreak/>
        <w:t>Geografia – Classe prima</w:t>
      </w:r>
      <w:bookmarkEnd w:id="17"/>
    </w:p>
    <w:tbl>
      <w:tblPr>
        <w:tblStyle w:val="Grigliatabella"/>
        <w:tblW w:w="14431" w:type="dxa"/>
        <w:tblLook w:val="04A0" w:firstRow="1" w:lastRow="0" w:firstColumn="1" w:lastColumn="0" w:noHBand="0" w:noVBand="1"/>
      </w:tblPr>
      <w:tblGrid>
        <w:gridCol w:w="2523"/>
        <w:gridCol w:w="3284"/>
        <w:gridCol w:w="6379"/>
        <w:gridCol w:w="2245"/>
      </w:tblGrid>
      <w:tr w:rsidR="00282F5D" w:rsidRPr="009F76B8" w:rsidTr="00CA3037">
        <w:tc>
          <w:tcPr>
            <w:tcW w:w="14431" w:type="dxa"/>
            <w:gridSpan w:val="4"/>
          </w:tcPr>
          <w:p w:rsidR="00282F5D" w:rsidRPr="009F76B8" w:rsidRDefault="00282F5D" w:rsidP="00CA3037">
            <w:pPr>
              <w:jc w:val="center"/>
              <w:rPr>
                <w:rFonts w:asciiTheme="minorHAnsi" w:hAnsiTheme="minorHAnsi" w:cstheme="minorHAnsi"/>
                <w:sz w:val="24"/>
                <w:szCs w:val="24"/>
              </w:rPr>
            </w:pPr>
            <w:r w:rsidRPr="009F76B8">
              <w:rPr>
                <w:rFonts w:asciiTheme="minorHAnsi" w:hAnsiTheme="minorHAnsi" w:cstheme="minorHAnsi"/>
                <w:b/>
                <w:sz w:val="24"/>
                <w:szCs w:val="24"/>
              </w:rPr>
              <w:t>DISCIPLINA: GEOGRAFIA</w:t>
            </w:r>
          </w:p>
        </w:tc>
      </w:tr>
      <w:tr w:rsidR="00282F5D" w:rsidRPr="009F76B8" w:rsidTr="00CA3037">
        <w:tc>
          <w:tcPr>
            <w:tcW w:w="14431" w:type="dxa"/>
            <w:gridSpan w:val="4"/>
          </w:tcPr>
          <w:p w:rsidR="00282F5D" w:rsidRPr="009F76B8" w:rsidRDefault="00282F5D" w:rsidP="00CA3037">
            <w:pPr>
              <w:jc w:val="center"/>
              <w:rPr>
                <w:rFonts w:asciiTheme="minorHAnsi" w:hAnsiTheme="minorHAnsi" w:cstheme="minorHAnsi"/>
                <w:b/>
                <w:sz w:val="24"/>
                <w:szCs w:val="24"/>
              </w:rPr>
            </w:pPr>
            <w:r w:rsidRPr="009F76B8">
              <w:rPr>
                <w:rFonts w:asciiTheme="minorHAnsi" w:hAnsiTheme="minorHAnsi" w:cstheme="minorHAnsi"/>
                <w:b/>
                <w:sz w:val="24"/>
                <w:szCs w:val="24"/>
              </w:rPr>
              <w:t>CLASSE: PRIMA</w:t>
            </w:r>
          </w:p>
        </w:tc>
      </w:tr>
      <w:tr w:rsidR="00282F5D" w:rsidRPr="009F76B8" w:rsidTr="00CA3037">
        <w:trPr>
          <w:trHeight w:val="135"/>
        </w:trPr>
        <w:tc>
          <w:tcPr>
            <w:tcW w:w="14431" w:type="dxa"/>
            <w:gridSpan w:val="4"/>
          </w:tcPr>
          <w:p w:rsidR="00282F5D" w:rsidRPr="009F76B8" w:rsidRDefault="00BD0AB2" w:rsidP="00282F5D">
            <w:pPr>
              <w:rPr>
                <w:rFonts w:asciiTheme="minorHAnsi" w:hAnsiTheme="minorHAnsi" w:cstheme="minorHAnsi"/>
                <w:bCs/>
                <w:sz w:val="24"/>
                <w:szCs w:val="24"/>
              </w:rPr>
            </w:pPr>
            <w:r>
              <w:rPr>
                <w:rFonts w:asciiTheme="minorHAnsi" w:hAnsiTheme="minorHAnsi" w:cstheme="minorHAnsi"/>
                <w:b/>
                <w:sz w:val="24"/>
                <w:szCs w:val="24"/>
              </w:rPr>
              <w:t xml:space="preserve">COMPETENZA CHIAVE EUROPEA: </w:t>
            </w:r>
            <w:r w:rsidR="00282F5D" w:rsidRPr="009F76B8">
              <w:rPr>
                <w:rStyle w:val="Enfasigrassetto"/>
                <w:rFonts w:asciiTheme="minorHAnsi" w:hAnsiTheme="minorHAnsi" w:cstheme="minorHAnsi"/>
                <w:b w:val="0"/>
                <w:sz w:val="24"/>
                <w:szCs w:val="24"/>
                <w:shd w:val="clear" w:color="auto" w:fill="FFFFFF"/>
              </w:rPr>
              <w:t>competenza in materia di consapevolezza ed espressioni culturali</w:t>
            </w:r>
          </w:p>
        </w:tc>
      </w:tr>
      <w:tr w:rsidR="00282F5D" w:rsidRPr="009F76B8" w:rsidTr="00CA3037">
        <w:tc>
          <w:tcPr>
            <w:tcW w:w="2523" w:type="dxa"/>
            <w:tcBorders>
              <w:left w:val="single" w:sz="2" w:space="0" w:color="000000"/>
              <w:bottom w:val="single" w:sz="2" w:space="0" w:color="000000"/>
              <w:right w:val="single" w:sz="2" w:space="0" w:color="000000"/>
            </w:tcBorders>
          </w:tcPr>
          <w:p w:rsidR="00282F5D" w:rsidRPr="009F76B8" w:rsidRDefault="00282F5D" w:rsidP="00CA3037">
            <w:pPr>
              <w:rPr>
                <w:rFonts w:asciiTheme="minorHAnsi" w:hAnsiTheme="minorHAnsi" w:cstheme="minorHAnsi"/>
                <w:b/>
                <w:bCs/>
                <w:sz w:val="24"/>
                <w:szCs w:val="24"/>
              </w:rPr>
            </w:pPr>
            <w:r w:rsidRPr="009F76B8">
              <w:rPr>
                <w:rFonts w:asciiTheme="minorHAns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282F5D" w:rsidRPr="009F76B8" w:rsidRDefault="00282F5D" w:rsidP="00CA3037">
            <w:pPr>
              <w:rPr>
                <w:rFonts w:asciiTheme="minorHAnsi" w:hAnsiTheme="minorHAnsi" w:cstheme="minorHAnsi"/>
                <w:sz w:val="24"/>
                <w:szCs w:val="24"/>
              </w:rPr>
            </w:pPr>
            <w:r w:rsidRPr="009F76B8">
              <w:rPr>
                <w:rFonts w:asciiTheme="minorHAnsi" w:hAnsiTheme="minorHAnsi" w:cstheme="minorHAnsi"/>
                <w:b/>
                <w:sz w:val="24"/>
                <w:szCs w:val="24"/>
              </w:rPr>
              <w:t>OBIETTIVI DI APPRENDIMENTO</w:t>
            </w:r>
          </w:p>
        </w:tc>
        <w:tc>
          <w:tcPr>
            <w:tcW w:w="6379" w:type="dxa"/>
            <w:tcBorders>
              <w:top w:val="single" w:sz="4" w:space="0" w:color="auto"/>
              <w:bottom w:val="single" w:sz="4" w:space="0" w:color="auto"/>
            </w:tcBorders>
          </w:tcPr>
          <w:p w:rsidR="00282F5D" w:rsidRPr="009F76B8" w:rsidRDefault="00282F5D" w:rsidP="00CA3037">
            <w:pPr>
              <w:rPr>
                <w:rFonts w:asciiTheme="minorHAnsi" w:hAnsiTheme="minorHAnsi" w:cstheme="minorHAnsi"/>
                <w:sz w:val="24"/>
                <w:szCs w:val="24"/>
              </w:rPr>
            </w:pPr>
            <w:r w:rsidRPr="009F76B8">
              <w:rPr>
                <w:rFonts w:asciiTheme="minorHAnsi" w:hAnsiTheme="minorHAnsi" w:cstheme="minorHAnsi"/>
                <w:b/>
                <w:sz w:val="24"/>
                <w:szCs w:val="24"/>
              </w:rPr>
              <w:t>DESCRITTORI</w:t>
            </w:r>
          </w:p>
        </w:tc>
        <w:tc>
          <w:tcPr>
            <w:tcW w:w="2245" w:type="dxa"/>
            <w:tcBorders>
              <w:top w:val="single" w:sz="4" w:space="0" w:color="auto"/>
              <w:bottom w:val="single" w:sz="4" w:space="0" w:color="auto"/>
            </w:tcBorders>
          </w:tcPr>
          <w:p w:rsidR="00282F5D" w:rsidRPr="009F76B8" w:rsidRDefault="00282F5D" w:rsidP="00CA3037">
            <w:pPr>
              <w:rPr>
                <w:rFonts w:asciiTheme="minorHAnsi" w:hAnsiTheme="minorHAnsi" w:cstheme="minorHAnsi"/>
                <w:b/>
                <w:bCs/>
                <w:sz w:val="24"/>
                <w:szCs w:val="24"/>
              </w:rPr>
            </w:pPr>
            <w:r w:rsidRPr="009F76B8">
              <w:rPr>
                <w:rFonts w:asciiTheme="minorHAnsi" w:hAnsiTheme="minorHAnsi" w:cstheme="minorHAnsi"/>
                <w:b/>
                <w:bCs/>
                <w:sz w:val="24"/>
                <w:szCs w:val="24"/>
              </w:rPr>
              <w:t>LIVELLO</w:t>
            </w:r>
          </w:p>
        </w:tc>
      </w:tr>
      <w:tr w:rsidR="00282F5D" w:rsidRPr="009F76B8" w:rsidTr="00CA3037">
        <w:trPr>
          <w:trHeight w:val="368"/>
        </w:trPr>
        <w:tc>
          <w:tcPr>
            <w:tcW w:w="2523" w:type="dxa"/>
            <w:vMerge w:val="restart"/>
            <w:tcBorders>
              <w:top w:val="single" w:sz="2" w:space="0" w:color="000000"/>
              <w:left w:val="single" w:sz="2" w:space="0" w:color="000000"/>
              <w:right w:val="single" w:sz="2" w:space="0" w:color="000000"/>
            </w:tcBorders>
          </w:tcPr>
          <w:p w:rsidR="00282F5D" w:rsidRPr="009F76B8" w:rsidRDefault="00282F5D" w:rsidP="00CA3037">
            <w:pPr>
              <w:jc w:val="center"/>
              <w:rPr>
                <w:rFonts w:asciiTheme="minorHAnsi" w:hAnsiTheme="minorHAnsi" w:cstheme="minorHAnsi"/>
                <w:bCs/>
                <w:sz w:val="24"/>
                <w:szCs w:val="24"/>
              </w:rPr>
            </w:pPr>
          </w:p>
          <w:p w:rsidR="00282F5D" w:rsidRPr="009F76B8" w:rsidRDefault="00282F5D" w:rsidP="00CA3037">
            <w:pPr>
              <w:jc w:val="center"/>
              <w:rPr>
                <w:rFonts w:asciiTheme="minorHAnsi" w:hAnsiTheme="minorHAnsi" w:cstheme="minorHAnsi"/>
                <w:bCs/>
                <w:sz w:val="24"/>
                <w:szCs w:val="24"/>
              </w:rPr>
            </w:pPr>
          </w:p>
          <w:p w:rsidR="00282F5D" w:rsidRPr="009F76B8" w:rsidRDefault="00282F5D" w:rsidP="00CA3037">
            <w:pPr>
              <w:jc w:val="center"/>
              <w:rPr>
                <w:rFonts w:asciiTheme="minorHAnsi" w:hAnsiTheme="minorHAnsi" w:cstheme="minorHAnsi"/>
                <w:bCs/>
                <w:sz w:val="24"/>
                <w:szCs w:val="24"/>
              </w:rPr>
            </w:pPr>
            <w:r w:rsidRPr="009F76B8">
              <w:rPr>
                <w:rFonts w:asciiTheme="minorHAnsi" w:hAnsiTheme="minorHAnsi" w:cstheme="minorHAnsi"/>
                <w:bCs/>
                <w:sz w:val="24"/>
                <w:szCs w:val="24"/>
              </w:rPr>
              <w:t>OSSERVARE</w:t>
            </w:r>
          </w:p>
          <w:p w:rsidR="00282F5D" w:rsidRPr="009F76B8" w:rsidRDefault="00282F5D" w:rsidP="00CA3037">
            <w:pPr>
              <w:ind w:firstLine="29"/>
              <w:jc w:val="center"/>
              <w:rPr>
                <w:rFonts w:asciiTheme="minorHAnsi" w:hAnsiTheme="minorHAnsi" w:cstheme="minorHAnsi"/>
                <w:sz w:val="24"/>
                <w:szCs w:val="24"/>
              </w:rPr>
            </w:pPr>
          </w:p>
        </w:tc>
        <w:tc>
          <w:tcPr>
            <w:tcW w:w="3284" w:type="dxa"/>
            <w:vMerge w:val="restart"/>
            <w:tcBorders>
              <w:top w:val="single" w:sz="2" w:space="0" w:color="000000"/>
              <w:left w:val="single" w:sz="2" w:space="0" w:color="000000"/>
              <w:right w:val="single" w:sz="2" w:space="0" w:color="000000"/>
            </w:tcBorders>
          </w:tcPr>
          <w:p w:rsidR="00282F5D" w:rsidRPr="009F76B8" w:rsidRDefault="00282F5D" w:rsidP="00CA3037">
            <w:pPr>
              <w:numPr>
                <w:ilvl w:val="0"/>
                <w:numId w:val="3"/>
              </w:numPr>
              <w:ind w:left="459" w:hanging="426"/>
              <w:contextualSpacing/>
              <w:jc w:val="both"/>
              <w:rPr>
                <w:rFonts w:asciiTheme="minorHAnsi" w:hAnsiTheme="minorHAnsi" w:cstheme="minorHAnsi"/>
                <w:sz w:val="24"/>
                <w:szCs w:val="24"/>
              </w:rPr>
            </w:pPr>
            <w:r w:rsidRPr="009F76B8">
              <w:rPr>
                <w:rFonts w:asciiTheme="minorHAnsi" w:eastAsia="Times New Roman" w:hAnsiTheme="minorHAnsi" w:cstheme="minorHAnsi"/>
                <w:sz w:val="24"/>
                <w:szCs w:val="24"/>
              </w:rPr>
              <w:t>.</w:t>
            </w:r>
            <w:r w:rsidRPr="009F76B8">
              <w:rPr>
                <w:rFonts w:asciiTheme="minorHAnsi" w:hAnsiTheme="minorHAnsi" w:cstheme="minorHAnsi"/>
                <w:b/>
                <w:sz w:val="24"/>
                <w:szCs w:val="24"/>
              </w:rPr>
              <w:t xml:space="preserve"> osservare</w:t>
            </w:r>
            <w:r w:rsidRPr="009F76B8">
              <w:rPr>
                <w:rFonts w:asciiTheme="minorHAnsi" w:hAnsiTheme="minorHAnsi" w:cstheme="minorHAnsi"/>
                <w:sz w:val="24"/>
                <w:szCs w:val="24"/>
              </w:rPr>
              <w:t xml:space="preserve"> un ambiente per descrivere un paesaggio geografico (scuola, casa…), </w:t>
            </w:r>
            <w:r w:rsidRPr="009F76B8">
              <w:rPr>
                <w:rFonts w:asciiTheme="minorHAnsi" w:hAnsiTheme="minorHAnsi" w:cstheme="minorHAnsi"/>
                <w:i/>
                <w:sz w:val="24"/>
                <w:szCs w:val="24"/>
              </w:rPr>
              <w:t>localizzando</w:t>
            </w:r>
            <w:r w:rsidRPr="009F76B8">
              <w:rPr>
                <w:rFonts w:asciiTheme="minorHAnsi" w:hAnsiTheme="minorHAnsi" w:cstheme="minorHAnsi"/>
                <w:sz w:val="24"/>
                <w:szCs w:val="24"/>
              </w:rPr>
              <w:t xml:space="preserve"> gli oggetti in esso presenti, </w:t>
            </w:r>
            <w:r w:rsidRPr="009F76B8">
              <w:rPr>
                <w:rFonts w:asciiTheme="minorHAnsi" w:hAnsiTheme="minorHAnsi" w:cstheme="minorHAnsi"/>
                <w:i/>
                <w:sz w:val="24"/>
                <w:szCs w:val="24"/>
              </w:rPr>
              <w:t>utilizzando</w:t>
            </w:r>
            <w:r w:rsidRPr="009F76B8">
              <w:rPr>
                <w:rFonts w:asciiTheme="minorHAnsi" w:hAnsiTheme="minorHAnsi" w:cstheme="minorHAnsi"/>
                <w:sz w:val="24"/>
                <w:szCs w:val="24"/>
              </w:rPr>
              <w:t xml:space="preserve"> gli adeguati connettivi spaziali, </w:t>
            </w:r>
            <w:r w:rsidRPr="009F76B8">
              <w:rPr>
                <w:rFonts w:asciiTheme="minorHAnsi" w:hAnsiTheme="minorHAnsi" w:cstheme="minorHAnsi"/>
                <w:i/>
                <w:sz w:val="24"/>
                <w:szCs w:val="24"/>
              </w:rPr>
              <w:t>rappresentando</w:t>
            </w:r>
            <w:r w:rsidRPr="009F76B8">
              <w:rPr>
                <w:rFonts w:asciiTheme="minorHAnsi" w:hAnsiTheme="minorHAnsi" w:cstheme="minorHAnsi"/>
                <w:sz w:val="24"/>
                <w:szCs w:val="24"/>
              </w:rPr>
              <w:t xml:space="preserve"> spazi ed oggetti presenti in ambienti noti.</w:t>
            </w:r>
          </w:p>
        </w:tc>
        <w:tc>
          <w:tcPr>
            <w:tcW w:w="6379" w:type="dxa"/>
            <w:tcBorders>
              <w:top w:val="single" w:sz="4" w:space="0" w:color="auto"/>
              <w:bottom w:val="single" w:sz="4" w:space="0" w:color="auto"/>
            </w:tcBorders>
          </w:tcPr>
          <w:p w:rsidR="00282F5D" w:rsidRPr="009F76B8" w:rsidRDefault="00282F5D" w:rsidP="00CA3037">
            <w:pPr>
              <w:jc w:val="both"/>
              <w:rPr>
                <w:rFonts w:asciiTheme="minorHAnsi" w:hAnsiTheme="minorHAnsi" w:cstheme="minorHAnsi"/>
                <w:sz w:val="24"/>
                <w:szCs w:val="24"/>
              </w:rPr>
            </w:pPr>
            <w:r w:rsidRPr="009F76B8">
              <w:rPr>
                <w:rFonts w:asciiTheme="minorHAnsi" w:hAnsiTheme="minorHAnsi" w:cstheme="minorHAnsi"/>
                <w:sz w:val="24"/>
                <w:szCs w:val="24"/>
              </w:rPr>
              <w:t>L’alunno osserva e descrive in maniera imprecisa gli ambienti del proprio vissuto localizzando gli oggetti in esso presenti, collocandoli topologicamente con i connettivi spaziali solo se suggeriti dall’insegnante, rappresentandoli in maniera approssimativa.</w:t>
            </w:r>
          </w:p>
        </w:tc>
        <w:tc>
          <w:tcPr>
            <w:tcW w:w="2245" w:type="dxa"/>
            <w:tcBorders>
              <w:top w:val="single" w:sz="4" w:space="0" w:color="auto"/>
            </w:tcBorders>
          </w:tcPr>
          <w:p w:rsidR="00282F5D" w:rsidRPr="009F76B8" w:rsidRDefault="00282F5D" w:rsidP="00CA3037">
            <w:pPr>
              <w:jc w:val="center"/>
              <w:rPr>
                <w:rFonts w:asciiTheme="minorHAnsi" w:hAnsiTheme="minorHAnsi" w:cstheme="minorHAnsi"/>
                <w:sz w:val="24"/>
                <w:szCs w:val="24"/>
              </w:rPr>
            </w:pPr>
          </w:p>
          <w:p w:rsidR="00282F5D" w:rsidRPr="009F76B8" w:rsidRDefault="00282F5D" w:rsidP="00CA3037">
            <w:pPr>
              <w:jc w:val="center"/>
              <w:rPr>
                <w:rFonts w:asciiTheme="minorHAnsi" w:hAnsiTheme="minorHAnsi" w:cstheme="minorHAnsi"/>
                <w:sz w:val="24"/>
                <w:szCs w:val="24"/>
              </w:rPr>
            </w:pPr>
            <w:r w:rsidRPr="009F76B8">
              <w:rPr>
                <w:rFonts w:asciiTheme="minorHAnsi" w:hAnsiTheme="minorHAnsi" w:cstheme="minorHAnsi"/>
                <w:sz w:val="24"/>
                <w:szCs w:val="24"/>
              </w:rPr>
              <w:t>IN VIA DI PRIMA ACQUISIZIONE</w:t>
            </w:r>
          </w:p>
          <w:p w:rsidR="00282F5D" w:rsidRPr="009F76B8" w:rsidRDefault="00282F5D" w:rsidP="00CA3037">
            <w:pPr>
              <w:jc w:val="center"/>
              <w:rPr>
                <w:rFonts w:asciiTheme="minorHAnsi" w:hAnsiTheme="minorHAnsi" w:cstheme="minorHAnsi"/>
                <w:sz w:val="24"/>
                <w:szCs w:val="24"/>
              </w:rPr>
            </w:pPr>
          </w:p>
        </w:tc>
      </w:tr>
      <w:tr w:rsidR="00282F5D" w:rsidRPr="009F76B8" w:rsidTr="00CA3037">
        <w:trPr>
          <w:trHeight w:val="368"/>
        </w:trPr>
        <w:tc>
          <w:tcPr>
            <w:tcW w:w="2523" w:type="dxa"/>
            <w:vMerge/>
            <w:tcBorders>
              <w:left w:val="single" w:sz="2" w:space="0" w:color="000000"/>
              <w:right w:val="single" w:sz="2" w:space="0" w:color="000000"/>
            </w:tcBorders>
          </w:tcPr>
          <w:p w:rsidR="00282F5D" w:rsidRPr="009F76B8" w:rsidRDefault="00282F5D" w:rsidP="00CA3037">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282F5D" w:rsidRPr="009F76B8" w:rsidRDefault="00282F5D" w:rsidP="00CA3037">
            <w:pPr>
              <w:pStyle w:val="TableParagraph"/>
              <w:ind w:right="83"/>
              <w:rPr>
                <w:rFonts w:asciiTheme="minorHAnsi" w:hAnsiTheme="minorHAnsi" w:cstheme="minorHAnsi"/>
                <w:sz w:val="24"/>
                <w:szCs w:val="24"/>
                <w:lang w:val="it-IT"/>
              </w:rPr>
            </w:pPr>
          </w:p>
        </w:tc>
        <w:tc>
          <w:tcPr>
            <w:tcW w:w="6379" w:type="dxa"/>
            <w:tcBorders>
              <w:top w:val="single" w:sz="4" w:space="0" w:color="auto"/>
              <w:bottom w:val="single" w:sz="4" w:space="0" w:color="auto"/>
            </w:tcBorders>
          </w:tcPr>
          <w:p w:rsidR="00282F5D" w:rsidRPr="009F76B8" w:rsidRDefault="00282F5D" w:rsidP="00CA3037">
            <w:pPr>
              <w:jc w:val="both"/>
              <w:rPr>
                <w:rFonts w:asciiTheme="minorHAnsi" w:hAnsiTheme="minorHAnsi" w:cstheme="minorHAnsi"/>
                <w:sz w:val="24"/>
                <w:szCs w:val="24"/>
              </w:rPr>
            </w:pPr>
            <w:r w:rsidRPr="009F76B8">
              <w:rPr>
                <w:rFonts w:asciiTheme="minorHAnsi" w:hAnsiTheme="minorHAnsi" w:cstheme="minorHAnsi"/>
                <w:sz w:val="24"/>
                <w:szCs w:val="24"/>
              </w:rPr>
              <w:t>L’alunno osserva e descrive in maniera sommaria gli ambienti del proprio vissuto localizzando gli oggetti in esso presenti, collocandoli topologicamente con i connettivi spaziali più usati, rappresentandoli in maniera essenziale.</w:t>
            </w:r>
          </w:p>
        </w:tc>
        <w:tc>
          <w:tcPr>
            <w:tcW w:w="2245" w:type="dxa"/>
          </w:tcPr>
          <w:p w:rsidR="00282F5D" w:rsidRPr="009F76B8" w:rsidRDefault="00282F5D" w:rsidP="00CA3037">
            <w:pPr>
              <w:jc w:val="center"/>
              <w:rPr>
                <w:rFonts w:asciiTheme="minorHAnsi" w:hAnsiTheme="minorHAnsi" w:cstheme="minorHAnsi"/>
                <w:sz w:val="24"/>
                <w:szCs w:val="24"/>
              </w:rPr>
            </w:pPr>
          </w:p>
          <w:p w:rsidR="00282F5D" w:rsidRPr="009F76B8" w:rsidRDefault="00282F5D" w:rsidP="00CA3037">
            <w:pPr>
              <w:jc w:val="center"/>
              <w:rPr>
                <w:rFonts w:asciiTheme="minorHAnsi" w:hAnsiTheme="minorHAnsi" w:cstheme="minorHAnsi"/>
                <w:sz w:val="24"/>
                <w:szCs w:val="24"/>
              </w:rPr>
            </w:pPr>
            <w:r w:rsidRPr="009F76B8">
              <w:rPr>
                <w:rFonts w:asciiTheme="minorHAnsi" w:hAnsiTheme="minorHAnsi" w:cstheme="minorHAnsi"/>
                <w:sz w:val="24"/>
                <w:szCs w:val="24"/>
              </w:rPr>
              <w:t>BASE</w:t>
            </w:r>
          </w:p>
          <w:p w:rsidR="00282F5D" w:rsidRPr="009F76B8" w:rsidRDefault="00282F5D" w:rsidP="00CA3037">
            <w:pPr>
              <w:jc w:val="center"/>
              <w:rPr>
                <w:rFonts w:asciiTheme="minorHAnsi" w:hAnsiTheme="minorHAnsi" w:cstheme="minorHAnsi"/>
                <w:sz w:val="24"/>
                <w:szCs w:val="24"/>
              </w:rPr>
            </w:pPr>
          </w:p>
        </w:tc>
      </w:tr>
      <w:tr w:rsidR="00282F5D" w:rsidRPr="009F76B8" w:rsidTr="00CA3037">
        <w:trPr>
          <w:trHeight w:val="368"/>
        </w:trPr>
        <w:tc>
          <w:tcPr>
            <w:tcW w:w="2523" w:type="dxa"/>
            <w:vMerge/>
            <w:tcBorders>
              <w:left w:val="single" w:sz="2" w:space="0" w:color="000000"/>
              <w:right w:val="single" w:sz="2" w:space="0" w:color="000000"/>
            </w:tcBorders>
          </w:tcPr>
          <w:p w:rsidR="00282F5D" w:rsidRPr="009F76B8" w:rsidRDefault="00282F5D" w:rsidP="00CA3037">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282F5D" w:rsidRPr="009F76B8" w:rsidRDefault="00282F5D" w:rsidP="00CA3037">
            <w:pPr>
              <w:pStyle w:val="TableParagraph"/>
              <w:ind w:right="83"/>
              <w:rPr>
                <w:rFonts w:asciiTheme="minorHAnsi" w:hAnsiTheme="minorHAnsi" w:cstheme="minorHAnsi"/>
                <w:sz w:val="24"/>
                <w:szCs w:val="24"/>
                <w:lang w:val="it-IT"/>
              </w:rPr>
            </w:pPr>
          </w:p>
        </w:tc>
        <w:tc>
          <w:tcPr>
            <w:tcW w:w="6379" w:type="dxa"/>
            <w:tcBorders>
              <w:top w:val="single" w:sz="4" w:space="0" w:color="auto"/>
              <w:bottom w:val="single" w:sz="4" w:space="0" w:color="auto"/>
            </w:tcBorders>
          </w:tcPr>
          <w:p w:rsidR="00282F5D" w:rsidRPr="009F76B8" w:rsidRDefault="00282F5D" w:rsidP="00CA3037">
            <w:pPr>
              <w:jc w:val="both"/>
              <w:rPr>
                <w:rFonts w:asciiTheme="minorHAnsi" w:hAnsiTheme="minorHAnsi" w:cstheme="minorHAnsi"/>
                <w:sz w:val="24"/>
                <w:szCs w:val="24"/>
              </w:rPr>
            </w:pPr>
            <w:r w:rsidRPr="009F76B8">
              <w:rPr>
                <w:rFonts w:asciiTheme="minorHAnsi" w:hAnsiTheme="minorHAnsi" w:cstheme="minorHAnsi"/>
                <w:sz w:val="24"/>
                <w:szCs w:val="24"/>
              </w:rPr>
              <w:t>L’alunno osserva e descrive in maniera adeguata gli ambienti del proprio vissuto localizzando gli oggetti in esso presenti, collocandoli topologicamente con esatti connettivi spaziali, rappresentandoli in maniera precisa.</w:t>
            </w:r>
          </w:p>
        </w:tc>
        <w:tc>
          <w:tcPr>
            <w:tcW w:w="2245" w:type="dxa"/>
          </w:tcPr>
          <w:p w:rsidR="00282F5D" w:rsidRPr="009F76B8" w:rsidRDefault="00282F5D" w:rsidP="00CA3037">
            <w:pPr>
              <w:jc w:val="center"/>
              <w:rPr>
                <w:rFonts w:asciiTheme="minorHAnsi" w:hAnsiTheme="minorHAnsi" w:cstheme="minorHAnsi"/>
                <w:bCs/>
                <w:sz w:val="24"/>
                <w:szCs w:val="24"/>
              </w:rPr>
            </w:pPr>
          </w:p>
          <w:p w:rsidR="00282F5D" w:rsidRPr="009F76B8" w:rsidRDefault="00282F5D" w:rsidP="00CA3037">
            <w:pPr>
              <w:jc w:val="center"/>
              <w:rPr>
                <w:rFonts w:asciiTheme="minorHAnsi" w:hAnsiTheme="minorHAnsi" w:cstheme="minorHAnsi"/>
                <w:sz w:val="24"/>
                <w:szCs w:val="24"/>
              </w:rPr>
            </w:pPr>
            <w:r w:rsidRPr="009F76B8">
              <w:rPr>
                <w:rFonts w:asciiTheme="minorHAnsi" w:hAnsiTheme="minorHAnsi" w:cstheme="minorHAnsi"/>
                <w:sz w:val="24"/>
                <w:szCs w:val="24"/>
              </w:rPr>
              <w:t>INTERMEDIO</w:t>
            </w:r>
          </w:p>
          <w:p w:rsidR="00282F5D" w:rsidRPr="009F76B8" w:rsidRDefault="00282F5D" w:rsidP="00CA3037">
            <w:pPr>
              <w:jc w:val="center"/>
              <w:rPr>
                <w:rFonts w:asciiTheme="minorHAnsi" w:hAnsiTheme="minorHAnsi" w:cstheme="minorHAnsi"/>
                <w:sz w:val="24"/>
                <w:szCs w:val="24"/>
              </w:rPr>
            </w:pPr>
          </w:p>
        </w:tc>
      </w:tr>
      <w:tr w:rsidR="00282F5D" w:rsidRPr="009F76B8" w:rsidTr="00CA3037">
        <w:trPr>
          <w:trHeight w:val="874"/>
        </w:trPr>
        <w:tc>
          <w:tcPr>
            <w:tcW w:w="2523" w:type="dxa"/>
            <w:vMerge/>
            <w:tcBorders>
              <w:left w:val="single" w:sz="2" w:space="0" w:color="000000"/>
              <w:right w:val="single" w:sz="2" w:space="0" w:color="000000"/>
            </w:tcBorders>
          </w:tcPr>
          <w:p w:rsidR="00282F5D" w:rsidRPr="009F76B8" w:rsidRDefault="00282F5D" w:rsidP="00CA3037">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282F5D" w:rsidRPr="009F76B8" w:rsidRDefault="00282F5D" w:rsidP="00CA3037">
            <w:pPr>
              <w:pStyle w:val="TableParagraph"/>
              <w:ind w:right="83"/>
              <w:rPr>
                <w:rFonts w:asciiTheme="minorHAnsi" w:hAnsiTheme="minorHAnsi" w:cstheme="minorHAnsi"/>
                <w:sz w:val="24"/>
                <w:szCs w:val="24"/>
                <w:lang w:val="it-IT"/>
              </w:rPr>
            </w:pPr>
          </w:p>
        </w:tc>
        <w:tc>
          <w:tcPr>
            <w:tcW w:w="6379" w:type="dxa"/>
            <w:tcBorders>
              <w:top w:val="single" w:sz="4" w:space="0" w:color="auto"/>
            </w:tcBorders>
          </w:tcPr>
          <w:p w:rsidR="00282F5D" w:rsidRPr="009F76B8" w:rsidRDefault="00282F5D" w:rsidP="00CA3037">
            <w:pPr>
              <w:jc w:val="both"/>
              <w:rPr>
                <w:rFonts w:asciiTheme="minorHAnsi" w:hAnsiTheme="minorHAnsi" w:cstheme="minorHAnsi"/>
                <w:sz w:val="24"/>
                <w:szCs w:val="24"/>
              </w:rPr>
            </w:pPr>
            <w:r w:rsidRPr="009F76B8">
              <w:rPr>
                <w:rFonts w:asciiTheme="minorHAnsi" w:hAnsiTheme="minorHAnsi" w:cstheme="minorHAnsi"/>
                <w:sz w:val="24"/>
                <w:szCs w:val="24"/>
              </w:rPr>
              <w:t xml:space="preserve">L’alunno osserva e descrive con accuratezza gli ambienti del proprio vissuto localizzando senza esitazione gli oggetti in esso presenti, collocandoli topologicamente con esatti connettivi spaziali, rappresentandoli in maniera precisa. </w:t>
            </w:r>
          </w:p>
        </w:tc>
        <w:tc>
          <w:tcPr>
            <w:tcW w:w="2245" w:type="dxa"/>
          </w:tcPr>
          <w:p w:rsidR="00282F5D" w:rsidRPr="009F76B8" w:rsidRDefault="00282F5D" w:rsidP="00CA3037">
            <w:pPr>
              <w:jc w:val="center"/>
              <w:rPr>
                <w:rFonts w:asciiTheme="minorHAnsi" w:hAnsiTheme="minorHAnsi" w:cstheme="minorHAnsi"/>
                <w:bCs/>
                <w:sz w:val="24"/>
                <w:szCs w:val="24"/>
              </w:rPr>
            </w:pPr>
          </w:p>
          <w:p w:rsidR="00282F5D" w:rsidRPr="009F76B8" w:rsidRDefault="00282F5D" w:rsidP="00CA3037">
            <w:pPr>
              <w:jc w:val="center"/>
              <w:rPr>
                <w:rFonts w:asciiTheme="minorHAnsi" w:hAnsiTheme="minorHAnsi" w:cstheme="minorHAnsi"/>
                <w:sz w:val="24"/>
                <w:szCs w:val="24"/>
              </w:rPr>
            </w:pPr>
            <w:r w:rsidRPr="009F76B8">
              <w:rPr>
                <w:rFonts w:asciiTheme="minorHAnsi" w:hAnsiTheme="minorHAnsi" w:cstheme="minorHAnsi"/>
                <w:sz w:val="24"/>
                <w:szCs w:val="24"/>
              </w:rPr>
              <w:t>AVANZATO</w:t>
            </w:r>
          </w:p>
        </w:tc>
      </w:tr>
      <w:tr w:rsidR="00282F5D" w:rsidRPr="009F76B8" w:rsidTr="00CA3037">
        <w:trPr>
          <w:trHeight w:val="368"/>
        </w:trPr>
        <w:tc>
          <w:tcPr>
            <w:tcW w:w="2523" w:type="dxa"/>
            <w:vMerge w:val="restart"/>
          </w:tcPr>
          <w:p w:rsidR="00282F5D" w:rsidRPr="009F76B8" w:rsidRDefault="00282F5D" w:rsidP="00CA3037">
            <w:pPr>
              <w:jc w:val="center"/>
              <w:rPr>
                <w:rFonts w:asciiTheme="minorHAnsi" w:hAnsiTheme="minorHAnsi" w:cstheme="minorHAnsi"/>
                <w:bCs/>
                <w:sz w:val="24"/>
                <w:szCs w:val="24"/>
              </w:rPr>
            </w:pPr>
          </w:p>
          <w:p w:rsidR="00282F5D" w:rsidRPr="009F76B8" w:rsidRDefault="00282F5D" w:rsidP="00CA3037">
            <w:pPr>
              <w:ind w:firstLine="29"/>
              <w:jc w:val="center"/>
              <w:rPr>
                <w:rFonts w:asciiTheme="minorHAnsi" w:hAnsiTheme="minorHAnsi" w:cstheme="minorHAnsi"/>
                <w:sz w:val="24"/>
                <w:szCs w:val="24"/>
              </w:rPr>
            </w:pPr>
            <w:r w:rsidRPr="009F76B8">
              <w:rPr>
                <w:rFonts w:asciiTheme="minorHAnsi" w:hAnsiTheme="minorHAnsi" w:cstheme="minorHAnsi"/>
                <w:sz w:val="24"/>
                <w:szCs w:val="24"/>
              </w:rPr>
              <w:t>RELAZIONARSI</w:t>
            </w:r>
          </w:p>
        </w:tc>
        <w:tc>
          <w:tcPr>
            <w:tcW w:w="3284" w:type="dxa"/>
            <w:vMerge w:val="restart"/>
          </w:tcPr>
          <w:p w:rsidR="00282F5D" w:rsidRPr="009F76B8" w:rsidRDefault="00282F5D" w:rsidP="00CA3037">
            <w:pPr>
              <w:numPr>
                <w:ilvl w:val="0"/>
                <w:numId w:val="3"/>
              </w:numPr>
              <w:ind w:left="459" w:hanging="426"/>
              <w:contextualSpacing/>
              <w:jc w:val="both"/>
              <w:rPr>
                <w:rFonts w:asciiTheme="minorHAnsi" w:hAnsiTheme="minorHAnsi" w:cstheme="minorHAnsi"/>
                <w:sz w:val="24"/>
                <w:szCs w:val="24"/>
              </w:rPr>
            </w:pPr>
            <w:r w:rsidRPr="009F76B8">
              <w:rPr>
                <w:rFonts w:asciiTheme="minorHAnsi" w:hAnsiTheme="minorHAnsi" w:cstheme="minorHAnsi"/>
                <w:b/>
                <w:sz w:val="24"/>
                <w:szCs w:val="24"/>
              </w:rPr>
              <w:t>relazionarsi</w:t>
            </w:r>
            <w:r w:rsidRPr="009F76B8">
              <w:rPr>
                <w:rFonts w:asciiTheme="minorHAnsi" w:hAnsiTheme="minorHAnsi" w:cstheme="minorHAnsi"/>
                <w:sz w:val="24"/>
                <w:szCs w:val="24"/>
              </w:rPr>
              <w:t xml:space="preserve"> con alcuni ambienti geografici esperiti </w:t>
            </w:r>
            <w:r w:rsidRPr="009F76B8">
              <w:rPr>
                <w:rFonts w:asciiTheme="minorHAnsi" w:hAnsiTheme="minorHAnsi" w:cstheme="minorHAnsi"/>
                <w:i/>
                <w:sz w:val="24"/>
                <w:szCs w:val="24"/>
              </w:rPr>
              <w:t>individuando</w:t>
            </w:r>
            <w:r w:rsidRPr="009F76B8">
              <w:rPr>
                <w:rFonts w:asciiTheme="minorHAnsi" w:hAnsiTheme="minorHAnsi" w:cstheme="minorHAnsi"/>
                <w:sz w:val="24"/>
                <w:szCs w:val="24"/>
              </w:rPr>
              <w:t xml:space="preserve"> rischi, pericoli, qualità positive in spazi vissuti.</w:t>
            </w:r>
          </w:p>
        </w:tc>
        <w:tc>
          <w:tcPr>
            <w:tcW w:w="6379" w:type="dxa"/>
          </w:tcPr>
          <w:p w:rsidR="00282F5D" w:rsidRPr="009F76B8" w:rsidRDefault="00282F5D" w:rsidP="00CA3037">
            <w:pPr>
              <w:jc w:val="both"/>
              <w:rPr>
                <w:rFonts w:asciiTheme="minorHAnsi" w:hAnsiTheme="minorHAnsi" w:cstheme="minorHAnsi"/>
                <w:sz w:val="24"/>
                <w:szCs w:val="24"/>
              </w:rPr>
            </w:pPr>
            <w:r w:rsidRPr="009F76B8">
              <w:rPr>
                <w:rFonts w:asciiTheme="minorHAnsi" w:hAnsiTheme="minorHAnsi" w:cstheme="minorHAnsi"/>
                <w:sz w:val="24"/>
                <w:szCs w:val="24"/>
              </w:rPr>
              <w:t>L’alunno, se guidato dall’insegnante, riesce a relazionarsi con gli ambienti geografici esperiti individuando a fatica solo alcuni elementi causa di pericolo in essi insiti.</w:t>
            </w:r>
          </w:p>
        </w:tc>
        <w:tc>
          <w:tcPr>
            <w:tcW w:w="2245" w:type="dxa"/>
          </w:tcPr>
          <w:p w:rsidR="00282F5D" w:rsidRPr="009F76B8" w:rsidRDefault="00282F5D" w:rsidP="00CA3037">
            <w:pPr>
              <w:jc w:val="center"/>
              <w:rPr>
                <w:rFonts w:asciiTheme="minorHAnsi" w:hAnsiTheme="minorHAnsi" w:cstheme="minorHAnsi"/>
                <w:sz w:val="24"/>
                <w:szCs w:val="24"/>
              </w:rPr>
            </w:pPr>
          </w:p>
          <w:p w:rsidR="00282F5D" w:rsidRPr="009F76B8" w:rsidRDefault="00282F5D" w:rsidP="00CA3037">
            <w:pPr>
              <w:jc w:val="center"/>
              <w:rPr>
                <w:rFonts w:asciiTheme="minorHAnsi" w:hAnsiTheme="minorHAnsi" w:cstheme="minorHAnsi"/>
                <w:sz w:val="24"/>
                <w:szCs w:val="24"/>
              </w:rPr>
            </w:pPr>
            <w:r w:rsidRPr="009F76B8">
              <w:rPr>
                <w:rFonts w:asciiTheme="minorHAnsi" w:hAnsiTheme="minorHAnsi" w:cstheme="minorHAnsi"/>
                <w:sz w:val="24"/>
                <w:szCs w:val="24"/>
              </w:rPr>
              <w:t>IN VIA DI PRIMA ACQUISIZIONE</w:t>
            </w:r>
          </w:p>
          <w:p w:rsidR="00282F5D" w:rsidRPr="009F76B8" w:rsidRDefault="00282F5D" w:rsidP="00CA3037">
            <w:pPr>
              <w:jc w:val="center"/>
              <w:rPr>
                <w:rFonts w:asciiTheme="minorHAnsi" w:hAnsiTheme="minorHAnsi" w:cstheme="minorHAnsi"/>
                <w:sz w:val="24"/>
                <w:szCs w:val="24"/>
              </w:rPr>
            </w:pPr>
          </w:p>
        </w:tc>
      </w:tr>
      <w:tr w:rsidR="00282F5D" w:rsidRPr="009F76B8" w:rsidTr="00CA3037">
        <w:trPr>
          <w:trHeight w:val="368"/>
        </w:trPr>
        <w:tc>
          <w:tcPr>
            <w:tcW w:w="2523" w:type="dxa"/>
            <w:vMerge/>
          </w:tcPr>
          <w:p w:rsidR="00282F5D" w:rsidRPr="009F76B8" w:rsidRDefault="00282F5D" w:rsidP="00CA3037">
            <w:pPr>
              <w:rPr>
                <w:rFonts w:asciiTheme="minorHAnsi" w:hAnsiTheme="minorHAnsi" w:cstheme="minorHAnsi"/>
                <w:sz w:val="24"/>
                <w:szCs w:val="24"/>
              </w:rPr>
            </w:pPr>
          </w:p>
        </w:tc>
        <w:tc>
          <w:tcPr>
            <w:tcW w:w="3284" w:type="dxa"/>
            <w:vMerge/>
          </w:tcPr>
          <w:p w:rsidR="00282F5D" w:rsidRPr="009F76B8" w:rsidRDefault="00282F5D" w:rsidP="00CA3037">
            <w:pPr>
              <w:pStyle w:val="TableParagraph"/>
              <w:ind w:right="83"/>
              <w:rPr>
                <w:rFonts w:asciiTheme="minorHAnsi" w:hAnsiTheme="minorHAnsi" w:cstheme="minorHAnsi"/>
                <w:sz w:val="24"/>
                <w:szCs w:val="24"/>
                <w:lang w:val="it-IT"/>
              </w:rPr>
            </w:pPr>
          </w:p>
        </w:tc>
        <w:tc>
          <w:tcPr>
            <w:tcW w:w="6379" w:type="dxa"/>
          </w:tcPr>
          <w:p w:rsidR="00282F5D" w:rsidRPr="009F76B8" w:rsidRDefault="00282F5D" w:rsidP="00CA3037">
            <w:pPr>
              <w:jc w:val="both"/>
              <w:rPr>
                <w:rFonts w:asciiTheme="minorHAnsi" w:hAnsiTheme="minorHAnsi" w:cstheme="minorHAnsi"/>
                <w:sz w:val="24"/>
                <w:szCs w:val="24"/>
              </w:rPr>
            </w:pPr>
            <w:r w:rsidRPr="009F76B8">
              <w:rPr>
                <w:rFonts w:asciiTheme="minorHAnsi" w:hAnsiTheme="minorHAnsi" w:cstheme="minorHAnsi"/>
                <w:sz w:val="24"/>
                <w:szCs w:val="24"/>
              </w:rPr>
              <w:t>L’alunno si relaziona con gli ambienti geografici esperiti individuandovi solo alcuni elementi causa di pericolo in essi insiti.</w:t>
            </w:r>
          </w:p>
        </w:tc>
        <w:tc>
          <w:tcPr>
            <w:tcW w:w="2245" w:type="dxa"/>
          </w:tcPr>
          <w:p w:rsidR="00282F5D" w:rsidRPr="009F76B8" w:rsidRDefault="00282F5D" w:rsidP="00CA3037">
            <w:pPr>
              <w:jc w:val="center"/>
              <w:rPr>
                <w:rFonts w:asciiTheme="minorHAnsi" w:hAnsiTheme="minorHAnsi" w:cstheme="minorHAnsi"/>
                <w:sz w:val="24"/>
                <w:szCs w:val="24"/>
              </w:rPr>
            </w:pPr>
          </w:p>
          <w:p w:rsidR="00282F5D" w:rsidRPr="009F76B8" w:rsidRDefault="00282F5D" w:rsidP="00CA3037">
            <w:pPr>
              <w:jc w:val="center"/>
              <w:rPr>
                <w:rFonts w:asciiTheme="minorHAnsi" w:hAnsiTheme="minorHAnsi" w:cstheme="minorHAnsi"/>
                <w:sz w:val="24"/>
                <w:szCs w:val="24"/>
              </w:rPr>
            </w:pPr>
            <w:r w:rsidRPr="009F76B8">
              <w:rPr>
                <w:rFonts w:asciiTheme="minorHAnsi" w:hAnsiTheme="minorHAnsi" w:cstheme="minorHAnsi"/>
                <w:sz w:val="24"/>
                <w:szCs w:val="24"/>
              </w:rPr>
              <w:t>BASE</w:t>
            </w:r>
          </w:p>
          <w:p w:rsidR="00282F5D" w:rsidRPr="009F76B8" w:rsidRDefault="00282F5D" w:rsidP="00CA3037">
            <w:pPr>
              <w:jc w:val="center"/>
              <w:rPr>
                <w:rFonts w:asciiTheme="minorHAnsi" w:hAnsiTheme="minorHAnsi" w:cstheme="minorHAnsi"/>
                <w:sz w:val="24"/>
                <w:szCs w:val="24"/>
              </w:rPr>
            </w:pPr>
          </w:p>
        </w:tc>
      </w:tr>
      <w:tr w:rsidR="00282F5D" w:rsidRPr="009F76B8" w:rsidTr="00CA3037">
        <w:trPr>
          <w:trHeight w:val="368"/>
        </w:trPr>
        <w:tc>
          <w:tcPr>
            <w:tcW w:w="2523" w:type="dxa"/>
            <w:vMerge/>
          </w:tcPr>
          <w:p w:rsidR="00282F5D" w:rsidRPr="009F76B8" w:rsidRDefault="00282F5D" w:rsidP="00CA3037">
            <w:pPr>
              <w:rPr>
                <w:rFonts w:asciiTheme="minorHAnsi" w:hAnsiTheme="minorHAnsi" w:cstheme="minorHAnsi"/>
                <w:sz w:val="24"/>
                <w:szCs w:val="24"/>
              </w:rPr>
            </w:pPr>
          </w:p>
        </w:tc>
        <w:tc>
          <w:tcPr>
            <w:tcW w:w="3284" w:type="dxa"/>
            <w:vMerge/>
          </w:tcPr>
          <w:p w:rsidR="00282F5D" w:rsidRPr="009F76B8" w:rsidRDefault="00282F5D" w:rsidP="00CA3037">
            <w:pPr>
              <w:pStyle w:val="TableParagraph"/>
              <w:ind w:right="83"/>
              <w:rPr>
                <w:rFonts w:asciiTheme="minorHAnsi" w:hAnsiTheme="minorHAnsi" w:cstheme="minorHAnsi"/>
                <w:sz w:val="24"/>
                <w:szCs w:val="24"/>
                <w:lang w:val="it-IT"/>
              </w:rPr>
            </w:pPr>
          </w:p>
        </w:tc>
        <w:tc>
          <w:tcPr>
            <w:tcW w:w="6379" w:type="dxa"/>
          </w:tcPr>
          <w:p w:rsidR="00282F5D" w:rsidRPr="009F76B8" w:rsidRDefault="00282F5D" w:rsidP="00CA3037">
            <w:pPr>
              <w:jc w:val="both"/>
              <w:rPr>
                <w:rFonts w:asciiTheme="minorHAnsi" w:hAnsiTheme="minorHAnsi" w:cstheme="minorHAnsi"/>
                <w:sz w:val="24"/>
                <w:szCs w:val="24"/>
              </w:rPr>
            </w:pPr>
            <w:r w:rsidRPr="009F76B8">
              <w:rPr>
                <w:rFonts w:asciiTheme="minorHAnsi" w:hAnsiTheme="minorHAnsi" w:cstheme="minorHAnsi"/>
                <w:sz w:val="24"/>
                <w:szCs w:val="24"/>
              </w:rPr>
              <w:t>L’alunno si relaziona in modo abbastanza sicuro con gli ambienti geografici esperiti individuando i più evidenti rischi, pericoli, qualità positive in essi insiti.</w:t>
            </w:r>
          </w:p>
        </w:tc>
        <w:tc>
          <w:tcPr>
            <w:tcW w:w="2245" w:type="dxa"/>
          </w:tcPr>
          <w:p w:rsidR="00282F5D" w:rsidRPr="009F76B8" w:rsidRDefault="00282F5D" w:rsidP="00CA3037">
            <w:pPr>
              <w:jc w:val="center"/>
              <w:rPr>
                <w:rFonts w:asciiTheme="minorHAnsi" w:hAnsiTheme="minorHAnsi" w:cstheme="minorHAnsi"/>
                <w:sz w:val="24"/>
                <w:szCs w:val="24"/>
              </w:rPr>
            </w:pPr>
          </w:p>
          <w:p w:rsidR="00282F5D" w:rsidRPr="009F76B8" w:rsidRDefault="00282F5D" w:rsidP="00CA3037">
            <w:pPr>
              <w:jc w:val="center"/>
              <w:rPr>
                <w:rFonts w:asciiTheme="minorHAnsi" w:hAnsiTheme="minorHAnsi" w:cstheme="minorHAnsi"/>
                <w:sz w:val="24"/>
                <w:szCs w:val="24"/>
              </w:rPr>
            </w:pPr>
            <w:r w:rsidRPr="009F76B8">
              <w:rPr>
                <w:rFonts w:asciiTheme="minorHAnsi" w:hAnsiTheme="minorHAnsi" w:cstheme="minorHAnsi"/>
                <w:sz w:val="24"/>
                <w:szCs w:val="24"/>
              </w:rPr>
              <w:t>INTERMEDIO</w:t>
            </w:r>
          </w:p>
          <w:p w:rsidR="00282F5D" w:rsidRPr="009F76B8" w:rsidRDefault="00282F5D" w:rsidP="00CA3037">
            <w:pPr>
              <w:jc w:val="center"/>
              <w:rPr>
                <w:rFonts w:asciiTheme="minorHAnsi" w:hAnsiTheme="minorHAnsi" w:cstheme="minorHAnsi"/>
                <w:sz w:val="24"/>
                <w:szCs w:val="24"/>
              </w:rPr>
            </w:pPr>
          </w:p>
        </w:tc>
      </w:tr>
      <w:tr w:rsidR="00282F5D" w:rsidRPr="009F76B8" w:rsidTr="00CA3037">
        <w:trPr>
          <w:trHeight w:val="874"/>
        </w:trPr>
        <w:tc>
          <w:tcPr>
            <w:tcW w:w="2523" w:type="dxa"/>
            <w:vMerge/>
          </w:tcPr>
          <w:p w:rsidR="00282F5D" w:rsidRPr="009F76B8" w:rsidRDefault="00282F5D" w:rsidP="00CA3037">
            <w:pPr>
              <w:rPr>
                <w:rFonts w:asciiTheme="minorHAnsi" w:hAnsiTheme="minorHAnsi" w:cstheme="minorHAnsi"/>
                <w:sz w:val="24"/>
                <w:szCs w:val="24"/>
              </w:rPr>
            </w:pPr>
          </w:p>
        </w:tc>
        <w:tc>
          <w:tcPr>
            <w:tcW w:w="3284" w:type="dxa"/>
            <w:vMerge/>
          </w:tcPr>
          <w:p w:rsidR="00282F5D" w:rsidRPr="009F76B8" w:rsidRDefault="00282F5D" w:rsidP="00CA3037">
            <w:pPr>
              <w:pStyle w:val="TableParagraph"/>
              <w:ind w:right="83"/>
              <w:rPr>
                <w:rFonts w:asciiTheme="minorHAnsi" w:hAnsiTheme="minorHAnsi" w:cstheme="minorHAnsi"/>
                <w:sz w:val="24"/>
                <w:szCs w:val="24"/>
                <w:lang w:val="it-IT"/>
              </w:rPr>
            </w:pPr>
          </w:p>
        </w:tc>
        <w:tc>
          <w:tcPr>
            <w:tcW w:w="6379" w:type="dxa"/>
          </w:tcPr>
          <w:p w:rsidR="00282F5D" w:rsidRPr="009F76B8" w:rsidRDefault="00282F5D" w:rsidP="00CA3037">
            <w:pPr>
              <w:jc w:val="both"/>
              <w:rPr>
                <w:rFonts w:asciiTheme="minorHAnsi" w:hAnsiTheme="minorHAnsi" w:cstheme="minorHAnsi"/>
                <w:sz w:val="24"/>
                <w:szCs w:val="24"/>
              </w:rPr>
            </w:pPr>
            <w:r w:rsidRPr="009F76B8">
              <w:rPr>
                <w:rFonts w:asciiTheme="minorHAnsi" w:hAnsiTheme="minorHAnsi" w:cstheme="minorHAnsi"/>
                <w:sz w:val="24"/>
                <w:szCs w:val="24"/>
              </w:rPr>
              <w:t>L’alunno si relaziona in modo sicuro con gli ambienti geografici esperiti individuando senza incertezze rischi, pericoli, qualità positive in essi insiti.</w:t>
            </w:r>
          </w:p>
        </w:tc>
        <w:tc>
          <w:tcPr>
            <w:tcW w:w="2245" w:type="dxa"/>
          </w:tcPr>
          <w:p w:rsidR="00282F5D" w:rsidRPr="009F76B8" w:rsidRDefault="00282F5D" w:rsidP="00CA3037">
            <w:pPr>
              <w:jc w:val="center"/>
              <w:rPr>
                <w:rFonts w:asciiTheme="minorHAnsi" w:hAnsiTheme="minorHAnsi" w:cstheme="minorHAnsi"/>
                <w:bCs/>
                <w:sz w:val="24"/>
                <w:szCs w:val="24"/>
              </w:rPr>
            </w:pPr>
          </w:p>
          <w:p w:rsidR="00282F5D" w:rsidRPr="009F76B8" w:rsidRDefault="00282F5D" w:rsidP="00CA3037">
            <w:pPr>
              <w:jc w:val="center"/>
              <w:rPr>
                <w:rFonts w:asciiTheme="minorHAnsi" w:hAnsiTheme="minorHAnsi" w:cstheme="minorHAnsi"/>
                <w:sz w:val="24"/>
                <w:szCs w:val="24"/>
              </w:rPr>
            </w:pPr>
            <w:r w:rsidRPr="009F76B8">
              <w:rPr>
                <w:rFonts w:asciiTheme="minorHAnsi" w:hAnsiTheme="minorHAnsi" w:cstheme="minorHAnsi"/>
                <w:sz w:val="24"/>
                <w:szCs w:val="24"/>
              </w:rPr>
              <w:t>AVANZATO</w:t>
            </w:r>
          </w:p>
        </w:tc>
      </w:tr>
    </w:tbl>
    <w:p w:rsidR="00282F5D" w:rsidRPr="009F76B8" w:rsidRDefault="00282F5D" w:rsidP="00282F5D">
      <w:pPr>
        <w:rPr>
          <w:rFonts w:asciiTheme="minorHAnsi" w:hAnsiTheme="minorHAnsi" w:cstheme="minorHAnsi"/>
          <w:sz w:val="24"/>
          <w:szCs w:val="24"/>
        </w:rPr>
      </w:pPr>
    </w:p>
    <w:p w:rsidR="00282F5D" w:rsidRPr="009F76B8" w:rsidRDefault="00282F5D" w:rsidP="00282F5D">
      <w:pPr>
        <w:rPr>
          <w:rFonts w:asciiTheme="minorHAnsi" w:hAnsiTheme="minorHAnsi" w:cstheme="minorHAnsi"/>
          <w:sz w:val="24"/>
          <w:szCs w:val="24"/>
        </w:rPr>
      </w:pPr>
    </w:p>
    <w:p w:rsidR="00282F5D" w:rsidRPr="009F76B8" w:rsidRDefault="00282F5D">
      <w:pPr>
        <w:rPr>
          <w:rFonts w:asciiTheme="minorHAnsi" w:eastAsiaTheme="majorEastAsia" w:hAnsiTheme="minorHAnsi" w:cstheme="minorHAnsi"/>
          <w:color w:val="2E74B5" w:themeColor="accent1" w:themeShade="BF"/>
          <w:sz w:val="24"/>
          <w:szCs w:val="24"/>
        </w:rPr>
      </w:pPr>
      <w:r w:rsidRPr="009F76B8">
        <w:rPr>
          <w:rFonts w:asciiTheme="minorHAnsi" w:hAnsiTheme="minorHAnsi" w:cstheme="minorHAnsi"/>
          <w:sz w:val="24"/>
          <w:szCs w:val="24"/>
        </w:rPr>
        <w:br w:type="page"/>
      </w:r>
    </w:p>
    <w:p w:rsidR="00282F5D" w:rsidRPr="009F76B8" w:rsidRDefault="00282F5D" w:rsidP="00282F5D">
      <w:pPr>
        <w:pStyle w:val="Titolo2"/>
        <w:rPr>
          <w:rFonts w:asciiTheme="minorHAnsi" w:hAnsiTheme="minorHAnsi" w:cstheme="minorHAnsi"/>
          <w:sz w:val="24"/>
          <w:szCs w:val="24"/>
        </w:rPr>
      </w:pPr>
      <w:bookmarkStart w:id="18" w:name="_Toc84315780"/>
      <w:r w:rsidRPr="009F76B8">
        <w:rPr>
          <w:rFonts w:asciiTheme="minorHAnsi" w:hAnsiTheme="minorHAnsi" w:cstheme="minorHAnsi"/>
          <w:sz w:val="24"/>
          <w:szCs w:val="24"/>
        </w:rPr>
        <w:lastRenderedPageBreak/>
        <w:t>Geografia – Classe seconda</w:t>
      </w:r>
      <w:bookmarkEnd w:id="18"/>
    </w:p>
    <w:tbl>
      <w:tblPr>
        <w:tblStyle w:val="Grigliatabella"/>
        <w:tblW w:w="14431" w:type="dxa"/>
        <w:tblLook w:val="04A0" w:firstRow="1" w:lastRow="0" w:firstColumn="1" w:lastColumn="0" w:noHBand="0" w:noVBand="1"/>
      </w:tblPr>
      <w:tblGrid>
        <w:gridCol w:w="2523"/>
        <w:gridCol w:w="3284"/>
        <w:gridCol w:w="6379"/>
        <w:gridCol w:w="2245"/>
      </w:tblGrid>
      <w:tr w:rsidR="00282F5D" w:rsidRPr="009F76B8" w:rsidTr="00CA3037">
        <w:tc>
          <w:tcPr>
            <w:tcW w:w="14431" w:type="dxa"/>
            <w:gridSpan w:val="4"/>
          </w:tcPr>
          <w:p w:rsidR="00282F5D" w:rsidRPr="009F76B8" w:rsidRDefault="00282F5D" w:rsidP="00CA3037">
            <w:pPr>
              <w:jc w:val="center"/>
              <w:rPr>
                <w:rFonts w:asciiTheme="minorHAnsi" w:hAnsiTheme="minorHAnsi" w:cstheme="minorHAnsi"/>
                <w:sz w:val="24"/>
                <w:szCs w:val="24"/>
              </w:rPr>
            </w:pPr>
            <w:r w:rsidRPr="009F76B8">
              <w:rPr>
                <w:rFonts w:asciiTheme="minorHAnsi" w:hAnsiTheme="minorHAnsi" w:cstheme="minorHAnsi"/>
                <w:b/>
                <w:sz w:val="24"/>
                <w:szCs w:val="24"/>
              </w:rPr>
              <w:t>DISCIPLINA: GEOGRAFIA</w:t>
            </w:r>
          </w:p>
        </w:tc>
      </w:tr>
      <w:tr w:rsidR="00282F5D" w:rsidRPr="009F76B8" w:rsidTr="00CA3037">
        <w:tc>
          <w:tcPr>
            <w:tcW w:w="14431" w:type="dxa"/>
            <w:gridSpan w:val="4"/>
          </w:tcPr>
          <w:p w:rsidR="00282F5D" w:rsidRPr="009F76B8" w:rsidRDefault="00282F5D" w:rsidP="00CA3037">
            <w:pPr>
              <w:jc w:val="center"/>
              <w:rPr>
                <w:rFonts w:asciiTheme="minorHAnsi" w:hAnsiTheme="minorHAnsi" w:cstheme="minorHAnsi"/>
                <w:b/>
                <w:sz w:val="24"/>
                <w:szCs w:val="24"/>
              </w:rPr>
            </w:pPr>
            <w:r w:rsidRPr="009F76B8">
              <w:rPr>
                <w:rFonts w:asciiTheme="minorHAnsi" w:hAnsiTheme="minorHAnsi" w:cstheme="minorHAnsi"/>
                <w:b/>
                <w:sz w:val="24"/>
                <w:szCs w:val="24"/>
              </w:rPr>
              <w:t>CLASSE: SECONDA</w:t>
            </w:r>
          </w:p>
        </w:tc>
      </w:tr>
      <w:tr w:rsidR="00282F5D" w:rsidRPr="009F76B8" w:rsidTr="00CA3037">
        <w:trPr>
          <w:trHeight w:val="135"/>
        </w:trPr>
        <w:tc>
          <w:tcPr>
            <w:tcW w:w="14431" w:type="dxa"/>
            <w:gridSpan w:val="4"/>
          </w:tcPr>
          <w:p w:rsidR="00282F5D" w:rsidRPr="009F76B8" w:rsidRDefault="00282F5D" w:rsidP="00CA3037">
            <w:pPr>
              <w:rPr>
                <w:rFonts w:asciiTheme="minorHAnsi" w:hAnsiTheme="minorHAnsi" w:cstheme="minorHAnsi"/>
                <w:bCs/>
                <w:sz w:val="24"/>
                <w:szCs w:val="24"/>
              </w:rPr>
            </w:pPr>
            <w:r w:rsidRPr="009F76B8">
              <w:rPr>
                <w:rFonts w:asciiTheme="minorHAnsi" w:hAnsiTheme="minorHAnsi" w:cstheme="minorHAnsi"/>
                <w:b/>
                <w:sz w:val="24"/>
                <w:szCs w:val="24"/>
              </w:rPr>
              <w:t xml:space="preserve">COMPETENZA CHIAVE EUROPEA: </w:t>
            </w:r>
            <w:r w:rsidRPr="009F76B8">
              <w:rPr>
                <w:rStyle w:val="Enfasigrassetto"/>
                <w:rFonts w:asciiTheme="minorHAnsi" w:hAnsiTheme="minorHAnsi" w:cstheme="minorHAnsi"/>
                <w:b w:val="0"/>
                <w:sz w:val="24"/>
                <w:szCs w:val="24"/>
                <w:shd w:val="clear" w:color="auto" w:fill="FFFFFF"/>
              </w:rPr>
              <w:t>competenza in materia di consapevolezza ed espressioni culturali</w:t>
            </w:r>
          </w:p>
        </w:tc>
      </w:tr>
      <w:tr w:rsidR="00282F5D" w:rsidRPr="009F76B8" w:rsidTr="00CA3037">
        <w:tc>
          <w:tcPr>
            <w:tcW w:w="2523" w:type="dxa"/>
            <w:tcBorders>
              <w:left w:val="single" w:sz="2" w:space="0" w:color="000000"/>
              <w:bottom w:val="single" w:sz="2" w:space="0" w:color="000000"/>
              <w:right w:val="single" w:sz="2" w:space="0" w:color="000000"/>
            </w:tcBorders>
          </w:tcPr>
          <w:p w:rsidR="00282F5D" w:rsidRPr="009F76B8" w:rsidRDefault="00282F5D" w:rsidP="00CA3037">
            <w:pPr>
              <w:rPr>
                <w:rFonts w:asciiTheme="minorHAnsi" w:hAnsiTheme="minorHAnsi" w:cstheme="minorHAnsi"/>
                <w:b/>
                <w:bCs/>
                <w:sz w:val="24"/>
                <w:szCs w:val="24"/>
              </w:rPr>
            </w:pPr>
            <w:r w:rsidRPr="009F76B8">
              <w:rPr>
                <w:rFonts w:asciiTheme="minorHAns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282F5D" w:rsidRPr="009F76B8" w:rsidRDefault="00282F5D" w:rsidP="00CA3037">
            <w:pPr>
              <w:rPr>
                <w:rFonts w:asciiTheme="minorHAnsi" w:hAnsiTheme="minorHAnsi" w:cstheme="minorHAnsi"/>
                <w:sz w:val="24"/>
                <w:szCs w:val="24"/>
              </w:rPr>
            </w:pPr>
            <w:r w:rsidRPr="009F76B8">
              <w:rPr>
                <w:rFonts w:asciiTheme="minorHAnsi" w:hAnsiTheme="minorHAnsi" w:cstheme="minorHAnsi"/>
                <w:b/>
                <w:sz w:val="24"/>
                <w:szCs w:val="24"/>
              </w:rPr>
              <w:t>OBIETTIVI DI APPRENDIMENTO</w:t>
            </w:r>
          </w:p>
        </w:tc>
        <w:tc>
          <w:tcPr>
            <w:tcW w:w="6379" w:type="dxa"/>
            <w:tcBorders>
              <w:top w:val="single" w:sz="4" w:space="0" w:color="auto"/>
              <w:bottom w:val="single" w:sz="4" w:space="0" w:color="auto"/>
            </w:tcBorders>
          </w:tcPr>
          <w:p w:rsidR="00282F5D" w:rsidRPr="009F76B8" w:rsidRDefault="00282F5D" w:rsidP="00CA3037">
            <w:pPr>
              <w:rPr>
                <w:rFonts w:asciiTheme="minorHAnsi" w:hAnsiTheme="minorHAnsi" w:cstheme="minorHAnsi"/>
                <w:sz w:val="24"/>
                <w:szCs w:val="24"/>
              </w:rPr>
            </w:pPr>
            <w:r w:rsidRPr="009F76B8">
              <w:rPr>
                <w:rFonts w:asciiTheme="minorHAnsi" w:hAnsiTheme="minorHAnsi" w:cstheme="minorHAnsi"/>
                <w:b/>
                <w:sz w:val="24"/>
                <w:szCs w:val="24"/>
              </w:rPr>
              <w:t>DESCRITTORI</w:t>
            </w:r>
          </w:p>
        </w:tc>
        <w:tc>
          <w:tcPr>
            <w:tcW w:w="2245" w:type="dxa"/>
            <w:tcBorders>
              <w:top w:val="single" w:sz="4" w:space="0" w:color="auto"/>
              <w:bottom w:val="single" w:sz="4" w:space="0" w:color="auto"/>
            </w:tcBorders>
          </w:tcPr>
          <w:p w:rsidR="00282F5D" w:rsidRPr="009F76B8" w:rsidRDefault="00282F5D" w:rsidP="00CA3037">
            <w:pPr>
              <w:rPr>
                <w:rFonts w:asciiTheme="minorHAnsi" w:hAnsiTheme="minorHAnsi" w:cstheme="minorHAnsi"/>
                <w:b/>
                <w:bCs/>
                <w:sz w:val="24"/>
                <w:szCs w:val="24"/>
              </w:rPr>
            </w:pPr>
            <w:r w:rsidRPr="009F76B8">
              <w:rPr>
                <w:rFonts w:asciiTheme="minorHAnsi" w:hAnsiTheme="minorHAnsi" w:cstheme="minorHAnsi"/>
                <w:b/>
                <w:bCs/>
                <w:sz w:val="24"/>
                <w:szCs w:val="24"/>
              </w:rPr>
              <w:t>LIVELLO</w:t>
            </w:r>
          </w:p>
        </w:tc>
      </w:tr>
      <w:tr w:rsidR="00282F5D" w:rsidRPr="009F76B8" w:rsidTr="00CA3037">
        <w:trPr>
          <w:trHeight w:val="368"/>
        </w:trPr>
        <w:tc>
          <w:tcPr>
            <w:tcW w:w="2523" w:type="dxa"/>
            <w:vMerge w:val="restart"/>
            <w:tcBorders>
              <w:top w:val="single" w:sz="2" w:space="0" w:color="000000"/>
              <w:left w:val="single" w:sz="2" w:space="0" w:color="000000"/>
              <w:right w:val="single" w:sz="2" w:space="0" w:color="000000"/>
            </w:tcBorders>
          </w:tcPr>
          <w:p w:rsidR="00282F5D" w:rsidRPr="009F76B8" w:rsidRDefault="00282F5D" w:rsidP="00CA3037">
            <w:pPr>
              <w:jc w:val="center"/>
              <w:rPr>
                <w:rFonts w:asciiTheme="minorHAnsi" w:hAnsiTheme="minorHAnsi" w:cstheme="minorHAnsi"/>
                <w:bCs/>
                <w:sz w:val="24"/>
                <w:szCs w:val="24"/>
              </w:rPr>
            </w:pPr>
          </w:p>
          <w:p w:rsidR="00282F5D" w:rsidRPr="009F76B8" w:rsidRDefault="00282F5D" w:rsidP="00CA3037">
            <w:pPr>
              <w:ind w:firstLine="29"/>
              <w:jc w:val="center"/>
              <w:rPr>
                <w:rFonts w:asciiTheme="minorHAnsi" w:eastAsia="Times New Roman" w:hAnsiTheme="minorHAnsi" w:cstheme="minorHAnsi"/>
                <w:sz w:val="24"/>
                <w:szCs w:val="24"/>
              </w:rPr>
            </w:pPr>
            <w:r w:rsidRPr="009F76B8">
              <w:rPr>
                <w:rFonts w:asciiTheme="minorHAnsi" w:eastAsia="Times New Roman" w:hAnsiTheme="minorHAnsi" w:cstheme="minorHAnsi"/>
                <w:sz w:val="24"/>
                <w:szCs w:val="24"/>
              </w:rPr>
              <w:t>OSSERVARE</w:t>
            </w:r>
          </w:p>
          <w:p w:rsidR="00282F5D" w:rsidRPr="009F76B8" w:rsidRDefault="00282F5D" w:rsidP="00CA3037">
            <w:pPr>
              <w:rPr>
                <w:rFonts w:asciiTheme="minorHAnsi" w:hAnsiTheme="minorHAnsi" w:cstheme="minorHAnsi"/>
                <w:sz w:val="24"/>
                <w:szCs w:val="24"/>
              </w:rPr>
            </w:pPr>
          </w:p>
        </w:tc>
        <w:tc>
          <w:tcPr>
            <w:tcW w:w="3284" w:type="dxa"/>
            <w:vMerge w:val="restart"/>
            <w:tcBorders>
              <w:top w:val="single" w:sz="2" w:space="0" w:color="000000"/>
              <w:left w:val="single" w:sz="2" w:space="0" w:color="000000"/>
              <w:right w:val="single" w:sz="2" w:space="0" w:color="000000"/>
            </w:tcBorders>
          </w:tcPr>
          <w:p w:rsidR="00282F5D" w:rsidRPr="009F76B8" w:rsidRDefault="00282F5D" w:rsidP="00282F5D">
            <w:pPr>
              <w:numPr>
                <w:ilvl w:val="0"/>
                <w:numId w:val="3"/>
              </w:numPr>
              <w:spacing w:after="160" w:line="259" w:lineRule="auto"/>
              <w:ind w:left="459" w:hanging="426"/>
              <w:contextualSpacing/>
              <w:jc w:val="both"/>
              <w:rPr>
                <w:rFonts w:asciiTheme="minorHAnsi" w:hAnsiTheme="minorHAnsi" w:cstheme="minorHAnsi"/>
                <w:sz w:val="24"/>
                <w:szCs w:val="24"/>
              </w:rPr>
            </w:pPr>
            <w:r w:rsidRPr="009F76B8">
              <w:rPr>
                <w:rFonts w:asciiTheme="minorHAnsi" w:eastAsia="Times New Roman" w:hAnsiTheme="minorHAnsi" w:cstheme="minorHAnsi"/>
                <w:sz w:val="24"/>
                <w:szCs w:val="24"/>
              </w:rPr>
              <w:t xml:space="preserve">Osservare un ambiente per descrivere un paesaggio geografico rappresentando graficamente oggetti e ambienti osservati da diversi punti divista, effettuando riduzioni e ingrandimenti, rappresentando graficamente spazi e ambienti con l’uso di simboli (pianta dell’aula, del parco,…) da punti di vista diversi, organizzando spazi sulla base di precise esigenze, leggendo e confrontando rappresentazioni di ambienti diversi (spazi pubblici e privati del territorio) individuandone gli aspetti caratteristici </w:t>
            </w:r>
            <w:r w:rsidRPr="009F76B8">
              <w:rPr>
                <w:rFonts w:asciiTheme="minorHAnsi" w:eastAsia="Times New Roman" w:hAnsiTheme="minorHAnsi" w:cstheme="minorHAnsi"/>
                <w:sz w:val="24"/>
                <w:szCs w:val="24"/>
              </w:rPr>
              <w:lastRenderedPageBreak/>
              <w:t>(destinazione d’uso, elementi fissi e mobili).</w:t>
            </w:r>
          </w:p>
        </w:tc>
        <w:tc>
          <w:tcPr>
            <w:tcW w:w="6379" w:type="dxa"/>
            <w:tcBorders>
              <w:top w:val="single" w:sz="4" w:space="0" w:color="auto"/>
              <w:bottom w:val="single" w:sz="4" w:space="0" w:color="auto"/>
            </w:tcBorders>
          </w:tcPr>
          <w:p w:rsidR="00282F5D" w:rsidRPr="009F76B8" w:rsidRDefault="00282F5D" w:rsidP="00CA3037">
            <w:pPr>
              <w:rPr>
                <w:rFonts w:asciiTheme="minorHAnsi" w:hAnsiTheme="minorHAnsi" w:cstheme="minorHAnsi"/>
                <w:sz w:val="24"/>
                <w:szCs w:val="24"/>
              </w:rPr>
            </w:pPr>
            <w:r w:rsidRPr="009F76B8">
              <w:rPr>
                <w:rFonts w:asciiTheme="minorHAnsi" w:hAnsiTheme="minorHAnsi" w:cstheme="minorHAnsi"/>
                <w:sz w:val="24"/>
                <w:szCs w:val="24"/>
              </w:rPr>
              <w:lastRenderedPageBreak/>
              <w:t>L’alunno riconosce i principali tipi di paesaggio e se aiutato dall’insegnante ne indica alcuni elementi fisici ed antropici.</w:t>
            </w:r>
          </w:p>
        </w:tc>
        <w:tc>
          <w:tcPr>
            <w:tcW w:w="2245" w:type="dxa"/>
            <w:tcBorders>
              <w:top w:val="single" w:sz="4" w:space="0" w:color="auto"/>
            </w:tcBorders>
          </w:tcPr>
          <w:p w:rsidR="00282F5D" w:rsidRPr="009F76B8" w:rsidRDefault="00282F5D" w:rsidP="00CA3037">
            <w:pPr>
              <w:jc w:val="center"/>
              <w:rPr>
                <w:rFonts w:asciiTheme="minorHAnsi" w:hAnsiTheme="minorHAnsi" w:cstheme="minorHAnsi"/>
                <w:sz w:val="24"/>
                <w:szCs w:val="24"/>
              </w:rPr>
            </w:pPr>
          </w:p>
          <w:p w:rsidR="00282F5D" w:rsidRPr="009F76B8" w:rsidRDefault="00282F5D" w:rsidP="00CA3037">
            <w:pPr>
              <w:jc w:val="center"/>
              <w:rPr>
                <w:rFonts w:asciiTheme="minorHAnsi" w:hAnsiTheme="minorHAnsi" w:cstheme="minorHAnsi"/>
                <w:sz w:val="24"/>
                <w:szCs w:val="24"/>
              </w:rPr>
            </w:pPr>
            <w:r w:rsidRPr="009F76B8">
              <w:rPr>
                <w:rFonts w:asciiTheme="minorHAnsi" w:hAnsiTheme="minorHAnsi" w:cstheme="minorHAnsi"/>
                <w:sz w:val="24"/>
                <w:szCs w:val="24"/>
              </w:rPr>
              <w:t>IN VIA DI PRIMA ACQUISIZIONE</w:t>
            </w:r>
          </w:p>
          <w:p w:rsidR="00282F5D" w:rsidRPr="009F76B8" w:rsidRDefault="00282F5D" w:rsidP="00CA3037">
            <w:pPr>
              <w:jc w:val="center"/>
              <w:rPr>
                <w:rFonts w:asciiTheme="minorHAnsi" w:hAnsiTheme="minorHAnsi" w:cstheme="minorHAnsi"/>
                <w:sz w:val="24"/>
                <w:szCs w:val="24"/>
              </w:rPr>
            </w:pPr>
          </w:p>
        </w:tc>
      </w:tr>
      <w:tr w:rsidR="00282F5D" w:rsidRPr="009F76B8" w:rsidTr="00CA3037">
        <w:trPr>
          <w:trHeight w:val="368"/>
        </w:trPr>
        <w:tc>
          <w:tcPr>
            <w:tcW w:w="2523" w:type="dxa"/>
            <w:vMerge/>
            <w:tcBorders>
              <w:left w:val="single" w:sz="2" w:space="0" w:color="000000"/>
              <w:right w:val="single" w:sz="2" w:space="0" w:color="000000"/>
            </w:tcBorders>
          </w:tcPr>
          <w:p w:rsidR="00282F5D" w:rsidRPr="009F76B8" w:rsidRDefault="00282F5D" w:rsidP="00CA3037">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282F5D" w:rsidRPr="009F76B8" w:rsidRDefault="00282F5D" w:rsidP="00CA3037">
            <w:pPr>
              <w:pStyle w:val="TableParagraph"/>
              <w:ind w:right="83"/>
              <w:rPr>
                <w:rFonts w:asciiTheme="minorHAnsi" w:hAnsiTheme="minorHAnsi" w:cstheme="minorHAnsi"/>
                <w:sz w:val="24"/>
                <w:szCs w:val="24"/>
                <w:lang w:val="it-IT"/>
              </w:rPr>
            </w:pPr>
          </w:p>
        </w:tc>
        <w:tc>
          <w:tcPr>
            <w:tcW w:w="6379" w:type="dxa"/>
            <w:tcBorders>
              <w:top w:val="single" w:sz="4" w:space="0" w:color="auto"/>
              <w:bottom w:val="single" w:sz="4" w:space="0" w:color="auto"/>
            </w:tcBorders>
          </w:tcPr>
          <w:p w:rsidR="00282F5D" w:rsidRPr="009F76B8" w:rsidRDefault="00282F5D" w:rsidP="00CA3037">
            <w:pPr>
              <w:rPr>
                <w:rFonts w:asciiTheme="minorHAnsi" w:hAnsiTheme="minorHAnsi" w:cstheme="minorHAnsi"/>
                <w:sz w:val="24"/>
                <w:szCs w:val="24"/>
              </w:rPr>
            </w:pPr>
            <w:r w:rsidRPr="009F76B8">
              <w:rPr>
                <w:rFonts w:asciiTheme="minorHAnsi" w:hAnsiTheme="minorHAnsi" w:cstheme="minorHAnsi"/>
                <w:sz w:val="24"/>
                <w:szCs w:val="24"/>
              </w:rPr>
              <w:t>L’alunno riconosce i principali tipi di paesaggio e sa leggere globalmente un ambiente attraverso i suoi elementi costitutivi. Sa distinguere gli elementi naturali da quelli antropici e sa riconoscere alcune modificazioni apportate dall’uomo nei vari ambienti.</w:t>
            </w:r>
          </w:p>
        </w:tc>
        <w:tc>
          <w:tcPr>
            <w:tcW w:w="2245" w:type="dxa"/>
          </w:tcPr>
          <w:p w:rsidR="00282F5D" w:rsidRPr="009F76B8" w:rsidRDefault="00282F5D" w:rsidP="00CA3037">
            <w:pPr>
              <w:jc w:val="center"/>
              <w:rPr>
                <w:rFonts w:asciiTheme="minorHAnsi" w:hAnsiTheme="minorHAnsi" w:cstheme="minorHAnsi"/>
                <w:sz w:val="24"/>
                <w:szCs w:val="24"/>
              </w:rPr>
            </w:pPr>
          </w:p>
          <w:p w:rsidR="00282F5D" w:rsidRPr="009F76B8" w:rsidRDefault="00282F5D" w:rsidP="00CA3037">
            <w:pPr>
              <w:jc w:val="center"/>
              <w:rPr>
                <w:rFonts w:asciiTheme="minorHAnsi" w:hAnsiTheme="minorHAnsi" w:cstheme="minorHAnsi"/>
                <w:sz w:val="24"/>
                <w:szCs w:val="24"/>
              </w:rPr>
            </w:pPr>
            <w:r w:rsidRPr="009F76B8">
              <w:rPr>
                <w:rFonts w:asciiTheme="minorHAnsi" w:hAnsiTheme="minorHAnsi" w:cstheme="minorHAnsi"/>
                <w:sz w:val="24"/>
                <w:szCs w:val="24"/>
              </w:rPr>
              <w:t>BASE</w:t>
            </w:r>
          </w:p>
          <w:p w:rsidR="00282F5D" w:rsidRPr="009F76B8" w:rsidRDefault="00282F5D" w:rsidP="00CA3037">
            <w:pPr>
              <w:jc w:val="center"/>
              <w:rPr>
                <w:rFonts w:asciiTheme="minorHAnsi" w:hAnsiTheme="minorHAnsi" w:cstheme="minorHAnsi"/>
                <w:sz w:val="24"/>
                <w:szCs w:val="24"/>
              </w:rPr>
            </w:pPr>
          </w:p>
        </w:tc>
      </w:tr>
      <w:tr w:rsidR="00282F5D" w:rsidRPr="009F76B8" w:rsidTr="00CA3037">
        <w:trPr>
          <w:trHeight w:val="368"/>
        </w:trPr>
        <w:tc>
          <w:tcPr>
            <w:tcW w:w="2523" w:type="dxa"/>
            <w:vMerge/>
            <w:tcBorders>
              <w:left w:val="single" w:sz="2" w:space="0" w:color="000000"/>
              <w:right w:val="single" w:sz="2" w:space="0" w:color="000000"/>
            </w:tcBorders>
          </w:tcPr>
          <w:p w:rsidR="00282F5D" w:rsidRPr="009F76B8" w:rsidRDefault="00282F5D" w:rsidP="00CA3037">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282F5D" w:rsidRPr="009F76B8" w:rsidRDefault="00282F5D" w:rsidP="00CA3037">
            <w:pPr>
              <w:pStyle w:val="TableParagraph"/>
              <w:ind w:right="83"/>
              <w:rPr>
                <w:rFonts w:asciiTheme="minorHAnsi" w:hAnsiTheme="minorHAnsi" w:cstheme="minorHAnsi"/>
                <w:sz w:val="24"/>
                <w:szCs w:val="24"/>
                <w:lang w:val="it-IT"/>
              </w:rPr>
            </w:pPr>
          </w:p>
        </w:tc>
        <w:tc>
          <w:tcPr>
            <w:tcW w:w="6379" w:type="dxa"/>
            <w:tcBorders>
              <w:top w:val="single" w:sz="4" w:space="0" w:color="auto"/>
              <w:bottom w:val="single" w:sz="4" w:space="0" w:color="auto"/>
            </w:tcBorders>
          </w:tcPr>
          <w:p w:rsidR="00282F5D" w:rsidRPr="009F76B8" w:rsidRDefault="00282F5D" w:rsidP="00CA3037">
            <w:pPr>
              <w:rPr>
                <w:rFonts w:asciiTheme="minorHAnsi" w:hAnsiTheme="minorHAnsi" w:cstheme="minorHAnsi"/>
                <w:sz w:val="24"/>
                <w:szCs w:val="24"/>
              </w:rPr>
            </w:pPr>
            <w:r w:rsidRPr="009F76B8">
              <w:rPr>
                <w:rFonts w:asciiTheme="minorHAnsi" w:hAnsiTheme="minorHAnsi" w:cstheme="minorHAnsi"/>
                <w:sz w:val="24"/>
                <w:szCs w:val="24"/>
              </w:rPr>
              <w:t>L’alunno riconosce i vari tipi di paesaggio, sa leggere un ambiente attraverso i suoi elementi costitutivi. Distingue molti elementi naturali ed antropici, riconoscendo le modificazioni apportate dall’uomo nei vari ambienti. Comprende le motivazioni che portano l’uomo ad inserire elementi antropici nel paesaggio. Comprende l’importanza del rispetto delle regole per la salvaguardia dell’ambiente.</w:t>
            </w:r>
          </w:p>
        </w:tc>
        <w:tc>
          <w:tcPr>
            <w:tcW w:w="2245" w:type="dxa"/>
          </w:tcPr>
          <w:p w:rsidR="00282F5D" w:rsidRPr="009F76B8" w:rsidRDefault="00282F5D" w:rsidP="00CA3037">
            <w:pPr>
              <w:jc w:val="center"/>
              <w:rPr>
                <w:rFonts w:asciiTheme="minorHAnsi" w:hAnsiTheme="minorHAnsi" w:cstheme="minorHAnsi"/>
                <w:bCs/>
                <w:sz w:val="24"/>
                <w:szCs w:val="24"/>
              </w:rPr>
            </w:pPr>
          </w:p>
          <w:p w:rsidR="00282F5D" w:rsidRPr="009F76B8" w:rsidRDefault="00282F5D" w:rsidP="00CA3037">
            <w:pPr>
              <w:jc w:val="center"/>
              <w:rPr>
                <w:rFonts w:asciiTheme="minorHAnsi" w:hAnsiTheme="minorHAnsi" w:cstheme="minorHAnsi"/>
                <w:sz w:val="24"/>
                <w:szCs w:val="24"/>
              </w:rPr>
            </w:pPr>
          </w:p>
          <w:p w:rsidR="00282F5D" w:rsidRPr="009F76B8" w:rsidRDefault="00282F5D" w:rsidP="00CA3037">
            <w:pPr>
              <w:jc w:val="center"/>
              <w:rPr>
                <w:rFonts w:asciiTheme="minorHAnsi" w:hAnsiTheme="minorHAnsi" w:cstheme="minorHAnsi"/>
                <w:sz w:val="24"/>
                <w:szCs w:val="24"/>
              </w:rPr>
            </w:pPr>
            <w:r w:rsidRPr="009F76B8">
              <w:rPr>
                <w:rFonts w:asciiTheme="minorHAnsi" w:hAnsiTheme="minorHAnsi" w:cstheme="minorHAnsi"/>
                <w:sz w:val="24"/>
                <w:szCs w:val="24"/>
              </w:rPr>
              <w:t>INTERMEDIO</w:t>
            </w:r>
          </w:p>
          <w:p w:rsidR="00282F5D" w:rsidRPr="009F76B8" w:rsidRDefault="00282F5D" w:rsidP="00CA3037">
            <w:pPr>
              <w:jc w:val="center"/>
              <w:rPr>
                <w:rFonts w:asciiTheme="minorHAnsi" w:hAnsiTheme="minorHAnsi" w:cstheme="minorHAnsi"/>
                <w:sz w:val="24"/>
                <w:szCs w:val="24"/>
              </w:rPr>
            </w:pPr>
          </w:p>
        </w:tc>
      </w:tr>
      <w:tr w:rsidR="00282F5D" w:rsidRPr="009F76B8" w:rsidTr="00CA3037">
        <w:trPr>
          <w:trHeight w:val="874"/>
        </w:trPr>
        <w:tc>
          <w:tcPr>
            <w:tcW w:w="2523" w:type="dxa"/>
            <w:vMerge/>
            <w:tcBorders>
              <w:left w:val="single" w:sz="2" w:space="0" w:color="000000"/>
              <w:right w:val="single" w:sz="2" w:space="0" w:color="000000"/>
            </w:tcBorders>
          </w:tcPr>
          <w:p w:rsidR="00282F5D" w:rsidRPr="009F76B8" w:rsidRDefault="00282F5D" w:rsidP="00CA3037">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282F5D" w:rsidRPr="009F76B8" w:rsidRDefault="00282F5D" w:rsidP="00CA3037">
            <w:pPr>
              <w:pStyle w:val="TableParagraph"/>
              <w:ind w:right="83"/>
              <w:rPr>
                <w:rFonts w:asciiTheme="minorHAnsi" w:hAnsiTheme="minorHAnsi" w:cstheme="minorHAnsi"/>
                <w:sz w:val="24"/>
                <w:szCs w:val="24"/>
                <w:lang w:val="it-IT"/>
              </w:rPr>
            </w:pPr>
          </w:p>
        </w:tc>
        <w:tc>
          <w:tcPr>
            <w:tcW w:w="6379" w:type="dxa"/>
            <w:tcBorders>
              <w:top w:val="single" w:sz="4" w:space="0" w:color="auto"/>
            </w:tcBorders>
          </w:tcPr>
          <w:p w:rsidR="00282F5D" w:rsidRPr="009F76B8" w:rsidRDefault="00282F5D" w:rsidP="00CA3037">
            <w:pPr>
              <w:rPr>
                <w:rFonts w:asciiTheme="minorHAnsi" w:hAnsiTheme="minorHAnsi" w:cstheme="minorHAnsi"/>
                <w:sz w:val="24"/>
                <w:szCs w:val="24"/>
              </w:rPr>
            </w:pPr>
            <w:r w:rsidRPr="009F76B8">
              <w:rPr>
                <w:rFonts w:asciiTheme="minorHAnsi" w:hAnsiTheme="minorHAnsi" w:cstheme="minorHAnsi"/>
                <w:sz w:val="24"/>
                <w:szCs w:val="24"/>
              </w:rPr>
              <w:t>L’alunno riconosce i vari tipi di paesaggio, sa leggere con completezza un ambiente attraverso i suoi elementi costitutivi. Distingue con facilità gli elementi naturali e quelli antropici e riconosce tutte le modificazioni apportate dall’uomo nei vari ambienti. Comprende pienamente le motivazioni che portano l’uomo ad inserire elementi antropici nel paesaggio, ne capisce i vantaggi e gli svantaggi sull’ambiente ed è pienamente consapevole dell’importanza del rispetto delle regole per la sua salvaguardia.</w:t>
            </w:r>
          </w:p>
        </w:tc>
        <w:tc>
          <w:tcPr>
            <w:tcW w:w="2245" w:type="dxa"/>
          </w:tcPr>
          <w:p w:rsidR="00282F5D" w:rsidRPr="009F76B8" w:rsidRDefault="00282F5D" w:rsidP="00CA3037">
            <w:pPr>
              <w:jc w:val="center"/>
              <w:rPr>
                <w:rFonts w:asciiTheme="minorHAnsi" w:hAnsiTheme="minorHAnsi" w:cstheme="minorHAnsi"/>
                <w:bCs/>
                <w:sz w:val="24"/>
                <w:szCs w:val="24"/>
              </w:rPr>
            </w:pPr>
          </w:p>
          <w:p w:rsidR="00282F5D" w:rsidRPr="009F76B8" w:rsidRDefault="00282F5D" w:rsidP="00CA3037">
            <w:pPr>
              <w:jc w:val="center"/>
              <w:rPr>
                <w:rFonts w:asciiTheme="minorHAnsi" w:hAnsiTheme="minorHAnsi" w:cstheme="minorHAnsi"/>
                <w:sz w:val="24"/>
                <w:szCs w:val="24"/>
              </w:rPr>
            </w:pPr>
            <w:r w:rsidRPr="009F76B8">
              <w:rPr>
                <w:rFonts w:asciiTheme="minorHAnsi" w:hAnsiTheme="minorHAnsi" w:cstheme="minorHAnsi"/>
                <w:sz w:val="24"/>
                <w:szCs w:val="24"/>
              </w:rPr>
              <w:t>AVANZATO</w:t>
            </w:r>
          </w:p>
        </w:tc>
      </w:tr>
      <w:tr w:rsidR="00282F5D" w:rsidRPr="009F76B8" w:rsidTr="00CA3037">
        <w:trPr>
          <w:trHeight w:val="368"/>
        </w:trPr>
        <w:tc>
          <w:tcPr>
            <w:tcW w:w="2523" w:type="dxa"/>
            <w:vMerge w:val="restart"/>
          </w:tcPr>
          <w:p w:rsidR="00282F5D" w:rsidRPr="009F76B8" w:rsidRDefault="00282F5D" w:rsidP="00CA3037">
            <w:pPr>
              <w:jc w:val="center"/>
              <w:rPr>
                <w:rFonts w:asciiTheme="minorHAnsi" w:hAnsiTheme="minorHAnsi" w:cstheme="minorHAnsi"/>
                <w:bCs/>
                <w:sz w:val="24"/>
                <w:szCs w:val="24"/>
              </w:rPr>
            </w:pPr>
          </w:p>
          <w:p w:rsidR="00282F5D" w:rsidRPr="009F76B8" w:rsidRDefault="00282F5D" w:rsidP="00CA3037">
            <w:pPr>
              <w:ind w:firstLine="29"/>
              <w:jc w:val="center"/>
              <w:rPr>
                <w:rFonts w:asciiTheme="minorHAnsi" w:eastAsia="Times New Roman" w:hAnsiTheme="minorHAnsi" w:cstheme="minorHAnsi"/>
                <w:sz w:val="24"/>
                <w:szCs w:val="24"/>
              </w:rPr>
            </w:pPr>
            <w:r w:rsidRPr="009F76B8">
              <w:rPr>
                <w:rFonts w:asciiTheme="minorHAnsi" w:eastAsia="Times New Roman" w:hAnsiTheme="minorHAnsi" w:cstheme="minorHAnsi"/>
                <w:sz w:val="24"/>
                <w:szCs w:val="24"/>
              </w:rPr>
              <w:t>RELAZIONARSI</w:t>
            </w:r>
          </w:p>
          <w:p w:rsidR="00282F5D" w:rsidRPr="009F76B8" w:rsidRDefault="00282F5D" w:rsidP="00CA3037">
            <w:pPr>
              <w:rPr>
                <w:rFonts w:asciiTheme="minorHAnsi" w:hAnsiTheme="minorHAnsi" w:cstheme="minorHAnsi"/>
                <w:sz w:val="24"/>
                <w:szCs w:val="24"/>
              </w:rPr>
            </w:pPr>
          </w:p>
        </w:tc>
        <w:tc>
          <w:tcPr>
            <w:tcW w:w="3284" w:type="dxa"/>
            <w:vMerge w:val="restart"/>
          </w:tcPr>
          <w:p w:rsidR="00282F5D" w:rsidRPr="009F76B8" w:rsidRDefault="00282F5D" w:rsidP="00282F5D">
            <w:pPr>
              <w:numPr>
                <w:ilvl w:val="0"/>
                <w:numId w:val="3"/>
              </w:numPr>
              <w:ind w:left="459" w:hanging="426"/>
              <w:contextualSpacing/>
              <w:jc w:val="both"/>
              <w:rPr>
                <w:rFonts w:asciiTheme="minorHAnsi" w:hAnsiTheme="minorHAnsi" w:cstheme="minorHAnsi"/>
                <w:sz w:val="24"/>
                <w:szCs w:val="24"/>
              </w:rPr>
            </w:pPr>
            <w:r w:rsidRPr="009F76B8">
              <w:rPr>
                <w:rFonts w:asciiTheme="minorHAnsi" w:eastAsia="Times New Roman" w:hAnsiTheme="minorHAnsi" w:cstheme="minorHAnsi"/>
                <w:sz w:val="24"/>
                <w:szCs w:val="24"/>
              </w:rPr>
              <w:t>Relazionarsi con gli ambienti geografici, individuando rischi, pericoli, qualità positive.</w:t>
            </w:r>
          </w:p>
        </w:tc>
        <w:tc>
          <w:tcPr>
            <w:tcW w:w="6379" w:type="dxa"/>
          </w:tcPr>
          <w:p w:rsidR="00282F5D" w:rsidRPr="009F76B8" w:rsidRDefault="00282F5D" w:rsidP="00CA3037">
            <w:pPr>
              <w:jc w:val="both"/>
              <w:rPr>
                <w:rFonts w:asciiTheme="minorHAnsi" w:hAnsiTheme="minorHAnsi" w:cstheme="minorHAnsi"/>
                <w:sz w:val="24"/>
                <w:szCs w:val="24"/>
              </w:rPr>
            </w:pPr>
            <w:r w:rsidRPr="009F76B8">
              <w:rPr>
                <w:rFonts w:asciiTheme="minorHAnsi" w:hAnsiTheme="minorHAnsi" w:cstheme="minorHAnsi"/>
                <w:sz w:val="24"/>
                <w:szCs w:val="24"/>
              </w:rPr>
              <w:t>L’alunno osserva spazi conosciuti ( scuola, aula, casa,…) e capisce la loro funzione essenziale, rispettandone le regole di comportamento.</w:t>
            </w:r>
          </w:p>
          <w:p w:rsidR="00282F5D" w:rsidRPr="009F76B8" w:rsidRDefault="00282F5D" w:rsidP="00CA3037">
            <w:pPr>
              <w:jc w:val="both"/>
              <w:rPr>
                <w:rFonts w:asciiTheme="minorHAnsi" w:hAnsiTheme="minorHAnsi" w:cstheme="minorHAnsi"/>
                <w:sz w:val="24"/>
                <w:szCs w:val="24"/>
              </w:rPr>
            </w:pPr>
          </w:p>
        </w:tc>
        <w:tc>
          <w:tcPr>
            <w:tcW w:w="2245" w:type="dxa"/>
          </w:tcPr>
          <w:p w:rsidR="00282F5D" w:rsidRPr="009F76B8" w:rsidRDefault="00282F5D" w:rsidP="00CA3037">
            <w:pPr>
              <w:jc w:val="center"/>
              <w:rPr>
                <w:rFonts w:asciiTheme="minorHAnsi" w:hAnsiTheme="minorHAnsi" w:cstheme="minorHAnsi"/>
                <w:sz w:val="24"/>
                <w:szCs w:val="24"/>
              </w:rPr>
            </w:pPr>
          </w:p>
          <w:p w:rsidR="00282F5D" w:rsidRPr="009F76B8" w:rsidRDefault="00282F5D" w:rsidP="00CA3037">
            <w:pPr>
              <w:jc w:val="center"/>
              <w:rPr>
                <w:rFonts w:asciiTheme="minorHAnsi" w:hAnsiTheme="minorHAnsi" w:cstheme="minorHAnsi"/>
                <w:sz w:val="24"/>
                <w:szCs w:val="24"/>
              </w:rPr>
            </w:pPr>
            <w:r w:rsidRPr="009F76B8">
              <w:rPr>
                <w:rFonts w:asciiTheme="minorHAnsi" w:hAnsiTheme="minorHAnsi" w:cstheme="minorHAnsi"/>
                <w:sz w:val="24"/>
                <w:szCs w:val="24"/>
              </w:rPr>
              <w:t>IN VIA DI PRIMA ACQUISIZIONE</w:t>
            </w:r>
          </w:p>
          <w:p w:rsidR="00282F5D" w:rsidRPr="009F76B8" w:rsidRDefault="00282F5D" w:rsidP="00CA3037">
            <w:pPr>
              <w:jc w:val="center"/>
              <w:rPr>
                <w:rFonts w:asciiTheme="minorHAnsi" w:hAnsiTheme="minorHAnsi" w:cstheme="minorHAnsi"/>
                <w:sz w:val="24"/>
                <w:szCs w:val="24"/>
              </w:rPr>
            </w:pPr>
          </w:p>
        </w:tc>
      </w:tr>
      <w:tr w:rsidR="00282F5D" w:rsidRPr="009F76B8" w:rsidTr="00CA3037">
        <w:trPr>
          <w:trHeight w:val="368"/>
        </w:trPr>
        <w:tc>
          <w:tcPr>
            <w:tcW w:w="2523" w:type="dxa"/>
            <w:vMerge/>
          </w:tcPr>
          <w:p w:rsidR="00282F5D" w:rsidRPr="009F76B8" w:rsidRDefault="00282F5D" w:rsidP="00CA3037">
            <w:pPr>
              <w:rPr>
                <w:rFonts w:asciiTheme="minorHAnsi" w:hAnsiTheme="minorHAnsi" w:cstheme="minorHAnsi"/>
                <w:sz w:val="24"/>
                <w:szCs w:val="24"/>
              </w:rPr>
            </w:pPr>
          </w:p>
        </w:tc>
        <w:tc>
          <w:tcPr>
            <w:tcW w:w="3284" w:type="dxa"/>
            <w:vMerge/>
          </w:tcPr>
          <w:p w:rsidR="00282F5D" w:rsidRPr="009F76B8" w:rsidRDefault="00282F5D" w:rsidP="00CA3037">
            <w:pPr>
              <w:pStyle w:val="TableParagraph"/>
              <w:ind w:right="83"/>
              <w:rPr>
                <w:rFonts w:asciiTheme="minorHAnsi" w:hAnsiTheme="minorHAnsi" w:cstheme="minorHAnsi"/>
                <w:sz w:val="24"/>
                <w:szCs w:val="24"/>
                <w:lang w:val="it-IT"/>
              </w:rPr>
            </w:pPr>
          </w:p>
        </w:tc>
        <w:tc>
          <w:tcPr>
            <w:tcW w:w="6379" w:type="dxa"/>
          </w:tcPr>
          <w:p w:rsidR="00282F5D" w:rsidRPr="009F76B8" w:rsidRDefault="00282F5D" w:rsidP="00CA3037">
            <w:pPr>
              <w:jc w:val="both"/>
              <w:rPr>
                <w:rFonts w:asciiTheme="minorHAnsi" w:hAnsiTheme="minorHAnsi" w:cstheme="minorHAnsi"/>
                <w:sz w:val="24"/>
                <w:szCs w:val="24"/>
              </w:rPr>
            </w:pPr>
            <w:r w:rsidRPr="009F76B8">
              <w:rPr>
                <w:rFonts w:asciiTheme="minorHAnsi" w:hAnsiTheme="minorHAnsi" w:cstheme="minorHAnsi"/>
                <w:sz w:val="24"/>
                <w:szCs w:val="24"/>
              </w:rPr>
              <w:t>L’alunno osserva spazi conosciuti (scuola, aula, casa,…), capisce la loro funzione, rispettandone le regole di comportamento e, se aiutato dall’insegnante, riesce a rappresentarli graficamente. Sa riconoscere i simboli di una mappa.</w:t>
            </w:r>
          </w:p>
        </w:tc>
        <w:tc>
          <w:tcPr>
            <w:tcW w:w="2245" w:type="dxa"/>
          </w:tcPr>
          <w:p w:rsidR="00282F5D" w:rsidRPr="009F76B8" w:rsidRDefault="00282F5D" w:rsidP="00CA3037">
            <w:pPr>
              <w:jc w:val="center"/>
              <w:rPr>
                <w:rFonts w:asciiTheme="minorHAnsi" w:hAnsiTheme="minorHAnsi" w:cstheme="minorHAnsi"/>
                <w:sz w:val="24"/>
                <w:szCs w:val="24"/>
              </w:rPr>
            </w:pPr>
          </w:p>
          <w:p w:rsidR="00282F5D" w:rsidRPr="009F76B8" w:rsidRDefault="00282F5D" w:rsidP="00CA3037">
            <w:pPr>
              <w:jc w:val="center"/>
              <w:rPr>
                <w:rFonts w:asciiTheme="minorHAnsi" w:hAnsiTheme="minorHAnsi" w:cstheme="minorHAnsi"/>
                <w:sz w:val="24"/>
                <w:szCs w:val="24"/>
              </w:rPr>
            </w:pPr>
            <w:r w:rsidRPr="009F76B8">
              <w:rPr>
                <w:rFonts w:asciiTheme="minorHAnsi" w:hAnsiTheme="minorHAnsi" w:cstheme="minorHAnsi"/>
                <w:sz w:val="24"/>
                <w:szCs w:val="24"/>
              </w:rPr>
              <w:t>BASE</w:t>
            </w:r>
          </w:p>
          <w:p w:rsidR="00282F5D" w:rsidRPr="009F76B8" w:rsidRDefault="00282F5D" w:rsidP="00CA3037">
            <w:pPr>
              <w:jc w:val="center"/>
              <w:rPr>
                <w:rFonts w:asciiTheme="minorHAnsi" w:hAnsiTheme="minorHAnsi" w:cstheme="minorHAnsi"/>
                <w:sz w:val="24"/>
                <w:szCs w:val="24"/>
              </w:rPr>
            </w:pPr>
          </w:p>
        </w:tc>
      </w:tr>
      <w:tr w:rsidR="00282F5D" w:rsidRPr="009F76B8" w:rsidTr="00CA3037">
        <w:trPr>
          <w:trHeight w:val="368"/>
        </w:trPr>
        <w:tc>
          <w:tcPr>
            <w:tcW w:w="2523" w:type="dxa"/>
            <w:vMerge/>
          </w:tcPr>
          <w:p w:rsidR="00282F5D" w:rsidRPr="009F76B8" w:rsidRDefault="00282F5D" w:rsidP="00CA3037">
            <w:pPr>
              <w:rPr>
                <w:rFonts w:asciiTheme="minorHAnsi" w:hAnsiTheme="minorHAnsi" w:cstheme="minorHAnsi"/>
                <w:sz w:val="24"/>
                <w:szCs w:val="24"/>
              </w:rPr>
            </w:pPr>
          </w:p>
        </w:tc>
        <w:tc>
          <w:tcPr>
            <w:tcW w:w="3284" w:type="dxa"/>
            <w:vMerge/>
          </w:tcPr>
          <w:p w:rsidR="00282F5D" w:rsidRPr="009F76B8" w:rsidRDefault="00282F5D" w:rsidP="00CA3037">
            <w:pPr>
              <w:pStyle w:val="TableParagraph"/>
              <w:ind w:right="83"/>
              <w:rPr>
                <w:rFonts w:asciiTheme="minorHAnsi" w:hAnsiTheme="minorHAnsi" w:cstheme="minorHAnsi"/>
                <w:sz w:val="24"/>
                <w:szCs w:val="24"/>
                <w:lang w:val="it-IT"/>
              </w:rPr>
            </w:pPr>
          </w:p>
        </w:tc>
        <w:tc>
          <w:tcPr>
            <w:tcW w:w="6379" w:type="dxa"/>
          </w:tcPr>
          <w:p w:rsidR="00282F5D" w:rsidRPr="009F76B8" w:rsidRDefault="00282F5D" w:rsidP="00CA3037">
            <w:pPr>
              <w:rPr>
                <w:rFonts w:asciiTheme="minorHAnsi" w:hAnsiTheme="minorHAnsi" w:cstheme="minorHAnsi"/>
                <w:sz w:val="24"/>
                <w:szCs w:val="24"/>
              </w:rPr>
            </w:pPr>
            <w:r w:rsidRPr="009F76B8">
              <w:rPr>
                <w:rFonts w:asciiTheme="minorHAnsi" w:hAnsiTheme="minorHAnsi" w:cstheme="minorHAnsi"/>
                <w:sz w:val="24"/>
                <w:szCs w:val="24"/>
              </w:rPr>
              <w:t xml:space="preserve">L’alunno osserva spazi conosciuti al chiuso e all’aperto, capisce la loro funzione e ne rispetta le regole di comportamento. Sa rappresentare i vari spazi graficamente riconoscendo la propria posizione nello spazio. Sa riconoscere i simboli di una mappa e li utilizza per rappresentare uno spazio visto dall’alto.                                                                                               </w:t>
            </w:r>
          </w:p>
          <w:p w:rsidR="00282F5D" w:rsidRPr="009F76B8" w:rsidRDefault="00282F5D" w:rsidP="00CA3037">
            <w:pPr>
              <w:rPr>
                <w:rFonts w:asciiTheme="minorHAnsi" w:hAnsiTheme="minorHAnsi" w:cstheme="minorHAnsi"/>
                <w:sz w:val="24"/>
                <w:szCs w:val="24"/>
              </w:rPr>
            </w:pPr>
          </w:p>
          <w:p w:rsidR="00282F5D" w:rsidRPr="009F76B8" w:rsidRDefault="00282F5D" w:rsidP="00CA3037">
            <w:pPr>
              <w:jc w:val="both"/>
              <w:rPr>
                <w:rFonts w:asciiTheme="minorHAnsi" w:hAnsiTheme="minorHAnsi" w:cstheme="minorHAnsi"/>
                <w:sz w:val="24"/>
                <w:szCs w:val="24"/>
              </w:rPr>
            </w:pPr>
          </w:p>
        </w:tc>
        <w:tc>
          <w:tcPr>
            <w:tcW w:w="2245" w:type="dxa"/>
          </w:tcPr>
          <w:p w:rsidR="00282F5D" w:rsidRPr="009F76B8" w:rsidRDefault="00282F5D" w:rsidP="00CA3037">
            <w:pPr>
              <w:jc w:val="center"/>
              <w:rPr>
                <w:rFonts w:asciiTheme="minorHAnsi" w:hAnsiTheme="minorHAnsi" w:cstheme="minorHAnsi"/>
                <w:bCs/>
                <w:sz w:val="24"/>
                <w:szCs w:val="24"/>
              </w:rPr>
            </w:pPr>
          </w:p>
          <w:p w:rsidR="00282F5D" w:rsidRPr="009F76B8" w:rsidRDefault="00282F5D" w:rsidP="00CA3037">
            <w:pPr>
              <w:jc w:val="center"/>
              <w:rPr>
                <w:rFonts w:asciiTheme="minorHAnsi" w:hAnsiTheme="minorHAnsi" w:cstheme="minorHAnsi"/>
                <w:sz w:val="24"/>
                <w:szCs w:val="24"/>
              </w:rPr>
            </w:pPr>
          </w:p>
          <w:p w:rsidR="00282F5D" w:rsidRPr="009F76B8" w:rsidRDefault="00282F5D" w:rsidP="00CA3037">
            <w:pPr>
              <w:jc w:val="center"/>
              <w:rPr>
                <w:rFonts w:asciiTheme="minorHAnsi" w:hAnsiTheme="minorHAnsi" w:cstheme="minorHAnsi"/>
                <w:sz w:val="24"/>
                <w:szCs w:val="24"/>
              </w:rPr>
            </w:pPr>
            <w:r w:rsidRPr="009F76B8">
              <w:rPr>
                <w:rFonts w:asciiTheme="minorHAnsi" w:hAnsiTheme="minorHAnsi" w:cstheme="minorHAnsi"/>
                <w:sz w:val="24"/>
                <w:szCs w:val="24"/>
              </w:rPr>
              <w:t>INTERMEDIO</w:t>
            </w:r>
          </w:p>
          <w:p w:rsidR="00282F5D" w:rsidRPr="009F76B8" w:rsidRDefault="00282F5D" w:rsidP="00CA3037">
            <w:pPr>
              <w:jc w:val="center"/>
              <w:rPr>
                <w:rFonts w:asciiTheme="minorHAnsi" w:hAnsiTheme="minorHAnsi" w:cstheme="minorHAnsi"/>
                <w:sz w:val="24"/>
                <w:szCs w:val="24"/>
              </w:rPr>
            </w:pPr>
          </w:p>
        </w:tc>
      </w:tr>
      <w:tr w:rsidR="00282F5D" w:rsidRPr="009F76B8" w:rsidTr="00CA3037">
        <w:trPr>
          <w:trHeight w:val="874"/>
        </w:trPr>
        <w:tc>
          <w:tcPr>
            <w:tcW w:w="2523" w:type="dxa"/>
            <w:vMerge/>
          </w:tcPr>
          <w:p w:rsidR="00282F5D" w:rsidRPr="009F76B8" w:rsidRDefault="00282F5D" w:rsidP="00CA3037">
            <w:pPr>
              <w:rPr>
                <w:rFonts w:asciiTheme="minorHAnsi" w:hAnsiTheme="minorHAnsi" w:cstheme="minorHAnsi"/>
                <w:sz w:val="24"/>
                <w:szCs w:val="24"/>
              </w:rPr>
            </w:pPr>
          </w:p>
        </w:tc>
        <w:tc>
          <w:tcPr>
            <w:tcW w:w="3284" w:type="dxa"/>
            <w:vMerge/>
          </w:tcPr>
          <w:p w:rsidR="00282F5D" w:rsidRPr="009F76B8" w:rsidRDefault="00282F5D" w:rsidP="00CA3037">
            <w:pPr>
              <w:pStyle w:val="TableParagraph"/>
              <w:ind w:right="83"/>
              <w:rPr>
                <w:rFonts w:asciiTheme="minorHAnsi" w:hAnsiTheme="minorHAnsi" w:cstheme="minorHAnsi"/>
                <w:sz w:val="24"/>
                <w:szCs w:val="24"/>
                <w:lang w:val="it-IT"/>
              </w:rPr>
            </w:pPr>
          </w:p>
        </w:tc>
        <w:tc>
          <w:tcPr>
            <w:tcW w:w="6379" w:type="dxa"/>
          </w:tcPr>
          <w:p w:rsidR="00282F5D" w:rsidRPr="009F76B8" w:rsidRDefault="00282F5D" w:rsidP="00CA3037">
            <w:pPr>
              <w:rPr>
                <w:rFonts w:asciiTheme="minorHAnsi" w:hAnsiTheme="minorHAnsi" w:cstheme="minorHAnsi"/>
                <w:sz w:val="24"/>
                <w:szCs w:val="24"/>
              </w:rPr>
            </w:pPr>
            <w:r w:rsidRPr="009F76B8">
              <w:rPr>
                <w:rFonts w:asciiTheme="minorHAnsi" w:hAnsiTheme="minorHAnsi" w:cstheme="minorHAnsi"/>
                <w:sz w:val="24"/>
                <w:szCs w:val="24"/>
              </w:rPr>
              <w:t>L’alunno osserva spazi conosciuti al chiuso e all’aperto, capisce la loro funzione e ne rispetta le regole di comportamento, Sa rappresentare i vari spazi graficamente, riconoscendo la propria posizione nello spazio e quella degli oggetti rispetto a diversi punti di riferimento. Sa riconoscere i simboli di una mappa e li utilizza per rappresentare uno spazio visto dall’alto. Legge semplici rappresentazioni iconiche e cartografiche, utilizzando le legende.</w:t>
            </w:r>
          </w:p>
          <w:p w:rsidR="00282F5D" w:rsidRPr="009F76B8" w:rsidRDefault="00282F5D" w:rsidP="00CA3037">
            <w:pPr>
              <w:jc w:val="both"/>
              <w:rPr>
                <w:rFonts w:asciiTheme="minorHAnsi" w:hAnsiTheme="minorHAnsi" w:cstheme="minorHAnsi"/>
                <w:sz w:val="24"/>
                <w:szCs w:val="24"/>
              </w:rPr>
            </w:pPr>
          </w:p>
        </w:tc>
        <w:tc>
          <w:tcPr>
            <w:tcW w:w="2245" w:type="dxa"/>
          </w:tcPr>
          <w:p w:rsidR="00282F5D" w:rsidRPr="009F76B8" w:rsidRDefault="00282F5D" w:rsidP="00CA3037">
            <w:pPr>
              <w:jc w:val="center"/>
              <w:rPr>
                <w:rFonts w:asciiTheme="minorHAnsi" w:hAnsiTheme="minorHAnsi" w:cstheme="minorHAnsi"/>
                <w:bCs/>
                <w:sz w:val="24"/>
                <w:szCs w:val="24"/>
              </w:rPr>
            </w:pPr>
          </w:p>
          <w:p w:rsidR="00282F5D" w:rsidRPr="009F76B8" w:rsidRDefault="00282F5D" w:rsidP="00CA3037">
            <w:pPr>
              <w:jc w:val="center"/>
              <w:rPr>
                <w:rFonts w:asciiTheme="minorHAnsi" w:hAnsiTheme="minorHAnsi" w:cstheme="minorHAnsi"/>
                <w:sz w:val="24"/>
                <w:szCs w:val="24"/>
              </w:rPr>
            </w:pPr>
            <w:r w:rsidRPr="009F76B8">
              <w:rPr>
                <w:rFonts w:asciiTheme="minorHAnsi" w:hAnsiTheme="minorHAnsi" w:cstheme="minorHAnsi"/>
                <w:sz w:val="24"/>
                <w:szCs w:val="24"/>
              </w:rPr>
              <w:t>AVANZATO</w:t>
            </w:r>
          </w:p>
        </w:tc>
      </w:tr>
    </w:tbl>
    <w:p w:rsidR="00282F5D" w:rsidRPr="009F76B8" w:rsidRDefault="00282F5D" w:rsidP="00282F5D">
      <w:pPr>
        <w:rPr>
          <w:rFonts w:asciiTheme="minorHAnsi" w:hAnsiTheme="minorHAnsi" w:cstheme="minorHAnsi"/>
          <w:sz w:val="24"/>
          <w:szCs w:val="24"/>
        </w:rPr>
      </w:pPr>
    </w:p>
    <w:p w:rsidR="00282F5D" w:rsidRPr="009F76B8" w:rsidRDefault="00282F5D" w:rsidP="00282F5D">
      <w:pPr>
        <w:rPr>
          <w:rFonts w:asciiTheme="minorHAnsi" w:hAnsiTheme="minorHAnsi" w:cstheme="minorHAnsi"/>
          <w:sz w:val="24"/>
          <w:szCs w:val="24"/>
        </w:rPr>
      </w:pPr>
    </w:p>
    <w:p w:rsidR="00282F5D" w:rsidRPr="009F76B8" w:rsidRDefault="00282F5D" w:rsidP="00282F5D">
      <w:pPr>
        <w:rPr>
          <w:rFonts w:asciiTheme="minorHAnsi" w:hAnsiTheme="minorHAnsi" w:cstheme="minorHAnsi"/>
          <w:sz w:val="24"/>
          <w:szCs w:val="24"/>
        </w:rPr>
      </w:pPr>
    </w:p>
    <w:p w:rsidR="00282F5D" w:rsidRPr="009F76B8" w:rsidRDefault="00282F5D">
      <w:pPr>
        <w:rPr>
          <w:rFonts w:asciiTheme="minorHAnsi" w:eastAsiaTheme="majorEastAsia" w:hAnsiTheme="minorHAnsi" w:cstheme="minorHAnsi"/>
          <w:color w:val="2E74B5" w:themeColor="accent1" w:themeShade="BF"/>
          <w:sz w:val="24"/>
          <w:szCs w:val="24"/>
        </w:rPr>
      </w:pPr>
      <w:r w:rsidRPr="009F76B8">
        <w:rPr>
          <w:rFonts w:asciiTheme="minorHAnsi" w:hAnsiTheme="minorHAnsi" w:cstheme="minorHAnsi"/>
          <w:sz w:val="24"/>
          <w:szCs w:val="24"/>
        </w:rPr>
        <w:br w:type="page"/>
      </w:r>
    </w:p>
    <w:p w:rsidR="00282F5D" w:rsidRPr="009F76B8" w:rsidRDefault="00282F5D" w:rsidP="00282F5D">
      <w:pPr>
        <w:pStyle w:val="Titolo2"/>
        <w:rPr>
          <w:rFonts w:asciiTheme="minorHAnsi" w:hAnsiTheme="minorHAnsi" w:cstheme="minorHAnsi"/>
          <w:sz w:val="24"/>
          <w:szCs w:val="24"/>
        </w:rPr>
      </w:pPr>
      <w:bookmarkStart w:id="19" w:name="_Toc84315781"/>
      <w:r w:rsidRPr="009F76B8">
        <w:rPr>
          <w:rFonts w:asciiTheme="minorHAnsi" w:hAnsiTheme="minorHAnsi" w:cstheme="minorHAnsi"/>
          <w:sz w:val="24"/>
          <w:szCs w:val="24"/>
        </w:rPr>
        <w:lastRenderedPageBreak/>
        <w:t>Geografia – Classe terza</w:t>
      </w:r>
      <w:bookmarkEnd w:id="19"/>
    </w:p>
    <w:tbl>
      <w:tblPr>
        <w:tblStyle w:val="Grigliatabella"/>
        <w:tblW w:w="14431" w:type="dxa"/>
        <w:tblLook w:val="04A0" w:firstRow="1" w:lastRow="0" w:firstColumn="1" w:lastColumn="0" w:noHBand="0" w:noVBand="1"/>
      </w:tblPr>
      <w:tblGrid>
        <w:gridCol w:w="2488"/>
        <w:gridCol w:w="3518"/>
        <w:gridCol w:w="6204"/>
        <w:gridCol w:w="2221"/>
      </w:tblGrid>
      <w:tr w:rsidR="00EF025B" w:rsidRPr="009F76B8" w:rsidTr="00CA3037">
        <w:tc>
          <w:tcPr>
            <w:tcW w:w="14431" w:type="dxa"/>
            <w:gridSpan w:val="4"/>
          </w:tcPr>
          <w:p w:rsidR="00EF025B" w:rsidRPr="009F76B8" w:rsidRDefault="00EF025B" w:rsidP="00CA3037">
            <w:pPr>
              <w:jc w:val="center"/>
              <w:rPr>
                <w:rFonts w:asciiTheme="minorHAnsi" w:hAnsiTheme="minorHAnsi" w:cstheme="minorHAnsi"/>
                <w:sz w:val="24"/>
                <w:szCs w:val="24"/>
              </w:rPr>
            </w:pPr>
            <w:r w:rsidRPr="009F76B8">
              <w:rPr>
                <w:rFonts w:asciiTheme="minorHAnsi" w:hAnsiTheme="minorHAnsi" w:cstheme="minorHAnsi"/>
                <w:b/>
                <w:sz w:val="24"/>
                <w:szCs w:val="24"/>
              </w:rPr>
              <w:t>DISCIPLINA: GEOGRAFIA</w:t>
            </w:r>
          </w:p>
        </w:tc>
      </w:tr>
      <w:tr w:rsidR="00EF025B" w:rsidRPr="009F76B8" w:rsidTr="00CA3037">
        <w:tc>
          <w:tcPr>
            <w:tcW w:w="14431" w:type="dxa"/>
            <w:gridSpan w:val="4"/>
          </w:tcPr>
          <w:p w:rsidR="00EF025B" w:rsidRPr="009F76B8" w:rsidRDefault="00EF025B" w:rsidP="00CA3037">
            <w:pPr>
              <w:jc w:val="center"/>
              <w:rPr>
                <w:rFonts w:asciiTheme="minorHAnsi" w:hAnsiTheme="minorHAnsi" w:cstheme="minorHAnsi"/>
                <w:b/>
                <w:sz w:val="24"/>
                <w:szCs w:val="24"/>
              </w:rPr>
            </w:pPr>
            <w:r w:rsidRPr="009F76B8">
              <w:rPr>
                <w:rFonts w:asciiTheme="minorHAnsi" w:hAnsiTheme="minorHAnsi" w:cstheme="minorHAnsi"/>
                <w:b/>
                <w:sz w:val="24"/>
                <w:szCs w:val="24"/>
              </w:rPr>
              <w:t>CLASSE: TERZA</w:t>
            </w:r>
          </w:p>
        </w:tc>
      </w:tr>
      <w:tr w:rsidR="00EF025B" w:rsidRPr="009F76B8" w:rsidTr="00CA3037">
        <w:trPr>
          <w:trHeight w:val="135"/>
        </w:trPr>
        <w:tc>
          <w:tcPr>
            <w:tcW w:w="14431" w:type="dxa"/>
            <w:gridSpan w:val="4"/>
          </w:tcPr>
          <w:p w:rsidR="00EF025B" w:rsidRPr="009F76B8" w:rsidRDefault="00EF025B" w:rsidP="00EF025B">
            <w:pPr>
              <w:rPr>
                <w:rFonts w:asciiTheme="minorHAnsi" w:hAnsiTheme="minorHAnsi" w:cstheme="minorHAnsi"/>
                <w:bCs/>
                <w:sz w:val="24"/>
                <w:szCs w:val="24"/>
              </w:rPr>
            </w:pPr>
            <w:r w:rsidRPr="009F76B8">
              <w:rPr>
                <w:rFonts w:asciiTheme="minorHAnsi" w:hAnsiTheme="minorHAnsi" w:cstheme="minorHAnsi"/>
                <w:b/>
                <w:sz w:val="24"/>
                <w:szCs w:val="24"/>
              </w:rPr>
              <w:t>COMPETENZA CHIAVE EUROPEA:</w:t>
            </w:r>
            <w:r w:rsidRPr="009F76B8">
              <w:rPr>
                <w:rStyle w:val="Enfasigrassetto"/>
                <w:rFonts w:asciiTheme="minorHAnsi" w:hAnsiTheme="minorHAnsi" w:cstheme="minorHAnsi"/>
                <w:sz w:val="24"/>
                <w:szCs w:val="24"/>
                <w:shd w:val="clear" w:color="auto" w:fill="FFFFFF"/>
              </w:rPr>
              <w:t xml:space="preserve"> </w:t>
            </w:r>
            <w:r w:rsidRPr="009F76B8">
              <w:rPr>
                <w:rStyle w:val="Enfasigrassetto"/>
                <w:rFonts w:asciiTheme="minorHAnsi" w:hAnsiTheme="minorHAnsi" w:cstheme="minorHAnsi"/>
                <w:b w:val="0"/>
                <w:sz w:val="24"/>
                <w:szCs w:val="24"/>
                <w:shd w:val="clear" w:color="auto" w:fill="FFFFFF"/>
              </w:rPr>
              <w:t>competenza in materia di consapevolezza ed espressioni culturali.</w:t>
            </w:r>
          </w:p>
        </w:tc>
      </w:tr>
      <w:tr w:rsidR="00EF025B" w:rsidRPr="009F76B8" w:rsidTr="00CA3037">
        <w:tc>
          <w:tcPr>
            <w:tcW w:w="2523" w:type="dxa"/>
            <w:tcBorders>
              <w:left w:val="single" w:sz="2" w:space="0" w:color="000000"/>
              <w:bottom w:val="single" w:sz="2" w:space="0" w:color="000000"/>
              <w:right w:val="single" w:sz="2" w:space="0" w:color="000000"/>
            </w:tcBorders>
          </w:tcPr>
          <w:p w:rsidR="00EF025B" w:rsidRPr="009F76B8" w:rsidRDefault="00EF025B" w:rsidP="00CA3037">
            <w:pPr>
              <w:rPr>
                <w:rFonts w:asciiTheme="minorHAnsi" w:hAnsiTheme="minorHAnsi" w:cstheme="minorHAnsi"/>
                <w:b/>
                <w:bCs/>
                <w:sz w:val="24"/>
                <w:szCs w:val="24"/>
              </w:rPr>
            </w:pPr>
            <w:r w:rsidRPr="009F76B8">
              <w:rPr>
                <w:rFonts w:asciiTheme="minorHAns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EF025B" w:rsidRPr="009F76B8" w:rsidRDefault="00EF025B" w:rsidP="00CA3037">
            <w:pPr>
              <w:rPr>
                <w:rFonts w:asciiTheme="minorHAnsi" w:hAnsiTheme="minorHAnsi" w:cstheme="minorHAnsi"/>
                <w:sz w:val="24"/>
                <w:szCs w:val="24"/>
              </w:rPr>
            </w:pPr>
            <w:r w:rsidRPr="009F76B8">
              <w:rPr>
                <w:rFonts w:asciiTheme="minorHAnsi" w:hAnsiTheme="minorHAnsi" w:cstheme="minorHAnsi"/>
                <w:b/>
                <w:sz w:val="24"/>
                <w:szCs w:val="24"/>
              </w:rPr>
              <w:t>OBIETTIVI DI APPRENDIMENTO</w:t>
            </w:r>
          </w:p>
        </w:tc>
        <w:tc>
          <w:tcPr>
            <w:tcW w:w="6379" w:type="dxa"/>
            <w:tcBorders>
              <w:top w:val="single" w:sz="4" w:space="0" w:color="auto"/>
              <w:bottom w:val="single" w:sz="4" w:space="0" w:color="auto"/>
            </w:tcBorders>
          </w:tcPr>
          <w:p w:rsidR="00EF025B" w:rsidRPr="009F76B8" w:rsidRDefault="00EF025B" w:rsidP="00CA3037">
            <w:pPr>
              <w:rPr>
                <w:rFonts w:asciiTheme="minorHAnsi" w:hAnsiTheme="minorHAnsi" w:cstheme="minorHAnsi"/>
                <w:sz w:val="24"/>
                <w:szCs w:val="24"/>
              </w:rPr>
            </w:pPr>
            <w:r w:rsidRPr="009F76B8">
              <w:rPr>
                <w:rFonts w:asciiTheme="minorHAnsi" w:hAnsiTheme="minorHAnsi" w:cstheme="minorHAnsi"/>
                <w:b/>
                <w:sz w:val="24"/>
                <w:szCs w:val="24"/>
              </w:rPr>
              <w:t>DESCRITTORI</w:t>
            </w:r>
          </w:p>
        </w:tc>
        <w:tc>
          <w:tcPr>
            <w:tcW w:w="2245" w:type="dxa"/>
            <w:tcBorders>
              <w:top w:val="single" w:sz="4" w:space="0" w:color="auto"/>
              <w:bottom w:val="single" w:sz="4" w:space="0" w:color="auto"/>
            </w:tcBorders>
          </w:tcPr>
          <w:p w:rsidR="00EF025B" w:rsidRPr="009F76B8" w:rsidRDefault="00EF025B" w:rsidP="00CA3037">
            <w:pPr>
              <w:rPr>
                <w:rFonts w:asciiTheme="minorHAnsi" w:hAnsiTheme="minorHAnsi" w:cstheme="minorHAnsi"/>
                <w:b/>
                <w:bCs/>
                <w:sz w:val="24"/>
                <w:szCs w:val="24"/>
              </w:rPr>
            </w:pPr>
            <w:r w:rsidRPr="009F76B8">
              <w:rPr>
                <w:rFonts w:asciiTheme="minorHAnsi" w:hAnsiTheme="minorHAnsi" w:cstheme="minorHAnsi"/>
                <w:b/>
                <w:bCs/>
                <w:sz w:val="24"/>
                <w:szCs w:val="24"/>
              </w:rPr>
              <w:t>LIVELLO</w:t>
            </w:r>
          </w:p>
        </w:tc>
      </w:tr>
      <w:tr w:rsidR="00EF025B" w:rsidRPr="009F76B8" w:rsidTr="00CA3037">
        <w:trPr>
          <w:trHeight w:val="368"/>
        </w:trPr>
        <w:tc>
          <w:tcPr>
            <w:tcW w:w="2523" w:type="dxa"/>
            <w:vMerge w:val="restart"/>
            <w:tcBorders>
              <w:top w:val="single" w:sz="2" w:space="0" w:color="000000"/>
              <w:left w:val="single" w:sz="2" w:space="0" w:color="000000"/>
              <w:right w:val="single" w:sz="2" w:space="0" w:color="000000"/>
            </w:tcBorders>
          </w:tcPr>
          <w:p w:rsidR="00EF025B" w:rsidRPr="009F76B8" w:rsidRDefault="00EF025B" w:rsidP="00CA3037">
            <w:pPr>
              <w:jc w:val="center"/>
              <w:rPr>
                <w:rFonts w:asciiTheme="minorHAnsi" w:hAnsiTheme="minorHAnsi" w:cstheme="minorHAnsi"/>
                <w:bCs/>
                <w:sz w:val="24"/>
                <w:szCs w:val="24"/>
              </w:rPr>
            </w:pPr>
          </w:p>
          <w:p w:rsidR="00EF025B" w:rsidRPr="009F76B8" w:rsidRDefault="00EF025B" w:rsidP="00CA3037">
            <w:pPr>
              <w:ind w:firstLine="29"/>
              <w:jc w:val="center"/>
              <w:rPr>
                <w:rFonts w:asciiTheme="minorHAnsi" w:hAnsiTheme="minorHAnsi" w:cstheme="minorHAnsi"/>
                <w:sz w:val="24"/>
                <w:szCs w:val="24"/>
              </w:rPr>
            </w:pPr>
            <w:r w:rsidRPr="009F76B8">
              <w:rPr>
                <w:rFonts w:asciiTheme="minorHAnsi" w:eastAsia="Calibri" w:hAnsiTheme="minorHAnsi" w:cstheme="minorHAnsi"/>
                <w:sz w:val="24"/>
                <w:szCs w:val="24"/>
              </w:rPr>
              <w:t>OSSERVARE</w:t>
            </w:r>
          </w:p>
        </w:tc>
        <w:tc>
          <w:tcPr>
            <w:tcW w:w="3284" w:type="dxa"/>
            <w:vMerge w:val="restart"/>
            <w:tcBorders>
              <w:top w:val="single" w:sz="2" w:space="0" w:color="000000"/>
              <w:left w:val="single" w:sz="2" w:space="0" w:color="000000"/>
              <w:right w:val="single" w:sz="2" w:space="0" w:color="000000"/>
            </w:tcBorders>
          </w:tcPr>
          <w:p w:rsidR="00EF025B" w:rsidRPr="009F76B8" w:rsidRDefault="00EF025B" w:rsidP="00EF025B">
            <w:pPr>
              <w:pStyle w:val="Paragrafoelenco"/>
              <w:numPr>
                <w:ilvl w:val="0"/>
                <w:numId w:val="9"/>
              </w:numPr>
              <w:rPr>
                <w:rFonts w:asciiTheme="minorHAnsi" w:hAnsiTheme="minorHAnsi" w:cstheme="minorHAnsi"/>
                <w:b/>
                <w:bCs/>
                <w:sz w:val="24"/>
                <w:szCs w:val="24"/>
              </w:rPr>
            </w:pPr>
            <w:r w:rsidRPr="009F76B8">
              <w:rPr>
                <w:rFonts w:asciiTheme="minorHAnsi" w:hAnsiTheme="minorHAnsi" w:cstheme="minorHAnsi"/>
                <w:bCs/>
                <w:sz w:val="24"/>
                <w:szCs w:val="24"/>
              </w:rPr>
              <w:t>Osservare</w:t>
            </w:r>
            <w:r w:rsidRPr="009F76B8">
              <w:rPr>
                <w:rFonts w:asciiTheme="minorHAnsi" w:hAnsiTheme="minorHAnsi" w:cstheme="minorHAnsi"/>
                <w:sz w:val="24"/>
                <w:szCs w:val="24"/>
              </w:rPr>
              <w:t xml:space="preserve"> gli elementi fisici, morfologici ed antropici di paesaggi terrestri ed acquatici per descriverli, individuandone le origini, scoprendo le relazioni tra flora, fauna e clima, rappresentandoli graficamente, effettuando riduzioni e ingrandimenti, utilizzando colori e simboli convenzionali (riduzione in scala, carte geografiche),organizzando spazi sulla base di precise esigenze, leggendo ed interpretando grafici, carte fisiche e tematiche, cartogrammi, orientandosi nello spazio utilizzando piante e carte stradali.</w:t>
            </w:r>
          </w:p>
        </w:tc>
        <w:tc>
          <w:tcPr>
            <w:tcW w:w="6379" w:type="dxa"/>
            <w:tcBorders>
              <w:top w:val="single" w:sz="4" w:space="0" w:color="auto"/>
              <w:bottom w:val="single" w:sz="4" w:space="0" w:color="auto"/>
            </w:tcBorders>
          </w:tcPr>
          <w:p w:rsidR="00EF025B" w:rsidRPr="009F76B8" w:rsidRDefault="00EF025B" w:rsidP="00CA3037">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va acquisendo la capacità di osservare gli elementi fisici, morfologici ed antropici di vari paesaggi, con l’aiuto dell’insegnante è in grado di individuarne le origini, riconoscere le relazioni tra flora e fauna e rappresentare graficamente gli ambienti osservati con l’uso di simboli, interpretare grafici, carte fisiche e tematiche, cartogrammi e dati statistici, orientarsi nello spazio con l’uso di piante e carte.</w:t>
            </w:r>
          </w:p>
          <w:p w:rsidR="00EF025B" w:rsidRPr="009F76B8" w:rsidRDefault="00EF025B" w:rsidP="00CA3037">
            <w:pPr>
              <w:jc w:val="both"/>
              <w:rPr>
                <w:rFonts w:asciiTheme="minorHAnsi" w:hAnsiTheme="minorHAnsi" w:cstheme="minorHAnsi"/>
                <w:sz w:val="24"/>
                <w:szCs w:val="24"/>
              </w:rPr>
            </w:pPr>
          </w:p>
        </w:tc>
        <w:tc>
          <w:tcPr>
            <w:tcW w:w="2245" w:type="dxa"/>
            <w:tcBorders>
              <w:top w:val="single" w:sz="4" w:space="0" w:color="auto"/>
            </w:tcBorders>
          </w:tcPr>
          <w:p w:rsidR="00EF025B" w:rsidRPr="009F76B8" w:rsidRDefault="00EF025B" w:rsidP="00CA3037">
            <w:pPr>
              <w:jc w:val="center"/>
              <w:rPr>
                <w:rFonts w:asciiTheme="minorHAnsi" w:hAnsiTheme="minorHAnsi" w:cstheme="minorHAnsi"/>
                <w:sz w:val="24"/>
                <w:szCs w:val="24"/>
              </w:rPr>
            </w:pPr>
          </w:p>
          <w:p w:rsidR="00EF025B" w:rsidRPr="009F76B8" w:rsidRDefault="00EF025B" w:rsidP="00CA3037">
            <w:pPr>
              <w:jc w:val="center"/>
              <w:rPr>
                <w:rFonts w:asciiTheme="minorHAnsi" w:hAnsiTheme="minorHAnsi" w:cstheme="minorHAnsi"/>
                <w:sz w:val="24"/>
                <w:szCs w:val="24"/>
              </w:rPr>
            </w:pPr>
            <w:r w:rsidRPr="009F76B8">
              <w:rPr>
                <w:rFonts w:asciiTheme="minorHAnsi" w:hAnsiTheme="minorHAnsi" w:cstheme="minorHAnsi"/>
                <w:sz w:val="24"/>
                <w:szCs w:val="24"/>
              </w:rPr>
              <w:t>IN VIA DI PRIMA ACQUISIZIONE</w:t>
            </w:r>
          </w:p>
          <w:p w:rsidR="00EF025B" w:rsidRPr="009F76B8" w:rsidRDefault="00EF025B" w:rsidP="00CA3037">
            <w:pPr>
              <w:jc w:val="center"/>
              <w:rPr>
                <w:rFonts w:asciiTheme="minorHAnsi" w:hAnsiTheme="minorHAnsi" w:cstheme="minorHAnsi"/>
                <w:sz w:val="24"/>
                <w:szCs w:val="24"/>
              </w:rPr>
            </w:pPr>
          </w:p>
        </w:tc>
      </w:tr>
      <w:tr w:rsidR="00EF025B" w:rsidRPr="009F76B8" w:rsidTr="00CA3037">
        <w:trPr>
          <w:trHeight w:val="368"/>
        </w:trPr>
        <w:tc>
          <w:tcPr>
            <w:tcW w:w="2523" w:type="dxa"/>
            <w:vMerge/>
            <w:tcBorders>
              <w:left w:val="single" w:sz="2" w:space="0" w:color="000000"/>
              <w:right w:val="single" w:sz="2" w:space="0" w:color="000000"/>
            </w:tcBorders>
          </w:tcPr>
          <w:p w:rsidR="00EF025B" w:rsidRPr="009F76B8" w:rsidRDefault="00EF025B" w:rsidP="00CA3037">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EF025B" w:rsidRPr="009F76B8" w:rsidRDefault="00EF025B" w:rsidP="00CA3037">
            <w:pPr>
              <w:pStyle w:val="TableParagraph"/>
              <w:ind w:right="83"/>
              <w:rPr>
                <w:rFonts w:asciiTheme="minorHAnsi" w:hAnsiTheme="minorHAnsi" w:cstheme="minorHAnsi"/>
                <w:sz w:val="24"/>
                <w:szCs w:val="24"/>
                <w:lang w:val="it-IT"/>
              </w:rPr>
            </w:pPr>
          </w:p>
        </w:tc>
        <w:tc>
          <w:tcPr>
            <w:tcW w:w="6379" w:type="dxa"/>
            <w:tcBorders>
              <w:top w:val="single" w:sz="4" w:space="0" w:color="auto"/>
              <w:bottom w:val="single" w:sz="4" w:space="0" w:color="auto"/>
            </w:tcBorders>
          </w:tcPr>
          <w:p w:rsidR="00EF025B" w:rsidRPr="009F76B8" w:rsidRDefault="00EF025B" w:rsidP="00CA3037">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è sufficientemente in grado di osservare gli elementi fisici, morfologici ed antropici di vari paesaggi, con l’aiuto dell’insegnante è in grado di individuarne le origini, riconoscere le relazioni tra flora e fauna e rappresentare graficamente gli ambienti osservati con l’uso di simboli, interpretare grafici, carte fisiche e tematiche, cartogrammi e dati statistici, orientarsi nello spazio con l’uso di piante e carte.</w:t>
            </w:r>
          </w:p>
          <w:p w:rsidR="00EF025B" w:rsidRPr="009F76B8" w:rsidRDefault="00EF025B" w:rsidP="00CA3037">
            <w:pPr>
              <w:jc w:val="both"/>
              <w:rPr>
                <w:rFonts w:asciiTheme="minorHAnsi" w:hAnsiTheme="minorHAnsi" w:cstheme="minorHAnsi"/>
                <w:sz w:val="24"/>
                <w:szCs w:val="24"/>
              </w:rPr>
            </w:pPr>
          </w:p>
        </w:tc>
        <w:tc>
          <w:tcPr>
            <w:tcW w:w="2245" w:type="dxa"/>
          </w:tcPr>
          <w:p w:rsidR="00EF025B" w:rsidRPr="009F76B8" w:rsidRDefault="00EF025B" w:rsidP="00CA3037">
            <w:pPr>
              <w:jc w:val="center"/>
              <w:rPr>
                <w:rFonts w:asciiTheme="minorHAnsi" w:hAnsiTheme="minorHAnsi" w:cstheme="minorHAnsi"/>
                <w:sz w:val="24"/>
                <w:szCs w:val="24"/>
              </w:rPr>
            </w:pPr>
          </w:p>
          <w:p w:rsidR="00EF025B" w:rsidRPr="009F76B8" w:rsidRDefault="00EF025B" w:rsidP="00CA3037">
            <w:pPr>
              <w:jc w:val="center"/>
              <w:rPr>
                <w:rFonts w:asciiTheme="minorHAnsi" w:hAnsiTheme="minorHAnsi" w:cstheme="minorHAnsi"/>
                <w:sz w:val="24"/>
                <w:szCs w:val="24"/>
              </w:rPr>
            </w:pPr>
            <w:r w:rsidRPr="009F76B8">
              <w:rPr>
                <w:rFonts w:asciiTheme="minorHAnsi" w:hAnsiTheme="minorHAnsi" w:cstheme="minorHAnsi"/>
                <w:sz w:val="24"/>
                <w:szCs w:val="24"/>
              </w:rPr>
              <w:t>BASE</w:t>
            </w:r>
          </w:p>
          <w:p w:rsidR="00EF025B" w:rsidRPr="009F76B8" w:rsidRDefault="00EF025B" w:rsidP="00CA3037">
            <w:pPr>
              <w:jc w:val="center"/>
              <w:rPr>
                <w:rFonts w:asciiTheme="minorHAnsi" w:hAnsiTheme="minorHAnsi" w:cstheme="minorHAnsi"/>
                <w:sz w:val="24"/>
                <w:szCs w:val="24"/>
              </w:rPr>
            </w:pPr>
          </w:p>
        </w:tc>
      </w:tr>
      <w:tr w:rsidR="00EF025B" w:rsidRPr="009F76B8" w:rsidTr="00CA3037">
        <w:trPr>
          <w:trHeight w:val="368"/>
        </w:trPr>
        <w:tc>
          <w:tcPr>
            <w:tcW w:w="2523" w:type="dxa"/>
            <w:vMerge/>
            <w:tcBorders>
              <w:left w:val="single" w:sz="2" w:space="0" w:color="000000"/>
              <w:right w:val="single" w:sz="2" w:space="0" w:color="000000"/>
            </w:tcBorders>
          </w:tcPr>
          <w:p w:rsidR="00EF025B" w:rsidRPr="009F76B8" w:rsidRDefault="00EF025B" w:rsidP="00CA3037">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EF025B" w:rsidRPr="009F76B8" w:rsidRDefault="00EF025B" w:rsidP="00CA3037">
            <w:pPr>
              <w:pStyle w:val="TableParagraph"/>
              <w:ind w:right="83"/>
              <w:rPr>
                <w:rFonts w:asciiTheme="minorHAnsi" w:hAnsiTheme="minorHAnsi" w:cstheme="minorHAnsi"/>
                <w:sz w:val="24"/>
                <w:szCs w:val="24"/>
                <w:lang w:val="it-IT"/>
              </w:rPr>
            </w:pPr>
          </w:p>
        </w:tc>
        <w:tc>
          <w:tcPr>
            <w:tcW w:w="6379" w:type="dxa"/>
            <w:tcBorders>
              <w:top w:val="single" w:sz="4" w:space="0" w:color="auto"/>
              <w:bottom w:val="single" w:sz="4" w:space="0" w:color="auto"/>
            </w:tcBorders>
          </w:tcPr>
          <w:p w:rsidR="00EF025B" w:rsidRPr="009F76B8" w:rsidRDefault="00EF025B" w:rsidP="00CA3037">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ha acquisito una buona capacità di osservare gli elementi fisici, morfologici ed antropici di vari paesaggi, con l’aiuto dell’insegnante è in grado di individuarne le origini, riconoscere le relazioni tra flora e fauna e rappresentare graficamente gli ambienti osservati con l’uso di simboli, interpretare grafici, carte fisiche e tematiche, cartogrammi e dati statistici, orientarsi nello spazio con l’uso di piante e carte.</w:t>
            </w:r>
          </w:p>
          <w:p w:rsidR="00EF025B" w:rsidRPr="009F76B8" w:rsidRDefault="00EF025B" w:rsidP="00CA3037">
            <w:pPr>
              <w:jc w:val="both"/>
              <w:rPr>
                <w:rFonts w:asciiTheme="minorHAnsi" w:hAnsiTheme="minorHAnsi" w:cstheme="minorHAnsi"/>
                <w:sz w:val="24"/>
                <w:szCs w:val="24"/>
              </w:rPr>
            </w:pPr>
          </w:p>
        </w:tc>
        <w:tc>
          <w:tcPr>
            <w:tcW w:w="2245" w:type="dxa"/>
          </w:tcPr>
          <w:p w:rsidR="00EF025B" w:rsidRPr="009F76B8" w:rsidRDefault="00EF025B" w:rsidP="00CA3037">
            <w:pPr>
              <w:jc w:val="center"/>
              <w:rPr>
                <w:rFonts w:asciiTheme="minorHAnsi" w:hAnsiTheme="minorHAnsi" w:cstheme="minorHAnsi"/>
                <w:bCs/>
                <w:sz w:val="24"/>
                <w:szCs w:val="24"/>
              </w:rPr>
            </w:pPr>
          </w:p>
          <w:p w:rsidR="00EF025B" w:rsidRPr="009F76B8" w:rsidRDefault="00EF025B" w:rsidP="00CA3037">
            <w:pPr>
              <w:jc w:val="center"/>
              <w:rPr>
                <w:rFonts w:asciiTheme="minorHAnsi" w:hAnsiTheme="minorHAnsi" w:cstheme="minorHAnsi"/>
                <w:sz w:val="24"/>
                <w:szCs w:val="24"/>
              </w:rPr>
            </w:pPr>
          </w:p>
          <w:p w:rsidR="00EF025B" w:rsidRPr="009F76B8" w:rsidRDefault="00EF025B" w:rsidP="00CA3037">
            <w:pPr>
              <w:jc w:val="center"/>
              <w:rPr>
                <w:rFonts w:asciiTheme="minorHAnsi" w:hAnsiTheme="minorHAnsi" w:cstheme="minorHAnsi"/>
                <w:sz w:val="24"/>
                <w:szCs w:val="24"/>
              </w:rPr>
            </w:pPr>
            <w:r w:rsidRPr="009F76B8">
              <w:rPr>
                <w:rFonts w:asciiTheme="minorHAnsi" w:hAnsiTheme="minorHAnsi" w:cstheme="minorHAnsi"/>
                <w:sz w:val="24"/>
                <w:szCs w:val="24"/>
              </w:rPr>
              <w:t>INTERMEDIO</w:t>
            </w:r>
          </w:p>
          <w:p w:rsidR="00EF025B" w:rsidRPr="009F76B8" w:rsidRDefault="00EF025B" w:rsidP="00CA3037">
            <w:pPr>
              <w:jc w:val="center"/>
              <w:rPr>
                <w:rFonts w:asciiTheme="minorHAnsi" w:hAnsiTheme="minorHAnsi" w:cstheme="minorHAnsi"/>
                <w:sz w:val="24"/>
                <w:szCs w:val="24"/>
              </w:rPr>
            </w:pPr>
          </w:p>
        </w:tc>
      </w:tr>
      <w:tr w:rsidR="00EF025B" w:rsidRPr="009F76B8" w:rsidTr="00CA3037">
        <w:trPr>
          <w:trHeight w:val="874"/>
        </w:trPr>
        <w:tc>
          <w:tcPr>
            <w:tcW w:w="2523" w:type="dxa"/>
            <w:vMerge/>
            <w:tcBorders>
              <w:left w:val="single" w:sz="2" w:space="0" w:color="000000"/>
              <w:right w:val="single" w:sz="2" w:space="0" w:color="000000"/>
            </w:tcBorders>
          </w:tcPr>
          <w:p w:rsidR="00EF025B" w:rsidRPr="009F76B8" w:rsidRDefault="00EF025B" w:rsidP="00CA3037">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EF025B" w:rsidRPr="009F76B8" w:rsidRDefault="00EF025B" w:rsidP="00CA3037">
            <w:pPr>
              <w:pStyle w:val="TableParagraph"/>
              <w:ind w:right="83"/>
              <w:rPr>
                <w:rFonts w:asciiTheme="minorHAnsi" w:hAnsiTheme="minorHAnsi" w:cstheme="minorHAnsi"/>
                <w:sz w:val="24"/>
                <w:szCs w:val="24"/>
                <w:lang w:val="it-IT"/>
              </w:rPr>
            </w:pPr>
          </w:p>
        </w:tc>
        <w:tc>
          <w:tcPr>
            <w:tcW w:w="6379" w:type="dxa"/>
            <w:tcBorders>
              <w:top w:val="single" w:sz="4" w:space="0" w:color="auto"/>
            </w:tcBorders>
          </w:tcPr>
          <w:p w:rsidR="00EF025B" w:rsidRPr="009F76B8" w:rsidRDefault="00EF025B" w:rsidP="00CA3037">
            <w:pPr>
              <w:jc w:val="both"/>
              <w:rPr>
                <w:rFonts w:asciiTheme="minorHAnsi" w:eastAsia="Calibri" w:hAnsiTheme="minorHAnsi" w:cstheme="minorHAnsi"/>
                <w:sz w:val="24"/>
                <w:szCs w:val="24"/>
              </w:rPr>
            </w:pPr>
            <w:r w:rsidRPr="009F76B8">
              <w:rPr>
                <w:rFonts w:asciiTheme="minorHAnsi" w:eastAsia="Calibri" w:hAnsiTheme="minorHAnsi" w:cstheme="minorHAnsi"/>
                <w:b/>
                <w:sz w:val="24"/>
                <w:szCs w:val="24"/>
              </w:rPr>
              <w:t xml:space="preserve"> </w:t>
            </w:r>
            <w:r w:rsidRPr="009F76B8">
              <w:rPr>
                <w:rFonts w:asciiTheme="minorHAnsi" w:eastAsia="Calibri" w:hAnsiTheme="minorHAnsi" w:cstheme="minorHAnsi"/>
                <w:sz w:val="24"/>
                <w:szCs w:val="24"/>
              </w:rPr>
              <w:t>L’alunno è pienamente in grado di osservare gli elementi fisici, morfologici ed antropici di vari paesaggi, con l’aiuto dell’insegnante è in grado di individuarne le origini, riconoscere le relazioni tra flora e fauna e rappresentare graficamente gli ambienti osservati con l’uso di simboli, interpretare grafici, carte fisiche e tematiche, cartogrammi e dati statistici, orientarsi nello spazio con l’uso di piante e carte.</w:t>
            </w:r>
          </w:p>
          <w:p w:rsidR="00EF025B" w:rsidRPr="009F76B8" w:rsidRDefault="00EF025B" w:rsidP="00CA3037">
            <w:pPr>
              <w:jc w:val="both"/>
              <w:rPr>
                <w:rFonts w:asciiTheme="minorHAnsi" w:hAnsiTheme="minorHAnsi" w:cstheme="minorHAnsi"/>
                <w:sz w:val="24"/>
                <w:szCs w:val="24"/>
              </w:rPr>
            </w:pPr>
          </w:p>
        </w:tc>
        <w:tc>
          <w:tcPr>
            <w:tcW w:w="2245" w:type="dxa"/>
          </w:tcPr>
          <w:p w:rsidR="00EF025B" w:rsidRPr="009F76B8" w:rsidRDefault="00EF025B" w:rsidP="00CA3037">
            <w:pPr>
              <w:jc w:val="center"/>
              <w:rPr>
                <w:rFonts w:asciiTheme="minorHAnsi" w:hAnsiTheme="minorHAnsi" w:cstheme="minorHAnsi"/>
                <w:bCs/>
                <w:sz w:val="24"/>
                <w:szCs w:val="24"/>
              </w:rPr>
            </w:pPr>
          </w:p>
          <w:p w:rsidR="00EF025B" w:rsidRPr="009F76B8" w:rsidRDefault="00EF025B" w:rsidP="00CA3037">
            <w:pPr>
              <w:jc w:val="center"/>
              <w:rPr>
                <w:rFonts w:asciiTheme="minorHAnsi" w:hAnsiTheme="minorHAnsi" w:cstheme="minorHAnsi"/>
                <w:sz w:val="24"/>
                <w:szCs w:val="24"/>
              </w:rPr>
            </w:pPr>
            <w:r w:rsidRPr="009F76B8">
              <w:rPr>
                <w:rFonts w:asciiTheme="minorHAnsi" w:hAnsiTheme="minorHAnsi" w:cstheme="minorHAnsi"/>
                <w:sz w:val="24"/>
                <w:szCs w:val="24"/>
              </w:rPr>
              <w:t>AVANZATO</w:t>
            </w:r>
          </w:p>
        </w:tc>
      </w:tr>
      <w:tr w:rsidR="00EF025B" w:rsidRPr="009F76B8" w:rsidTr="00CA3037">
        <w:trPr>
          <w:trHeight w:val="368"/>
        </w:trPr>
        <w:tc>
          <w:tcPr>
            <w:tcW w:w="2523" w:type="dxa"/>
            <w:vMerge w:val="restart"/>
          </w:tcPr>
          <w:p w:rsidR="00EF025B" w:rsidRPr="009F76B8" w:rsidRDefault="00EF025B" w:rsidP="00CA3037">
            <w:pPr>
              <w:rPr>
                <w:rFonts w:asciiTheme="minorHAnsi" w:hAnsiTheme="minorHAnsi" w:cstheme="minorHAnsi"/>
                <w:sz w:val="24"/>
                <w:szCs w:val="24"/>
              </w:rPr>
            </w:pPr>
            <w:r w:rsidRPr="009F76B8">
              <w:rPr>
                <w:rFonts w:asciiTheme="minorHAnsi" w:eastAsia="Calibri" w:hAnsiTheme="minorHAnsi" w:cstheme="minorHAnsi"/>
                <w:sz w:val="24"/>
                <w:szCs w:val="24"/>
              </w:rPr>
              <w:t>RELAZIONARSI</w:t>
            </w:r>
          </w:p>
        </w:tc>
        <w:tc>
          <w:tcPr>
            <w:tcW w:w="3284" w:type="dxa"/>
            <w:vMerge w:val="restart"/>
          </w:tcPr>
          <w:p w:rsidR="00EF025B" w:rsidRPr="009F76B8" w:rsidRDefault="00EF025B" w:rsidP="00EF025B">
            <w:pPr>
              <w:pStyle w:val="Paragrafoelenco"/>
              <w:numPr>
                <w:ilvl w:val="0"/>
                <w:numId w:val="9"/>
              </w:numPr>
              <w:autoSpaceDE w:val="0"/>
              <w:autoSpaceDN w:val="0"/>
              <w:adjustRightInd w:val="0"/>
              <w:jc w:val="both"/>
              <w:rPr>
                <w:rFonts w:asciiTheme="minorHAnsi" w:hAnsiTheme="minorHAnsi" w:cstheme="minorHAnsi"/>
                <w:sz w:val="24"/>
                <w:szCs w:val="24"/>
              </w:rPr>
            </w:pPr>
            <w:r w:rsidRPr="009F76B8">
              <w:rPr>
                <w:rFonts w:asciiTheme="minorHAnsi" w:hAnsiTheme="minorHAnsi" w:cstheme="minorHAnsi"/>
                <w:bCs/>
                <w:sz w:val="24"/>
                <w:szCs w:val="24"/>
              </w:rPr>
              <w:t>relazionarsi</w:t>
            </w:r>
            <w:r w:rsidRPr="009F76B8">
              <w:rPr>
                <w:rFonts w:asciiTheme="minorHAnsi" w:hAnsiTheme="minorHAnsi" w:cstheme="minorHAnsi"/>
                <w:sz w:val="24"/>
                <w:szCs w:val="24"/>
              </w:rPr>
              <w:t xml:space="preserve"> con l’ambiente geografico indicando le più evidenti modificazioni apportate dall’uomo nel territorio, conoscendo alcuni servizi di pubblica utilità, esplicitando il nesso tra l’ambiente, le sue risorse e le condizioni di vita dell’uomo, individuando le relazioni causali tra fenomeni ambientali e le opere umane , ricercando da varie fonti informazioni e spiegazioni relative a problemi osservati.</w:t>
            </w:r>
          </w:p>
        </w:tc>
        <w:tc>
          <w:tcPr>
            <w:tcW w:w="6379" w:type="dxa"/>
          </w:tcPr>
          <w:p w:rsidR="00EF025B" w:rsidRPr="009F76B8" w:rsidRDefault="00EF025B" w:rsidP="00CA3037">
            <w:pPr>
              <w:jc w:val="both"/>
              <w:rPr>
                <w:rFonts w:asciiTheme="minorHAnsi" w:hAnsiTheme="minorHAnsi" w:cstheme="minorHAnsi"/>
                <w:sz w:val="24"/>
                <w:szCs w:val="24"/>
              </w:rPr>
            </w:pPr>
            <w:r w:rsidRPr="009F76B8">
              <w:rPr>
                <w:rFonts w:asciiTheme="minorHAnsi" w:eastAsia="Calibri" w:hAnsiTheme="minorHAnsi" w:cstheme="minorHAnsi"/>
                <w:sz w:val="24"/>
                <w:szCs w:val="24"/>
              </w:rPr>
              <w:t xml:space="preserve">L’alunno va  acquisendo gradualmente la  capacità di relazionarsi con l’ambiente geografico, con l’aiuto dell’insegnante, è in grado di indicare cause e conseguenze delle più evidenti modificazioni apportate dall’uomo nel territorio, riconoscere alcuni servizi di pubblica utilità, capire il nesso tra l’ambiente, le sue risorse e le condizioni di vita dell’uomo, individuare le relazioni tra fenomeni ambientali e l’intervento umano, ricercare da varie fonti informazioni e spiegazioni relative a problemi osservati. </w:t>
            </w:r>
          </w:p>
        </w:tc>
        <w:tc>
          <w:tcPr>
            <w:tcW w:w="2245" w:type="dxa"/>
          </w:tcPr>
          <w:p w:rsidR="00EF025B" w:rsidRPr="009F76B8" w:rsidRDefault="00EF025B" w:rsidP="00CA3037">
            <w:pPr>
              <w:jc w:val="center"/>
              <w:rPr>
                <w:rFonts w:asciiTheme="minorHAnsi" w:hAnsiTheme="minorHAnsi" w:cstheme="minorHAnsi"/>
                <w:sz w:val="24"/>
                <w:szCs w:val="24"/>
              </w:rPr>
            </w:pPr>
          </w:p>
          <w:p w:rsidR="00EF025B" w:rsidRPr="009F76B8" w:rsidRDefault="00EF025B" w:rsidP="00CA3037">
            <w:pPr>
              <w:jc w:val="center"/>
              <w:rPr>
                <w:rFonts w:asciiTheme="minorHAnsi" w:hAnsiTheme="minorHAnsi" w:cstheme="minorHAnsi"/>
                <w:sz w:val="24"/>
                <w:szCs w:val="24"/>
              </w:rPr>
            </w:pPr>
            <w:r w:rsidRPr="009F76B8">
              <w:rPr>
                <w:rFonts w:asciiTheme="minorHAnsi" w:hAnsiTheme="minorHAnsi" w:cstheme="minorHAnsi"/>
                <w:sz w:val="24"/>
                <w:szCs w:val="24"/>
              </w:rPr>
              <w:t>IN VIA DI PRIMA ACQUISIZIONE</w:t>
            </w:r>
          </w:p>
          <w:p w:rsidR="00EF025B" w:rsidRPr="009F76B8" w:rsidRDefault="00EF025B" w:rsidP="00CA3037">
            <w:pPr>
              <w:jc w:val="center"/>
              <w:rPr>
                <w:rFonts w:asciiTheme="minorHAnsi" w:hAnsiTheme="minorHAnsi" w:cstheme="minorHAnsi"/>
                <w:sz w:val="24"/>
                <w:szCs w:val="24"/>
              </w:rPr>
            </w:pPr>
          </w:p>
        </w:tc>
      </w:tr>
      <w:tr w:rsidR="00EF025B" w:rsidRPr="009F76B8" w:rsidTr="00CA3037">
        <w:trPr>
          <w:trHeight w:val="368"/>
        </w:trPr>
        <w:tc>
          <w:tcPr>
            <w:tcW w:w="2523" w:type="dxa"/>
            <w:vMerge/>
          </w:tcPr>
          <w:p w:rsidR="00EF025B" w:rsidRPr="009F76B8" w:rsidRDefault="00EF025B" w:rsidP="00CA3037">
            <w:pPr>
              <w:rPr>
                <w:rFonts w:asciiTheme="minorHAnsi" w:hAnsiTheme="minorHAnsi" w:cstheme="minorHAnsi"/>
                <w:sz w:val="24"/>
                <w:szCs w:val="24"/>
              </w:rPr>
            </w:pPr>
          </w:p>
        </w:tc>
        <w:tc>
          <w:tcPr>
            <w:tcW w:w="3284" w:type="dxa"/>
            <w:vMerge/>
          </w:tcPr>
          <w:p w:rsidR="00EF025B" w:rsidRPr="009F76B8" w:rsidRDefault="00EF025B" w:rsidP="00CA3037">
            <w:pPr>
              <w:pStyle w:val="TableParagraph"/>
              <w:ind w:right="83"/>
              <w:rPr>
                <w:rFonts w:asciiTheme="minorHAnsi" w:hAnsiTheme="minorHAnsi" w:cstheme="minorHAnsi"/>
                <w:sz w:val="24"/>
                <w:szCs w:val="24"/>
                <w:lang w:val="it-IT"/>
              </w:rPr>
            </w:pPr>
          </w:p>
        </w:tc>
        <w:tc>
          <w:tcPr>
            <w:tcW w:w="6379" w:type="dxa"/>
          </w:tcPr>
          <w:p w:rsidR="00EF025B" w:rsidRPr="009F76B8" w:rsidRDefault="00EF025B" w:rsidP="00CA3037">
            <w:pPr>
              <w:jc w:val="both"/>
              <w:rPr>
                <w:rFonts w:asciiTheme="minorHAnsi" w:hAnsiTheme="minorHAnsi" w:cstheme="minorHAnsi"/>
                <w:sz w:val="24"/>
                <w:szCs w:val="24"/>
              </w:rPr>
            </w:pPr>
            <w:r w:rsidRPr="009F76B8">
              <w:rPr>
                <w:rFonts w:asciiTheme="minorHAnsi" w:eastAsia="Calibri" w:hAnsiTheme="minorHAnsi" w:cstheme="minorHAnsi"/>
                <w:sz w:val="24"/>
                <w:szCs w:val="24"/>
              </w:rPr>
              <w:t>L’alunno ha acquisito una sufficiente capacità di relazionarsi con l’ambiente geografico, con l’aiuto dell’insegnante, è in grado di indicare cause e conseguenze delle più evidenti modificazioni apportate dall’uomo nel territorio, riconoscere alcuni servizi di pubblica utilità, capire il nesso tra l’ambiente, le sue risorse e le condizioni di vita dell’uomo, individuare le relazioni tra fenomeni ambientali e l’intervento umano, ricercare da varie fonti informazioni e spiegazioni relative a problemi osservati.</w:t>
            </w:r>
          </w:p>
        </w:tc>
        <w:tc>
          <w:tcPr>
            <w:tcW w:w="2245" w:type="dxa"/>
          </w:tcPr>
          <w:p w:rsidR="00EF025B" w:rsidRPr="009F76B8" w:rsidRDefault="00EF025B" w:rsidP="00CA3037">
            <w:pPr>
              <w:jc w:val="center"/>
              <w:rPr>
                <w:rFonts w:asciiTheme="minorHAnsi" w:hAnsiTheme="minorHAnsi" w:cstheme="minorHAnsi"/>
                <w:sz w:val="24"/>
                <w:szCs w:val="24"/>
              </w:rPr>
            </w:pPr>
          </w:p>
          <w:p w:rsidR="00EF025B" w:rsidRPr="009F76B8" w:rsidRDefault="00EF025B" w:rsidP="00CA3037">
            <w:pPr>
              <w:jc w:val="center"/>
              <w:rPr>
                <w:rFonts w:asciiTheme="minorHAnsi" w:hAnsiTheme="minorHAnsi" w:cstheme="minorHAnsi"/>
                <w:sz w:val="24"/>
                <w:szCs w:val="24"/>
              </w:rPr>
            </w:pPr>
            <w:r w:rsidRPr="009F76B8">
              <w:rPr>
                <w:rFonts w:asciiTheme="minorHAnsi" w:hAnsiTheme="minorHAnsi" w:cstheme="minorHAnsi"/>
                <w:sz w:val="24"/>
                <w:szCs w:val="24"/>
              </w:rPr>
              <w:t>BASE</w:t>
            </w:r>
          </w:p>
          <w:p w:rsidR="00EF025B" w:rsidRPr="009F76B8" w:rsidRDefault="00EF025B" w:rsidP="00CA3037">
            <w:pPr>
              <w:jc w:val="center"/>
              <w:rPr>
                <w:rFonts w:asciiTheme="minorHAnsi" w:hAnsiTheme="minorHAnsi" w:cstheme="minorHAnsi"/>
                <w:sz w:val="24"/>
                <w:szCs w:val="24"/>
              </w:rPr>
            </w:pPr>
          </w:p>
        </w:tc>
      </w:tr>
      <w:tr w:rsidR="00EF025B" w:rsidRPr="009F76B8" w:rsidTr="00CA3037">
        <w:trPr>
          <w:trHeight w:val="368"/>
        </w:trPr>
        <w:tc>
          <w:tcPr>
            <w:tcW w:w="2523" w:type="dxa"/>
            <w:vMerge/>
          </w:tcPr>
          <w:p w:rsidR="00EF025B" w:rsidRPr="009F76B8" w:rsidRDefault="00EF025B" w:rsidP="00CA3037">
            <w:pPr>
              <w:rPr>
                <w:rFonts w:asciiTheme="minorHAnsi" w:hAnsiTheme="minorHAnsi" w:cstheme="minorHAnsi"/>
                <w:sz w:val="24"/>
                <w:szCs w:val="24"/>
              </w:rPr>
            </w:pPr>
          </w:p>
        </w:tc>
        <w:tc>
          <w:tcPr>
            <w:tcW w:w="3284" w:type="dxa"/>
            <w:vMerge/>
          </w:tcPr>
          <w:p w:rsidR="00EF025B" w:rsidRPr="009F76B8" w:rsidRDefault="00EF025B" w:rsidP="00CA3037">
            <w:pPr>
              <w:pStyle w:val="TableParagraph"/>
              <w:ind w:right="83"/>
              <w:rPr>
                <w:rFonts w:asciiTheme="minorHAnsi" w:hAnsiTheme="minorHAnsi" w:cstheme="minorHAnsi"/>
                <w:sz w:val="24"/>
                <w:szCs w:val="24"/>
                <w:lang w:val="it-IT"/>
              </w:rPr>
            </w:pPr>
          </w:p>
        </w:tc>
        <w:tc>
          <w:tcPr>
            <w:tcW w:w="6379" w:type="dxa"/>
          </w:tcPr>
          <w:p w:rsidR="00EF025B" w:rsidRPr="009F76B8" w:rsidRDefault="00EF025B" w:rsidP="00CA3037">
            <w:pPr>
              <w:jc w:val="both"/>
              <w:rPr>
                <w:rFonts w:asciiTheme="minorHAnsi" w:hAnsiTheme="minorHAnsi" w:cstheme="minorHAnsi"/>
                <w:sz w:val="24"/>
                <w:szCs w:val="24"/>
              </w:rPr>
            </w:pPr>
            <w:r w:rsidRPr="009F76B8">
              <w:rPr>
                <w:rFonts w:asciiTheme="minorHAnsi" w:eastAsia="Calibri" w:hAnsiTheme="minorHAnsi" w:cstheme="minorHAnsi"/>
                <w:sz w:val="24"/>
                <w:szCs w:val="24"/>
              </w:rPr>
              <w:t xml:space="preserve">L’alunno ha acquisito una buona capacità di relazionarsi con l’ambiente geografico, con l’aiuto dell’insegnante, è in grado di indicare cause e conseguenze delle più evidenti modificazioni apportate dall’uomo nel territorio, riconoscere alcuni servizi di pubblica utilità, capire il nesso tra l’ambiente, le sue risorse e le condizioni di vita dell’uomo, individuare le </w:t>
            </w:r>
            <w:r w:rsidRPr="009F76B8">
              <w:rPr>
                <w:rFonts w:asciiTheme="minorHAnsi" w:eastAsia="Calibri" w:hAnsiTheme="minorHAnsi" w:cstheme="minorHAnsi"/>
                <w:sz w:val="24"/>
                <w:szCs w:val="24"/>
              </w:rPr>
              <w:lastRenderedPageBreak/>
              <w:t>relazioni tra fenomeni ambientali e l’intervento umano, ricercare da varie fonti informazioni e spiegazioni relative a problemi osservati.</w:t>
            </w:r>
          </w:p>
        </w:tc>
        <w:tc>
          <w:tcPr>
            <w:tcW w:w="2245" w:type="dxa"/>
          </w:tcPr>
          <w:p w:rsidR="00EF025B" w:rsidRPr="009F76B8" w:rsidRDefault="00EF025B" w:rsidP="00CA3037">
            <w:pPr>
              <w:jc w:val="center"/>
              <w:rPr>
                <w:rFonts w:asciiTheme="minorHAnsi" w:hAnsiTheme="minorHAnsi" w:cstheme="minorHAnsi"/>
                <w:bCs/>
                <w:sz w:val="24"/>
                <w:szCs w:val="24"/>
              </w:rPr>
            </w:pPr>
          </w:p>
          <w:p w:rsidR="00EF025B" w:rsidRPr="009F76B8" w:rsidRDefault="00EF025B" w:rsidP="00CA3037">
            <w:pPr>
              <w:jc w:val="center"/>
              <w:rPr>
                <w:rFonts w:asciiTheme="minorHAnsi" w:hAnsiTheme="minorHAnsi" w:cstheme="minorHAnsi"/>
                <w:sz w:val="24"/>
                <w:szCs w:val="24"/>
              </w:rPr>
            </w:pPr>
          </w:p>
          <w:p w:rsidR="00EF025B" w:rsidRPr="009F76B8" w:rsidRDefault="00EF025B" w:rsidP="00CA3037">
            <w:pPr>
              <w:jc w:val="center"/>
              <w:rPr>
                <w:rFonts w:asciiTheme="minorHAnsi" w:hAnsiTheme="minorHAnsi" w:cstheme="minorHAnsi"/>
                <w:sz w:val="24"/>
                <w:szCs w:val="24"/>
              </w:rPr>
            </w:pPr>
            <w:r w:rsidRPr="009F76B8">
              <w:rPr>
                <w:rFonts w:asciiTheme="minorHAnsi" w:hAnsiTheme="minorHAnsi" w:cstheme="minorHAnsi"/>
                <w:sz w:val="24"/>
                <w:szCs w:val="24"/>
              </w:rPr>
              <w:t>INTERMEDIO</w:t>
            </w:r>
          </w:p>
          <w:p w:rsidR="00EF025B" w:rsidRPr="009F76B8" w:rsidRDefault="00EF025B" w:rsidP="00CA3037">
            <w:pPr>
              <w:jc w:val="center"/>
              <w:rPr>
                <w:rFonts w:asciiTheme="minorHAnsi" w:hAnsiTheme="minorHAnsi" w:cstheme="minorHAnsi"/>
                <w:sz w:val="24"/>
                <w:szCs w:val="24"/>
              </w:rPr>
            </w:pPr>
          </w:p>
        </w:tc>
      </w:tr>
      <w:tr w:rsidR="00EF025B" w:rsidRPr="009F76B8" w:rsidTr="00CA3037">
        <w:trPr>
          <w:trHeight w:val="874"/>
        </w:trPr>
        <w:tc>
          <w:tcPr>
            <w:tcW w:w="2523" w:type="dxa"/>
            <w:vMerge/>
          </w:tcPr>
          <w:p w:rsidR="00EF025B" w:rsidRPr="009F76B8" w:rsidRDefault="00EF025B" w:rsidP="00CA3037">
            <w:pPr>
              <w:rPr>
                <w:rFonts w:asciiTheme="minorHAnsi" w:hAnsiTheme="minorHAnsi" w:cstheme="minorHAnsi"/>
                <w:sz w:val="24"/>
                <w:szCs w:val="24"/>
              </w:rPr>
            </w:pPr>
          </w:p>
        </w:tc>
        <w:tc>
          <w:tcPr>
            <w:tcW w:w="3284" w:type="dxa"/>
            <w:vMerge/>
          </w:tcPr>
          <w:p w:rsidR="00EF025B" w:rsidRPr="009F76B8" w:rsidRDefault="00EF025B" w:rsidP="00CA3037">
            <w:pPr>
              <w:pStyle w:val="TableParagraph"/>
              <w:ind w:right="83"/>
              <w:rPr>
                <w:rFonts w:asciiTheme="minorHAnsi" w:hAnsiTheme="minorHAnsi" w:cstheme="minorHAnsi"/>
                <w:sz w:val="24"/>
                <w:szCs w:val="24"/>
                <w:lang w:val="it-IT"/>
              </w:rPr>
            </w:pPr>
          </w:p>
        </w:tc>
        <w:tc>
          <w:tcPr>
            <w:tcW w:w="6379" w:type="dxa"/>
          </w:tcPr>
          <w:p w:rsidR="00EF025B" w:rsidRPr="009F76B8" w:rsidRDefault="00EF025B" w:rsidP="00CA3037">
            <w:pPr>
              <w:jc w:val="both"/>
              <w:rPr>
                <w:rFonts w:asciiTheme="minorHAnsi" w:hAnsiTheme="minorHAnsi" w:cstheme="minorHAnsi"/>
                <w:sz w:val="24"/>
                <w:szCs w:val="24"/>
              </w:rPr>
            </w:pPr>
            <w:r w:rsidRPr="009F76B8">
              <w:rPr>
                <w:rFonts w:asciiTheme="minorHAnsi" w:eastAsia="Calibri" w:hAnsiTheme="minorHAnsi" w:cstheme="minorHAnsi"/>
                <w:sz w:val="24"/>
                <w:szCs w:val="24"/>
              </w:rPr>
              <w:t>L’alunno ha acquisito una piena  capacità di relazionarsi con l’ambiente geografico, con l’aiuto dell’insegnante, è in grado di indicare cause e conseguenze delle più evidenti modificazioni apportate dall’uomo nel territorio, riconoscere alcuni servizi di pubblica utilità, capire il nesso tra l’ambiente, le sue risorse e le condizioni di vita dell’uomo, individuare le relazioni tra fenomeni ambientali e l’intervento umano, ricercare da varie fonti informazioni e spiegazioni relative a problemi osservati.</w:t>
            </w:r>
          </w:p>
        </w:tc>
        <w:tc>
          <w:tcPr>
            <w:tcW w:w="2245" w:type="dxa"/>
          </w:tcPr>
          <w:p w:rsidR="00EF025B" w:rsidRPr="009F76B8" w:rsidRDefault="00EF025B" w:rsidP="00CA3037">
            <w:pPr>
              <w:jc w:val="center"/>
              <w:rPr>
                <w:rFonts w:asciiTheme="minorHAnsi" w:hAnsiTheme="minorHAnsi" w:cstheme="minorHAnsi"/>
                <w:bCs/>
                <w:sz w:val="24"/>
                <w:szCs w:val="24"/>
              </w:rPr>
            </w:pPr>
          </w:p>
          <w:p w:rsidR="00EF025B" w:rsidRPr="009F76B8" w:rsidRDefault="00EF025B" w:rsidP="00CA3037">
            <w:pPr>
              <w:jc w:val="center"/>
              <w:rPr>
                <w:rFonts w:asciiTheme="minorHAnsi" w:hAnsiTheme="minorHAnsi" w:cstheme="minorHAnsi"/>
                <w:sz w:val="24"/>
                <w:szCs w:val="24"/>
              </w:rPr>
            </w:pPr>
            <w:r w:rsidRPr="009F76B8">
              <w:rPr>
                <w:rFonts w:asciiTheme="minorHAnsi" w:hAnsiTheme="minorHAnsi" w:cstheme="minorHAnsi"/>
                <w:sz w:val="24"/>
                <w:szCs w:val="24"/>
              </w:rPr>
              <w:t>AVANZATO</w:t>
            </w:r>
          </w:p>
        </w:tc>
      </w:tr>
    </w:tbl>
    <w:p w:rsidR="00206A50" w:rsidRPr="009F76B8" w:rsidRDefault="00206A50">
      <w:pPr>
        <w:rPr>
          <w:rFonts w:asciiTheme="minorHAnsi" w:eastAsia="Calibri" w:hAnsiTheme="minorHAnsi" w:cstheme="minorHAnsi"/>
          <w:sz w:val="24"/>
          <w:szCs w:val="24"/>
        </w:rPr>
      </w:pPr>
    </w:p>
    <w:p w:rsidR="00E063CC" w:rsidRPr="009F76B8" w:rsidRDefault="00E063CC">
      <w:pPr>
        <w:rPr>
          <w:rFonts w:asciiTheme="minorHAnsi" w:eastAsia="Calibri" w:hAnsiTheme="minorHAnsi" w:cstheme="minorHAnsi"/>
          <w:sz w:val="24"/>
          <w:szCs w:val="24"/>
        </w:rPr>
      </w:pPr>
      <w:r w:rsidRPr="009F76B8">
        <w:rPr>
          <w:rFonts w:asciiTheme="minorHAnsi" w:eastAsia="Calibri" w:hAnsiTheme="minorHAnsi" w:cstheme="minorHAnsi"/>
          <w:sz w:val="24"/>
          <w:szCs w:val="24"/>
        </w:rPr>
        <w:br w:type="page"/>
      </w:r>
    </w:p>
    <w:p w:rsidR="00E063CC" w:rsidRPr="009F76B8" w:rsidRDefault="00E063CC" w:rsidP="00E063CC">
      <w:pPr>
        <w:pStyle w:val="Titolo2"/>
        <w:rPr>
          <w:rFonts w:asciiTheme="minorHAnsi" w:hAnsiTheme="minorHAnsi" w:cstheme="minorHAnsi"/>
          <w:sz w:val="24"/>
          <w:szCs w:val="24"/>
        </w:rPr>
      </w:pPr>
      <w:bookmarkStart w:id="20" w:name="_Toc84315782"/>
      <w:r w:rsidRPr="009F76B8">
        <w:rPr>
          <w:rFonts w:asciiTheme="minorHAnsi" w:hAnsiTheme="minorHAnsi" w:cstheme="minorHAnsi"/>
          <w:sz w:val="24"/>
          <w:szCs w:val="24"/>
        </w:rPr>
        <w:lastRenderedPageBreak/>
        <w:t>Geografia – Classe quarta</w:t>
      </w:r>
      <w:bookmarkEnd w:id="20"/>
    </w:p>
    <w:tbl>
      <w:tblPr>
        <w:tblStyle w:val="Grigliatabella"/>
        <w:tblW w:w="14431" w:type="dxa"/>
        <w:tblLook w:val="04A0" w:firstRow="1" w:lastRow="0" w:firstColumn="1" w:lastColumn="0" w:noHBand="0" w:noVBand="1"/>
      </w:tblPr>
      <w:tblGrid>
        <w:gridCol w:w="2523"/>
        <w:gridCol w:w="3284"/>
        <w:gridCol w:w="6379"/>
        <w:gridCol w:w="2245"/>
      </w:tblGrid>
      <w:tr w:rsidR="007449C1" w:rsidRPr="009F76B8" w:rsidTr="00CA3037">
        <w:tc>
          <w:tcPr>
            <w:tcW w:w="14431" w:type="dxa"/>
            <w:gridSpan w:val="4"/>
          </w:tcPr>
          <w:p w:rsidR="007449C1" w:rsidRPr="009F76B8" w:rsidRDefault="007449C1" w:rsidP="00CA3037">
            <w:pPr>
              <w:jc w:val="center"/>
              <w:rPr>
                <w:rFonts w:asciiTheme="minorHAnsi" w:hAnsiTheme="minorHAnsi" w:cstheme="minorHAnsi"/>
                <w:sz w:val="24"/>
                <w:szCs w:val="24"/>
              </w:rPr>
            </w:pPr>
            <w:r w:rsidRPr="009F76B8">
              <w:rPr>
                <w:rFonts w:asciiTheme="minorHAnsi" w:hAnsiTheme="minorHAnsi" w:cstheme="minorHAnsi"/>
                <w:b/>
                <w:sz w:val="24"/>
                <w:szCs w:val="24"/>
              </w:rPr>
              <w:t>DISCIPLINA: GEOGRAFIA</w:t>
            </w:r>
          </w:p>
        </w:tc>
      </w:tr>
      <w:tr w:rsidR="007449C1" w:rsidRPr="009F76B8" w:rsidTr="00CA3037">
        <w:tc>
          <w:tcPr>
            <w:tcW w:w="14431" w:type="dxa"/>
            <w:gridSpan w:val="4"/>
          </w:tcPr>
          <w:p w:rsidR="007449C1" w:rsidRPr="009F76B8" w:rsidRDefault="007449C1" w:rsidP="00CA3037">
            <w:pPr>
              <w:jc w:val="center"/>
              <w:rPr>
                <w:rFonts w:asciiTheme="minorHAnsi" w:hAnsiTheme="minorHAnsi" w:cstheme="minorHAnsi"/>
                <w:b/>
                <w:sz w:val="24"/>
                <w:szCs w:val="24"/>
              </w:rPr>
            </w:pPr>
            <w:r w:rsidRPr="009F76B8">
              <w:rPr>
                <w:rFonts w:asciiTheme="minorHAnsi" w:hAnsiTheme="minorHAnsi" w:cstheme="minorHAnsi"/>
                <w:b/>
                <w:sz w:val="24"/>
                <w:szCs w:val="24"/>
              </w:rPr>
              <w:t>CLASSE: QUARTA</w:t>
            </w:r>
          </w:p>
        </w:tc>
      </w:tr>
      <w:tr w:rsidR="007449C1" w:rsidRPr="009F76B8" w:rsidTr="00CA3037">
        <w:trPr>
          <w:trHeight w:val="135"/>
        </w:trPr>
        <w:tc>
          <w:tcPr>
            <w:tcW w:w="14431" w:type="dxa"/>
            <w:gridSpan w:val="4"/>
          </w:tcPr>
          <w:p w:rsidR="007449C1" w:rsidRPr="009F76B8" w:rsidRDefault="007449C1" w:rsidP="007449C1">
            <w:pPr>
              <w:rPr>
                <w:rFonts w:asciiTheme="minorHAnsi" w:hAnsiTheme="minorHAnsi" w:cstheme="minorHAnsi"/>
                <w:bCs/>
                <w:sz w:val="24"/>
                <w:szCs w:val="24"/>
              </w:rPr>
            </w:pPr>
            <w:r w:rsidRPr="009F76B8">
              <w:rPr>
                <w:rFonts w:asciiTheme="minorHAnsi" w:hAnsiTheme="minorHAnsi" w:cstheme="minorHAnsi"/>
                <w:b/>
                <w:sz w:val="24"/>
                <w:szCs w:val="24"/>
              </w:rPr>
              <w:t xml:space="preserve">COMPETENZA CHIAVE EUROPEA: </w:t>
            </w:r>
            <w:r w:rsidRPr="009F76B8">
              <w:rPr>
                <w:rStyle w:val="Enfasigrassetto"/>
                <w:rFonts w:asciiTheme="minorHAnsi" w:hAnsiTheme="minorHAnsi" w:cstheme="minorHAnsi"/>
                <w:b w:val="0"/>
                <w:sz w:val="24"/>
                <w:szCs w:val="24"/>
                <w:shd w:val="clear" w:color="auto" w:fill="FFFFFF"/>
              </w:rPr>
              <w:t>competenza in materia di consapevolezza ed espressioni culturali</w:t>
            </w:r>
          </w:p>
        </w:tc>
      </w:tr>
      <w:tr w:rsidR="007449C1" w:rsidRPr="009F76B8" w:rsidTr="00CA3037">
        <w:tc>
          <w:tcPr>
            <w:tcW w:w="2523" w:type="dxa"/>
            <w:tcBorders>
              <w:left w:val="single" w:sz="2" w:space="0" w:color="000000"/>
              <w:bottom w:val="single" w:sz="2" w:space="0" w:color="000000"/>
              <w:right w:val="single" w:sz="2" w:space="0" w:color="000000"/>
            </w:tcBorders>
          </w:tcPr>
          <w:p w:rsidR="007449C1" w:rsidRPr="009F76B8" w:rsidRDefault="007449C1" w:rsidP="00CA3037">
            <w:pPr>
              <w:rPr>
                <w:rFonts w:asciiTheme="minorHAnsi" w:hAnsiTheme="minorHAnsi" w:cstheme="minorHAnsi"/>
                <w:b/>
                <w:bCs/>
                <w:sz w:val="24"/>
                <w:szCs w:val="24"/>
              </w:rPr>
            </w:pPr>
            <w:r w:rsidRPr="009F76B8">
              <w:rPr>
                <w:rFonts w:asciiTheme="minorHAns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7449C1" w:rsidRPr="009F76B8" w:rsidRDefault="007449C1" w:rsidP="00CA3037">
            <w:pPr>
              <w:rPr>
                <w:rFonts w:asciiTheme="minorHAnsi" w:hAnsiTheme="minorHAnsi" w:cstheme="minorHAnsi"/>
                <w:sz w:val="24"/>
                <w:szCs w:val="24"/>
              </w:rPr>
            </w:pPr>
            <w:r w:rsidRPr="009F76B8">
              <w:rPr>
                <w:rFonts w:asciiTheme="minorHAnsi" w:hAnsiTheme="minorHAnsi" w:cstheme="minorHAnsi"/>
                <w:b/>
                <w:sz w:val="24"/>
                <w:szCs w:val="24"/>
              </w:rPr>
              <w:t>OBIETTIVI DI APPRENDIMENTO</w:t>
            </w:r>
          </w:p>
        </w:tc>
        <w:tc>
          <w:tcPr>
            <w:tcW w:w="6379" w:type="dxa"/>
            <w:tcBorders>
              <w:top w:val="single" w:sz="4" w:space="0" w:color="auto"/>
              <w:bottom w:val="single" w:sz="4" w:space="0" w:color="auto"/>
            </w:tcBorders>
          </w:tcPr>
          <w:p w:rsidR="007449C1" w:rsidRPr="009F76B8" w:rsidRDefault="007449C1" w:rsidP="00CA3037">
            <w:pPr>
              <w:rPr>
                <w:rFonts w:asciiTheme="minorHAnsi" w:hAnsiTheme="minorHAnsi" w:cstheme="minorHAnsi"/>
                <w:sz w:val="24"/>
                <w:szCs w:val="24"/>
              </w:rPr>
            </w:pPr>
            <w:r w:rsidRPr="009F76B8">
              <w:rPr>
                <w:rFonts w:asciiTheme="minorHAnsi" w:hAnsiTheme="minorHAnsi" w:cstheme="minorHAnsi"/>
                <w:b/>
                <w:sz w:val="24"/>
                <w:szCs w:val="24"/>
              </w:rPr>
              <w:t>DESCRITTORI</w:t>
            </w:r>
          </w:p>
        </w:tc>
        <w:tc>
          <w:tcPr>
            <w:tcW w:w="2245" w:type="dxa"/>
            <w:tcBorders>
              <w:top w:val="single" w:sz="4" w:space="0" w:color="auto"/>
              <w:bottom w:val="single" w:sz="4" w:space="0" w:color="auto"/>
            </w:tcBorders>
          </w:tcPr>
          <w:p w:rsidR="007449C1" w:rsidRPr="00BD0AB2" w:rsidRDefault="007449C1" w:rsidP="00CA3037">
            <w:pPr>
              <w:rPr>
                <w:rFonts w:asciiTheme="minorHAnsi" w:hAnsiTheme="minorHAnsi" w:cstheme="minorHAnsi"/>
                <w:b/>
                <w:bCs/>
                <w:sz w:val="24"/>
                <w:szCs w:val="24"/>
              </w:rPr>
            </w:pPr>
            <w:r w:rsidRPr="00BD0AB2">
              <w:rPr>
                <w:rFonts w:asciiTheme="minorHAnsi" w:hAnsiTheme="minorHAnsi" w:cstheme="minorHAnsi"/>
                <w:b/>
                <w:bCs/>
                <w:sz w:val="24"/>
                <w:szCs w:val="24"/>
              </w:rPr>
              <w:t>LIVELLO</w:t>
            </w:r>
          </w:p>
        </w:tc>
      </w:tr>
      <w:tr w:rsidR="007449C1" w:rsidRPr="009F76B8" w:rsidTr="00CA3037">
        <w:trPr>
          <w:trHeight w:val="368"/>
        </w:trPr>
        <w:tc>
          <w:tcPr>
            <w:tcW w:w="2523" w:type="dxa"/>
            <w:vMerge w:val="restart"/>
            <w:tcBorders>
              <w:top w:val="single" w:sz="2" w:space="0" w:color="000000"/>
              <w:left w:val="single" w:sz="2" w:space="0" w:color="000000"/>
              <w:right w:val="single" w:sz="2" w:space="0" w:color="000000"/>
            </w:tcBorders>
          </w:tcPr>
          <w:p w:rsidR="007449C1" w:rsidRPr="009F76B8" w:rsidRDefault="007449C1" w:rsidP="00CA3037">
            <w:pPr>
              <w:jc w:val="center"/>
              <w:rPr>
                <w:rFonts w:asciiTheme="minorHAnsi" w:hAnsiTheme="minorHAnsi" w:cstheme="minorHAnsi"/>
                <w:bCs/>
                <w:sz w:val="24"/>
                <w:szCs w:val="24"/>
              </w:rPr>
            </w:pPr>
          </w:p>
          <w:p w:rsidR="007449C1" w:rsidRPr="009F76B8" w:rsidRDefault="007449C1" w:rsidP="00CA3037">
            <w:pPr>
              <w:ind w:firstLine="29"/>
              <w:jc w:val="center"/>
              <w:rPr>
                <w:rFonts w:asciiTheme="minorHAnsi" w:hAnsiTheme="minorHAnsi" w:cstheme="minorHAnsi"/>
                <w:sz w:val="24"/>
                <w:szCs w:val="24"/>
              </w:rPr>
            </w:pPr>
            <w:r w:rsidRPr="009F76B8">
              <w:rPr>
                <w:rFonts w:asciiTheme="minorHAnsi" w:eastAsia="Calibri" w:hAnsiTheme="minorHAnsi" w:cstheme="minorHAnsi"/>
                <w:sz w:val="24"/>
                <w:szCs w:val="24"/>
              </w:rPr>
              <w:t>OSSERVARE</w:t>
            </w:r>
          </w:p>
        </w:tc>
        <w:tc>
          <w:tcPr>
            <w:tcW w:w="3284" w:type="dxa"/>
            <w:vMerge w:val="restart"/>
            <w:tcBorders>
              <w:top w:val="single" w:sz="2" w:space="0" w:color="000000"/>
              <w:left w:val="single" w:sz="2" w:space="0" w:color="000000"/>
              <w:right w:val="single" w:sz="2" w:space="0" w:color="000000"/>
            </w:tcBorders>
          </w:tcPr>
          <w:p w:rsidR="007449C1" w:rsidRPr="009F76B8" w:rsidRDefault="007449C1" w:rsidP="00CA3037">
            <w:pPr>
              <w:pStyle w:val="TableParagraph"/>
              <w:ind w:right="83"/>
              <w:jc w:val="both"/>
              <w:rPr>
                <w:rFonts w:asciiTheme="minorHAnsi" w:hAnsiTheme="minorHAnsi" w:cstheme="minorHAnsi"/>
                <w:sz w:val="24"/>
                <w:szCs w:val="24"/>
                <w:lang w:val="it-IT"/>
              </w:rPr>
            </w:pPr>
            <w:r w:rsidRPr="009F76B8">
              <w:rPr>
                <w:rFonts w:asciiTheme="minorHAnsi" w:eastAsia="Calibri" w:hAnsiTheme="minorHAnsi" w:cstheme="minorHAnsi"/>
                <w:b/>
                <w:sz w:val="24"/>
                <w:szCs w:val="24"/>
                <w:lang w:val="it-IT"/>
              </w:rPr>
              <w:t>osservare</w:t>
            </w:r>
            <w:r w:rsidRPr="009F76B8">
              <w:rPr>
                <w:rFonts w:asciiTheme="minorHAnsi" w:eastAsia="Calibri" w:hAnsiTheme="minorHAnsi" w:cstheme="minorHAnsi"/>
                <w:sz w:val="24"/>
                <w:szCs w:val="24"/>
                <w:lang w:val="it-IT"/>
              </w:rPr>
              <w:t xml:space="preserve"> gli elementi fisici ed antropici di paesaggi terrestri e acquatici per descriverli, </w:t>
            </w:r>
            <w:r w:rsidRPr="009F76B8">
              <w:rPr>
                <w:rFonts w:asciiTheme="minorHAnsi" w:eastAsia="Calibri" w:hAnsiTheme="minorHAnsi" w:cstheme="minorHAnsi"/>
                <w:i/>
                <w:sz w:val="24"/>
                <w:szCs w:val="24"/>
                <w:lang w:val="it-IT"/>
              </w:rPr>
              <w:t>individuandone</w:t>
            </w:r>
            <w:r w:rsidRPr="009F76B8">
              <w:rPr>
                <w:rFonts w:asciiTheme="minorHAnsi" w:eastAsia="Calibri" w:hAnsiTheme="minorHAnsi" w:cstheme="minorHAnsi"/>
                <w:sz w:val="24"/>
                <w:szCs w:val="24"/>
                <w:lang w:val="it-IT"/>
              </w:rPr>
              <w:t xml:space="preserve"> le origini e le trasformazioni, </w:t>
            </w:r>
            <w:r w:rsidRPr="009F76B8">
              <w:rPr>
                <w:rFonts w:asciiTheme="minorHAnsi" w:eastAsia="Calibri" w:hAnsiTheme="minorHAnsi" w:cstheme="minorHAnsi"/>
                <w:i/>
                <w:sz w:val="24"/>
                <w:szCs w:val="24"/>
                <w:lang w:val="it-IT"/>
              </w:rPr>
              <w:t>analizzando</w:t>
            </w:r>
            <w:r w:rsidRPr="009F76B8">
              <w:rPr>
                <w:rFonts w:asciiTheme="minorHAnsi" w:eastAsia="Calibri" w:hAnsiTheme="minorHAnsi" w:cstheme="minorHAnsi"/>
                <w:sz w:val="24"/>
                <w:szCs w:val="24"/>
                <w:lang w:val="it-IT"/>
              </w:rPr>
              <w:t xml:space="preserve"> ogni elemento nel suo contesto spaziale, </w:t>
            </w:r>
            <w:r w:rsidRPr="009F76B8">
              <w:rPr>
                <w:rFonts w:asciiTheme="minorHAnsi" w:eastAsia="Calibri" w:hAnsiTheme="minorHAnsi" w:cstheme="minorHAnsi"/>
                <w:i/>
                <w:sz w:val="24"/>
                <w:szCs w:val="24"/>
                <w:lang w:val="it-IT"/>
              </w:rPr>
              <w:t>rappresentando</w:t>
            </w:r>
            <w:r w:rsidRPr="009F76B8">
              <w:rPr>
                <w:rFonts w:asciiTheme="minorHAnsi" w:eastAsia="Calibri" w:hAnsiTheme="minorHAnsi" w:cstheme="minorHAnsi"/>
                <w:sz w:val="24"/>
                <w:szCs w:val="24"/>
                <w:lang w:val="it-IT"/>
              </w:rPr>
              <w:t xml:space="preserve"> graficamente gli ambienti osservati da diversi punti di vista, con l’uso di simboli , (carte geografiche, fisiche, politiche, tematiche), </w:t>
            </w:r>
            <w:r w:rsidRPr="009F76B8">
              <w:rPr>
                <w:rFonts w:asciiTheme="minorHAnsi" w:eastAsia="Calibri" w:hAnsiTheme="minorHAnsi" w:cstheme="minorHAnsi"/>
                <w:i/>
                <w:sz w:val="24"/>
                <w:szCs w:val="24"/>
                <w:lang w:val="it-IT"/>
              </w:rPr>
              <w:t>interpretando</w:t>
            </w:r>
            <w:r w:rsidRPr="009F76B8">
              <w:rPr>
                <w:rFonts w:asciiTheme="minorHAnsi" w:eastAsia="Calibri" w:hAnsiTheme="minorHAnsi" w:cstheme="minorHAnsi"/>
                <w:sz w:val="24"/>
                <w:szCs w:val="24"/>
                <w:lang w:val="it-IT"/>
              </w:rPr>
              <w:t xml:space="preserve"> grafici, carte fisiche e tematiche, cartogrammi e dati statistici, </w:t>
            </w:r>
            <w:r w:rsidRPr="009F76B8">
              <w:rPr>
                <w:rFonts w:asciiTheme="minorHAnsi" w:eastAsia="Calibri" w:hAnsiTheme="minorHAnsi" w:cstheme="minorHAnsi"/>
                <w:i/>
                <w:sz w:val="24"/>
                <w:szCs w:val="24"/>
                <w:lang w:val="it-IT"/>
              </w:rPr>
              <w:t>orientandosi</w:t>
            </w:r>
            <w:r w:rsidRPr="009F76B8">
              <w:rPr>
                <w:rFonts w:asciiTheme="minorHAnsi" w:eastAsia="Calibri" w:hAnsiTheme="minorHAnsi" w:cstheme="minorHAnsi"/>
                <w:sz w:val="24"/>
                <w:szCs w:val="24"/>
                <w:lang w:val="it-IT"/>
              </w:rPr>
              <w:t xml:space="preserve"> nel territorio con l’uso di piante e carte di diversa scala.</w:t>
            </w:r>
          </w:p>
        </w:tc>
        <w:tc>
          <w:tcPr>
            <w:tcW w:w="6379" w:type="dxa"/>
            <w:tcBorders>
              <w:top w:val="single" w:sz="4" w:space="0" w:color="auto"/>
              <w:bottom w:val="single" w:sz="4" w:space="0" w:color="auto"/>
            </w:tcBorders>
          </w:tcPr>
          <w:p w:rsidR="007449C1" w:rsidRPr="009F76B8" w:rsidRDefault="007449C1" w:rsidP="00CA3037">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L’alunno va acquisendo la capacità di osservare gli elementi fisici ed antropici di vari paesaggi, con l’aiuto dell’insegnante è in grado di individuare le origini e le trasformazioni, analizzare ogni elemento nel suo contesto spaziale, rappresentare graficamente gli ambienti osservati con l’uso di simboli, interpretare grafici, carte fisiche e tematiche, cartogrammi e dati statistici, orientarsi nel territorio con l’uso di piante e carte.</w:t>
            </w:r>
          </w:p>
          <w:p w:rsidR="007449C1" w:rsidRPr="009F76B8" w:rsidRDefault="007449C1" w:rsidP="00CA3037">
            <w:pPr>
              <w:jc w:val="both"/>
              <w:rPr>
                <w:rFonts w:asciiTheme="minorHAnsi" w:hAnsiTheme="minorHAnsi" w:cstheme="minorHAnsi"/>
                <w:sz w:val="24"/>
                <w:szCs w:val="24"/>
              </w:rPr>
            </w:pPr>
          </w:p>
        </w:tc>
        <w:tc>
          <w:tcPr>
            <w:tcW w:w="2245" w:type="dxa"/>
            <w:tcBorders>
              <w:top w:val="single" w:sz="4" w:space="0" w:color="auto"/>
            </w:tcBorders>
          </w:tcPr>
          <w:p w:rsidR="007449C1" w:rsidRPr="009F76B8" w:rsidRDefault="007449C1" w:rsidP="00CA3037">
            <w:pPr>
              <w:jc w:val="center"/>
              <w:rPr>
                <w:rFonts w:asciiTheme="minorHAnsi" w:hAnsiTheme="minorHAnsi" w:cstheme="minorHAnsi"/>
                <w:sz w:val="24"/>
                <w:szCs w:val="24"/>
              </w:rPr>
            </w:pPr>
          </w:p>
          <w:p w:rsidR="007449C1" w:rsidRPr="009F76B8" w:rsidRDefault="007449C1" w:rsidP="00CA3037">
            <w:pPr>
              <w:jc w:val="center"/>
              <w:rPr>
                <w:rFonts w:asciiTheme="minorHAnsi" w:hAnsiTheme="minorHAnsi" w:cstheme="minorHAnsi"/>
                <w:sz w:val="24"/>
                <w:szCs w:val="24"/>
              </w:rPr>
            </w:pPr>
            <w:r w:rsidRPr="009F76B8">
              <w:rPr>
                <w:rFonts w:asciiTheme="minorHAnsi" w:hAnsiTheme="minorHAnsi" w:cstheme="minorHAnsi"/>
                <w:sz w:val="24"/>
                <w:szCs w:val="24"/>
              </w:rPr>
              <w:t>IN VIA DI PRIMA ACQUISIZIONE</w:t>
            </w:r>
          </w:p>
          <w:p w:rsidR="007449C1" w:rsidRPr="009F76B8" w:rsidRDefault="007449C1" w:rsidP="00CA3037">
            <w:pPr>
              <w:jc w:val="center"/>
              <w:rPr>
                <w:rFonts w:asciiTheme="minorHAnsi" w:hAnsiTheme="minorHAnsi" w:cstheme="minorHAnsi"/>
                <w:sz w:val="24"/>
                <w:szCs w:val="24"/>
              </w:rPr>
            </w:pPr>
          </w:p>
        </w:tc>
      </w:tr>
      <w:tr w:rsidR="007449C1" w:rsidRPr="009F76B8" w:rsidTr="00CA3037">
        <w:trPr>
          <w:trHeight w:val="368"/>
        </w:trPr>
        <w:tc>
          <w:tcPr>
            <w:tcW w:w="2523" w:type="dxa"/>
            <w:vMerge/>
            <w:tcBorders>
              <w:left w:val="single" w:sz="2" w:space="0" w:color="000000"/>
              <w:right w:val="single" w:sz="2" w:space="0" w:color="000000"/>
            </w:tcBorders>
          </w:tcPr>
          <w:p w:rsidR="007449C1" w:rsidRPr="009F76B8" w:rsidRDefault="007449C1" w:rsidP="00CA3037">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7449C1" w:rsidRPr="009F76B8" w:rsidRDefault="007449C1" w:rsidP="00CA3037">
            <w:pPr>
              <w:pStyle w:val="TableParagraph"/>
              <w:ind w:right="83"/>
              <w:rPr>
                <w:rFonts w:asciiTheme="minorHAnsi" w:hAnsiTheme="minorHAnsi" w:cstheme="minorHAnsi"/>
                <w:sz w:val="24"/>
                <w:szCs w:val="24"/>
                <w:lang w:val="it-IT"/>
              </w:rPr>
            </w:pPr>
          </w:p>
        </w:tc>
        <w:tc>
          <w:tcPr>
            <w:tcW w:w="6379" w:type="dxa"/>
            <w:tcBorders>
              <w:top w:val="single" w:sz="4" w:space="0" w:color="auto"/>
              <w:bottom w:val="single" w:sz="4" w:space="0" w:color="auto"/>
            </w:tcBorders>
          </w:tcPr>
          <w:p w:rsidR="007449C1" w:rsidRPr="009F76B8" w:rsidRDefault="007449C1" w:rsidP="00CA3037">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 xml:space="preserve">L’alunno è sufficientemente in grado di osservare gli elementi fisici ed antropici di vari paesaggi, </w:t>
            </w:r>
            <w:r w:rsidRPr="009F76B8">
              <w:rPr>
                <w:rFonts w:asciiTheme="minorHAnsi" w:eastAsia="Calibri" w:hAnsiTheme="minorHAnsi" w:cstheme="minorHAnsi"/>
                <w:i/>
                <w:sz w:val="24"/>
                <w:szCs w:val="24"/>
              </w:rPr>
              <w:t>individuandone</w:t>
            </w:r>
            <w:r w:rsidRPr="009F76B8">
              <w:rPr>
                <w:rFonts w:asciiTheme="minorHAnsi" w:eastAsia="Calibri" w:hAnsiTheme="minorHAnsi" w:cstheme="minorHAnsi"/>
                <w:sz w:val="24"/>
                <w:szCs w:val="24"/>
              </w:rPr>
              <w:t xml:space="preserve"> le origini e le trasformazioni, </w:t>
            </w:r>
            <w:r w:rsidRPr="009F76B8">
              <w:rPr>
                <w:rFonts w:asciiTheme="minorHAnsi" w:eastAsia="Calibri" w:hAnsiTheme="minorHAnsi" w:cstheme="minorHAnsi"/>
                <w:i/>
                <w:sz w:val="24"/>
                <w:szCs w:val="24"/>
              </w:rPr>
              <w:t>analizzando</w:t>
            </w:r>
            <w:r w:rsidRPr="009F76B8">
              <w:rPr>
                <w:rFonts w:asciiTheme="minorHAnsi" w:eastAsia="Calibri" w:hAnsiTheme="minorHAnsi" w:cstheme="minorHAnsi"/>
                <w:sz w:val="24"/>
                <w:szCs w:val="24"/>
              </w:rPr>
              <w:t xml:space="preserve"> ogni elemento nel suo contesto spaziale, </w:t>
            </w:r>
            <w:r w:rsidRPr="009F76B8">
              <w:rPr>
                <w:rFonts w:asciiTheme="minorHAnsi" w:eastAsia="Calibri" w:hAnsiTheme="minorHAnsi" w:cstheme="minorHAnsi"/>
                <w:i/>
                <w:sz w:val="24"/>
                <w:szCs w:val="24"/>
              </w:rPr>
              <w:t>rappresentando</w:t>
            </w:r>
            <w:r w:rsidRPr="009F76B8">
              <w:rPr>
                <w:rFonts w:asciiTheme="minorHAnsi" w:eastAsia="Calibri" w:hAnsiTheme="minorHAnsi" w:cstheme="minorHAnsi"/>
                <w:sz w:val="24"/>
                <w:szCs w:val="24"/>
              </w:rPr>
              <w:t xml:space="preserve"> graficamente gli ambienti osservati da diversi punti di vista, con l’uso di simboli, </w:t>
            </w:r>
            <w:r w:rsidRPr="009F76B8">
              <w:rPr>
                <w:rFonts w:asciiTheme="minorHAnsi" w:eastAsia="Calibri" w:hAnsiTheme="minorHAnsi" w:cstheme="minorHAnsi"/>
                <w:i/>
                <w:sz w:val="24"/>
                <w:szCs w:val="24"/>
              </w:rPr>
              <w:t>interpretando</w:t>
            </w:r>
            <w:r w:rsidRPr="009F76B8">
              <w:rPr>
                <w:rFonts w:asciiTheme="minorHAnsi" w:eastAsia="Calibri" w:hAnsiTheme="minorHAnsi" w:cstheme="minorHAnsi"/>
                <w:sz w:val="24"/>
                <w:szCs w:val="24"/>
              </w:rPr>
              <w:t xml:space="preserve"> grafici, carte fisiche e tematiche, cartogrammi e dati statistici, </w:t>
            </w:r>
            <w:r w:rsidRPr="009F76B8">
              <w:rPr>
                <w:rFonts w:asciiTheme="minorHAnsi" w:eastAsia="Calibri" w:hAnsiTheme="minorHAnsi" w:cstheme="minorHAnsi"/>
                <w:i/>
                <w:sz w:val="24"/>
                <w:szCs w:val="24"/>
              </w:rPr>
              <w:t>orientandosi</w:t>
            </w:r>
            <w:r w:rsidRPr="009F76B8">
              <w:rPr>
                <w:rFonts w:asciiTheme="minorHAnsi" w:eastAsia="Calibri" w:hAnsiTheme="minorHAnsi" w:cstheme="minorHAnsi"/>
                <w:sz w:val="24"/>
                <w:szCs w:val="24"/>
              </w:rPr>
              <w:t xml:space="preserve"> nel territorio con l’uso di piante e carte.</w:t>
            </w:r>
          </w:p>
          <w:p w:rsidR="007449C1" w:rsidRPr="009F76B8" w:rsidRDefault="007449C1" w:rsidP="00CA3037">
            <w:pPr>
              <w:jc w:val="both"/>
              <w:rPr>
                <w:rFonts w:asciiTheme="minorHAnsi" w:hAnsiTheme="minorHAnsi" w:cstheme="minorHAnsi"/>
                <w:sz w:val="24"/>
                <w:szCs w:val="24"/>
              </w:rPr>
            </w:pPr>
          </w:p>
        </w:tc>
        <w:tc>
          <w:tcPr>
            <w:tcW w:w="2245" w:type="dxa"/>
          </w:tcPr>
          <w:p w:rsidR="007449C1" w:rsidRPr="009F76B8" w:rsidRDefault="007449C1" w:rsidP="00CA3037">
            <w:pPr>
              <w:jc w:val="center"/>
              <w:rPr>
                <w:rFonts w:asciiTheme="minorHAnsi" w:hAnsiTheme="minorHAnsi" w:cstheme="minorHAnsi"/>
                <w:sz w:val="24"/>
                <w:szCs w:val="24"/>
              </w:rPr>
            </w:pPr>
          </w:p>
          <w:p w:rsidR="007449C1" w:rsidRPr="009F76B8" w:rsidRDefault="007449C1" w:rsidP="00CA3037">
            <w:pPr>
              <w:jc w:val="center"/>
              <w:rPr>
                <w:rFonts w:asciiTheme="minorHAnsi" w:hAnsiTheme="minorHAnsi" w:cstheme="minorHAnsi"/>
                <w:sz w:val="24"/>
                <w:szCs w:val="24"/>
              </w:rPr>
            </w:pPr>
            <w:r w:rsidRPr="009F76B8">
              <w:rPr>
                <w:rFonts w:asciiTheme="minorHAnsi" w:hAnsiTheme="minorHAnsi" w:cstheme="minorHAnsi"/>
                <w:sz w:val="24"/>
                <w:szCs w:val="24"/>
              </w:rPr>
              <w:t>BASE</w:t>
            </w:r>
          </w:p>
          <w:p w:rsidR="007449C1" w:rsidRPr="009F76B8" w:rsidRDefault="007449C1" w:rsidP="00CA3037">
            <w:pPr>
              <w:jc w:val="center"/>
              <w:rPr>
                <w:rFonts w:asciiTheme="minorHAnsi" w:hAnsiTheme="minorHAnsi" w:cstheme="minorHAnsi"/>
                <w:sz w:val="24"/>
                <w:szCs w:val="24"/>
              </w:rPr>
            </w:pPr>
          </w:p>
        </w:tc>
      </w:tr>
      <w:tr w:rsidR="007449C1" w:rsidRPr="009F76B8" w:rsidTr="00CA3037">
        <w:trPr>
          <w:trHeight w:val="368"/>
        </w:trPr>
        <w:tc>
          <w:tcPr>
            <w:tcW w:w="2523" w:type="dxa"/>
            <w:vMerge/>
            <w:tcBorders>
              <w:left w:val="single" w:sz="2" w:space="0" w:color="000000"/>
              <w:right w:val="single" w:sz="2" w:space="0" w:color="000000"/>
            </w:tcBorders>
          </w:tcPr>
          <w:p w:rsidR="007449C1" w:rsidRPr="009F76B8" w:rsidRDefault="007449C1" w:rsidP="00CA3037">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7449C1" w:rsidRPr="009F76B8" w:rsidRDefault="007449C1" w:rsidP="00CA3037">
            <w:pPr>
              <w:pStyle w:val="TableParagraph"/>
              <w:ind w:right="83"/>
              <w:rPr>
                <w:rFonts w:asciiTheme="minorHAnsi" w:hAnsiTheme="minorHAnsi" w:cstheme="minorHAnsi"/>
                <w:sz w:val="24"/>
                <w:szCs w:val="24"/>
                <w:lang w:val="it-IT"/>
              </w:rPr>
            </w:pPr>
          </w:p>
        </w:tc>
        <w:tc>
          <w:tcPr>
            <w:tcW w:w="6379" w:type="dxa"/>
            <w:tcBorders>
              <w:top w:val="single" w:sz="4" w:space="0" w:color="auto"/>
              <w:bottom w:val="single" w:sz="4" w:space="0" w:color="auto"/>
            </w:tcBorders>
          </w:tcPr>
          <w:p w:rsidR="007449C1" w:rsidRPr="009F76B8" w:rsidRDefault="007449C1" w:rsidP="00CA3037">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 xml:space="preserve">L’alunno ha acquisito una buona capacità di osservare gli elementi fisici ed antropici di vari paesaggi, </w:t>
            </w:r>
            <w:r w:rsidRPr="009F76B8">
              <w:rPr>
                <w:rFonts w:asciiTheme="minorHAnsi" w:eastAsia="Calibri" w:hAnsiTheme="minorHAnsi" w:cstheme="minorHAnsi"/>
                <w:i/>
                <w:sz w:val="24"/>
                <w:szCs w:val="24"/>
              </w:rPr>
              <w:t>individuandone</w:t>
            </w:r>
            <w:r w:rsidRPr="009F76B8">
              <w:rPr>
                <w:rFonts w:asciiTheme="minorHAnsi" w:eastAsia="Calibri" w:hAnsiTheme="minorHAnsi" w:cstheme="minorHAnsi"/>
                <w:sz w:val="24"/>
                <w:szCs w:val="24"/>
              </w:rPr>
              <w:t xml:space="preserve"> le origini e le trasformazioni, </w:t>
            </w:r>
            <w:r w:rsidRPr="009F76B8">
              <w:rPr>
                <w:rFonts w:asciiTheme="minorHAnsi" w:eastAsia="Calibri" w:hAnsiTheme="minorHAnsi" w:cstheme="minorHAnsi"/>
                <w:i/>
                <w:sz w:val="24"/>
                <w:szCs w:val="24"/>
              </w:rPr>
              <w:t>analizzando</w:t>
            </w:r>
            <w:r w:rsidRPr="009F76B8">
              <w:rPr>
                <w:rFonts w:asciiTheme="minorHAnsi" w:eastAsia="Calibri" w:hAnsiTheme="minorHAnsi" w:cstheme="minorHAnsi"/>
                <w:sz w:val="24"/>
                <w:szCs w:val="24"/>
              </w:rPr>
              <w:t xml:space="preserve"> ogni elemento nel suo contesto spaziale, </w:t>
            </w:r>
            <w:r w:rsidRPr="009F76B8">
              <w:rPr>
                <w:rFonts w:asciiTheme="minorHAnsi" w:eastAsia="Calibri" w:hAnsiTheme="minorHAnsi" w:cstheme="minorHAnsi"/>
                <w:i/>
                <w:sz w:val="24"/>
                <w:szCs w:val="24"/>
              </w:rPr>
              <w:t>rappresentando</w:t>
            </w:r>
            <w:r w:rsidRPr="009F76B8">
              <w:rPr>
                <w:rFonts w:asciiTheme="minorHAnsi" w:eastAsia="Calibri" w:hAnsiTheme="minorHAnsi" w:cstheme="minorHAnsi"/>
                <w:sz w:val="24"/>
                <w:szCs w:val="24"/>
              </w:rPr>
              <w:t xml:space="preserve"> graficamente gli ambienti osservati da diversi punti di vista, con l’uso di simboli, </w:t>
            </w:r>
            <w:r w:rsidRPr="009F76B8">
              <w:rPr>
                <w:rFonts w:asciiTheme="minorHAnsi" w:eastAsia="Calibri" w:hAnsiTheme="minorHAnsi" w:cstheme="minorHAnsi"/>
                <w:i/>
                <w:sz w:val="24"/>
                <w:szCs w:val="24"/>
              </w:rPr>
              <w:t>interpretando</w:t>
            </w:r>
            <w:r w:rsidRPr="009F76B8">
              <w:rPr>
                <w:rFonts w:asciiTheme="minorHAnsi" w:eastAsia="Calibri" w:hAnsiTheme="minorHAnsi" w:cstheme="minorHAnsi"/>
                <w:sz w:val="24"/>
                <w:szCs w:val="24"/>
              </w:rPr>
              <w:t xml:space="preserve"> grafici, carte fisiche e tematiche, cartogrammi e dati statistici, </w:t>
            </w:r>
            <w:r w:rsidRPr="009F76B8">
              <w:rPr>
                <w:rFonts w:asciiTheme="minorHAnsi" w:eastAsia="Calibri" w:hAnsiTheme="minorHAnsi" w:cstheme="minorHAnsi"/>
                <w:i/>
                <w:sz w:val="24"/>
                <w:szCs w:val="24"/>
              </w:rPr>
              <w:t>orientandosi</w:t>
            </w:r>
            <w:r w:rsidRPr="009F76B8">
              <w:rPr>
                <w:rFonts w:asciiTheme="minorHAnsi" w:eastAsia="Calibri" w:hAnsiTheme="minorHAnsi" w:cstheme="minorHAnsi"/>
                <w:sz w:val="24"/>
                <w:szCs w:val="24"/>
              </w:rPr>
              <w:t xml:space="preserve"> nel territorio con l’uso di piante e carte.</w:t>
            </w:r>
          </w:p>
          <w:p w:rsidR="007449C1" w:rsidRPr="009F76B8" w:rsidRDefault="007449C1" w:rsidP="00CA3037">
            <w:pPr>
              <w:jc w:val="both"/>
              <w:rPr>
                <w:rFonts w:asciiTheme="minorHAnsi" w:hAnsiTheme="minorHAnsi" w:cstheme="minorHAnsi"/>
                <w:sz w:val="24"/>
                <w:szCs w:val="24"/>
              </w:rPr>
            </w:pPr>
          </w:p>
        </w:tc>
        <w:tc>
          <w:tcPr>
            <w:tcW w:w="2245" w:type="dxa"/>
          </w:tcPr>
          <w:p w:rsidR="007449C1" w:rsidRPr="009F76B8" w:rsidRDefault="007449C1" w:rsidP="00CA3037">
            <w:pPr>
              <w:jc w:val="center"/>
              <w:rPr>
                <w:rFonts w:asciiTheme="minorHAnsi" w:hAnsiTheme="minorHAnsi" w:cstheme="minorHAnsi"/>
                <w:bCs/>
                <w:sz w:val="24"/>
                <w:szCs w:val="24"/>
              </w:rPr>
            </w:pPr>
          </w:p>
          <w:p w:rsidR="007449C1" w:rsidRPr="009F76B8" w:rsidRDefault="007449C1" w:rsidP="00CA3037">
            <w:pPr>
              <w:jc w:val="center"/>
              <w:rPr>
                <w:rFonts w:asciiTheme="minorHAnsi" w:hAnsiTheme="minorHAnsi" w:cstheme="minorHAnsi"/>
                <w:sz w:val="24"/>
                <w:szCs w:val="24"/>
              </w:rPr>
            </w:pPr>
          </w:p>
          <w:p w:rsidR="007449C1" w:rsidRPr="009F76B8" w:rsidRDefault="007449C1" w:rsidP="00CA3037">
            <w:pPr>
              <w:jc w:val="center"/>
              <w:rPr>
                <w:rFonts w:asciiTheme="minorHAnsi" w:hAnsiTheme="minorHAnsi" w:cstheme="minorHAnsi"/>
                <w:sz w:val="24"/>
                <w:szCs w:val="24"/>
              </w:rPr>
            </w:pPr>
            <w:r w:rsidRPr="009F76B8">
              <w:rPr>
                <w:rFonts w:asciiTheme="minorHAnsi" w:hAnsiTheme="minorHAnsi" w:cstheme="minorHAnsi"/>
                <w:sz w:val="24"/>
                <w:szCs w:val="24"/>
              </w:rPr>
              <w:t>INTERMEDIO</w:t>
            </w:r>
          </w:p>
          <w:p w:rsidR="007449C1" w:rsidRPr="009F76B8" w:rsidRDefault="007449C1" w:rsidP="00CA3037">
            <w:pPr>
              <w:jc w:val="center"/>
              <w:rPr>
                <w:rFonts w:asciiTheme="minorHAnsi" w:hAnsiTheme="minorHAnsi" w:cstheme="minorHAnsi"/>
                <w:sz w:val="24"/>
                <w:szCs w:val="24"/>
              </w:rPr>
            </w:pPr>
          </w:p>
        </w:tc>
      </w:tr>
      <w:tr w:rsidR="007449C1" w:rsidRPr="009F76B8" w:rsidTr="00CA3037">
        <w:trPr>
          <w:trHeight w:val="874"/>
        </w:trPr>
        <w:tc>
          <w:tcPr>
            <w:tcW w:w="2523" w:type="dxa"/>
            <w:vMerge/>
            <w:tcBorders>
              <w:left w:val="single" w:sz="2" w:space="0" w:color="000000"/>
              <w:right w:val="single" w:sz="2" w:space="0" w:color="000000"/>
            </w:tcBorders>
          </w:tcPr>
          <w:p w:rsidR="007449C1" w:rsidRPr="009F76B8" w:rsidRDefault="007449C1" w:rsidP="00CA3037">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7449C1" w:rsidRPr="009F76B8" w:rsidRDefault="007449C1" w:rsidP="00CA3037">
            <w:pPr>
              <w:pStyle w:val="TableParagraph"/>
              <w:ind w:right="83"/>
              <w:rPr>
                <w:rFonts w:asciiTheme="minorHAnsi" w:hAnsiTheme="minorHAnsi" w:cstheme="minorHAnsi"/>
                <w:sz w:val="24"/>
                <w:szCs w:val="24"/>
                <w:lang w:val="it-IT"/>
              </w:rPr>
            </w:pPr>
          </w:p>
        </w:tc>
        <w:tc>
          <w:tcPr>
            <w:tcW w:w="6379" w:type="dxa"/>
            <w:tcBorders>
              <w:top w:val="single" w:sz="4" w:space="0" w:color="auto"/>
            </w:tcBorders>
          </w:tcPr>
          <w:p w:rsidR="007449C1" w:rsidRPr="009F76B8" w:rsidRDefault="007449C1" w:rsidP="00CA3037">
            <w:pPr>
              <w:jc w:val="both"/>
              <w:rPr>
                <w:rFonts w:asciiTheme="minorHAnsi" w:eastAsia="Calibri" w:hAnsiTheme="minorHAnsi" w:cstheme="minorHAnsi"/>
                <w:sz w:val="24"/>
                <w:szCs w:val="24"/>
              </w:rPr>
            </w:pPr>
            <w:r w:rsidRPr="009F76B8">
              <w:rPr>
                <w:rFonts w:asciiTheme="minorHAnsi" w:eastAsia="Calibri" w:hAnsiTheme="minorHAnsi" w:cstheme="minorHAnsi"/>
                <w:b/>
                <w:sz w:val="24"/>
                <w:szCs w:val="24"/>
              </w:rPr>
              <w:t xml:space="preserve"> </w:t>
            </w:r>
            <w:r w:rsidRPr="009F76B8">
              <w:rPr>
                <w:rFonts w:asciiTheme="minorHAnsi" w:eastAsia="Calibri" w:hAnsiTheme="minorHAnsi" w:cstheme="minorHAnsi"/>
                <w:sz w:val="24"/>
                <w:szCs w:val="24"/>
              </w:rPr>
              <w:t xml:space="preserve">L’alunno è pienamente in grado di osservare gli elementi fisici ed antropici di vari paesaggi, </w:t>
            </w:r>
            <w:r w:rsidRPr="009F76B8">
              <w:rPr>
                <w:rFonts w:asciiTheme="minorHAnsi" w:eastAsia="Calibri" w:hAnsiTheme="minorHAnsi" w:cstheme="minorHAnsi"/>
                <w:i/>
                <w:sz w:val="24"/>
                <w:szCs w:val="24"/>
              </w:rPr>
              <w:t>individuandone</w:t>
            </w:r>
            <w:r w:rsidRPr="009F76B8">
              <w:rPr>
                <w:rFonts w:asciiTheme="minorHAnsi" w:eastAsia="Calibri" w:hAnsiTheme="minorHAnsi" w:cstheme="minorHAnsi"/>
                <w:sz w:val="24"/>
                <w:szCs w:val="24"/>
              </w:rPr>
              <w:t xml:space="preserve"> le origini e le trasformazioni, </w:t>
            </w:r>
            <w:r w:rsidRPr="009F76B8">
              <w:rPr>
                <w:rFonts w:asciiTheme="minorHAnsi" w:eastAsia="Calibri" w:hAnsiTheme="minorHAnsi" w:cstheme="minorHAnsi"/>
                <w:i/>
                <w:sz w:val="24"/>
                <w:szCs w:val="24"/>
              </w:rPr>
              <w:t>analizzando</w:t>
            </w:r>
            <w:r w:rsidRPr="009F76B8">
              <w:rPr>
                <w:rFonts w:asciiTheme="minorHAnsi" w:eastAsia="Calibri" w:hAnsiTheme="minorHAnsi" w:cstheme="minorHAnsi"/>
                <w:sz w:val="24"/>
                <w:szCs w:val="24"/>
              </w:rPr>
              <w:t xml:space="preserve"> ogni elemento nel suo contesto spaziale, </w:t>
            </w:r>
            <w:r w:rsidRPr="009F76B8">
              <w:rPr>
                <w:rFonts w:asciiTheme="minorHAnsi" w:eastAsia="Calibri" w:hAnsiTheme="minorHAnsi" w:cstheme="minorHAnsi"/>
                <w:i/>
                <w:sz w:val="24"/>
                <w:szCs w:val="24"/>
              </w:rPr>
              <w:t>rappresentando</w:t>
            </w:r>
            <w:r w:rsidRPr="009F76B8">
              <w:rPr>
                <w:rFonts w:asciiTheme="minorHAnsi" w:eastAsia="Calibri" w:hAnsiTheme="minorHAnsi" w:cstheme="minorHAnsi"/>
                <w:sz w:val="24"/>
                <w:szCs w:val="24"/>
              </w:rPr>
              <w:t xml:space="preserve"> graficamente gli ambienti osservati da diversi punti di vista, con l’uso di simboli, </w:t>
            </w:r>
            <w:r w:rsidRPr="009F76B8">
              <w:rPr>
                <w:rFonts w:asciiTheme="minorHAnsi" w:eastAsia="Calibri" w:hAnsiTheme="minorHAnsi" w:cstheme="minorHAnsi"/>
                <w:i/>
                <w:sz w:val="24"/>
                <w:szCs w:val="24"/>
              </w:rPr>
              <w:t>interpretando</w:t>
            </w:r>
            <w:r w:rsidRPr="009F76B8">
              <w:rPr>
                <w:rFonts w:asciiTheme="minorHAnsi" w:eastAsia="Calibri" w:hAnsiTheme="minorHAnsi" w:cstheme="minorHAnsi"/>
                <w:sz w:val="24"/>
                <w:szCs w:val="24"/>
              </w:rPr>
              <w:t xml:space="preserve"> grafici, carte fisiche e tematiche, cartogrammi e dati statistici, </w:t>
            </w:r>
            <w:r w:rsidRPr="009F76B8">
              <w:rPr>
                <w:rFonts w:asciiTheme="minorHAnsi" w:eastAsia="Calibri" w:hAnsiTheme="minorHAnsi" w:cstheme="minorHAnsi"/>
                <w:i/>
                <w:sz w:val="24"/>
                <w:szCs w:val="24"/>
              </w:rPr>
              <w:t>orientandosi</w:t>
            </w:r>
            <w:r w:rsidRPr="009F76B8">
              <w:rPr>
                <w:rFonts w:asciiTheme="minorHAnsi" w:eastAsia="Calibri" w:hAnsiTheme="minorHAnsi" w:cstheme="minorHAnsi"/>
                <w:sz w:val="24"/>
                <w:szCs w:val="24"/>
              </w:rPr>
              <w:t xml:space="preserve"> nel territorio con l’uso di piante e carte.</w:t>
            </w:r>
          </w:p>
          <w:p w:rsidR="007449C1" w:rsidRPr="009F76B8" w:rsidRDefault="007449C1" w:rsidP="00CA3037">
            <w:pPr>
              <w:jc w:val="both"/>
              <w:rPr>
                <w:rFonts w:asciiTheme="minorHAnsi" w:hAnsiTheme="minorHAnsi" w:cstheme="minorHAnsi"/>
                <w:sz w:val="24"/>
                <w:szCs w:val="24"/>
              </w:rPr>
            </w:pPr>
          </w:p>
        </w:tc>
        <w:tc>
          <w:tcPr>
            <w:tcW w:w="2245" w:type="dxa"/>
          </w:tcPr>
          <w:p w:rsidR="007449C1" w:rsidRPr="009F76B8" w:rsidRDefault="007449C1" w:rsidP="00CA3037">
            <w:pPr>
              <w:jc w:val="center"/>
              <w:rPr>
                <w:rFonts w:asciiTheme="minorHAnsi" w:hAnsiTheme="minorHAnsi" w:cstheme="minorHAnsi"/>
                <w:bCs/>
                <w:sz w:val="24"/>
                <w:szCs w:val="24"/>
              </w:rPr>
            </w:pPr>
          </w:p>
          <w:p w:rsidR="007449C1" w:rsidRPr="009F76B8" w:rsidRDefault="007449C1" w:rsidP="00CA3037">
            <w:pPr>
              <w:jc w:val="center"/>
              <w:rPr>
                <w:rFonts w:asciiTheme="minorHAnsi" w:hAnsiTheme="minorHAnsi" w:cstheme="minorHAnsi"/>
                <w:sz w:val="24"/>
                <w:szCs w:val="24"/>
              </w:rPr>
            </w:pPr>
            <w:r w:rsidRPr="009F76B8">
              <w:rPr>
                <w:rFonts w:asciiTheme="minorHAnsi" w:hAnsiTheme="minorHAnsi" w:cstheme="minorHAnsi"/>
                <w:sz w:val="24"/>
                <w:szCs w:val="24"/>
              </w:rPr>
              <w:t>AVANZATO</w:t>
            </w:r>
          </w:p>
        </w:tc>
      </w:tr>
      <w:tr w:rsidR="007449C1" w:rsidRPr="009F76B8" w:rsidTr="00CA3037">
        <w:trPr>
          <w:trHeight w:val="368"/>
        </w:trPr>
        <w:tc>
          <w:tcPr>
            <w:tcW w:w="2523" w:type="dxa"/>
            <w:vMerge w:val="restart"/>
          </w:tcPr>
          <w:p w:rsidR="007449C1" w:rsidRPr="009F76B8" w:rsidRDefault="007449C1" w:rsidP="00CA3037">
            <w:pPr>
              <w:rPr>
                <w:rFonts w:asciiTheme="minorHAnsi" w:hAnsiTheme="minorHAnsi" w:cstheme="minorHAnsi"/>
                <w:sz w:val="24"/>
                <w:szCs w:val="24"/>
              </w:rPr>
            </w:pPr>
            <w:r w:rsidRPr="009F76B8">
              <w:rPr>
                <w:rFonts w:asciiTheme="minorHAnsi" w:eastAsia="Calibri" w:hAnsiTheme="minorHAnsi" w:cstheme="minorHAnsi"/>
                <w:sz w:val="24"/>
                <w:szCs w:val="24"/>
              </w:rPr>
              <w:t>RELAZIONARSI</w:t>
            </w:r>
          </w:p>
        </w:tc>
        <w:tc>
          <w:tcPr>
            <w:tcW w:w="3284" w:type="dxa"/>
            <w:vMerge w:val="restart"/>
          </w:tcPr>
          <w:p w:rsidR="007449C1" w:rsidRPr="009F76B8" w:rsidRDefault="007449C1" w:rsidP="00CA3037">
            <w:pPr>
              <w:ind w:left="459"/>
              <w:contextualSpacing/>
              <w:jc w:val="both"/>
              <w:rPr>
                <w:rFonts w:asciiTheme="minorHAnsi" w:hAnsiTheme="minorHAnsi" w:cstheme="minorHAnsi"/>
                <w:sz w:val="24"/>
                <w:szCs w:val="24"/>
              </w:rPr>
            </w:pPr>
            <w:r w:rsidRPr="009F76B8">
              <w:rPr>
                <w:rFonts w:asciiTheme="minorHAnsi" w:eastAsia="Calibri" w:hAnsiTheme="minorHAnsi" w:cstheme="minorHAnsi"/>
                <w:b/>
                <w:sz w:val="24"/>
                <w:szCs w:val="24"/>
              </w:rPr>
              <w:t>relazionarsi</w:t>
            </w:r>
            <w:r w:rsidRPr="009F76B8">
              <w:rPr>
                <w:rFonts w:asciiTheme="minorHAnsi" w:eastAsia="Calibri" w:hAnsiTheme="minorHAnsi" w:cstheme="minorHAnsi"/>
                <w:sz w:val="24"/>
                <w:szCs w:val="24"/>
              </w:rPr>
              <w:t xml:space="preserve"> con l’ambiente geografico </w:t>
            </w:r>
            <w:r w:rsidRPr="009F76B8">
              <w:rPr>
                <w:rFonts w:asciiTheme="minorHAnsi" w:eastAsia="Calibri" w:hAnsiTheme="minorHAnsi" w:cstheme="minorHAnsi"/>
                <w:i/>
                <w:sz w:val="24"/>
                <w:szCs w:val="24"/>
              </w:rPr>
              <w:t>indicando</w:t>
            </w:r>
            <w:r w:rsidRPr="009F76B8">
              <w:rPr>
                <w:rFonts w:asciiTheme="minorHAnsi" w:eastAsia="Calibri" w:hAnsiTheme="minorHAnsi" w:cstheme="minorHAnsi"/>
                <w:sz w:val="24"/>
                <w:szCs w:val="24"/>
              </w:rPr>
              <w:t xml:space="preserve"> cause e conseguenze delle più evidenti modificazioni apportate dall’uomo nel territorio di appartenenza (es.: Bonifica dell’Agro Pontino), </w:t>
            </w:r>
            <w:r w:rsidRPr="009F76B8">
              <w:rPr>
                <w:rFonts w:asciiTheme="minorHAnsi" w:eastAsia="Calibri" w:hAnsiTheme="minorHAnsi" w:cstheme="minorHAnsi"/>
                <w:i/>
                <w:sz w:val="24"/>
                <w:szCs w:val="24"/>
              </w:rPr>
              <w:t>conoscendo</w:t>
            </w:r>
            <w:r w:rsidRPr="009F76B8">
              <w:rPr>
                <w:rFonts w:asciiTheme="minorHAnsi" w:eastAsia="Calibri" w:hAnsiTheme="minorHAnsi" w:cstheme="minorHAnsi"/>
                <w:sz w:val="24"/>
                <w:szCs w:val="24"/>
              </w:rPr>
              <w:t xml:space="preserve"> alcuni servizi di pubblica utilità, </w:t>
            </w:r>
            <w:r w:rsidRPr="009F76B8">
              <w:rPr>
                <w:rFonts w:asciiTheme="minorHAnsi" w:eastAsia="Calibri" w:hAnsiTheme="minorHAnsi" w:cstheme="minorHAnsi"/>
                <w:i/>
                <w:sz w:val="24"/>
                <w:szCs w:val="24"/>
              </w:rPr>
              <w:t>esplicitando</w:t>
            </w:r>
            <w:r w:rsidRPr="009F76B8">
              <w:rPr>
                <w:rFonts w:asciiTheme="minorHAnsi" w:eastAsia="Calibri" w:hAnsiTheme="minorHAnsi" w:cstheme="minorHAnsi"/>
                <w:sz w:val="24"/>
                <w:szCs w:val="24"/>
              </w:rPr>
              <w:t xml:space="preserve"> il nesso tra l’ambiente, le sue risorse e le condizioni di vita dell’uomo (sviluppo economico del territorio), </w:t>
            </w:r>
            <w:r w:rsidRPr="009F76B8">
              <w:rPr>
                <w:rFonts w:asciiTheme="minorHAnsi" w:eastAsia="Calibri" w:hAnsiTheme="minorHAnsi" w:cstheme="minorHAnsi"/>
                <w:i/>
                <w:sz w:val="24"/>
                <w:szCs w:val="24"/>
              </w:rPr>
              <w:t>individuando</w:t>
            </w:r>
            <w:r w:rsidRPr="009F76B8">
              <w:rPr>
                <w:rFonts w:asciiTheme="minorHAnsi" w:eastAsia="Calibri" w:hAnsiTheme="minorHAnsi" w:cstheme="minorHAnsi"/>
                <w:sz w:val="24"/>
                <w:szCs w:val="24"/>
              </w:rPr>
              <w:t xml:space="preserve"> rischi e pericoli legati all’intervento dell’uomo (cambiamenti di clima, flora e fauna), </w:t>
            </w:r>
            <w:r w:rsidRPr="009F76B8">
              <w:rPr>
                <w:rFonts w:asciiTheme="minorHAnsi" w:eastAsia="Calibri" w:hAnsiTheme="minorHAnsi" w:cstheme="minorHAnsi"/>
                <w:i/>
                <w:sz w:val="24"/>
                <w:szCs w:val="24"/>
              </w:rPr>
              <w:t>ricercando</w:t>
            </w:r>
            <w:r w:rsidRPr="009F76B8">
              <w:rPr>
                <w:rFonts w:asciiTheme="minorHAnsi" w:eastAsia="Calibri" w:hAnsiTheme="minorHAnsi" w:cstheme="minorHAnsi"/>
                <w:sz w:val="24"/>
                <w:szCs w:val="24"/>
              </w:rPr>
              <w:t xml:space="preserve"> da varie fonti e </w:t>
            </w:r>
            <w:r w:rsidRPr="009F76B8">
              <w:rPr>
                <w:rFonts w:asciiTheme="minorHAnsi" w:eastAsia="Calibri" w:hAnsiTheme="minorHAnsi" w:cstheme="minorHAnsi"/>
                <w:i/>
                <w:sz w:val="24"/>
                <w:szCs w:val="24"/>
              </w:rPr>
              <w:t>organizzando</w:t>
            </w:r>
            <w:r w:rsidRPr="009F76B8">
              <w:rPr>
                <w:rFonts w:asciiTheme="minorHAnsi" w:eastAsia="Calibri" w:hAnsiTheme="minorHAnsi" w:cstheme="minorHAnsi"/>
                <w:sz w:val="24"/>
                <w:szCs w:val="24"/>
              </w:rPr>
              <w:t xml:space="preserve"> informazioni e spiegazioni relative a </w:t>
            </w:r>
            <w:r w:rsidRPr="009F76B8">
              <w:rPr>
                <w:rFonts w:asciiTheme="minorHAnsi" w:eastAsia="Calibri" w:hAnsiTheme="minorHAnsi" w:cstheme="minorHAnsi"/>
                <w:sz w:val="24"/>
                <w:szCs w:val="24"/>
              </w:rPr>
              <w:lastRenderedPageBreak/>
              <w:t xml:space="preserve">problemi osservati, </w:t>
            </w:r>
            <w:r w:rsidRPr="009F76B8">
              <w:rPr>
                <w:rFonts w:asciiTheme="minorHAnsi" w:eastAsia="Calibri" w:hAnsiTheme="minorHAnsi" w:cstheme="minorHAnsi"/>
                <w:i/>
                <w:sz w:val="24"/>
                <w:szCs w:val="24"/>
              </w:rPr>
              <w:t>discutendo</w:t>
            </w:r>
            <w:r w:rsidRPr="009F76B8">
              <w:rPr>
                <w:rFonts w:asciiTheme="minorHAnsi" w:eastAsia="Calibri" w:hAnsiTheme="minorHAnsi" w:cstheme="minorHAnsi"/>
                <w:sz w:val="24"/>
                <w:szCs w:val="24"/>
              </w:rPr>
              <w:t xml:space="preserve">  circa soluzioni idonee per la protezione, la conservazione e la valorizzazione del patrimonio ambientale e culturale (strategie di adattamento ai cambiamenti climatici).</w:t>
            </w:r>
          </w:p>
        </w:tc>
        <w:tc>
          <w:tcPr>
            <w:tcW w:w="6379" w:type="dxa"/>
          </w:tcPr>
          <w:p w:rsidR="007449C1" w:rsidRPr="009F76B8" w:rsidRDefault="007449C1" w:rsidP="00CA3037">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lastRenderedPageBreak/>
              <w:t>L’alunno va  acquisendo gradualmente la  capacità di relazionarsi con l’ambiente geografico, con l’aiuto dell’insegnante, è in grado di indicare cause e conseguenze delle più evidenti modificazioni apportate dall’uomo nel territorio, riconoscere alcuni servizi di pubblica utilità, cogliere il nesso tra l’ambiente, le sue risorse e le condizioni di vita dell’uomo, individuare rischi e pericoli legati all’intervento dell’uomo, ricercare da varie fonti e organizzare informazioni e spiegazioni relative a problemi osservati, ipotizzare soluzioni per la protezione, la conservazione e la valorizzazione del patrimonio ambientale e culturale.</w:t>
            </w:r>
          </w:p>
          <w:p w:rsidR="007449C1" w:rsidRPr="009F76B8" w:rsidRDefault="007449C1" w:rsidP="00CA3037">
            <w:pPr>
              <w:jc w:val="both"/>
              <w:rPr>
                <w:rFonts w:asciiTheme="minorHAnsi" w:hAnsiTheme="minorHAnsi" w:cstheme="minorHAnsi"/>
                <w:sz w:val="24"/>
                <w:szCs w:val="24"/>
              </w:rPr>
            </w:pPr>
          </w:p>
        </w:tc>
        <w:tc>
          <w:tcPr>
            <w:tcW w:w="2245" w:type="dxa"/>
          </w:tcPr>
          <w:p w:rsidR="007449C1" w:rsidRPr="009F76B8" w:rsidRDefault="007449C1" w:rsidP="00CA3037">
            <w:pPr>
              <w:jc w:val="center"/>
              <w:rPr>
                <w:rFonts w:asciiTheme="minorHAnsi" w:hAnsiTheme="minorHAnsi" w:cstheme="minorHAnsi"/>
                <w:sz w:val="24"/>
                <w:szCs w:val="24"/>
              </w:rPr>
            </w:pPr>
          </w:p>
          <w:p w:rsidR="007449C1" w:rsidRPr="009F76B8" w:rsidRDefault="007449C1" w:rsidP="00CA3037">
            <w:pPr>
              <w:jc w:val="center"/>
              <w:rPr>
                <w:rFonts w:asciiTheme="minorHAnsi" w:hAnsiTheme="minorHAnsi" w:cstheme="minorHAnsi"/>
                <w:sz w:val="24"/>
                <w:szCs w:val="24"/>
              </w:rPr>
            </w:pPr>
            <w:r w:rsidRPr="009F76B8">
              <w:rPr>
                <w:rFonts w:asciiTheme="minorHAnsi" w:hAnsiTheme="minorHAnsi" w:cstheme="minorHAnsi"/>
                <w:sz w:val="24"/>
                <w:szCs w:val="24"/>
              </w:rPr>
              <w:t>IN VIA DI PRIMA ACQUISIZIONE</w:t>
            </w:r>
          </w:p>
          <w:p w:rsidR="007449C1" w:rsidRPr="009F76B8" w:rsidRDefault="007449C1" w:rsidP="00CA3037">
            <w:pPr>
              <w:jc w:val="center"/>
              <w:rPr>
                <w:rFonts w:asciiTheme="minorHAnsi" w:hAnsiTheme="minorHAnsi" w:cstheme="minorHAnsi"/>
                <w:sz w:val="24"/>
                <w:szCs w:val="24"/>
              </w:rPr>
            </w:pPr>
          </w:p>
        </w:tc>
      </w:tr>
      <w:tr w:rsidR="007449C1" w:rsidRPr="009F76B8" w:rsidTr="00CA3037">
        <w:trPr>
          <w:trHeight w:val="368"/>
        </w:trPr>
        <w:tc>
          <w:tcPr>
            <w:tcW w:w="2523" w:type="dxa"/>
            <w:vMerge/>
          </w:tcPr>
          <w:p w:rsidR="007449C1" w:rsidRPr="009F76B8" w:rsidRDefault="007449C1" w:rsidP="00CA3037">
            <w:pPr>
              <w:rPr>
                <w:rFonts w:asciiTheme="minorHAnsi" w:hAnsiTheme="minorHAnsi" w:cstheme="minorHAnsi"/>
                <w:sz w:val="24"/>
                <w:szCs w:val="24"/>
              </w:rPr>
            </w:pPr>
          </w:p>
        </w:tc>
        <w:tc>
          <w:tcPr>
            <w:tcW w:w="3284" w:type="dxa"/>
            <w:vMerge/>
          </w:tcPr>
          <w:p w:rsidR="007449C1" w:rsidRPr="009F76B8" w:rsidRDefault="007449C1" w:rsidP="00CA3037">
            <w:pPr>
              <w:pStyle w:val="TableParagraph"/>
              <w:ind w:right="83"/>
              <w:rPr>
                <w:rFonts w:asciiTheme="minorHAnsi" w:hAnsiTheme="minorHAnsi" w:cstheme="minorHAnsi"/>
                <w:sz w:val="24"/>
                <w:szCs w:val="24"/>
                <w:lang w:val="it-IT"/>
              </w:rPr>
            </w:pPr>
          </w:p>
        </w:tc>
        <w:tc>
          <w:tcPr>
            <w:tcW w:w="6379" w:type="dxa"/>
          </w:tcPr>
          <w:p w:rsidR="007449C1" w:rsidRPr="009F76B8" w:rsidRDefault="007449C1" w:rsidP="00CA3037">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 xml:space="preserve">L’alunno ha acquisito una sufficiente capacità di relazionarsi con l’ambiente geografico </w:t>
            </w:r>
            <w:r w:rsidRPr="009F76B8">
              <w:rPr>
                <w:rFonts w:asciiTheme="minorHAnsi" w:eastAsia="Calibri" w:hAnsiTheme="minorHAnsi" w:cstheme="minorHAnsi"/>
                <w:i/>
                <w:sz w:val="24"/>
                <w:szCs w:val="24"/>
              </w:rPr>
              <w:t>indicando</w:t>
            </w:r>
            <w:r w:rsidRPr="009F76B8">
              <w:rPr>
                <w:rFonts w:asciiTheme="minorHAnsi" w:eastAsia="Calibri" w:hAnsiTheme="minorHAnsi" w:cstheme="minorHAnsi"/>
                <w:sz w:val="24"/>
                <w:szCs w:val="24"/>
              </w:rPr>
              <w:t xml:space="preserve"> cause e conseguenze delle più evidenti modificazioni apportate dall’uomo nel territorio, </w:t>
            </w:r>
            <w:r w:rsidRPr="009F76B8">
              <w:rPr>
                <w:rFonts w:asciiTheme="minorHAnsi" w:eastAsia="Calibri" w:hAnsiTheme="minorHAnsi" w:cstheme="minorHAnsi"/>
                <w:i/>
                <w:sz w:val="24"/>
                <w:szCs w:val="24"/>
              </w:rPr>
              <w:t>conoscendo</w:t>
            </w:r>
            <w:r w:rsidRPr="009F76B8">
              <w:rPr>
                <w:rFonts w:asciiTheme="minorHAnsi" w:eastAsia="Calibri" w:hAnsiTheme="minorHAnsi" w:cstheme="minorHAnsi"/>
                <w:sz w:val="24"/>
                <w:szCs w:val="24"/>
              </w:rPr>
              <w:t xml:space="preserve"> alcuni servizi di pubblica utilità, </w:t>
            </w:r>
            <w:r w:rsidRPr="009F76B8">
              <w:rPr>
                <w:rFonts w:asciiTheme="minorHAnsi" w:eastAsia="Calibri" w:hAnsiTheme="minorHAnsi" w:cstheme="minorHAnsi"/>
                <w:i/>
                <w:sz w:val="24"/>
                <w:szCs w:val="24"/>
              </w:rPr>
              <w:t>esplicitando</w:t>
            </w:r>
            <w:r w:rsidRPr="009F76B8">
              <w:rPr>
                <w:rFonts w:asciiTheme="minorHAnsi" w:eastAsia="Calibri" w:hAnsiTheme="minorHAnsi" w:cstheme="minorHAnsi"/>
                <w:sz w:val="24"/>
                <w:szCs w:val="24"/>
              </w:rPr>
              <w:t xml:space="preserve"> il nesso tra l’ambiente, le sue risorse e le condizioni di vita dell’uomo, </w:t>
            </w:r>
            <w:r w:rsidRPr="009F76B8">
              <w:rPr>
                <w:rFonts w:asciiTheme="minorHAnsi" w:eastAsia="Calibri" w:hAnsiTheme="minorHAnsi" w:cstheme="minorHAnsi"/>
                <w:i/>
                <w:sz w:val="24"/>
                <w:szCs w:val="24"/>
              </w:rPr>
              <w:t>individuando</w:t>
            </w:r>
            <w:r w:rsidRPr="009F76B8">
              <w:rPr>
                <w:rFonts w:asciiTheme="minorHAnsi" w:eastAsia="Calibri" w:hAnsiTheme="minorHAnsi" w:cstheme="minorHAnsi"/>
                <w:sz w:val="24"/>
                <w:szCs w:val="24"/>
              </w:rPr>
              <w:t xml:space="preserve"> rischi e pericoli legati all’intervento dell’uomo, </w:t>
            </w:r>
            <w:r w:rsidRPr="009F76B8">
              <w:rPr>
                <w:rFonts w:asciiTheme="minorHAnsi" w:eastAsia="Calibri" w:hAnsiTheme="minorHAnsi" w:cstheme="minorHAnsi"/>
                <w:i/>
                <w:sz w:val="24"/>
                <w:szCs w:val="24"/>
              </w:rPr>
              <w:t>ricercando</w:t>
            </w:r>
            <w:r w:rsidRPr="009F76B8">
              <w:rPr>
                <w:rFonts w:asciiTheme="minorHAnsi" w:eastAsia="Calibri" w:hAnsiTheme="minorHAnsi" w:cstheme="minorHAnsi"/>
                <w:sz w:val="24"/>
                <w:szCs w:val="24"/>
              </w:rPr>
              <w:t xml:space="preserve"> da varie fonti e </w:t>
            </w:r>
            <w:r w:rsidRPr="009F76B8">
              <w:rPr>
                <w:rFonts w:asciiTheme="minorHAnsi" w:eastAsia="Calibri" w:hAnsiTheme="minorHAnsi" w:cstheme="minorHAnsi"/>
                <w:i/>
                <w:sz w:val="24"/>
                <w:szCs w:val="24"/>
              </w:rPr>
              <w:t>organizzando</w:t>
            </w:r>
            <w:r w:rsidRPr="009F76B8">
              <w:rPr>
                <w:rFonts w:asciiTheme="minorHAnsi" w:eastAsia="Calibri" w:hAnsiTheme="minorHAnsi" w:cstheme="minorHAnsi"/>
                <w:sz w:val="24"/>
                <w:szCs w:val="24"/>
              </w:rPr>
              <w:t xml:space="preserve"> informazioni e spiegazioni relative a problemi osservati, </w:t>
            </w:r>
            <w:r w:rsidRPr="009F76B8">
              <w:rPr>
                <w:rFonts w:asciiTheme="minorHAnsi" w:eastAsia="Calibri" w:hAnsiTheme="minorHAnsi" w:cstheme="minorHAnsi"/>
                <w:i/>
                <w:sz w:val="24"/>
                <w:szCs w:val="24"/>
              </w:rPr>
              <w:t>discutendo</w:t>
            </w:r>
            <w:r w:rsidRPr="009F76B8">
              <w:rPr>
                <w:rFonts w:asciiTheme="minorHAnsi" w:eastAsia="Calibri" w:hAnsiTheme="minorHAnsi" w:cstheme="minorHAnsi"/>
                <w:sz w:val="24"/>
                <w:szCs w:val="24"/>
              </w:rPr>
              <w:t xml:space="preserve">  circa soluzioni idonee per la protezione , la conservazione e la valorizzazione del patrimonio ambientale e culturale.</w:t>
            </w:r>
          </w:p>
          <w:p w:rsidR="007449C1" w:rsidRPr="009F76B8" w:rsidRDefault="007449C1" w:rsidP="00CA3037">
            <w:pPr>
              <w:jc w:val="both"/>
              <w:rPr>
                <w:rFonts w:asciiTheme="minorHAnsi" w:hAnsiTheme="minorHAnsi" w:cstheme="minorHAnsi"/>
                <w:sz w:val="24"/>
                <w:szCs w:val="24"/>
              </w:rPr>
            </w:pPr>
          </w:p>
        </w:tc>
        <w:tc>
          <w:tcPr>
            <w:tcW w:w="2245" w:type="dxa"/>
          </w:tcPr>
          <w:p w:rsidR="007449C1" w:rsidRPr="009F76B8" w:rsidRDefault="007449C1" w:rsidP="00CA3037">
            <w:pPr>
              <w:jc w:val="center"/>
              <w:rPr>
                <w:rFonts w:asciiTheme="minorHAnsi" w:hAnsiTheme="minorHAnsi" w:cstheme="minorHAnsi"/>
                <w:sz w:val="24"/>
                <w:szCs w:val="24"/>
              </w:rPr>
            </w:pPr>
          </w:p>
          <w:p w:rsidR="007449C1" w:rsidRPr="009F76B8" w:rsidRDefault="007449C1" w:rsidP="00CA3037">
            <w:pPr>
              <w:jc w:val="center"/>
              <w:rPr>
                <w:rFonts w:asciiTheme="minorHAnsi" w:hAnsiTheme="minorHAnsi" w:cstheme="minorHAnsi"/>
                <w:sz w:val="24"/>
                <w:szCs w:val="24"/>
              </w:rPr>
            </w:pPr>
            <w:r w:rsidRPr="009F76B8">
              <w:rPr>
                <w:rFonts w:asciiTheme="minorHAnsi" w:hAnsiTheme="minorHAnsi" w:cstheme="minorHAnsi"/>
                <w:sz w:val="24"/>
                <w:szCs w:val="24"/>
              </w:rPr>
              <w:t>BASE</w:t>
            </w:r>
          </w:p>
          <w:p w:rsidR="007449C1" w:rsidRPr="009F76B8" w:rsidRDefault="007449C1" w:rsidP="00CA3037">
            <w:pPr>
              <w:jc w:val="center"/>
              <w:rPr>
                <w:rFonts w:asciiTheme="minorHAnsi" w:hAnsiTheme="minorHAnsi" w:cstheme="minorHAnsi"/>
                <w:sz w:val="24"/>
                <w:szCs w:val="24"/>
              </w:rPr>
            </w:pPr>
          </w:p>
        </w:tc>
      </w:tr>
      <w:tr w:rsidR="007449C1" w:rsidRPr="009F76B8" w:rsidTr="00CA3037">
        <w:trPr>
          <w:trHeight w:val="368"/>
        </w:trPr>
        <w:tc>
          <w:tcPr>
            <w:tcW w:w="2523" w:type="dxa"/>
            <w:vMerge/>
          </w:tcPr>
          <w:p w:rsidR="007449C1" w:rsidRPr="009F76B8" w:rsidRDefault="007449C1" w:rsidP="00CA3037">
            <w:pPr>
              <w:rPr>
                <w:rFonts w:asciiTheme="minorHAnsi" w:hAnsiTheme="minorHAnsi" w:cstheme="minorHAnsi"/>
                <w:sz w:val="24"/>
                <w:szCs w:val="24"/>
              </w:rPr>
            </w:pPr>
          </w:p>
        </w:tc>
        <w:tc>
          <w:tcPr>
            <w:tcW w:w="3284" w:type="dxa"/>
            <w:vMerge/>
          </w:tcPr>
          <w:p w:rsidR="007449C1" w:rsidRPr="009F76B8" w:rsidRDefault="007449C1" w:rsidP="00CA3037">
            <w:pPr>
              <w:pStyle w:val="TableParagraph"/>
              <w:ind w:right="83"/>
              <w:rPr>
                <w:rFonts w:asciiTheme="minorHAnsi" w:hAnsiTheme="minorHAnsi" w:cstheme="minorHAnsi"/>
                <w:sz w:val="24"/>
                <w:szCs w:val="24"/>
                <w:lang w:val="it-IT"/>
              </w:rPr>
            </w:pPr>
          </w:p>
        </w:tc>
        <w:tc>
          <w:tcPr>
            <w:tcW w:w="6379" w:type="dxa"/>
          </w:tcPr>
          <w:p w:rsidR="007449C1" w:rsidRPr="009F76B8" w:rsidRDefault="007449C1" w:rsidP="00CA3037">
            <w:pPr>
              <w:jc w:val="both"/>
              <w:rPr>
                <w:rFonts w:asciiTheme="minorHAnsi" w:eastAsia="Calibri" w:hAnsiTheme="minorHAnsi" w:cstheme="minorHAnsi"/>
                <w:sz w:val="24"/>
                <w:szCs w:val="24"/>
              </w:rPr>
            </w:pPr>
            <w:r w:rsidRPr="009F76B8">
              <w:rPr>
                <w:rFonts w:asciiTheme="minorHAnsi" w:eastAsia="Calibri" w:hAnsiTheme="minorHAnsi" w:cstheme="minorHAnsi"/>
                <w:sz w:val="24"/>
                <w:szCs w:val="24"/>
              </w:rPr>
              <w:t xml:space="preserve">L’alunno ha acquisito una buona capacità di relazionarsi con l’ambiente geografico </w:t>
            </w:r>
            <w:r w:rsidRPr="009F76B8">
              <w:rPr>
                <w:rFonts w:asciiTheme="minorHAnsi" w:eastAsia="Calibri" w:hAnsiTheme="minorHAnsi" w:cstheme="minorHAnsi"/>
                <w:i/>
                <w:sz w:val="24"/>
                <w:szCs w:val="24"/>
              </w:rPr>
              <w:t>indicando</w:t>
            </w:r>
            <w:r w:rsidRPr="009F76B8">
              <w:rPr>
                <w:rFonts w:asciiTheme="minorHAnsi" w:eastAsia="Calibri" w:hAnsiTheme="minorHAnsi" w:cstheme="minorHAnsi"/>
                <w:sz w:val="24"/>
                <w:szCs w:val="24"/>
              </w:rPr>
              <w:t xml:space="preserve"> cause e conseguenze delle più evidenti modificazioni apportate dall’uomo nel territorio, </w:t>
            </w:r>
            <w:r w:rsidRPr="009F76B8">
              <w:rPr>
                <w:rFonts w:asciiTheme="minorHAnsi" w:eastAsia="Calibri" w:hAnsiTheme="minorHAnsi" w:cstheme="minorHAnsi"/>
                <w:i/>
                <w:sz w:val="24"/>
                <w:szCs w:val="24"/>
              </w:rPr>
              <w:t>conoscendo</w:t>
            </w:r>
            <w:r w:rsidRPr="009F76B8">
              <w:rPr>
                <w:rFonts w:asciiTheme="minorHAnsi" w:eastAsia="Calibri" w:hAnsiTheme="minorHAnsi" w:cstheme="minorHAnsi"/>
                <w:sz w:val="24"/>
                <w:szCs w:val="24"/>
              </w:rPr>
              <w:t xml:space="preserve"> alcuni servizi di pubblica utilità, </w:t>
            </w:r>
            <w:r w:rsidRPr="009F76B8">
              <w:rPr>
                <w:rFonts w:asciiTheme="minorHAnsi" w:eastAsia="Calibri" w:hAnsiTheme="minorHAnsi" w:cstheme="minorHAnsi"/>
                <w:i/>
                <w:sz w:val="24"/>
                <w:szCs w:val="24"/>
              </w:rPr>
              <w:t>esplicitando</w:t>
            </w:r>
            <w:r w:rsidRPr="009F76B8">
              <w:rPr>
                <w:rFonts w:asciiTheme="minorHAnsi" w:eastAsia="Calibri" w:hAnsiTheme="minorHAnsi" w:cstheme="minorHAnsi"/>
                <w:sz w:val="24"/>
                <w:szCs w:val="24"/>
              </w:rPr>
              <w:t xml:space="preserve"> il nesso tra l’ambiente, le sue risorse e le condizioni di vita dell’uomo, </w:t>
            </w:r>
            <w:r w:rsidRPr="009F76B8">
              <w:rPr>
                <w:rFonts w:asciiTheme="minorHAnsi" w:eastAsia="Calibri" w:hAnsiTheme="minorHAnsi" w:cstheme="minorHAnsi"/>
                <w:i/>
                <w:sz w:val="24"/>
                <w:szCs w:val="24"/>
              </w:rPr>
              <w:t>individuando</w:t>
            </w:r>
            <w:r w:rsidRPr="009F76B8">
              <w:rPr>
                <w:rFonts w:asciiTheme="minorHAnsi" w:eastAsia="Calibri" w:hAnsiTheme="minorHAnsi" w:cstheme="minorHAnsi"/>
                <w:sz w:val="24"/>
                <w:szCs w:val="24"/>
              </w:rPr>
              <w:t xml:space="preserve"> rischi e pericoli legati all’intervento dell’uomo, </w:t>
            </w:r>
            <w:r w:rsidRPr="009F76B8">
              <w:rPr>
                <w:rFonts w:asciiTheme="minorHAnsi" w:eastAsia="Calibri" w:hAnsiTheme="minorHAnsi" w:cstheme="minorHAnsi"/>
                <w:i/>
                <w:sz w:val="24"/>
                <w:szCs w:val="24"/>
              </w:rPr>
              <w:t>ricercando</w:t>
            </w:r>
            <w:r w:rsidRPr="009F76B8">
              <w:rPr>
                <w:rFonts w:asciiTheme="minorHAnsi" w:eastAsia="Calibri" w:hAnsiTheme="minorHAnsi" w:cstheme="minorHAnsi"/>
                <w:sz w:val="24"/>
                <w:szCs w:val="24"/>
              </w:rPr>
              <w:t xml:space="preserve"> da varie fonti e </w:t>
            </w:r>
            <w:r w:rsidRPr="009F76B8">
              <w:rPr>
                <w:rFonts w:asciiTheme="minorHAnsi" w:eastAsia="Calibri" w:hAnsiTheme="minorHAnsi" w:cstheme="minorHAnsi"/>
                <w:i/>
                <w:sz w:val="24"/>
                <w:szCs w:val="24"/>
              </w:rPr>
              <w:t>organizzando</w:t>
            </w:r>
            <w:r w:rsidRPr="009F76B8">
              <w:rPr>
                <w:rFonts w:asciiTheme="minorHAnsi" w:eastAsia="Calibri" w:hAnsiTheme="minorHAnsi" w:cstheme="minorHAnsi"/>
                <w:sz w:val="24"/>
                <w:szCs w:val="24"/>
              </w:rPr>
              <w:t xml:space="preserve"> informazioni e spiegazioni relative a problemi osservati, </w:t>
            </w:r>
            <w:r w:rsidRPr="009F76B8">
              <w:rPr>
                <w:rFonts w:asciiTheme="minorHAnsi" w:eastAsia="Calibri" w:hAnsiTheme="minorHAnsi" w:cstheme="minorHAnsi"/>
                <w:i/>
                <w:sz w:val="24"/>
                <w:szCs w:val="24"/>
              </w:rPr>
              <w:t>discutendo</w:t>
            </w:r>
            <w:r w:rsidRPr="009F76B8">
              <w:rPr>
                <w:rFonts w:asciiTheme="minorHAnsi" w:eastAsia="Calibri" w:hAnsiTheme="minorHAnsi" w:cstheme="minorHAnsi"/>
                <w:sz w:val="24"/>
                <w:szCs w:val="24"/>
              </w:rPr>
              <w:t xml:space="preserve">  circa soluzioni idonee per la protezione , la conservazione e la valorizzazione del patrimonio ambientale e culturale.</w:t>
            </w:r>
          </w:p>
          <w:p w:rsidR="007449C1" w:rsidRPr="009F76B8" w:rsidRDefault="007449C1" w:rsidP="00CA3037">
            <w:pPr>
              <w:jc w:val="both"/>
              <w:rPr>
                <w:rFonts w:asciiTheme="minorHAnsi" w:hAnsiTheme="minorHAnsi" w:cstheme="minorHAnsi"/>
                <w:sz w:val="24"/>
                <w:szCs w:val="24"/>
              </w:rPr>
            </w:pPr>
          </w:p>
        </w:tc>
        <w:tc>
          <w:tcPr>
            <w:tcW w:w="2245" w:type="dxa"/>
          </w:tcPr>
          <w:p w:rsidR="007449C1" w:rsidRPr="009F76B8" w:rsidRDefault="007449C1" w:rsidP="00CA3037">
            <w:pPr>
              <w:jc w:val="center"/>
              <w:rPr>
                <w:rFonts w:asciiTheme="minorHAnsi" w:hAnsiTheme="minorHAnsi" w:cstheme="minorHAnsi"/>
                <w:bCs/>
                <w:sz w:val="24"/>
                <w:szCs w:val="24"/>
              </w:rPr>
            </w:pPr>
          </w:p>
          <w:p w:rsidR="007449C1" w:rsidRPr="009F76B8" w:rsidRDefault="007449C1" w:rsidP="00CA3037">
            <w:pPr>
              <w:jc w:val="center"/>
              <w:rPr>
                <w:rFonts w:asciiTheme="minorHAnsi" w:hAnsiTheme="minorHAnsi" w:cstheme="minorHAnsi"/>
                <w:sz w:val="24"/>
                <w:szCs w:val="24"/>
              </w:rPr>
            </w:pPr>
          </w:p>
          <w:p w:rsidR="007449C1" w:rsidRPr="009F76B8" w:rsidRDefault="007449C1" w:rsidP="00CA3037">
            <w:pPr>
              <w:jc w:val="center"/>
              <w:rPr>
                <w:rFonts w:asciiTheme="minorHAnsi" w:hAnsiTheme="minorHAnsi" w:cstheme="minorHAnsi"/>
                <w:sz w:val="24"/>
                <w:szCs w:val="24"/>
              </w:rPr>
            </w:pPr>
            <w:r w:rsidRPr="009F76B8">
              <w:rPr>
                <w:rFonts w:asciiTheme="minorHAnsi" w:hAnsiTheme="minorHAnsi" w:cstheme="minorHAnsi"/>
                <w:sz w:val="24"/>
                <w:szCs w:val="24"/>
              </w:rPr>
              <w:t>INTERMEDIO</w:t>
            </w:r>
          </w:p>
          <w:p w:rsidR="007449C1" w:rsidRPr="009F76B8" w:rsidRDefault="007449C1" w:rsidP="00CA3037">
            <w:pPr>
              <w:jc w:val="center"/>
              <w:rPr>
                <w:rFonts w:asciiTheme="minorHAnsi" w:hAnsiTheme="minorHAnsi" w:cstheme="minorHAnsi"/>
                <w:sz w:val="24"/>
                <w:szCs w:val="24"/>
              </w:rPr>
            </w:pPr>
          </w:p>
        </w:tc>
      </w:tr>
      <w:tr w:rsidR="007449C1" w:rsidRPr="009F76B8" w:rsidTr="00CA3037">
        <w:trPr>
          <w:trHeight w:val="874"/>
        </w:trPr>
        <w:tc>
          <w:tcPr>
            <w:tcW w:w="2523" w:type="dxa"/>
            <w:vMerge/>
          </w:tcPr>
          <w:p w:rsidR="007449C1" w:rsidRPr="009F76B8" w:rsidRDefault="007449C1" w:rsidP="00CA3037">
            <w:pPr>
              <w:rPr>
                <w:rFonts w:asciiTheme="minorHAnsi" w:hAnsiTheme="minorHAnsi" w:cstheme="minorHAnsi"/>
                <w:sz w:val="24"/>
                <w:szCs w:val="24"/>
              </w:rPr>
            </w:pPr>
          </w:p>
        </w:tc>
        <w:tc>
          <w:tcPr>
            <w:tcW w:w="3284" w:type="dxa"/>
            <w:vMerge/>
          </w:tcPr>
          <w:p w:rsidR="007449C1" w:rsidRPr="009F76B8" w:rsidRDefault="007449C1" w:rsidP="00CA3037">
            <w:pPr>
              <w:pStyle w:val="TableParagraph"/>
              <w:ind w:right="83"/>
              <w:rPr>
                <w:rFonts w:asciiTheme="minorHAnsi" w:hAnsiTheme="minorHAnsi" w:cstheme="minorHAnsi"/>
                <w:sz w:val="24"/>
                <w:szCs w:val="24"/>
                <w:lang w:val="it-IT"/>
              </w:rPr>
            </w:pPr>
          </w:p>
        </w:tc>
        <w:tc>
          <w:tcPr>
            <w:tcW w:w="6379" w:type="dxa"/>
          </w:tcPr>
          <w:p w:rsidR="007449C1" w:rsidRPr="009F76B8" w:rsidRDefault="007449C1" w:rsidP="00CA3037">
            <w:pPr>
              <w:jc w:val="both"/>
              <w:rPr>
                <w:rFonts w:asciiTheme="minorHAnsi" w:hAnsiTheme="minorHAnsi" w:cstheme="minorHAnsi"/>
                <w:sz w:val="24"/>
                <w:szCs w:val="24"/>
              </w:rPr>
            </w:pPr>
            <w:r w:rsidRPr="009F76B8">
              <w:rPr>
                <w:rFonts w:asciiTheme="minorHAnsi" w:eastAsia="Calibri" w:hAnsiTheme="minorHAnsi" w:cstheme="minorHAnsi"/>
                <w:sz w:val="24"/>
                <w:szCs w:val="24"/>
              </w:rPr>
              <w:t xml:space="preserve">L’alunno ha acquisito una piena capacità di relazionarsi con l’ambiente geografico </w:t>
            </w:r>
            <w:r w:rsidRPr="009F76B8">
              <w:rPr>
                <w:rFonts w:asciiTheme="minorHAnsi" w:eastAsia="Calibri" w:hAnsiTheme="minorHAnsi" w:cstheme="minorHAnsi"/>
                <w:i/>
                <w:sz w:val="24"/>
                <w:szCs w:val="24"/>
              </w:rPr>
              <w:t>indicando</w:t>
            </w:r>
            <w:r w:rsidRPr="009F76B8">
              <w:rPr>
                <w:rFonts w:asciiTheme="minorHAnsi" w:eastAsia="Calibri" w:hAnsiTheme="minorHAnsi" w:cstheme="minorHAnsi"/>
                <w:sz w:val="24"/>
                <w:szCs w:val="24"/>
              </w:rPr>
              <w:t xml:space="preserve"> cause e conseguenze delle più evidenti modificazioni apportate dall’uomo nel territorio, </w:t>
            </w:r>
            <w:r w:rsidRPr="009F76B8">
              <w:rPr>
                <w:rFonts w:asciiTheme="minorHAnsi" w:eastAsia="Calibri" w:hAnsiTheme="minorHAnsi" w:cstheme="minorHAnsi"/>
                <w:i/>
                <w:sz w:val="24"/>
                <w:szCs w:val="24"/>
              </w:rPr>
              <w:t>conoscendo</w:t>
            </w:r>
            <w:r w:rsidRPr="009F76B8">
              <w:rPr>
                <w:rFonts w:asciiTheme="minorHAnsi" w:eastAsia="Calibri" w:hAnsiTheme="minorHAnsi" w:cstheme="minorHAnsi"/>
                <w:sz w:val="24"/>
                <w:szCs w:val="24"/>
              </w:rPr>
              <w:t xml:space="preserve"> alcuni servizi di pubblica utilità, </w:t>
            </w:r>
            <w:r w:rsidRPr="009F76B8">
              <w:rPr>
                <w:rFonts w:asciiTheme="minorHAnsi" w:eastAsia="Calibri" w:hAnsiTheme="minorHAnsi" w:cstheme="minorHAnsi"/>
                <w:i/>
                <w:sz w:val="24"/>
                <w:szCs w:val="24"/>
              </w:rPr>
              <w:t>esplicitando</w:t>
            </w:r>
            <w:r w:rsidRPr="009F76B8">
              <w:rPr>
                <w:rFonts w:asciiTheme="minorHAnsi" w:eastAsia="Calibri" w:hAnsiTheme="minorHAnsi" w:cstheme="minorHAnsi"/>
                <w:sz w:val="24"/>
                <w:szCs w:val="24"/>
              </w:rPr>
              <w:t xml:space="preserve"> il nesso tra l’ambiente, le sue risorse e le condizioni di vita dell’uomo, </w:t>
            </w:r>
            <w:r w:rsidRPr="009F76B8">
              <w:rPr>
                <w:rFonts w:asciiTheme="minorHAnsi" w:eastAsia="Calibri" w:hAnsiTheme="minorHAnsi" w:cstheme="minorHAnsi"/>
                <w:i/>
                <w:sz w:val="24"/>
                <w:szCs w:val="24"/>
              </w:rPr>
              <w:t>individuando</w:t>
            </w:r>
            <w:r w:rsidRPr="009F76B8">
              <w:rPr>
                <w:rFonts w:asciiTheme="minorHAnsi" w:eastAsia="Calibri" w:hAnsiTheme="minorHAnsi" w:cstheme="minorHAnsi"/>
                <w:sz w:val="24"/>
                <w:szCs w:val="24"/>
              </w:rPr>
              <w:t xml:space="preserve"> rischi e pericoli legati all’intervento dell’uomo, </w:t>
            </w:r>
            <w:r w:rsidRPr="009F76B8">
              <w:rPr>
                <w:rFonts w:asciiTheme="minorHAnsi" w:eastAsia="Calibri" w:hAnsiTheme="minorHAnsi" w:cstheme="minorHAnsi"/>
                <w:i/>
                <w:sz w:val="24"/>
                <w:szCs w:val="24"/>
              </w:rPr>
              <w:t>ricercando</w:t>
            </w:r>
            <w:r w:rsidRPr="009F76B8">
              <w:rPr>
                <w:rFonts w:asciiTheme="minorHAnsi" w:eastAsia="Calibri" w:hAnsiTheme="minorHAnsi" w:cstheme="minorHAnsi"/>
                <w:sz w:val="24"/>
                <w:szCs w:val="24"/>
              </w:rPr>
              <w:t xml:space="preserve"> da varie fonti e </w:t>
            </w:r>
            <w:r w:rsidRPr="009F76B8">
              <w:rPr>
                <w:rFonts w:asciiTheme="minorHAnsi" w:eastAsia="Calibri" w:hAnsiTheme="minorHAnsi" w:cstheme="minorHAnsi"/>
                <w:i/>
                <w:sz w:val="24"/>
                <w:szCs w:val="24"/>
              </w:rPr>
              <w:t>organizzando</w:t>
            </w:r>
            <w:r w:rsidRPr="009F76B8">
              <w:rPr>
                <w:rFonts w:asciiTheme="minorHAnsi" w:eastAsia="Calibri" w:hAnsiTheme="minorHAnsi" w:cstheme="minorHAnsi"/>
                <w:sz w:val="24"/>
                <w:szCs w:val="24"/>
              </w:rPr>
              <w:t xml:space="preserve"> informazioni e spiegazioni relative a problemi osservati, </w:t>
            </w:r>
            <w:r w:rsidRPr="009F76B8">
              <w:rPr>
                <w:rFonts w:asciiTheme="minorHAnsi" w:eastAsia="Calibri" w:hAnsiTheme="minorHAnsi" w:cstheme="minorHAnsi"/>
                <w:i/>
                <w:sz w:val="24"/>
                <w:szCs w:val="24"/>
              </w:rPr>
              <w:t>discutendo</w:t>
            </w:r>
            <w:r w:rsidRPr="009F76B8">
              <w:rPr>
                <w:rFonts w:asciiTheme="minorHAnsi" w:eastAsia="Calibri" w:hAnsiTheme="minorHAnsi" w:cstheme="minorHAnsi"/>
                <w:sz w:val="24"/>
                <w:szCs w:val="24"/>
              </w:rPr>
              <w:t xml:space="preserve">  circa soluzioni idonee per la protezione , la conservazione e la valorizzazione del patrimonio ambientale e culturale. </w:t>
            </w:r>
          </w:p>
        </w:tc>
        <w:tc>
          <w:tcPr>
            <w:tcW w:w="2245" w:type="dxa"/>
          </w:tcPr>
          <w:p w:rsidR="007449C1" w:rsidRPr="009F76B8" w:rsidRDefault="007449C1" w:rsidP="00CA3037">
            <w:pPr>
              <w:jc w:val="center"/>
              <w:rPr>
                <w:rFonts w:asciiTheme="minorHAnsi" w:hAnsiTheme="minorHAnsi" w:cstheme="minorHAnsi"/>
                <w:bCs/>
                <w:sz w:val="24"/>
                <w:szCs w:val="24"/>
              </w:rPr>
            </w:pPr>
          </w:p>
          <w:p w:rsidR="007449C1" w:rsidRPr="009F76B8" w:rsidRDefault="007449C1" w:rsidP="00CA3037">
            <w:pPr>
              <w:jc w:val="center"/>
              <w:rPr>
                <w:rFonts w:asciiTheme="minorHAnsi" w:hAnsiTheme="minorHAnsi" w:cstheme="minorHAnsi"/>
                <w:sz w:val="24"/>
                <w:szCs w:val="24"/>
              </w:rPr>
            </w:pPr>
            <w:r w:rsidRPr="009F76B8">
              <w:rPr>
                <w:rFonts w:asciiTheme="minorHAnsi" w:hAnsiTheme="minorHAnsi" w:cstheme="minorHAnsi"/>
                <w:sz w:val="24"/>
                <w:szCs w:val="24"/>
              </w:rPr>
              <w:t>AVANZATO</w:t>
            </w:r>
          </w:p>
        </w:tc>
      </w:tr>
    </w:tbl>
    <w:p w:rsidR="007449C1" w:rsidRPr="009F76B8" w:rsidRDefault="007449C1" w:rsidP="007449C1">
      <w:pPr>
        <w:rPr>
          <w:rFonts w:asciiTheme="minorHAnsi" w:hAnsiTheme="minorHAnsi" w:cstheme="minorHAnsi"/>
          <w:sz w:val="24"/>
          <w:szCs w:val="24"/>
        </w:rPr>
      </w:pPr>
    </w:p>
    <w:p w:rsidR="007449C1" w:rsidRPr="009F76B8" w:rsidRDefault="007449C1" w:rsidP="007449C1">
      <w:pPr>
        <w:pStyle w:val="Default"/>
        <w:rPr>
          <w:rFonts w:asciiTheme="minorHAnsi" w:hAnsiTheme="minorHAnsi" w:cstheme="minorHAnsi"/>
        </w:rPr>
      </w:pPr>
    </w:p>
    <w:p w:rsidR="00E063CC" w:rsidRPr="009F76B8" w:rsidRDefault="00E063CC" w:rsidP="00E063CC">
      <w:pPr>
        <w:rPr>
          <w:rFonts w:asciiTheme="minorHAnsi" w:hAnsiTheme="minorHAnsi" w:cstheme="minorHAnsi"/>
          <w:sz w:val="24"/>
          <w:szCs w:val="24"/>
        </w:rPr>
      </w:pPr>
    </w:p>
    <w:p w:rsidR="006E40CF" w:rsidRPr="009F76B8" w:rsidRDefault="006E40CF">
      <w:pPr>
        <w:rPr>
          <w:rFonts w:asciiTheme="minorHAnsi" w:eastAsiaTheme="majorEastAsia" w:hAnsiTheme="minorHAnsi" w:cstheme="minorHAnsi"/>
          <w:color w:val="2E74B5" w:themeColor="accent1" w:themeShade="BF"/>
          <w:sz w:val="24"/>
          <w:szCs w:val="24"/>
        </w:rPr>
      </w:pPr>
      <w:r w:rsidRPr="009F76B8">
        <w:rPr>
          <w:rFonts w:asciiTheme="minorHAnsi" w:hAnsiTheme="minorHAnsi" w:cstheme="minorHAnsi"/>
          <w:sz w:val="24"/>
          <w:szCs w:val="24"/>
        </w:rPr>
        <w:br w:type="page"/>
      </w:r>
    </w:p>
    <w:p w:rsidR="006E40CF" w:rsidRPr="009F76B8" w:rsidRDefault="006E40CF" w:rsidP="006E40CF">
      <w:pPr>
        <w:pStyle w:val="Titolo2"/>
        <w:rPr>
          <w:rFonts w:asciiTheme="minorHAnsi" w:hAnsiTheme="minorHAnsi" w:cstheme="minorHAnsi"/>
          <w:sz w:val="24"/>
          <w:szCs w:val="24"/>
        </w:rPr>
      </w:pPr>
      <w:bookmarkStart w:id="21" w:name="_Toc84315783"/>
      <w:r w:rsidRPr="009F76B8">
        <w:rPr>
          <w:rFonts w:asciiTheme="minorHAnsi" w:hAnsiTheme="minorHAnsi" w:cstheme="minorHAnsi"/>
          <w:sz w:val="24"/>
          <w:szCs w:val="24"/>
        </w:rPr>
        <w:lastRenderedPageBreak/>
        <w:t>Geografia – Classe quinta</w:t>
      </w:r>
      <w:bookmarkEnd w:id="21"/>
    </w:p>
    <w:tbl>
      <w:tblPr>
        <w:tblStyle w:val="Grigliatabella8"/>
        <w:tblW w:w="14431" w:type="dxa"/>
        <w:tblLook w:val="04A0" w:firstRow="1" w:lastRow="0" w:firstColumn="1" w:lastColumn="0" w:noHBand="0" w:noVBand="1"/>
      </w:tblPr>
      <w:tblGrid>
        <w:gridCol w:w="2505"/>
        <w:gridCol w:w="3691"/>
        <w:gridCol w:w="6030"/>
        <w:gridCol w:w="2205"/>
      </w:tblGrid>
      <w:tr w:rsidR="006E40CF" w:rsidRPr="006E40CF" w:rsidTr="00CA3037">
        <w:tc>
          <w:tcPr>
            <w:tcW w:w="14431" w:type="dxa"/>
            <w:gridSpan w:val="4"/>
          </w:tcPr>
          <w:p w:rsidR="006E40CF" w:rsidRPr="006E40CF" w:rsidRDefault="006E40CF" w:rsidP="006E40CF">
            <w:pPr>
              <w:jc w:val="center"/>
              <w:rPr>
                <w:rFonts w:asciiTheme="minorHAnsi" w:eastAsia="Calibri" w:hAnsiTheme="minorHAnsi" w:cstheme="minorHAnsi"/>
                <w:sz w:val="24"/>
                <w:szCs w:val="24"/>
              </w:rPr>
            </w:pPr>
            <w:r w:rsidRPr="006E40CF">
              <w:rPr>
                <w:rFonts w:asciiTheme="minorHAnsi" w:eastAsia="Calibri" w:hAnsiTheme="minorHAnsi" w:cstheme="minorHAnsi"/>
                <w:b/>
                <w:sz w:val="24"/>
                <w:szCs w:val="24"/>
              </w:rPr>
              <w:t>DISCIPLINA: GEOGRAFIA</w:t>
            </w:r>
          </w:p>
        </w:tc>
      </w:tr>
      <w:tr w:rsidR="006E40CF" w:rsidRPr="006E40CF" w:rsidTr="00CA3037">
        <w:tc>
          <w:tcPr>
            <w:tcW w:w="14431" w:type="dxa"/>
            <w:gridSpan w:val="4"/>
          </w:tcPr>
          <w:p w:rsidR="006E40CF" w:rsidRPr="006E40CF" w:rsidRDefault="006E40CF" w:rsidP="006E40CF">
            <w:pPr>
              <w:jc w:val="center"/>
              <w:rPr>
                <w:rFonts w:asciiTheme="minorHAnsi" w:eastAsia="Calibri" w:hAnsiTheme="minorHAnsi" w:cstheme="minorHAnsi"/>
                <w:b/>
                <w:sz w:val="24"/>
                <w:szCs w:val="24"/>
              </w:rPr>
            </w:pPr>
            <w:r w:rsidRPr="006E40CF">
              <w:rPr>
                <w:rFonts w:asciiTheme="minorHAnsi" w:eastAsia="Calibri" w:hAnsiTheme="minorHAnsi" w:cstheme="minorHAnsi"/>
                <w:b/>
                <w:sz w:val="24"/>
                <w:szCs w:val="24"/>
              </w:rPr>
              <w:t>CLASSE: QUINTA</w:t>
            </w:r>
          </w:p>
        </w:tc>
      </w:tr>
      <w:tr w:rsidR="006E40CF" w:rsidRPr="006E40CF" w:rsidTr="00CA3037">
        <w:trPr>
          <w:trHeight w:val="135"/>
        </w:trPr>
        <w:tc>
          <w:tcPr>
            <w:tcW w:w="14431" w:type="dxa"/>
            <w:gridSpan w:val="4"/>
          </w:tcPr>
          <w:p w:rsidR="006E40CF" w:rsidRPr="006E40CF" w:rsidRDefault="006E40CF" w:rsidP="006E40CF">
            <w:pPr>
              <w:rPr>
                <w:rFonts w:asciiTheme="minorHAnsi" w:eastAsia="Calibri" w:hAnsiTheme="minorHAnsi" w:cstheme="minorHAnsi"/>
                <w:bCs/>
                <w:sz w:val="24"/>
                <w:szCs w:val="24"/>
              </w:rPr>
            </w:pPr>
            <w:r w:rsidRPr="006E40CF">
              <w:rPr>
                <w:rFonts w:asciiTheme="minorHAnsi" w:eastAsia="Calibri" w:hAnsiTheme="minorHAnsi" w:cstheme="minorHAnsi"/>
                <w:b/>
                <w:sz w:val="24"/>
                <w:szCs w:val="24"/>
              </w:rPr>
              <w:t xml:space="preserve">COMPETENZA CHIAVE EUROPEA: </w:t>
            </w:r>
            <w:r w:rsidRPr="009F76B8">
              <w:rPr>
                <w:rFonts w:asciiTheme="minorHAnsi" w:eastAsia="Calibri" w:hAnsiTheme="minorHAnsi" w:cstheme="minorHAnsi"/>
                <w:bCs/>
                <w:sz w:val="24"/>
                <w:szCs w:val="24"/>
                <w:shd w:val="clear" w:color="auto" w:fill="FFFFFF"/>
              </w:rPr>
              <w:t>competenza in materia di consapevolezza ed espressioni culturali</w:t>
            </w:r>
          </w:p>
        </w:tc>
      </w:tr>
      <w:tr w:rsidR="006E40CF" w:rsidRPr="006E40CF" w:rsidTr="006E40CF">
        <w:tc>
          <w:tcPr>
            <w:tcW w:w="2505" w:type="dxa"/>
            <w:tcBorders>
              <w:left w:val="single" w:sz="2" w:space="0" w:color="000000"/>
              <w:bottom w:val="single" w:sz="2" w:space="0" w:color="000000"/>
              <w:right w:val="single" w:sz="2" w:space="0" w:color="000000"/>
            </w:tcBorders>
          </w:tcPr>
          <w:p w:rsidR="006E40CF" w:rsidRPr="006E40CF" w:rsidRDefault="006E40CF" w:rsidP="006E40CF">
            <w:pPr>
              <w:rPr>
                <w:rFonts w:asciiTheme="minorHAnsi" w:eastAsia="Calibri" w:hAnsiTheme="minorHAnsi" w:cstheme="minorHAnsi"/>
                <w:b/>
                <w:bCs/>
                <w:sz w:val="24"/>
                <w:szCs w:val="24"/>
              </w:rPr>
            </w:pPr>
            <w:r w:rsidRPr="006E40CF">
              <w:rPr>
                <w:rFonts w:asciiTheme="minorHAnsi" w:eastAsia="Calibri" w:hAnsiTheme="minorHAnsi" w:cstheme="minorHAnsi"/>
                <w:b/>
                <w:bCs/>
                <w:sz w:val="24"/>
                <w:szCs w:val="24"/>
              </w:rPr>
              <w:t>DIMENSIONI DELLA COMPETENZA</w:t>
            </w:r>
          </w:p>
        </w:tc>
        <w:tc>
          <w:tcPr>
            <w:tcW w:w="3691" w:type="dxa"/>
            <w:tcBorders>
              <w:left w:val="single" w:sz="2" w:space="0" w:color="000000"/>
              <w:bottom w:val="single" w:sz="2" w:space="0" w:color="000000"/>
              <w:right w:val="single" w:sz="2" w:space="0" w:color="000000"/>
            </w:tcBorders>
          </w:tcPr>
          <w:p w:rsidR="006E40CF" w:rsidRPr="006E40CF" w:rsidRDefault="006E40CF" w:rsidP="006E40CF">
            <w:pPr>
              <w:numPr>
                <w:ilvl w:val="0"/>
                <w:numId w:val="11"/>
              </w:numPr>
              <w:rPr>
                <w:rFonts w:asciiTheme="minorHAnsi" w:eastAsia="Calibri" w:hAnsiTheme="minorHAnsi" w:cstheme="minorHAnsi"/>
                <w:sz w:val="24"/>
                <w:szCs w:val="24"/>
              </w:rPr>
            </w:pPr>
            <w:r w:rsidRPr="006E40CF">
              <w:rPr>
                <w:rFonts w:asciiTheme="minorHAnsi" w:eastAsia="Calibri" w:hAnsiTheme="minorHAnsi" w:cstheme="minorHAnsi"/>
                <w:b/>
                <w:sz w:val="24"/>
                <w:szCs w:val="24"/>
              </w:rPr>
              <w:t>OBIETTIVI DI APPRENDIMENTO</w:t>
            </w:r>
          </w:p>
        </w:tc>
        <w:tc>
          <w:tcPr>
            <w:tcW w:w="6030" w:type="dxa"/>
            <w:tcBorders>
              <w:top w:val="single" w:sz="4" w:space="0" w:color="auto"/>
              <w:bottom w:val="single" w:sz="4" w:space="0" w:color="auto"/>
            </w:tcBorders>
          </w:tcPr>
          <w:p w:rsidR="006E40CF" w:rsidRPr="006E40CF" w:rsidRDefault="006E40CF" w:rsidP="006E40CF">
            <w:pPr>
              <w:rPr>
                <w:rFonts w:asciiTheme="minorHAnsi" w:eastAsia="Calibri" w:hAnsiTheme="minorHAnsi" w:cstheme="minorHAnsi"/>
                <w:sz w:val="24"/>
                <w:szCs w:val="24"/>
              </w:rPr>
            </w:pPr>
            <w:r w:rsidRPr="006E40CF">
              <w:rPr>
                <w:rFonts w:asciiTheme="minorHAnsi" w:eastAsia="Calibri" w:hAnsiTheme="minorHAnsi" w:cstheme="minorHAnsi"/>
                <w:b/>
                <w:sz w:val="24"/>
                <w:szCs w:val="24"/>
              </w:rPr>
              <w:t>DESCRITTORI</w:t>
            </w:r>
          </w:p>
        </w:tc>
        <w:tc>
          <w:tcPr>
            <w:tcW w:w="2205" w:type="dxa"/>
            <w:tcBorders>
              <w:top w:val="single" w:sz="4" w:space="0" w:color="auto"/>
              <w:bottom w:val="single" w:sz="4" w:space="0" w:color="auto"/>
            </w:tcBorders>
          </w:tcPr>
          <w:p w:rsidR="006E40CF" w:rsidRPr="006E40CF" w:rsidRDefault="006E40CF" w:rsidP="006E40CF">
            <w:pPr>
              <w:rPr>
                <w:rFonts w:asciiTheme="minorHAnsi" w:eastAsia="Calibri" w:hAnsiTheme="minorHAnsi" w:cstheme="minorHAnsi"/>
                <w:b/>
                <w:bCs/>
                <w:sz w:val="24"/>
                <w:szCs w:val="24"/>
              </w:rPr>
            </w:pPr>
            <w:r w:rsidRPr="006E40CF">
              <w:rPr>
                <w:rFonts w:asciiTheme="minorHAnsi" w:eastAsia="Calibri" w:hAnsiTheme="minorHAnsi" w:cstheme="minorHAnsi"/>
                <w:b/>
                <w:bCs/>
                <w:sz w:val="24"/>
                <w:szCs w:val="24"/>
              </w:rPr>
              <w:t>LIVELLO</w:t>
            </w:r>
          </w:p>
        </w:tc>
      </w:tr>
      <w:tr w:rsidR="006E40CF" w:rsidRPr="006E40CF" w:rsidTr="006E40CF">
        <w:trPr>
          <w:trHeight w:val="368"/>
        </w:trPr>
        <w:tc>
          <w:tcPr>
            <w:tcW w:w="2505" w:type="dxa"/>
            <w:vMerge w:val="restart"/>
            <w:tcBorders>
              <w:top w:val="single" w:sz="2" w:space="0" w:color="000000"/>
              <w:left w:val="single" w:sz="2" w:space="0" w:color="000000"/>
              <w:right w:val="single" w:sz="2" w:space="0" w:color="000000"/>
            </w:tcBorders>
          </w:tcPr>
          <w:p w:rsidR="006E40CF" w:rsidRPr="006E40CF" w:rsidRDefault="006E40CF" w:rsidP="006E40CF">
            <w:pPr>
              <w:jc w:val="center"/>
              <w:rPr>
                <w:rFonts w:asciiTheme="minorHAnsi" w:eastAsia="Calibri" w:hAnsiTheme="minorHAnsi" w:cstheme="minorHAnsi"/>
                <w:bCs/>
                <w:sz w:val="24"/>
                <w:szCs w:val="24"/>
              </w:rPr>
            </w:pPr>
          </w:p>
          <w:p w:rsidR="006E40CF" w:rsidRPr="006E40CF" w:rsidRDefault="006E40CF" w:rsidP="006E40CF">
            <w:pPr>
              <w:ind w:firstLine="29"/>
              <w:rPr>
                <w:rFonts w:asciiTheme="minorHAnsi" w:eastAsia="Times New Roman" w:hAnsiTheme="minorHAnsi" w:cstheme="minorHAnsi"/>
                <w:sz w:val="24"/>
                <w:szCs w:val="24"/>
              </w:rPr>
            </w:pPr>
            <w:r w:rsidRPr="006E40CF">
              <w:rPr>
                <w:rFonts w:asciiTheme="minorHAnsi" w:eastAsia="Calibri" w:hAnsiTheme="minorHAnsi" w:cstheme="minorHAnsi"/>
                <w:sz w:val="24"/>
                <w:szCs w:val="24"/>
              </w:rPr>
              <w:t>OSSERVARE</w:t>
            </w:r>
          </w:p>
        </w:tc>
        <w:tc>
          <w:tcPr>
            <w:tcW w:w="3691" w:type="dxa"/>
            <w:vMerge w:val="restart"/>
            <w:tcBorders>
              <w:top w:val="single" w:sz="2" w:space="0" w:color="000000"/>
              <w:left w:val="single" w:sz="2" w:space="0" w:color="000000"/>
              <w:right w:val="single" w:sz="2" w:space="0" w:color="000000"/>
            </w:tcBorders>
          </w:tcPr>
          <w:p w:rsidR="006E40CF" w:rsidRPr="006E40CF" w:rsidRDefault="006E40CF" w:rsidP="006E40CF">
            <w:pPr>
              <w:widowControl w:val="0"/>
              <w:spacing w:before="52"/>
              <w:ind w:left="359" w:right="139"/>
              <w:jc w:val="both"/>
              <w:rPr>
                <w:rFonts w:asciiTheme="minorHAnsi" w:eastAsia="Times New Roman" w:hAnsiTheme="minorHAnsi" w:cstheme="minorHAnsi"/>
                <w:sz w:val="24"/>
                <w:szCs w:val="24"/>
              </w:rPr>
            </w:pPr>
            <w:r w:rsidRPr="006E40CF">
              <w:rPr>
                <w:rFonts w:asciiTheme="minorHAnsi" w:eastAsia="Times New Roman" w:hAnsiTheme="minorHAnsi" w:cstheme="minorHAnsi"/>
                <w:b/>
                <w:sz w:val="24"/>
                <w:szCs w:val="24"/>
                <w:lang w:val="en-US"/>
              </w:rPr>
              <w:sym w:font="Symbol" w:char="F0B7"/>
            </w:r>
            <w:r w:rsidRPr="006E40CF">
              <w:rPr>
                <w:rFonts w:asciiTheme="minorHAnsi" w:eastAsia="Times New Roman" w:hAnsiTheme="minorHAnsi" w:cstheme="minorHAnsi"/>
                <w:b/>
                <w:sz w:val="24"/>
                <w:szCs w:val="24"/>
              </w:rPr>
              <w:t xml:space="preserve"> Osservare</w:t>
            </w:r>
            <w:r w:rsidRPr="006E40CF">
              <w:rPr>
                <w:rFonts w:asciiTheme="minorHAnsi" w:eastAsia="Times New Roman" w:hAnsiTheme="minorHAnsi" w:cstheme="minorHAnsi"/>
                <w:sz w:val="24"/>
                <w:szCs w:val="24"/>
              </w:rPr>
              <w:t xml:space="preserve"> i paesaggi italiani nei loro aspetti demografici, socio-culturali e politico economici, individuando analogie e differenze con alcuni paesaggi europei e di altri continenti, rappresentando graficamente la mappa mentale dell’Italia e delle regioni con la simbologia convenzionale, localizzando su planisfero e globo la posizione dell’Italia (latitudine e longitudine), costruendo rappresentazioni tabellari e grafiche relative a dati geografici, leggendo, interpretando e confrontando grafici, carte geografiche di diversa scala, fotografie, immagini satellitari, materiali prodotti dalle nuove tecnologie, carte tematiche, cartogrammi, dati statistici relativi ad indicatori socio-demografici ed economici </w:t>
            </w:r>
            <w:r w:rsidRPr="006E40CF">
              <w:rPr>
                <w:rFonts w:asciiTheme="minorHAnsi" w:eastAsia="Times New Roman" w:hAnsiTheme="minorHAnsi" w:cstheme="minorHAnsi"/>
                <w:sz w:val="24"/>
                <w:szCs w:val="24"/>
              </w:rPr>
              <w:lastRenderedPageBreak/>
              <w:t>secondo diversi punti di vista.</w:t>
            </w:r>
          </w:p>
        </w:tc>
        <w:tc>
          <w:tcPr>
            <w:tcW w:w="6030" w:type="dxa"/>
            <w:tcBorders>
              <w:top w:val="single" w:sz="4" w:space="0" w:color="auto"/>
              <w:bottom w:val="single" w:sz="4" w:space="0" w:color="auto"/>
            </w:tcBorders>
          </w:tcPr>
          <w:p w:rsidR="006E40CF" w:rsidRPr="006E40CF" w:rsidRDefault="006E40CF" w:rsidP="006E40CF">
            <w:pPr>
              <w:jc w:val="both"/>
              <w:rPr>
                <w:rFonts w:asciiTheme="minorHAnsi" w:eastAsia="Calibri" w:hAnsiTheme="minorHAnsi" w:cstheme="minorHAnsi"/>
                <w:sz w:val="24"/>
                <w:szCs w:val="24"/>
              </w:rPr>
            </w:pPr>
            <w:r w:rsidRPr="006E40CF">
              <w:rPr>
                <w:rFonts w:asciiTheme="minorHAnsi" w:eastAsia="Calibri" w:hAnsiTheme="minorHAnsi" w:cstheme="minorHAnsi"/>
                <w:sz w:val="24"/>
                <w:szCs w:val="24"/>
              </w:rPr>
              <w:lastRenderedPageBreak/>
              <w:t>L’alunno, guidato dall’insegnante riesce a localizzare sulla carta geografica le regioni italiane e sul planisfero la posizione dell’Italia rispetto all’Europa, iniziando ad acquisire il concetto di regione geografica (fisica,  amministrativa).</w:t>
            </w:r>
          </w:p>
          <w:p w:rsidR="006E40CF" w:rsidRPr="006E40CF" w:rsidRDefault="006E40CF" w:rsidP="006E40CF">
            <w:pPr>
              <w:jc w:val="both"/>
              <w:rPr>
                <w:rFonts w:asciiTheme="minorHAnsi" w:eastAsia="Calibri" w:hAnsiTheme="minorHAnsi" w:cstheme="minorHAnsi"/>
                <w:sz w:val="24"/>
                <w:szCs w:val="24"/>
              </w:rPr>
            </w:pPr>
          </w:p>
        </w:tc>
        <w:tc>
          <w:tcPr>
            <w:tcW w:w="2205" w:type="dxa"/>
            <w:tcBorders>
              <w:top w:val="single" w:sz="4" w:space="0" w:color="auto"/>
            </w:tcBorders>
          </w:tcPr>
          <w:p w:rsidR="006E40CF" w:rsidRPr="006E40CF" w:rsidRDefault="006E40CF" w:rsidP="006E40CF">
            <w:pPr>
              <w:jc w:val="center"/>
              <w:rPr>
                <w:rFonts w:asciiTheme="minorHAnsi" w:eastAsia="Calibri" w:hAnsiTheme="minorHAnsi" w:cstheme="minorHAnsi"/>
                <w:sz w:val="24"/>
                <w:szCs w:val="24"/>
              </w:rPr>
            </w:pPr>
          </w:p>
          <w:p w:rsidR="006E40CF" w:rsidRPr="006E40CF" w:rsidRDefault="006E40CF" w:rsidP="006E40CF">
            <w:pPr>
              <w:jc w:val="center"/>
              <w:rPr>
                <w:rFonts w:asciiTheme="minorHAnsi" w:eastAsia="Calibri" w:hAnsiTheme="minorHAnsi" w:cstheme="minorHAnsi"/>
                <w:sz w:val="24"/>
                <w:szCs w:val="24"/>
              </w:rPr>
            </w:pPr>
            <w:r w:rsidRPr="006E40CF">
              <w:rPr>
                <w:rFonts w:asciiTheme="minorHAnsi" w:eastAsia="Calibri" w:hAnsiTheme="minorHAnsi" w:cstheme="minorHAnsi"/>
                <w:sz w:val="24"/>
                <w:szCs w:val="24"/>
              </w:rPr>
              <w:t>IN VIA DI PRIMA ACQUISIZIONE</w:t>
            </w:r>
          </w:p>
          <w:p w:rsidR="006E40CF" w:rsidRPr="006E40CF" w:rsidRDefault="006E40CF" w:rsidP="006E40CF">
            <w:pPr>
              <w:jc w:val="center"/>
              <w:rPr>
                <w:rFonts w:asciiTheme="minorHAnsi" w:eastAsia="Calibri" w:hAnsiTheme="minorHAnsi" w:cstheme="minorHAnsi"/>
                <w:sz w:val="24"/>
                <w:szCs w:val="24"/>
              </w:rPr>
            </w:pPr>
          </w:p>
        </w:tc>
      </w:tr>
      <w:tr w:rsidR="006E40CF" w:rsidRPr="006E40CF" w:rsidTr="006E40CF">
        <w:trPr>
          <w:trHeight w:val="368"/>
        </w:trPr>
        <w:tc>
          <w:tcPr>
            <w:tcW w:w="2505" w:type="dxa"/>
            <w:vMerge/>
            <w:tcBorders>
              <w:left w:val="single" w:sz="2" w:space="0" w:color="000000"/>
              <w:right w:val="single" w:sz="2" w:space="0" w:color="000000"/>
            </w:tcBorders>
          </w:tcPr>
          <w:p w:rsidR="006E40CF" w:rsidRPr="006E40CF" w:rsidRDefault="006E40CF" w:rsidP="006E40CF">
            <w:pPr>
              <w:rPr>
                <w:rFonts w:asciiTheme="minorHAnsi" w:eastAsia="Calibri" w:hAnsiTheme="minorHAnsi" w:cstheme="minorHAnsi"/>
                <w:sz w:val="24"/>
                <w:szCs w:val="24"/>
              </w:rPr>
            </w:pPr>
          </w:p>
        </w:tc>
        <w:tc>
          <w:tcPr>
            <w:tcW w:w="3691" w:type="dxa"/>
            <w:vMerge/>
            <w:tcBorders>
              <w:left w:val="single" w:sz="2" w:space="0" w:color="000000"/>
              <w:right w:val="single" w:sz="2" w:space="0" w:color="000000"/>
            </w:tcBorders>
          </w:tcPr>
          <w:p w:rsidR="006E40CF" w:rsidRPr="006E40CF" w:rsidRDefault="006E40CF" w:rsidP="006E40CF">
            <w:pPr>
              <w:widowControl w:val="0"/>
              <w:spacing w:before="52"/>
              <w:ind w:right="83"/>
              <w:rPr>
                <w:rFonts w:asciiTheme="minorHAnsi" w:eastAsia="Times New Roman" w:hAnsiTheme="minorHAnsi" w:cstheme="minorHAnsi"/>
                <w:sz w:val="24"/>
                <w:szCs w:val="24"/>
              </w:rPr>
            </w:pPr>
          </w:p>
        </w:tc>
        <w:tc>
          <w:tcPr>
            <w:tcW w:w="6030" w:type="dxa"/>
            <w:tcBorders>
              <w:top w:val="single" w:sz="4" w:space="0" w:color="auto"/>
              <w:bottom w:val="single" w:sz="4" w:space="0" w:color="auto"/>
            </w:tcBorders>
          </w:tcPr>
          <w:p w:rsidR="006E40CF" w:rsidRPr="006E40CF" w:rsidRDefault="006E40CF" w:rsidP="006E40CF">
            <w:pPr>
              <w:jc w:val="both"/>
              <w:rPr>
                <w:rFonts w:asciiTheme="minorHAnsi" w:eastAsia="Calibri" w:hAnsiTheme="minorHAnsi" w:cstheme="minorHAnsi"/>
                <w:sz w:val="24"/>
                <w:szCs w:val="24"/>
              </w:rPr>
            </w:pPr>
            <w:r w:rsidRPr="006E40CF">
              <w:rPr>
                <w:rFonts w:asciiTheme="minorHAnsi" w:eastAsia="Calibri" w:hAnsiTheme="minorHAnsi" w:cstheme="minorHAnsi"/>
                <w:sz w:val="24"/>
                <w:szCs w:val="24"/>
              </w:rPr>
              <w:t>L’alunno riesce ad individuare sulla carta geografica dell’Italia le varie regioni fisiche, riconoscendo quelle settentrionali, centrali e meridionali, localizzando sul planisfero la posizione dell’Italia rispetto all’Europa, acquisendo il concetto di regione geografica (fisica, amministrativa, climatica).</w:t>
            </w:r>
          </w:p>
        </w:tc>
        <w:tc>
          <w:tcPr>
            <w:tcW w:w="2205" w:type="dxa"/>
          </w:tcPr>
          <w:p w:rsidR="006E40CF" w:rsidRPr="006E40CF" w:rsidRDefault="006E40CF" w:rsidP="006E40CF">
            <w:pPr>
              <w:jc w:val="center"/>
              <w:rPr>
                <w:rFonts w:asciiTheme="minorHAnsi" w:eastAsia="Calibri" w:hAnsiTheme="minorHAnsi" w:cstheme="minorHAnsi"/>
                <w:sz w:val="24"/>
                <w:szCs w:val="24"/>
              </w:rPr>
            </w:pPr>
          </w:p>
          <w:p w:rsidR="006E40CF" w:rsidRPr="006E40CF" w:rsidRDefault="006E40CF" w:rsidP="006E40CF">
            <w:pPr>
              <w:jc w:val="center"/>
              <w:rPr>
                <w:rFonts w:asciiTheme="minorHAnsi" w:eastAsia="Calibri" w:hAnsiTheme="minorHAnsi" w:cstheme="minorHAnsi"/>
                <w:sz w:val="24"/>
                <w:szCs w:val="24"/>
              </w:rPr>
            </w:pPr>
            <w:r w:rsidRPr="006E40CF">
              <w:rPr>
                <w:rFonts w:asciiTheme="minorHAnsi" w:eastAsia="Calibri" w:hAnsiTheme="minorHAnsi" w:cstheme="minorHAnsi"/>
                <w:sz w:val="24"/>
                <w:szCs w:val="24"/>
              </w:rPr>
              <w:t>BASE</w:t>
            </w:r>
          </w:p>
          <w:p w:rsidR="006E40CF" w:rsidRPr="006E40CF" w:rsidRDefault="006E40CF" w:rsidP="006E40CF">
            <w:pPr>
              <w:jc w:val="center"/>
              <w:rPr>
                <w:rFonts w:asciiTheme="minorHAnsi" w:eastAsia="Calibri" w:hAnsiTheme="minorHAnsi" w:cstheme="minorHAnsi"/>
                <w:sz w:val="24"/>
                <w:szCs w:val="24"/>
              </w:rPr>
            </w:pPr>
          </w:p>
        </w:tc>
      </w:tr>
      <w:tr w:rsidR="006E40CF" w:rsidRPr="006E40CF" w:rsidTr="006E40CF">
        <w:trPr>
          <w:trHeight w:val="368"/>
        </w:trPr>
        <w:tc>
          <w:tcPr>
            <w:tcW w:w="2505" w:type="dxa"/>
            <w:vMerge/>
            <w:tcBorders>
              <w:left w:val="single" w:sz="2" w:space="0" w:color="000000"/>
              <w:right w:val="single" w:sz="2" w:space="0" w:color="000000"/>
            </w:tcBorders>
          </w:tcPr>
          <w:p w:rsidR="006E40CF" w:rsidRPr="006E40CF" w:rsidRDefault="006E40CF" w:rsidP="006E40CF">
            <w:pPr>
              <w:rPr>
                <w:rFonts w:asciiTheme="minorHAnsi" w:eastAsia="Calibri" w:hAnsiTheme="minorHAnsi" w:cstheme="minorHAnsi"/>
                <w:sz w:val="24"/>
                <w:szCs w:val="24"/>
              </w:rPr>
            </w:pPr>
          </w:p>
        </w:tc>
        <w:tc>
          <w:tcPr>
            <w:tcW w:w="3691" w:type="dxa"/>
            <w:vMerge/>
            <w:tcBorders>
              <w:left w:val="single" w:sz="2" w:space="0" w:color="000000"/>
              <w:right w:val="single" w:sz="2" w:space="0" w:color="000000"/>
            </w:tcBorders>
          </w:tcPr>
          <w:p w:rsidR="006E40CF" w:rsidRPr="006E40CF" w:rsidRDefault="006E40CF" w:rsidP="006E40CF">
            <w:pPr>
              <w:widowControl w:val="0"/>
              <w:spacing w:before="52"/>
              <w:ind w:right="83"/>
              <w:rPr>
                <w:rFonts w:asciiTheme="minorHAnsi" w:eastAsia="Times New Roman" w:hAnsiTheme="minorHAnsi" w:cstheme="minorHAnsi"/>
                <w:sz w:val="24"/>
                <w:szCs w:val="24"/>
              </w:rPr>
            </w:pPr>
          </w:p>
        </w:tc>
        <w:tc>
          <w:tcPr>
            <w:tcW w:w="6030" w:type="dxa"/>
            <w:tcBorders>
              <w:top w:val="single" w:sz="4" w:space="0" w:color="auto"/>
              <w:bottom w:val="single" w:sz="4" w:space="0" w:color="auto"/>
            </w:tcBorders>
          </w:tcPr>
          <w:p w:rsidR="006E40CF" w:rsidRPr="006E40CF" w:rsidRDefault="006E40CF" w:rsidP="006E40CF">
            <w:pPr>
              <w:jc w:val="both"/>
              <w:rPr>
                <w:rFonts w:asciiTheme="minorHAnsi" w:eastAsia="Calibri" w:hAnsiTheme="minorHAnsi" w:cstheme="minorHAnsi"/>
                <w:sz w:val="24"/>
                <w:szCs w:val="24"/>
              </w:rPr>
            </w:pPr>
            <w:r w:rsidRPr="006E40CF">
              <w:rPr>
                <w:rFonts w:asciiTheme="minorHAnsi" w:eastAsia="Calibri" w:hAnsiTheme="minorHAnsi" w:cstheme="minorHAnsi"/>
                <w:sz w:val="24"/>
                <w:szCs w:val="24"/>
              </w:rPr>
              <w:t>L’alunno si orienta in modo adeguato sulla carta geografica riconoscendo con facilità e precisione la posizione delle regioni italiane e le caratteristiche fisiche, amministrative, climatiche e storico-culturali di ogni territorio, interpretando grafici, fotografie e immagini satellitari, individuando la posizione dell’Italia rispetto ad altri paesi europei,  discriminandone i confini naturali e politici</w:t>
            </w:r>
            <w:r w:rsidRPr="009F76B8">
              <w:rPr>
                <w:rFonts w:asciiTheme="minorHAnsi" w:eastAsia="Calibri" w:hAnsiTheme="minorHAnsi" w:cstheme="minorHAnsi"/>
                <w:sz w:val="24"/>
                <w:szCs w:val="24"/>
              </w:rPr>
              <w:t>.</w:t>
            </w:r>
            <w:r w:rsidRPr="006E40CF">
              <w:rPr>
                <w:rFonts w:asciiTheme="minorHAnsi" w:eastAsia="Calibri" w:hAnsiTheme="minorHAnsi" w:cstheme="minorHAnsi"/>
                <w:sz w:val="24"/>
                <w:szCs w:val="24"/>
              </w:rPr>
              <w:t xml:space="preserve"> .</w:t>
            </w:r>
          </w:p>
          <w:p w:rsidR="006E40CF" w:rsidRPr="006E40CF" w:rsidRDefault="006E40CF" w:rsidP="006E40CF">
            <w:pPr>
              <w:jc w:val="both"/>
              <w:rPr>
                <w:rFonts w:asciiTheme="minorHAnsi" w:eastAsia="Calibri" w:hAnsiTheme="minorHAnsi" w:cstheme="minorHAnsi"/>
                <w:sz w:val="24"/>
                <w:szCs w:val="24"/>
              </w:rPr>
            </w:pPr>
          </w:p>
          <w:p w:rsidR="006E40CF" w:rsidRPr="006E40CF" w:rsidRDefault="006E40CF" w:rsidP="006E40CF">
            <w:pPr>
              <w:jc w:val="both"/>
              <w:rPr>
                <w:rFonts w:asciiTheme="minorHAnsi" w:eastAsia="Calibri" w:hAnsiTheme="minorHAnsi" w:cstheme="minorHAnsi"/>
                <w:sz w:val="24"/>
                <w:szCs w:val="24"/>
              </w:rPr>
            </w:pPr>
          </w:p>
        </w:tc>
        <w:tc>
          <w:tcPr>
            <w:tcW w:w="2205" w:type="dxa"/>
          </w:tcPr>
          <w:p w:rsidR="006E40CF" w:rsidRPr="006E40CF" w:rsidRDefault="006E40CF" w:rsidP="006E40CF">
            <w:pPr>
              <w:jc w:val="center"/>
              <w:rPr>
                <w:rFonts w:asciiTheme="minorHAnsi" w:eastAsia="Calibri" w:hAnsiTheme="minorHAnsi" w:cstheme="minorHAnsi"/>
                <w:bCs/>
                <w:sz w:val="24"/>
                <w:szCs w:val="24"/>
              </w:rPr>
            </w:pPr>
          </w:p>
          <w:p w:rsidR="006E40CF" w:rsidRPr="006E40CF" w:rsidRDefault="006E40CF" w:rsidP="006E40CF">
            <w:pPr>
              <w:jc w:val="center"/>
              <w:rPr>
                <w:rFonts w:asciiTheme="minorHAnsi" w:eastAsia="Calibri" w:hAnsiTheme="minorHAnsi" w:cstheme="minorHAnsi"/>
                <w:sz w:val="24"/>
                <w:szCs w:val="24"/>
              </w:rPr>
            </w:pPr>
          </w:p>
          <w:p w:rsidR="006E40CF" w:rsidRPr="006E40CF" w:rsidRDefault="006E40CF" w:rsidP="006E40CF">
            <w:pPr>
              <w:jc w:val="center"/>
              <w:rPr>
                <w:rFonts w:asciiTheme="minorHAnsi" w:eastAsia="Calibri" w:hAnsiTheme="minorHAnsi" w:cstheme="minorHAnsi"/>
                <w:sz w:val="24"/>
                <w:szCs w:val="24"/>
              </w:rPr>
            </w:pPr>
            <w:r w:rsidRPr="006E40CF">
              <w:rPr>
                <w:rFonts w:asciiTheme="minorHAnsi" w:eastAsia="Calibri" w:hAnsiTheme="minorHAnsi" w:cstheme="minorHAnsi"/>
                <w:sz w:val="24"/>
                <w:szCs w:val="24"/>
              </w:rPr>
              <w:t>INTERMEDIO</w:t>
            </w:r>
          </w:p>
          <w:p w:rsidR="006E40CF" w:rsidRPr="006E40CF" w:rsidRDefault="006E40CF" w:rsidP="006E40CF">
            <w:pPr>
              <w:jc w:val="center"/>
              <w:rPr>
                <w:rFonts w:asciiTheme="minorHAnsi" w:eastAsia="Calibri" w:hAnsiTheme="minorHAnsi" w:cstheme="minorHAnsi"/>
                <w:sz w:val="24"/>
                <w:szCs w:val="24"/>
              </w:rPr>
            </w:pPr>
          </w:p>
        </w:tc>
      </w:tr>
      <w:tr w:rsidR="006E40CF" w:rsidRPr="006E40CF" w:rsidTr="006E40CF">
        <w:trPr>
          <w:trHeight w:val="874"/>
        </w:trPr>
        <w:tc>
          <w:tcPr>
            <w:tcW w:w="2505" w:type="dxa"/>
            <w:vMerge/>
            <w:tcBorders>
              <w:left w:val="single" w:sz="2" w:space="0" w:color="000000"/>
              <w:right w:val="single" w:sz="2" w:space="0" w:color="000000"/>
            </w:tcBorders>
          </w:tcPr>
          <w:p w:rsidR="006E40CF" w:rsidRPr="006E40CF" w:rsidRDefault="006E40CF" w:rsidP="006E40CF">
            <w:pPr>
              <w:rPr>
                <w:rFonts w:asciiTheme="minorHAnsi" w:eastAsia="Calibri" w:hAnsiTheme="minorHAnsi" w:cstheme="minorHAnsi"/>
                <w:sz w:val="24"/>
                <w:szCs w:val="24"/>
              </w:rPr>
            </w:pPr>
          </w:p>
        </w:tc>
        <w:tc>
          <w:tcPr>
            <w:tcW w:w="3691" w:type="dxa"/>
            <w:vMerge/>
            <w:tcBorders>
              <w:left w:val="single" w:sz="2" w:space="0" w:color="000000"/>
              <w:right w:val="single" w:sz="2" w:space="0" w:color="000000"/>
            </w:tcBorders>
          </w:tcPr>
          <w:p w:rsidR="006E40CF" w:rsidRPr="006E40CF" w:rsidRDefault="006E40CF" w:rsidP="006E40CF">
            <w:pPr>
              <w:widowControl w:val="0"/>
              <w:spacing w:before="52"/>
              <w:ind w:right="83"/>
              <w:rPr>
                <w:rFonts w:asciiTheme="minorHAnsi" w:eastAsia="Times New Roman" w:hAnsiTheme="minorHAnsi" w:cstheme="minorHAnsi"/>
                <w:sz w:val="24"/>
                <w:szCs w:val="24"/>
              </w:rPr>
            </w:pPr>
          </w:p>
        </w:tc>
        <w:tc>
          <w:tcPr>
            <w:tcW w:w="6030" w:type="dxa"/>
            <w:tcBorders>
              <w:top w:val="single" w:sz="4" w:space="0" w:color="auto"/>
            </w:tcBorders>
          </w:tcPr>
          <w:p w:rsidR="006E40CF" w:rsidRPr="006E40CF" w:rsidRDefault="006E40CF" w:rsidP="006E40CF">
            <w:pPr>
              <w:jc w:val="both"/>
              <w:rPr>
                <w:rFonts w:asciiTheme="minorHAnsi" w:eastAsia="Calibri" w:hAnsiTheme="minorHAnsi" w:cstheme="minorHAnsi"/>
                <w:sz w:val="24"/>
                <w:szCs w:val="24"/>
              </w:rPr>
            </w:pPr>
            <w:r w:rsidRPr="006E40CF">
              <w:rPr>
                <w:rFonts w:asciiTheme="minorHAnsi" w:eastAsia="Calibri" w:hAnsiTheme="minorHAnsi" w:cstheme="minorHAnsi"/>
                <w:sz w:val="24"/>
                <w:szCs w:val="24"/>
              </w:rPr>
              <w:t xml:space="preserve">L’alunno si orienta con sicurezza su carte geografiche diverse riconoscendo con facilità e precisione la posizione delle regioni italiane, le caratteristiche peculiari di ogni territorio, gli aspetti fisici, climatici, politici, demografici, socio culturali ed economici, interpretando e costruendo </w:t>
            </w:r>
            <w:r w:rsidRPr="006E40CF">
              <w:rPr>
                <w:rFonts w:asciiTheme="minorHAnsi" w:eastAsia="Calibri" w:hAnsiTheme="minorHAnsi" w:cstheme="minorHAnsi"/>
                <w:sz w:val="24"/>
                <w:szCs w:val="24"/>
              </w:rPr>
              <w:lastRenderedPageBreak/>
              <w:t>rappresentazioni tabellari e grafiche relative ai dati geografici, individuando la posizione dell’Italia rispetto ad altri paesi europei, discriminandone i confini naturali e politici, le analogie  e le differenze paesaggistiche.</w:t>
            </w:r>
          </w:p>
          <w:p w:rsidR="006E40CF" w:rsidRPr="006E40CF" w:rsidRDefault="006E40CF" w:rsidP="006E40CF">
            <w:pPr>
              <w:jc w:val="both"/>
              <w:rPr>
                <w:rFonts w:asciiTheme="minorHAnsi" w:eastAsia="Calibri" w:hAnsiTheme="minorHAnsi" w:cstheme="minorHAnsi"/>
                <w:sz w:val="24"/>
                <w:szCs w:val="24"/>
              </w:rPr>
            </w:pPr>
          </w:p>
        </w:tc>
        <w:tc>
          <w:tcPr>
            <w:tcW w:w="2205" w:type="dxa"/>
          </w:tcPr>
          <w:p w:rsidR="006E40CF" w:rsidRPr="006E40CF" w:rsidRDefault="006E40CF" w:rsidP="006E40CF">
            <w:pPr>
              <w:jc w:val="center"/>
              <w:rPr>
                <w:rFonts w:asciiTheme="minorHAnsi" w:eastAsia="Calibri" w:hAnsiTheme="minorHAnsi" w:cstheme="minorHAnsi"/>
                <w:bCs/>
                <w:sz w:val="24"/>
                <w:szCs w:val="24"/>
              </w:rPr>
            </w:pPr>
          </w:p>
          <w:p w:rsidR="006E40CF" w:rsidRPr="006E40CF" w:rsidRDefault="006E40CF" w:rsidP="006E40CF">
            <w:pPr>
              <w:jc w:val="center"/>
              <w:rPr>
                <w:rFonts w:asciiTheme="minorHAnsi" w:eastAsia="Calibri" w:hAnsiTheme="minorHAnsi" w:cstheme="minorHAnsi"/>
                <w:sz w:val="24"/>
                <w:szCs w:val="24"/>
              </w:rPr>
            </w:pPr>
            <w:r w:rsidRPr="006E40CF">
              <w:rPr>
                <w:rFonts w:asciiTheme="minorHAnsi" w:eastAsia="Calibri" w:hAnsiTheme="minorHAnsi" w:cstheme="minorHAnsi"/>
                <w:sz w:val="24"/>
                <w:szCs w:val="24"/>
              </w:rPr>
              <w:t>AVANZATO</w:t>
            </w:r>
          </w:p>
        </w:tc>
      </w:tr>
      <w:tr w:rsidR="006E40CF" w:rsidRPr="006E40CF" w:rsidTr="006E40CF">
        <w:trPr>
          <w:trHeight w:val="368"/>
        </w:trPr>
        <w:tc>
          <w:tcPr>
            <w:tcW w:w="2505" w:type="dxa"/>
            <w:vMerge w:val="restart"/>
          </w:tcPr>
          <w:p w:rsidR="006E40CF" w:rsidRPr="006E40CF" w:rsidRDefault="006E40CF" w:rsidP="006E40CF">
            <w:pPr>
              <w:jc w:val="center"/>
              <w:rPr>
                <w:rFonts w:asciiTheme="minorHAnsi" w:eastAsia="Calibri" w:hAnsiTheme="minorHAnsi" w:cstheme="minorHAnsi"/>
                <w:bCs/>
                <w:sz w:val="24"/>
                <w:szCs w:val="24"/>
              </w:rPr>
            </w:pPr>
          </w:p>
          <w:p w:rsidR="006E40CF" w:rsidRPr="006E40CF" w:rsidRDefault="006E40CF" w:rsidP="006E40CF">
            <w:pPr>
              <w:ind w:firstLine="29"/>
              <w:jc w:val="center"/>
              <w:rPr>
                <w:rFonts w:asciiTheme="minorHAnsi" w:eastAsia="Times New Roman" w:hAnsiTheme="minorHAnsi" w:cstheme="minorHAnsi"/>
                <w:sz w:val="24"/>
                <w:szCs w:val="24"/>
              </w:rPr>
            </w:pPr>
            <w:r w:rsidRPr="006E40CF">
              <w:rPr>
                <w:rFonts w:asciiTheme="minorHAnsi" w:eastAsia="Times New Roman" w:hAnsiTheme="minorHAnsi" w:cstheme="minorHAnsi"/>
                <w:sz w:val="24"/>
                <w:szCs w:val="24"/>
              </w:rPr>
              <w:t>RELAZIONARSI</w:t>
            </w:r>
          </w:p>
          <w:p w:rsidR="006E40CF" w:rsidRPr="006E40CF" w:rsidRDefault="006E40CF" w:rsidP="006E40CF">
            <w:pPr>
              <w:rPr>
                <w:rFonts w:asciiTheme="minorHAnsi" w:eastAsia="Calibri" w:hAnsiTheme="minorHAnsi" w:cstheme="minorHAnsi"/>
                <w:sz w:val="24"/>
                <w:szCs w:val="24"/>
              </w:rPr>
            </w:pPr>
          </w:p>
        </w:tc>
        <w:tc>
          <w:tcPr>
            <w:tcW w:w="3691" w:type="dxa"/>
            <w:vMerge w:val="restart"/>
          </w:tcPr>
          <w:p w:rsidR="006E40CF" w:rsidRPr="006E40CF" w:rsidRDefault="006E40CF" w:rsidP="006E40CF">
            <w:pPr>
              <w:numPr>
                <w:ilvl w:val="0"/>
                <w:numId w:val="10"/>
              </w:numPr>
              <w:ind w:left="359"/>
              <w:jc w:val="both"/>
              <w:rPr>
                <w:rFonts w:asciiTheme="minorHAnsi" w:eastAsia="Calibri" w:hAnsiTheme="minorHAnsi" w:cstheme="minorHAnsi"/>
                <w:sz w:val="24"/>
                <w:szCs w:val="24"/>
              </w:rPr>
            </w:pPr>
            <w:r w:rsidRPr="006E40CF">
              <w:rPr>
                <w:rFonts w:asciiTheme="minorHAnsi" w:eastAsia="Calibri" w:hAnsiTheme="minorHAnsi" w:cstheme="minorHAnsi"/>
                <w:b/>
                <w:sz w:val="24"/>
                <w:szCs w:val="24"/>
              </w:rPr>
              <w:t xml:space="preserve">Relazionarsi </w:t>
            </w:r>
            <w:r w:rsidRPr="006E40CF">
              <w:rPr>
                <w:rFonts w:asciiTheme="minorHAnsi" w:eastAsia="Calibri" w:hAnsiTheme="minorHAnsi" w:cstheme="minorHAnsi"/>
                <w:sz w:val="24"/>
                <w:szCs w:val="24"/>
              </w:rPr>
              <w:t xml:space="preserve">con il paesaggio geografico italiano rilevando le più evidenti trasformazioni avvenute in esso nel tempo, le modificazioni apportate dall’uomo nel territorio italiano (urbanizzazione, infrastrutture), esplicitando il nesso tra l’ambiente, le sue risorse e le condizioni di vita dell’uomo, individuando rischi e pericoli legati al comportamento dell’uomo, con particolare attenzione alle conseguenze sulla flora e la fauna, valutandone l’impatto ambientale, proponendo soluzioni migliorative (lotta all’inquinamento, tutela della biodiversità), valutando gli interventi dell’uomo per il miglioramento dell’ambiente e delle sue condizioni di vita (sviluppo delle tecniche di produzione delle energie rinnovabili), comprendendo l’importanza dell’uso delle </w:t>
            </w:r>
            <w:r w:rsidRPr="006E40CF">
              <w:rPr>
                <w:rFonts w:asciiTheme="minorHAnsi" w:eastAsia="Calibri" w:hAnsiTheme="minorHAnsi" w:cstheme="minorHAnsi"/>
                <w:sz w:val="24"/>
                <w:szCs w:val="24"/>
              </w:rPr>
              <w:lastRenderedPageBreak/>
              <w:t>nuove tecnologie per il miglioramento della qualità della vita dell’uomo (smart city).</w:t>
            </w:r>
          </w:p>
        </w:tc>
        <w:tc>
          <w:tcPr>
            <w:tcW w:w="6030" w:type="dxa"/>
          </w:tcPr>
          <w:p w:rsidR="006E40CF" w:rsidRPr="006E40CF" w:rsidRDefault="006E40CF" w:rsidP="006E40CF">
            <w:pPr>
              <w:jc w:val="both"/>
              <w:rPr>
                <w:rFonts w:asciiTheme="minorHAnsi" w:eastAsia="Calibri" w:hAnsiTheme="minorHAnsi" w:cstheme="minorHAnsi"/>
                <w:sz w:val="24"/>
                <w:szCs w:val="24"/>
              </w:rPr>
            </w:pPr>
            <w:r w:rsidRPr="006E40CF">
              <w:rPr>
                <w:rFonts w:asciiTheme="minorHAnsi" w:eastAsia="Calibri" w:hAnsiTheme="minorHAnsi" w:cstheme="minorHAnsi"/>
                <w:sz w:val="24"/>
                <w:szCs w:val="24"/>
              </w:rPr>
              <w:lastRenderedPageBreak/>
              <w:t>L’alunno, se guidato dall’insegnante, individua le trasformazioni del paesaggio avvenute sia per cause naturali sia a causa dell’uomo e riconosce gli elementi che caratterizzano i principali paesaggi italiani, esplicitando il nesso tra l’ambiente e le condizioni di vita della popolazione.</w:t>
            </w:r>
          </w:p>
        </w:tc>
        <w:tc>
          <w:tcPr>
            <w:tcW w:w="2205" w:type="dxa"/>
          </w:tcPr>
          <w:p w:rsidR="006E40CF" w:rsidRPr="006E40CF" w:rsidRDefault="006E40CF" w:rsidP="006E40CF">
            <w:pPr>
              <w:jc w:val="center"/>
              <w:rPr>
                <w:rFonts w:asciiTheme="minorHAnsi" w:eastAsia="Calibri" w:hAnsiTheme="minorHAnsi" w:cstheme="minorHAnsi"/>
                <w:sz w:val="24"/>
                <w:szCs w:val="24"/>
              </w:rPr>
            </w:pPr>
          </w:p>
          <w:p w:rsidR="006E40CF" w:rsidRPr="006E40CF" w:rsidRDefault="006E40CF" w:rsidP="006E40CF">
            <w:pPr>
              <w:jc w:val="center"/>
              <w:rPr>
                <w:rFonts w:asciiTheme="minorHAnsi" w:eastAsia="Calibri" w:hAnsiTheme="minorHAnsi" w:cstheme="minorHAnsi"/>
                <w:sz w:val="24"/>
                <w:szCs w:val="24"/>
              </w:rPr>
            </w:pPr>
            <w:r w:rsidRPr="006E40CF">
              <w:rPr>
                <w:rFonts w:asciiTheme="minorHAnsi" w:eastAsia="Calibri" w:hAnsiTheme="minorHAnsi" w:cstheme="minorHAnsi"/>
                <w:sz w:val="24"/>
                <w:szCs w:val="24"/>
              </w:rPr>
              <w:t>IN VIA DI PRIMA ACQUISIZIONE</w:t>
            </w:r>
          </w:p>
          <w:p w:rsidR="006E40CF" w:rsidRPr="006E40CF" w:rsidRDefault="006E40CF" w:rsidP="006E40CF">
            <w:pPr>
              <w:jc w:val="center"/>
              <w:rPr>
                <w:rFonts w:asciiTheme="minorHAnsi" w:eastAsia="Calibri" w:hAnsiTheme="minorHAnsi" w:cstheme="minorHAnsi"/>
                <w:sz w:val="24"/>
                <w:szCs w:val="24"/>
              </w:rPr>
            </w:pPr>
          </w:p>
        </w:tc>
      </w:tr>
      <w:tr w:rsidR="006E40CF" w:rsidRPr="006E40CF" w:rsidTr="006E40CF">
        <w:trPr>
          <w:trHeight w:val="368"/>
        </w:trPr>
        <w:tc>
          <w:tcPr>
            <w:tcW w:w="2505" w:type="dxa"/>
            <w:vMerge/>
          </w:tcPr>
          <w:p w:rsidR="006E40CF" w:rsidRPr="006E40CF" w:rsidRDefault="006E40CF" w:rsidP="006E40CF">
            <w:pPr>
              <w:rPr>
                <w:rFonts w:asciiTheme="minorHAnsi" w:eastAsia="Calibri" w:hAnsiTheme="minorHAnsi" w:cstheme="minorHAnsi"/>
                <w:sz w:val="24"/>
                <w:szCs w:val="24"/>
              </w:rPr>
            </w:pPr>
          </w:p>
        </w:tc>
        <w:tc>
          <w:tcPr>
            <w:tcW w:w="3691" w:type="dxa"/>
            <w:vMerge/>
          </w:tcPr>
          <w:p w:rsidR="006E40CF" w:rsidRPr="006E40CF" w:rsidRDefault="006E40CF" w:rsidP="006E40CF">
            <w:pPr>
              <w:widowControl w:val="0"/>
              <w:spacing w:before="52"/>
              <w:ind w:right="83"/>
              <w:jc w:val="both"/>
              <w:rPr>
                <w:rFonts w:asciiTheme="minorHAnsi" w:eastAsia="Times New Roman" w:hAnsiTheme="minorHAnsi" w:cstheme="minorHAnsi"/>
                <w:sz w:val="24"/>
                <w:szCs w:val="24"/>
              </w:rPr>
            </w:pPr>
          </w:p>
        </w:tc>
        <w:tc>
          <w:tcPr>
            <w:tcW w:w="6030" w:type="dxa"/>
          </w:tcPr>
          <w:p w:rsidR="006E40CF" w:rsidRPr="006E40CF" w:rsidRDefault="006E40CF" w:rsidP="006E40CF">
            <w:pPr>
              <w:jc w:val="both"/>
              <w:rPr>
                <w:rFonts w:asciiTheme="minorHAnsi" w:eastAsia="Calibri" w:hAnsiTheme="minorHAnsi" w:cstheme="minorHAnsi"/>
                <w:sz w:val="24"/>
                <w:szCs w:val="24"/>
              </w:rPr>
            </w:pPr>
            <w:r w:rsidRPr="006E40CF">
              <w:rPr>
                <w:rFonts w:asciiTheme="minorHAnsi" w:eastAsia="Calibri" w:hAnsiTheme="minorHAnsi" w:cstheme="minorHAnsi"/>
                <w:sz w:val="24"/>
                <w:szCs w:val="24"/>
              </w:rPr>
              <w:t>L’alunno riconosce sufficientemente gli elementi che caratterizzano i principali paesaggi italiani, individuando le trasformazioni apportate dal tempo e dall’opera dell’uomo, ponendo attenzione alle conseguenze che tali cambiamenti hanno prodotto sulla flora e sulla fauna, valutandone l’impatto ambientale anche in relazione ai quadri socio-storici del passato</w:t>
            </w:r>
            <w:r w:rsidRPr="009F76B8">
              <w:rPr>
                <w:rFonts w:asciiTheme="minorHAnsi" w:eastAsia="Calibri" w:hAnsiTheme="minorHAnsi" w:cstheme="minorHAnsi"/>
                <w:sz w:val="24"/>
                <w:szCs w:val="24"/>
              </w:rPr>
              <w:t>.</w:t>
            </w:r>
          </w:p>
        </w:tc>
        <w:tc>
          <w:tcPr>
            <w:tcW w:w="2205" w:type="dxa"/>
          </w:tcPr>
          <w:p w:rsidR="006E40CF" w:rsidRPr="006E40CF" w:rsidRDefault="006E40CF" w:rsidP="006E40CF">
            <w:pPr>
              <w:jc w:val="center"/>
              <w:rPr>
                <w:rFonts w:asciiTheme="minorHAnsi" w:eastAsia="Calibri" w:hAnsiTheme="minorHAnsi" w:cstheme="minorHAnsi"/>
                <w:sz w:val="24"/>
                <w:szCs w:val="24"/>
              </w:rPr>
            </w:pPr>
          </w:p>
          <w:p w:rsidR="006E40CF" w:rsidRPr="006E40CF" w:rsidRDefault="006E40CF" w:rsidP="006E40CF">
            <w:pPr>
              <w:jc w:val="center"/>
              <w:rPr>
                <w:rFonts w:asciiTheme="minorHAnsi" w:eastAsia="Calibri" w:hAnsiTheme="minorHAnsi" w:cstheme="minorHAnsi"/>
                <w:sz w:val="24"/>
                <w:szCs w:val="24"/>
              </w:rPr>
            </w:pPr>
            <w:r w:rsidRPr="006E40CF">
              <w:rPr>
                <w:rFonts w:asciiTheme="minorHAnsi" w:eastAsia="Calibri" w:hAnsiTheme="minorHAnsi" w:cstheme="minorHAnsi"/>
                <w:sz w:val="24"/>
                <w:szCs w:val="24"/>
              </w:rPr>
              <w:t>BASE</w:t>
            </w:r>
          </w:p>
          <w:p w:rsidR="006E40CF" w:rsidRPr="006E40CF" w:rsidRDefault="006E40CF" w:rsidP="006E40CF">
            <w:pPr>
              <w:jc w:val="center"/>
              <w:rPr>
                <w:rFonts w:asciiTheme="minorHAnsi" w:eastAsia="Calibri" w:hAnsiTheme="minorHAnsi" w:cstheme="minorHAnsi"/>
                <w:sz w:val="24"/>
                <w:szCs w:val="24"/>
              </w:rPr>
            </w:pPr>
          </w:p>
        </w:tc>
      </w:tr>
      <w:tr w:rsidR="006E40CF" w:rsidRPr="006E40CF" w:rsidTr="006E40CF">
        <w:trPr>
          <w:trHeight w:val="368"/>
        </w:trPr>
        <w:tc>
          <w:tcPr>
            <w:tcW w:w="2505" w:type="dxa"/>
            <w:vMerge/>
          </w:tcPr>
          <w:p w:rsidR="006E40CF" w:rsidRPr="006E40CF" w:rsidRDefault="006E40CF" w:rsidP="006E40CF">
            <w:pPr>
              <w:rPr>
                <w:rFonts w:asciiTheme="minorHAnsi" w:eastAsia="Calibri" w:hAnsiTheme="minorHAnsi" w:cstheme="minorHAnsi"/>
                <w:sz w:val="24"/>
                <w:szCs w:val="24"/>
              </w:rPr>
            </w:pPr>
          </w:p>
        </w:tc>
        <w:tc>
          <w:tcPr>
            <w:tcW w:w="3691" w:type="dxa"/>
            <w:vMerge/>
          </w:tcPr>
          <w:p w:rsidR="006E40CF" w:rsidRPr="006E40CF" w:rsidRDefault="006E40CF" w:rsidP="006E40CF">
            <w:pPr>
              <w:widowControl w:val="0"/>
              <w:spacing w:before="52"/>
              <w:ind w:right="83"/>
              <w:jc w:val="both"/>
              <w:rPr>
                <w:rFonts w:asciiTheme="minorHAnsi" w:eastAsia="Times New Roman" w:hAnsiTheme="minorHAnsi" w:cstheme="minorHAnsi"/>
                <w:sz w:val="24"/>
                <w:szCs w:val="24"/>
              </w:rPr>
            </w:pPr>
          </w:p>
        </w:tc>
        <w:tc>
          <w:tcPr>
            <w:tcW w:w="6030" w:type="dxa"/>
          </w:tcPr>
          <w:p w:rsidR="006E40CF" w:rsidRPr="006E40CF" w:rsidRDefault="006E40CF" w:rsidP="006E40CF">
            <w:pPr>
              <w:jc w:val="both"/>
              <w:rPr>
                <w:rFonts w:asciiTheme="minorHAnsi" w:eastAsia="Calibri" w:hAnsiTheme="minorHAnsi" w:cstheme="minorHAnsi"/>
                <w:sz w:val="24"/>
                <w:szCs w:val="24"/>
              </w:rPr>
            </w:pPr>
            <w:r w:rsidRPr="006E40CF">
              <w:rPr>
                <w:rFonts w:asciiTheme="minorHAnsi" w:eastAsia="Calibri" w:hAnsiTheme="minorHAnsi" w:cstheme="minorHAnsi"/>
                <w:sz w:val="24"/>
                <w:szCs w:val="24"/>
              </w:rPr>
              <w:t>L’alunno è in grado di riconoscere autonomamente e con precisione gli elementi che caratterizzano i principali paesaggi italiani, individuando le trasformazioni apportate dal tempo e dall’opera dell’uomo nel territorio italiano, ponendo attenzione alle conseguenze che tali cambiamenti hanno prodotto sulla flora e sulla fauna, valutandone l’impatto ambientale, valutando gli interventi dell’uomo per il miglioramento dell’ambiente e delle sue condizioni di vita.</w:t>
            </w:r>
          </w:p>
        </w:tc>
        <w:tc>
          <w:tcPr>
            <w:tcW w:w="2205" w:type="dxa"/>
          </w:tcPr>
          <w:p w:rsidR="006E40CF" w:rsidRPr="006E40CF" w:rsidRDefault="006E40CF" w:rsidP="006E40CF">
            <w:pPr>
              <w:jc w:val="center"/>
              <w:rPr>
                <w:rFonts w:asciiTheme="minorHAnsi" w:eastAsia="Calibri" w:hAnsiTheme="minorHAnsi" w:cstheme="minorHAnsi"/>
                <w:bCs/>
                <w:sz w:val="24"/>
                <w:szCs w:val="24"/>
              </w:rPr>
            </w:pPr>
          </w:p>
          <w:p w:rsidR="006E40CF" w:rsidRPr="006E40CF" w:rsidRDefault="006E40CF" w:rsidP="006E40CF">
            <w:pPr>
              <w:jc w:val="center"/>
              <w:rPr>
                <w:rFonts w:asciiTheme="minorHAnsi" w:eastAsia="Calibri" w:hAnsiTheme="minorHAnsi" w:cstheme="minorHAnsi"/>
                <w:sz w:val="24"/>
                <w:szCs w:val="24"/>
              </w:rPr>
            </w:pPr>
          </w:p>
          <w:p w:rsidR="006E40CF" w:rsidRPr="006E40CF" w:rsidRDefault="006E40CF" w:rsidP="006E40CF">
            <w:pPr>
              <w:jc w:val="center"/>
              <w:rPr>
                <w:rFonts w:asciiTheme="minorHAnsi" w:eastAsia="Calibri" w:hAnsiTheme="minorHAnsi" w:cstheme="minorHAnsi"/>
                <w:sz w:val="24"/>
                <w:szCs w:val="24"/>
              </w:rPr>
            </w:pPr>
            <w:r w:rsidRPr="006E40CF">
              <w:rPr>
                <w:rFonts w:asciiTheme="minorHAnsi" w:eastAsia="Calibri" w:hAnsiTheme="minorHAnsi" w:cstheme="minorHAnsi"/>
                <w:sz w:val="24"/>
                <w:szCs w:val="24"/>
              </w:rPr>
              <w:t>INTERMEDIO</w:t>
            </w:r>
          </w:p>
          <w:p w:rsidR="006E40CF" w:rsidRPr="006E40CF" w:rsidRDefault="006E40CF" w:rsidP="006E40CF">
            <w:pPr>
              <w:jc w:val="center"/>
              <w:rPr>
                <w:rFonts w:asciiTheme="minorHAnsi" w:eastAsia="Calibri" w:hAnsiTheme="minorHAnsi" w:cstheme="minorHAnsi"/>
                <w:sz w:val="24"/>
                <w:szCs w:val="24"/>
              </w:rPr>
            </w:pPr>
          </w:p>
        </w:tc>
      </w:tr>
      <w:tr w:rsidR="006E40CF" w:rsidRPr="006E40CF" w:rsidTr="006E40CF">
        <w:trPr>
          <w:trHeight w:val="874"/>
        </w:trPr>
        <w:tc>
          <w:tcPr>
            <w:tcW w:w="2505" w:type="dxa"/>
            <w:vMerge/>
          </w:tcPr>
          <w:p w:rsidR="006E40CF" w:rsidRPr="006E40CF" w:rsidRDefault="006E40CF" w:rsidP="006E40CF">
            <w:pPr>
              <w:rPr>
                <w:rFonts w:asciiTheme="minorHAnsi" w:eastAsia="Calibri" w:hAnsiTheme="minorHAnsi" w:cstheme="minorHAnsi"/>
                <w:sz w:val="24"/>
                <w:szCs w:val="24"/>
              </w:rPr>
            </w:pPr>
          </w:p>
        </w:tc>
        <w:tc>
          <w:tcPr>
            <w:tcW w:w="3691" w:type="dxa"/>
            <w:vMerge/>
          </w:tcPr>
          <w:p w:rsidR="006E40CF" w:rsidRPr="006E40CF" w:rsidRDefault="006E40CF" w:rsidP="006E40CF">
            <w:pPr>
              <w:widowControl w:val="0"/>
              <w:spacing w:before="52"/>
              <w:ind w:right="83"/>
              <w:jc w:val="both"/>
              <w:rPr>
                <w:rFonts w:asciiTheme="minorHAnsi" w:eastAsia="Times New Roman" w:hAnsiTheme="minorHAnsi" w:cstheme="minorHAnsi"/>
                <w:sz w:val="24"/>
                <w:szCs w:val="24"/>
              </w:rPr>
            </w:pPr>
          </w:p>
        </w:tc>
        <w:tc>
          <w:tcPr>
            <w:tcW w:w="6030" w:type="dxa"/>
          </w:tcPr>
          <w:p w:rsidR="006E40CF" w:rsidRPr="006E40CF" w:rsidRDefault="006E40CF" w:rsidP="006E40CF">
            <w:pPr>
              <w:jc w:val="both"/>
              <w:rPr>
                <w:rFonts w:asciiTheme="minorHAnsi" w:eastAsia="Calibri" w:hAnsiTheme="minorHAnsi" w:cstheme="minorHAnsi"/>
                <w:sz w:val="24"/>
                <w:szCs w:val="24"/>
              </w:rPr>
            </w:pPr>
            <w:r w:rsidRPr="006E40CF">
              <w:rPr>
                <w:rFonts w:asciiTheme="minorHAnsi" w:eastAsia="Calibri" w:hAnsiTheme="minorHAnsi" w:cstheme="minorHAnsi"/>
                <w:sz w:val="24"/>
                <w:szCs w:val="24"/>
              </w:rPr>
              <w:t xml:space="preserve">L’alunno  è in grado di riconoscere autonomamente e con precisione, in situazioni note e non note, gli elementi che caratterizzano i principali paesaggi italiani, individuando le trasformazioni apportate dal tempo e dall’opera dell’uomo nel territorio italiano, ponendo attenzione alle conseguenze che tali cambiamenti hanno prodotto sulla flora e sulla fauna, valutandone l’impatto ambientale, proponendo </w:t>
            </w:r>
            <w:r w:rsidRPr="006E40CF">
              <w:rPr>
                <w:rFonts w:asciiTheme="minorHAnsi" w:eastAsia="Calibri" w:hAnsiTheme="minorHAnsi" w:cstheme="minorHAnsi"/>
                <w:sz w:val="24"/>
                <w:szCs w:val="24"/>
              </w:rPr>
              <w:lastRenderedPageBreak/>
              <w:t>soluzioni migliorative, valutando gli interventi dell’uomo per il miglioramento dell’ambiente e delle sue condizioni di vita, comprendendo l’importanza del progresso tecnologico e dell’aiuto che potrebbe venire da esso per migliorare la vita del pianeta e dell’uomo.</w:t>
            </w:r>
          </w:p>
        </w:tc>
        <w:tc>
          <w:tcPr>
            <w:tcW w:w="2205" w:type="dxa"/>
          </w:tcPr>
          <w:p w:rsidR="006E40CF" w:rsidRPr="006E40CF" w:rsidRDefault="006E40CF" w:rsidP="006E40CF">
            <w:pPr>
              <w:jc w:val="center"/>
              <w:rPr>
                <w:rFonts w:asciiTheme="minorHAnsi" w:eastAsia="Calibri" w:hAnsiTheme="minorHAnsi" w:cstheme="minorHAnsi"/>
                <w:bCs/>
                <w:sz w:val="24"/>
                <w:szCs w:val="24"/>
              </w:rPr>
            </w:pPr>
          </w:p>
          <w:p w:rsidR="006E40CF" w:rsidRPr="006E40CF" w:rsidRDefault="006E40CF" w:rsidP="006E40CF">
            <w:pPr>
              <w:jc w:val="center"/>
              <w:rPr>
                <w:rFonts w:asciiTheme="minorHAnsi" w:eastAsia="Calibri" w:hAnsiTheme="minorHAnsi" w:cstheme="minorHAnsi"/>
                <w:sz w:val="24"/>
                <w:szCs w:val="24"/>
              </w:rPr>
            </w:pPr>
            <w:r w:rsidRPr="006E40CF">
              <w:rPr>
                <w:rFonts w:asciiTheme="minorHAnsi" w:eastAsia="Calibri" w:hAnsiTheme="minorHAnsi" w:cstheme="minorHAnsi"/>
                <w:sz w:val="24"/>
                <w:szCs w:val="24"/>
              </w:rPr>
              <w:t>AVANZATO</w:t>
            </w:r>
          </w:p>
        </w:tc>
      </w:tr>
    </w:tbl>
    <w:p w:rsidR="006E40CF" w:rsidRDefault="006E40CF" w:rsidP="006E40CF">
      <w:pPr>
        <w:spacing w:after="160" w:line="259" w:lineRule="auto"/>
        <w:rPr>
          <w:rFonts w:asciiTheme="minorHAnsi" w:eastAsia="Calibri" w:hAnsiTheme="minorHAnsi" w:cstheme="minorHAnsi"/>
          <w:sz w:val="24"/>
          <w:szCs w:val="24"/>
        </w:rPr>
      </w:pPr>
    </w:p>
    <w:p w:rsidR="00CA3037" w:rsidRDefault="00CA3037" w:rsidP="006E40CF">
      <w:pPr>
        <w:spacing w:after="160" w:line="259" w:lineRule="auto"/>
        <w:rPr>
          <w:rFonts w:asciiTheme="minorHAnsi" w:eastAsia="Calibri" w:hAnsiTheme="minorHAnsi" w:cstheme="minorHAnsi"/>
          <w:sz w:val="24"/>
          <w:szCs w:val="24"/>
        </w:rPr>
      </w:pPr>
    </w:p>
    <w:p w:rsidR="00CA3037" w:rsidRDefault="00CA3037">
      <w:pPr>
        <w:rPr>
          <w:rFonts w:asciiTheme="minorHAnsi" w:eastAsia="Calibri" w:hAnsiTheme="minorHAnsi" w:cstheme="minorHAnsi"/>
          <w:sz w:val="24"/>
          <w:szCs w:val="24"/>
        </w:rPr>
      </w:pPr>
      <w:r>
        <w:rPr>
          <w:rFonts w:asciiTheme="minorHAnsi" w:eastAsia="Calibri" w:hAnsiTheme="minorHAnsi" w:cstheme="minorHAnsi"/>
          <w:sz w:val="24"/>
          <w:szCs w:val="24"/>
        </w:rPr>
        <w:br w:type="page"/>
      </w:r>
    </w:p>
    <w:p w:rsidR="00BD0AB2" w:rsidRDefault="00CA3037" w:rsidP="00CA3037">
      <w:pPr>
        <w:pStyle w:val="Titolo2"/>
        <w:rPr>
          <w:rFonts w:eastAsia="Calibri"/>
        </w:rPr>
      </w:pPr>
      <w:bookmarkStart w:id="22" w:name="_Toc84315784"/>
      <w:r>
        <w:rPr>
          <w:rFonts w:eastAsia="Calibri"/>
        </w:rPr>
        <w:lastRenderedPageBreak/>
        <w:t>Scienze – Classe prima</w:t>
      </w:r>
      <w:bookmarkEnd w:id="22"/>
    </w:p>
    <w:tbl>
      <w:tblPr>
        <w:tblStyle w:val="Grigliatabella"/>
        <w:tblpPr w:leftFromText="180" w:rightFromText="180" w:vertAnchor="text" w:tblpY="1"/>
        <w:tblOverlap w:val="never"/>
        <w:tblW w:w="14431" w:type="dxa"/>
        <w:tblLook w:val="04A0" w:firstRow="1" w:lastRow="0" w:firstColumn="1" w:lastColumn="0" w:noHBand="0" w:noVBand="1"/>
      </w:tblPr>
      <w:tblGrid>
        <w:gridCol w:w="2523"/>
        <w:gridCol w:w="3284"/>
        <w:gridCol w:w="6379"/>
        <w:gridCol w:w="2245"/>
      </w:tblGrid>
      <w:tr w:rsidR="00CA3037" w:rsidRPr="0023208F" w:rsidTr="00CA3037">
        <w:tc>
          <w:tcPr>
            <w:tcW w:w="14431" w:type="dxa"/>
            <w:gridSpan w:val="4"/>
          </w:tcPr>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b/>
                <w:sz w:val="24"/>
                <w:szCs w:val="24"/>
              </w:rPr>
              <w:t>DISCIPLINA: Scienze</w:t>
            </w:r>
          </w:p>
        </w:tc>
      </w:tr>
      <w:tr w:rsidR="00CA3037" w:rsidRPr="0023208F" w:rsidTr="00CA3037">
        <w:tc>
          <w:tcPr>
            <w:tcW w:w="14431" w:type="dxa"/>
            <w:gridSpan w:val="4"/>
          </w:tcPr>
          <w:p w:rsidR="00CA3037" w:rsidRPr="00CA3037" w:rsidRDefault="00CA3037" w:rsidP="00CA3037">
            <w:pPr>
              <w:jc w:val="center"/>
              <w:rPr>
                <w:rFonts w:asciiTheme="minorHAnsi" w:hAnsiTheme="minorHAnsi" w:cstheme="minorHAnsi"/>
                <w:b/>
                <w:sz w:val="24"/>
                <w:szCs w:val="24"/>
              </w:rPr>
            </w:pPr>
            <w:r w:rsidRPr="00CA3037">
              <w:rPr>
                <w:rFonts w:asciiTheme="minorHAnsi" w:hAnsiTheme="minorHAnsi" w:cstheme="minorHAnsi"/>
                <w:b/>
                <w:sz w:val="24"/>
                <w:szCs w:val="24"/>
              </w:rPr>
              <w:t>CLASSE: PRIMA</w:t>
            </w:r>
          </w:p>
        </w:tc>
      </w:tr>
      <w:tr w:rsidR="00CA3037" w:rsidRPr="0023208F" w:rsidTr="00CA3037">
        <w:trPr>
          <w:trHeight w:val="135"/>
        </w:trPr>
        <w:tc>
          <w:tcPr>
            <w:tcW w:w="14431" w:type="dxa"/>
            <w:gridSpan w:val="4"/>
          </w:tcPr>
          <w:p w:rsidR="00CA3037" w:rsidRPr="00CA3037" w:rsidRDefault="00CA3037" w:rsidP="00CA3037">
            <w:pPr>
              <w:rPr>
                <w:rFonts w:asciiTheme="minorHAnsi" w:hAnsiTheme="minorHAnsi" w:cstheme="minorHAnsi"/>
                <w:bCs/>
                <w:sz w:val="24"/>
                <w:szCs w:val="24"/>
              </w:rPr>
            </w:pPr>
            <w:r w:rsidRPr="00CA3037">
              <w:rPr>
                <w:rFonts w:asciiTheme="minorHAnsi" w:hAnsiTheme="minorHAnsi" w:cstheme="minorHAnsi"/>
                <w:b/>
                <w:sz w:val="24"/>
                <w:szCs w:val="24"/>
              </w:rPr>
              <w:t>COMPETENZA CHIAVE EUROPEA:</w:t>
            </w:r>
            <w:r w:rsidRPr="00CA3037">
              <w:rPr>
                <w:rFonts w:asciiTheme="minorHAnsi" w:hAnsiTheme="minorHAnsi" w:cstheme="minorHAnsi"/>
                <w:bCs/>
                <w:sz w:val="24"/>
                <w:szCs w:val="24"/>
              </w:rPr>
              <w:t xml:space="preserve"> Competenza matematica e competenze in scienze, tecnologie e ingegneria</w:t>
            </w:r>
          </w:p>
        </w:tc>
      </w:tr>
      <w:tr w:rsidR="00CA3037" w:rsidRPr="0023208F" w:rsidTr="00CA3037">
        <w:tc>
          <w:tcPr>
            <w:tcW w:w="2523" w:type="dxa"/>
            <w:tcBorders>
              <w:left w:val="single" w:sz="2" w:space="0" w:color="000000"/>
              <w:bottom w:val="single" w:sz="2" w:space="0" w:color="000000"/>
              <w:right w:val="single" w:sz="2" w:space="0" w:color="000000"/>
            </w:tcBorders>
          </w:tcPr>
          <w:p w:rsidR="00CA3037" w:rsidRPr="00CA3037" w:rsidRDefault="00CA3037" w:rsidP="00CA3037">
            <w:pPr>
              <w:rPr>
                <w:rFonts w:asciiTheme="minorHAnsi" w:hAnsiTheme="minorHAnsi" w:cstheme="minorHAnsi"/>
                <w:b/>
                <w:bCs/>
                <w:sz w:val="24"/>
                <w:szCs w:val="24"/>
              </w:rPr>
            </w:pPr>
            <w:r w:rsidRPr="00CA3037">
              <w:rPr>
                <w:rFonts w:asciiTheme="minorHAns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CA3037" w:rsidRPr="00CA3037" w:rsidRDefault="00CA3037" w:rsidP="00CA3037">
            <w:pPr>
              <w:rPr>
                <w:rFonts w:asciiTheme="minorHAnsi" w:hAnsiTheme="minorHAnsi" w:cstheme="minorHAnsi"/>
                <w:sz w:val="24"/>
                <w:szCs w:val="24"/>
              </w:rPr>
            </w:pPr>
            <w:r w:rsidRPr="00CA3037">
              <w:rPr>
                <w:rFonts w:asciiTheme="minorHAnsi" w:hAnsiTheme="minorHAnsi" w:cstheme="minorHAnsi"/>
                <w:b/>
                <w:sz w:val="24"/>
                <w:szCs w:val="24"/>
              </w:rPr>
              <w:t>OBIETTIVI DI APPRENDIMENTO</w:t>
            </w:r>
          </w:p>
        </w:tc>
        <w:tc>
          <w:tcPr>
            <w:tcW w:w="6379" w:type="dxa"/>
            <w:tcBorders>
              <w:top w:val="single" w:sz="4" w:space="0" w:color="auto"/>
              <w:bottom w:val="single" w:sz="4" w:space="0" w:color="auto"/>
            </w:tcBorders>
          </w:tcPr>
          <w:p w:rsidR="00CA3037" w:rsidRPr="00CA3037" w:rsidRDefault="00CA3037" w:rsidP="00CA3037">
            <w:pPr>
              <w:rPr>
                <w:rFonts w:asciiTheme="minorHAnsi" w:hAnsiTheme="minorHAnsi" w:cstheme="minorHAnsi"/>
                <w:sz w:val="24"/>
                <w:szCs w:val="24"/>
              </w:rPr>
            </w:pPr>
            <w:r w:rsidRPr="00CA3037">
              <w:rPr>
                <w:rFonts w:asciiTheme="minorHAnsi" w:hAnsiTheme="minorHAnsi" w:cstheme="minorHAnsi"/>
                <w:b/>
                <w:sz w:val="24"/>
                <w:szCs w:val="24"/>
              </w:rPr>
              <w:t>DESCRITTORI</w:t>
            </w:r>
          </w:p>
        </w:tc>
        <w:tc>
          <w:tcPr>
            <w:tcW w:w="2245" w:type="dxa"/>
            <w:tcBorders>
              <w:top w:val="single" w:sz="4" w:space="0" w:color="auto"/>
              <w:bottom w:val="single" w:sz="4" w:space="0" w:color="auto"/>
            </w:tcBorders>
          </w:tcPr>
          <w:p w:rsidR="00CA3037" w:rsidRPr="00CA3037" w:rsidRDefault="00CA3037" w:rsidP="00CA3037">
            <w:pPr>
              <w:rPr>
                <w:rFonts w:asciiTheme="minorHAnsi" w:hAnsiTheme="minorHAnsi" w:cstheme="minorHAnsi"/>
                <w:b/>
                <w:bCs/>
                <w:sz w:val="24"/>
                <w:szCs w:val="24"/>
              </w:rPr>
            </w:pPr>
            <w:r w:rsidRPr="00CA3037">
              <w:rPr>
                <w:rFonts w:asciiTheme="minorHAnsi" w:hAnsiTheme="minorHAnsi" w:cstheme="minorHAnsi"/>
                <w:b/>
                <w:bCs/>
                <w:sz w:val="24"/>
                <w:szCs w:val="24"/>
              </w:rPr>
              <w:t>LIVELLO</w:t>
            </w:r>
          </w:p>
        </w:tc>
      </w:tr>
      <w:tr w:rsidR="00CA3037" w:rsidRPr="0023208F" w:rsidTr="00CA3037">
        <w:trPr>
          <w:trHeight w:val="368"/>
        </w:trPr>
        <w:tc>
          <w:tcPr>
            <w:tcW w:w="2523" w:type="dxa"/>
            <w:vMerge w:val="restart"/>
            <w:tcBorders>
              <w:top w:val="single" w:sz="2" w:space="0" w:color="000000"/>
              <w:left w:val="single" w:sz="2" w:space="0" w:color="000000"/>
              <w:right w:val="single" w:sz="2" w:space="0" w:color="000000"/>
            </w:tcBorders>
          </w:tcPr>
          <w:p w:rsidR="00CA3037" w:rsidRPr="00CA3037" w:rsidRDefault="00CA3037" w:rsidP="00CA3037">
            <w:pPr>
              <w:jc w:val="center"/>
              <w:rPr>
                <w:rFonts w:asciiTheme="minorHAnsi" w:hAnsiTheme="minorHAnsi" w:cstheme="minorHAnsi"/>
                <w:b/>
                <w:bCs/>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OSSERVARE</w:t>
            </w:r>
          </w:p>
        </w:tc>
        <w:tc>
          <w:tcPr>
            <w:tcW w:w="3284" w:type="dxa"/>
            <w:vMerge w:val="restart"/>
            <w:tcBorders>
              <w:top w:val="single" w:sz="2" w:space="0" w:color="000000"/>
              <w:left w:val="single" w:sz="2" w:space="0" w:color="000000"/>
              <w:right w:val="single" w:sz="2" w:space="0" w:color="000000"/>
            </w:tcBorders>
          </w:tcPr>
          <w:p w:rsidR="00CA3037" w:rsidRPr="00CA3037" w:rsidRDefault="00CA3037" w:rsidP="00CA3037">
            <w:pPr>
              <w:widowControl w:val="0"/>
              <w:rPr>
                <w:rFonts w:asciiTheme="minorHAnsi" w:hAnsiTheme="minorHAnsi" w:cstheme="minorHAnsi"/>
                <w:sz w:val="24"/>
                <w:szCs w:val="24"/>
              </w:rPr>
            </w:pPr>
          </w:p>
          <w:p w:rsidR="00CA3037" w:rsidRPr="00CA3037" w:rsidRDefault="00CA3037" w:rsidP="00CA3037">
            <w:pPr>
              <w:widowControl w:val="0"/>
              <w:rPr>
                <w:rFonts w:asciiTheme="minorHAnsi" w:hAnsiTheme="minorHAnsi" w:cstheme="minorHAnsi"/>
                <w:sz w:val="24"/>
                <w:szCs w:val="24"/>
              </w:rPr>
            </w:pPr>
            <w:r w:rsidRPr="00CA3037">
              <w:rPr>
                <w:rFonts w:asciiTheme="minorHAnsi" w:hAnsiTheme="minorHAnsi" w:cstheme="minorHAnsi"/>
                <w:sz w:val="24"/>
                <w:szCs w:val="24"/>
              </w:rPr>
              <w:t xml:space="preserve"> </w:t>
            </w:r>
            <w:r w:rsidRPr="00CA3037">
              <w:rPr>
                <w:rFonts w:asciiTheme="minorHAnsi" w:hAnsiTheme="minorHAnsi" w:cstheme="minorHAnsi"/>
                <w:sz w:val="24"/>
                <w:szCs w:val="24"/>
              </w:rPr>
              <w:sym w:font="Symbol" w:char="F0B7"/>
            </w:r>
            <w:r w:rsidRPr="00CA3037">
              <w:rPr>
                <w:rFonts w:asciiTheme="minorHAnsi" w:hAnsiTheme="minorHAnsi" w:cstheme="minorHAnsi"/>
                <w:sz w:val="24"/>
                <w:szCs w:val="24"/>
              </w:rPr>
              <w:t xml:space="preserve"> </w:t>
            </w:r>
            <w:r w:rsidRPr="00CA3037">
              <w:rPr>
                <w:rFonts w:asciiTheme="minorHAnsi" w:hAnsiTheme="minorHAnsi" w:cstheme="minorHAnsi"/>
                <w:b/>
                <w:sz w:val="24"/>
                <w:szCs w:val="24"/>
              </w:rPr>
              <w:t>osservare</w:t>
            </w:r>
            <w:r w:rsidRPr="00CA3037">
              <w:rPr>
                <w:rFonts w:asciiTheme="minorHAnsi" w:hAnsiTheme="minorHAnsi" w:cstheme="minorHAnsi"/>
                <w:sz w:val="24"/>
                <w:szCs w:val="24"/>
              </w:rPr>
              <w:t xml:space="preserve"> con attenzione la realtà circostante e i fenomeni legati alla personale esperienza di vita (le stagioni, i viventi e non viventi, l’ambiente, il corpo umano) utilizzando i cinque sensi, ponendo delle domande sui fenomeni osservati (ciclo dell’acqua) con curiosità, cogliendo gli aspetti più significativi di un fenomeno, fissandoli nella memoria con l’aiuto dell’insegnante e rappresentandoli iconograficamente.</w:t>
            </w:r>
          </w:p>
        </w:tc>
        <w:tc>
          <w:tcPr>
            <w:tcW w:w="6379" w:type="dxa"/>
            <w:tcBorders>
              <w:top w:val="single" w:sz="4" w:space="0" w:color="auto"/>
              <w:bottom w:val="single" w:sz="4" w:space="0" w:color="auto"/>
            </w:tcBorders>
          </w:tcPr>
          <w:p w:rsidR="00CA3037" w:rsidRPr="00CA3037" w:rsidRDefault="00CA3037" w:rsidP="00CA3037">
            <w:pPr>
              <w:rPr>
                <w:rFonts w:asciiTheme="minorHAnsi" w:hAnsiTheme="minorHAnsi" w:cstheme="minorHAnsi"/>
                <w:sz w:val="24"/>
                <w:szCs w:val="24"/>
              </w:rPr>
            </w:pPr>
            <w:r w:rsidRPr="00CA3037">
              <w:rPr>
                <w:rFonts w:asciiTheme="minorHAnsi" w:hAnsiTheme="minorHAnsi" w:cstheme="minorHAnsi"/>
                <w:sz w:val="24"/>
                <w:szCs w:val="24"/>
              </w:rPr>
              <w:t>L’alunno effettua, con l’utilizzo dei 5 sensi, semplici osservazioni sui momenti significativi della vita di piante e animali e riconosce le caratteristiche del proprio ambiente solo se guidato.  Pone domande sui fenomeni osservati, solo se sollecitato. Descrive e rappresenta fenomeni solo parzialmente e con l’aiuto dell’insegnante.</w:t>
            </w:r>
          </w:p>
        </w:tc>
        <w:tc>
          <w:tcPr>
            <w:tcW w:w="2245" w:type="dxa"/>
            <w:tcBorders>
              <w:top w:val="single" w:sz="4" w:space="0" w:color="auto"/>
            </w:tcBorders>
          </w:tcPr>
          <w:p w:rsidR="00CA3037" w:rsidRPr="00CA3037" w:rsidRDefault="00CA3037" w:rsidP="00CA3037">
            <w:pPr>
              <w:jc w:val="center"/>
              <w:rPr>
                <w:rFonts w:asciiTheme="minorHAnsi" w:hAnsiTheme="minorHAnsi" w:cstheme="minorHAnsi"/>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IN VIA DI PRIMA ACQUISIZIONE</w:t>
            </w:r>
          </w:p>
          <w:p w:rsidR="00CA3037" w:rsidRPr="00CA3037" w:rsidRDefault="00CA3037" w:rsidP="00CA3037">
            <w:pPr>
              <w:jc w:val="center"/>
              <w:rPr>
                <w:rFonts w:asciiTheme="minorHAnsi" w:hAnsiTheme="minorHAnsi" w:cstheme="minorHAnsi"/>
                <w:sz w:val="24"/>
                <w:szCs w:val="24"/>
              </w:rPr>
            </w:pPr>
          </w:p>
        </w:tc>
      </w:tr>
      <w:tr w:rsidR="00CA3037" w:rsidRPr="0023208F" w:rsidTr="00CA3037">
        <w:trPr>
          <w:trHeight w:val="368"/>
        </w:trPr>
        <w:tc>
          <w:tcPr>
            <w:tcW w:w="2523" w:type="dxa"/>
            <w:vMerge/>
            <w:tcBorders>
              <w:left w:val="single" w:sz="2" w:space="0" w:color="000000"/>
              <w:right w:val="single" w:sz="2" w:space="0" w:color="000000"/>
            </w:tcBorders>
          </w:tcPr>
          <w:p w:rsidR="00CA3037" w:rsidRPr="00CA3037" w:rsidRDefault="00CA3037" w:rsidP="00CA3037">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CA3037" w:rsidRPr="00CA3037" w:rsidRDefault="00CA3037" w:rsidP="00CA3037">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CA3037" w:rsidRPr="00CA3037" w:rsidRDefault="00CA3037" w:rsidP="00CA3037">
            <w:pPr>
              <w:rPr>
                <w:rFonts w:asciiTheme="minorHAnsi" w:hAnsiTheme="minorHAnsi" w:cstheme="minorHAnsi"/>
                <w:sz w:val="24"/>
                <w:szCs w:val="24"/>
              </w:rPr>
            </w:pPr>
            <w:r w:rsidRPr="00CA3037">
              <w:rPr>
                <w:rFonts w:asciiTheme="minorHAnsi" w:hAnsiTheme="minorHAnsi" w:cstheme="minorHAnsi"/>
                <w:sz w:val="24"/>
                <w:szCs w:val="24"/>
              </w:rPr>
              <w:t>L’alunno effettua, con l’utilizzo dei 5 sensi, semplici osservazioni sui momenti significativi della vita di piante e animali e riconosce solo le caratteristiche più evidenti del proprio ambiente. Pone domande sui fenomeni osservati, solo se sollecitato. Descrive e rappresenta fenomeni in modo approssimativo.</w:t>
            </w:r>
          </w:p>
        </w:tc>
        <w:tc>
          <w:tcPr>
            <w:tcW w:w="2245" w:type="dxa"/>
          </w:tcPr>
          <w:p w:rsidR="00CA3037" w:rsidRPr="00CA3037" w:rsidRDefault="00CA3037" w:rsidP="00CA3037">
            <w:pPr>
              <w:jc w:val="center"/>
              <w:rPr>
                <w:rFonts w:asciiTheme="minorHAnsi" w:hAnsiTheme="minorHAnsi" w:cstheme="minorHAnsi"/>
                <w:b/>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BASE</w:t>
            </w:r>
          </w:p>
          <w:p w:rsidR="00CA3037" w:rsidRPr="00CA3037" w:rsidRDefault="00CA3037" w:rsidP="00CA3037">
            <w:pPr>
              <w:jc w:val="center"/>
              <w:rPr>
                <w:rFonts w:asciiTheme="minorHAnsi" w:hAnsiTheme="minorHAnsi" w:cstheme="minorHAnsi"/>
                <w:sz w:val="24"/>
                <w:szCs w:val="24"/>
              </w:rPr>
            </w:pPr>
          </w:p>
        </w:tc>
      </w:tr>
      <w:tr w:rsidR="00CA3037" w:rsidRPr="0023208F" w:rsidTr="00CA3037">
        <w:trPr>
          <w:trHeight w:val="368"/>
        </w:trPr>
        <w:tc>
          <w:tcPr>
            <w:tcW w:w="2523" w:type="dxa"/>
            <w:vMerge/>
            <w:tcBorders>
              <w:left w:val="single" w:sz="2" w:space="0" w:color="000000"/>
              <w:right w:val="single" w:sz="2" w:space="0" w:color="000000"/>
            </w:tcBorders>
          </w:tcPr>
          <w:p w:rsidR="00CA3037" w:rsidRPr="00CA3037" w:rsidRDefault="00CA3037" w:rsidP="00CA3037">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CA3037" w:rsidRPr="00CA3037" w:rsidRDefault="00CA3037" w:rsidP="00CA3037">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CA3037" w:rsidRPr="00CA3037" w:rsidRDefault="00CA3037" w:rsidP="00CA3037">
            <w:pPr>
              <w:rPr>
                <w:rFonts w:asciiTheme="minorHAnsi" w:hAnsiTheme="minorHAnsi" w:cstheme="minorHAnsi"/>
                <w:sz w:val="24"/>
                <w:szCs w:val="24"/>
              </w:rPr>
            </w:pPr>
            <w:r w:rsidRPr="00CA3037">
              <w:rPr>
                <w:rFonts w:asciiTheme="minorHAnsi" w:hAnsiTheme="minorHAnsi" w:cstheme="minorHAnsi"/>
                <w:sz w:val="24"/>
                <w:szCs w:val="24"/>
              </w:rPr>
              <w:t>L’alunno effettua, con l’utilizzo dei 5 sensi, semplici osservazioni sui momenti significativi della vita di piante e animali e riconosce, le caratteristiche principali del proprio ambiente.  Pone domande sui fenomeni osservati con interesse.   Descrive e rappresenta fenomeni in modo preciso.</w:t>
            </w:r>
          </w:p>
        </w:tc>
        <w:tc>
          <w:tcPr>
            <w:tcW w:w="2245" w:type="dxa"/>
          </w:tcPr>
          <w:p w:rsidR="00CA3037" w:rsidRPr="00CA3037" w:rsidRDefault="00CA3037" w:rsidP="00CA3037">
            <w:pPr>
              <w:jc w:val="center"/>
              <w:rPr>
                <w:rFonts w:asciiTheme="minorHAnsi" w:hAnsiTheme="minorHAnsi" w:cstheme="minorHAnsi"/>
                <w:b/>
                <w:bCs/>
                <w:sz w:val="24"/>
                <w:szCs w:val="24"/>
              </w:rPr>
            </w:pPr>
          </w:p>
          <w:p w:rsidR="00CA3037" w:rsidRPr="00CA3037" w:rsidRDefault="00CA3037" w:rsidP="00CA3037">
            <w:pPr>
              <w:jc w:val="center"/>
              <w:rPr>
                <w:rFonts w:asciiTheme="minorHAnsi" w:hAnsiTheme="minorHAnsi" w:cstheme="minorHAnsi"/>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INTERMEDIO</w:t>
            </w:r>
          </w:p>
          <w:p w:rsidR="00CA3037" w:rsidRPr="00CA3037" w:rsidRDefault="00CA3037" w:rsidP="00CA3037">
            <w:pPr>
              <w:jc w:val="center"/>
              <w:rPr>
                <w:rFonts w:asciiTheme="minorHAnsi" w:hAnsiTheme="minorHAnsi" w:cstheme="minorHAnsi"/>
                <w:sz w:val="24"/>
                <w:szCs w:val="24"/>
              </w:rPr>
            </w:pPr>
          </w:p>
        </w:tc>
      </w:tr>
      <w:tr w:rsidR="00CA3037" w:rsidRPr="0023208F" w:rsidTr="00CA3037">
        <w:trPr>
          <w:trHeight w:val="874"/>
        </w:trPr>
        <w:tc>
          <w:tcPr>
            <w:tcW w:w="2523" w:type="dxa"/>
            <w:vMerge/>
            <w:tcBorders>
              <w:left w:val="single" w:sz="2" w:space="0" w:color="000000"/>
              <w:right w:val="single" w:sz="2" w:space="0" w:color="000000"/>
            </w:tcBorders>
          </w:tcPr>
          <w:p w:rsidR="00CA3037" w:rsidRPr="00CA3037" w:rsidRDefault="00CA3037" w:rsidP="00CA3037">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CA3037" w:rsidRPr="00CA3037" w:rsidRDefault="00CA3037" w:rsidP="00CA3037">
            <w:pPr>
              <w:pStyle w:val="TableParagraph"/>
              <w:ind w:right="83"/>
              <w:rPr>
                <w:rFonts w:asciiTheme="minorHAnsi" w:hAnsiTheme="minorHAnsi" w:cstheme="minorHAnsi"/>
                <w:b/>
                <w:sz w:val="24"/>
                <w:szCs w:val="24"/>
                <w:lang w:val="it-IT"/>
              </w:rPr>
            </w:pPr>
          </w:p>
        </w:tc>
        <w:tc>
          <w:tcPr>
            <w:tcW w:w="6379" w:type="dxa"/>
            <w:tcBorders>
              <w:top w:val="single" w:sz="4" w:space="0" w:color="auto"/>
            </w:tcBorders>
          </w:tcPr>
          <w:p w:rsidR="00CA3037" w:rsidRPr="00CA3037" w:rsidRDefault="00CA3037" w:rsidP="00CA3037">
            <w:pPr>
              <w:rPr>
                <w:rFonts w:asciiTheme="minorHAnsi" w:hAnsiTheme="minorHAnsi" w:cstheme="minorHAnsi"/>
                <w:sz w:val="24"/>
                <w:szCs w:val="24"/>
              </w:rPr>
            </w:pPr>
            <w:r w:rsidRPr="00CA3037">
              <w:rPr>
                <w:rFonts w:asciiTheme="minorHAnsi" w:hAnsiTheme="minorHAnsi" w:cstheme="minorHAnsi"/>
                <w:sz w:val="24"/>
                <w:szCs w:val="24"/>
              </w:rPr>
              <w:t xml:space="preserve">L’alunno effettua, con l’utilizzo dei 5 sensi, semplici osservazioni sui momenti significativi della vita di piante e animali e riconosce, le caratteristiche più importanti del proprio ambiente.  Pone domande sui fenomeni osservati con interesse.  Descrive fenomeni in modo preciso ed esauriente. </w:t>
            </w:r>
          </w:p>
        </w:tc>
        <w:tc>
          <w:tcPr>
            <w:tcW w:w="2245" w:type="dxa"/>
          </w:tcPr>
          <w:p w:rsidR="00CA3037" w:rsidRPr="00CA3037" w:rsidRDefault="00CA3037" w:rsidP="00CA3037">
            <w:pPr>
              <w:jc w:val="center"/>
              <w:rPr>
                <w:rFonts w:asciiTheme="minorHAnsi" w:hAnsiTheme="minorHAnsi" w:cstheme="minorHAnsi"/>
                <w:b/>
                <w:bCs/>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AVANZATO</w:t>
            </w:r>
          </w:p>
        </w:tc>
      </w:tr>
      <w:tr w:rsidR="00CA3037" w:rsidRPr="0023208F" w:rsidTr="00CA3037">
        <w:trPr>
          <w:trHeight w:val="368"/>
        </w:trPr>
        <w:tc>
          <w:tcPr>
            <w:tcW w:w="2523" w:type="dxa"/>
            <w:vMerge w:val="restart"/>
          </w:tcPr>
          <w:p w:rsidR="00CA3037" w:rsidRPr="00CA3037" w:rsidRDefault="00CA3037" w:rsidP="00CA3037">
            <w:pPr>
              <w:jc w:val="center"/>
              <w:rPr>
                <w:rFonts w:asciiTheme="minorHAnsi" w:hAnsiTheme="minorHAnsi" w:cstheme="minorHAnsi"/>
                <w:b/>
                <w:bCs/>
                <w:sz w:val="24"/>
                <w:szCs w:val="24"/>
              </w:rPr>
            </w:pPr>
          </w:p>
          <w:p w:rsidR="00CA3037" w:rsidRPr="00CA3037" w:rsidRDefault="00CA3037" w:rsidP="00CA3037">
            <w:pPr>
              <w:ind w:firstLine="29"/>
              <w:jc w:val="center"/>
              <w:rPr>
                <w:rFonts w:asciiTheme="minorHAnsi" w:hAnsiTheme="minorHAnsi" w:cstheme="minorHAnsi"/>
                <w:sz w:val="24"/>
                <w:szCs w:val="24"/>
              </w:rPr>
            </w:pPr>
            <w:r w:rsidRPr="00CA3037">
              <w:rPr>
                <w:rFonts w:asciiTheme="minorHAnsi" w:hAnsiTheme="minorHAnsi" w:cstheme="minorHAnsi"/>
                <w:sz w:val="24"/>
                <w:szCs w:val="24"/>
              </w:rPr>
              <w:t>FORMULARE IPOTESI</w:t>
            </w:r>
          </w:p>
        </w:tc>
        <w:tc>
          <w:tcPr>
            <w:tcW w:w="3284" w:type="dxa"/>
            <w:vMerge w:val="restart"/>
          </w:tcPr>
          <w:p w:rsidR="00CA3037" w:rsidRPr="00CA3037" w:rsidRDefault="00CA3037" w:rsidP="00CA3037">
            <w:pPr>
              <w:widowControl w:val="0"/>
              <w:autoSpaceDE w:val="0"/>
              <w:autoSpaceDN w:val="0"/>
              <w:adjustRightInd w:val="0"/>
              <w:spacing w:after="240"/>
              <w:rPr>
                <w:rFonts w:asciiTheme="minorHAnsi" w:hAnsiTheme="minorHAnsi" w:cstheme="minorHAnsi"/>
                <w:sz w:val="24"/>
                <w:szCs w:val="24"/>
              </w:rPr>
            </w:pPr>
            <w:r w:rsidRPr="00CA3037">
              <w:rPr>
                <w:rFonts w:asciiTheme="minorHAnsi" w:hAnsiTheme="minorHAnsi" w:cstheme="minorHAnsi"/>
                <w:sz w:val="24"/>
                <w:szCs w:val="24"/>
              </w:rPr>
              <w:sym w:font="Symbol" w:char="F0B7"/>
            </w:r>
            <w:r w:rsidRPr="00CA3037">
              <w:rPr>
                <w:rFonts w:asciiTheme="minorHAnsi" w:hAnsiTheme="minorHAnsi" w:cstheme="minorHAnsi"/>
                <w:sz w:val="24"/>
                <w:szCs w:val="24"/>
              </w:rPr>
              <w:t xml:space="preserve"> </w:t>
            </w:r>
            <w:r w:rsidRPr="00CA3037">
              <w:rPr>
                <w:rFonts w:asciiTheme="minorHAnsi" w:hAnsiTheme="minorHAnsi" w:cstheme="minorHAnsi"/>
                <w:b/>
                <w:sz w:val="24"/>
                <w:szCs w:val="24"/>
              </w:rPr>
              <w:t>formulare</w:t>
            </w:r>
            <w:r w:rsidRPr="00CA3037">
              <w:rPr>
                <w:rFonts w:asciiTheme="minorHAnsi" w:hAnsiTheme="minorHAnsi" w:cstheme="minorHAnsi"/>
                <w:sz w:val="24"/>
                <w:szCs w:val="24"/>
              </w:rPr>
              <w:t xml:space="preserve"> ipotesi proponendo semplici spiegazioni del fenomeno </w:t>
            </w:r>
            <w:r w:rsidRPr="00CA3037">
              <w:rPr>
                <w:rFonts w:asciiTheme="minorHAnsi" w:hAnsiTheme="minorHAnsi" w:cstheme="minorHAnsi"/>
                <w:sz w:val="24"/>
                <w:szCs w:val="24"/>
              </w:rPr>
              <w:lastRenderedPageBreak/>
              <w:t>attraverso l’intuito confrontando le proprie opinioni con quelle dei compagni, cercando di dare diverse spiegazioni che partono sempre dalla propria esperienza ed ipotizzando una prima interpretazione del fenomeno stesso con la guida dell’adulto.</w:t>
            </w:r>
          </w:p>
        </w:tc>
        <w:tc>
          <w:tcPr>
            <w:tcW w:w="6379" w:type="dxa"/>
          </w:tcPr>
          <w:p w:rsidR="00CA3037" w:rsidRPr="00CA3037" w:rsidRDefault="00CA3037" w:rsidP="00CA3037">
            <w:pPr>
              <w:jc w:val="both"/>
              <w:rPr>
                <w:rFonts w:asciiTheme="minorHAnsi" w:hAnsiTheme="minorHAnsi" w:cstheme="minorHAnsi"/>
                <w:sz w:val="24"/>
                <w:szCs w:val="24"/>
              </w:rPr>
            </w:pPr>
            <w:r w:rsidRPr="00CA3037">
              <w:rPr>
                <w:rFonts w:asciiTheme="minorHAnsi" w:hAnsiTheme="minorHAnsi" w:cstheme="minorHAnsi"/>
                <w:sz w:val="24"/>
                <w:szCs w:val="24"/>
              </w:rPr>
              <w:lastRenderedPageBreak/>
              <w:t>L’alunno, solo se sollecitato, con domande guida, ripete spiegazioni di un fenomeno già espresse da un compagno o dall’insegnante durante le discussioni, dove non interviene spontaneamente.</w:t>
            </w:r>
          </w:p>
        </w:tc>
        <w:tc>
          <w:tcPr>
            <w:tcW w:w="2245" w:type="dxa"/>
          </w:tcPr>
          <w:p w:rsidR="00CA3037" w:rsidRPr="00CA3037" w:rsidRDefault="00CA3037" w:rsidP="00CA3037">
            <w:pPr>
              <w:jc w:val="center"/>
              <w:rPr>
                <w:rFonts w:asciiTheme="minorHAnsi" w:hAnsiTheme="minorHAnsi" w:cstheme="minorHAnsi"/>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IN VIA DI PRIMA ACQUISIZIONE</w:t>
            </w:r>
          </w:p>
          <w:p w:rsidR="00CA3037" w:rsidRPr="00CA3037" w:rsidRDefault="00CA3037" w:rsidP="00CA3037">
            <w:pPr>
              <w:jc w:val="center"/>
              <w:rPr>
                <w:rFonts w:asciiTheme="minorHAnsi" w:hAnsiTheme="minorHAnsi" w:cstheme="minorHAnsi"/>
                <w:sz w:val="24"/>
                <w:szCs w:val="24"/>
              </w:rPr>
            </w:pPr>
          </w:p>
        </w:tc>
      </w:tr>
      <w:tr w:rsidR="00CA3037" w:rsidRPr="0023208F" w:rsidTr="00CA3037">
        <w:trPr>
          <w:trHeight w:val="368"/>
        </w:trPr>
        <w:tc>
          <w:tcPr>
            <w:tcW w:w="2523" w:type="dxa"/>
            <w:vMerge/>
          </w:tcPr>
          <w:p w:rsidR="00CA3037" w:rsidRPr="00CA3037" w:rsidRDefault="00CA3037" w:rsidP="00CA3037">
            <w:pPr>
              <w:rPr>
                <w:rFonts w:asciiTheme="minorHAnsi" w:hAnsiTheme="minorHAnsi" w:cstheme="minorHAnsi"/>
                <w:sz w:val="24"/>
                <w:szCs w:val="24"/>
              </w:rPr>
            </w:pPr>
          </w:p>
        </w:tc>
        <w:tc>
          <w:tcPr>
            <w:tcW w:w="3284" w:type="dxa"/>
            <w:vMerge/>
          </w:tcPr>
          <w:p w:rsidR="00CA3037" w:rsidRPr="00CA3037" w:rsidRDefault="00CA3037" w:rsidP="00CA3037">
            <w:pPr>
              <w:pStyle w:val="TableParagraph"/>
              <w:ind w:right="83"/>
              <w:rPr>
                <w:rFonts w:asciiTheme="minorHAnsi" w:hAnsiTheme="minorHAnsi" w:cstheme="minorHAnsi"/>
                <w:b/>
                <w:sz w:val="24"/>
                <w:szCs w:val="24"/>
                <w:lang w:val="it-IT"/>
              </w:rPr>
            </w:pPr>
          </w:p>
        </w:tc>
        <w:tc>
          <w:tcPr>
            <w:tcW w:w="6379" w:type="dxa"/>
          </w:tcPr>
          <w:p w:rsidR="00CA3037" w:rsidRPr="00CA3037" w:rsidRDefault="00CA3037" w:rsidP="00CA3037">
            <w:pPr>
              <w:jc w:val="both"/>
              <w:rPr>
                <w:rFonts w:asciiTheme="minorHAnsi" w:hAnsiTheme="minorHAnsi" w:cstheme="minorHAnsi"/>
                <w:sz w:val="24"/>
                <w:szCs w:val="24"/>
              </w:rPr>
            </w:pPr>
            <w:r w:rsidRPr="00CA3037">
              <w:rPr>
                <w:rFonts w:asciiTheme="minorHAnsi" w:hAnsiTheme="minorHAnsi" w:cstheme="minorHAnsi"/>
                <w:sz w:val="24"/>
                <w:szCs w:val="24"/>
              </w:rPr>
              <w:t xml:space="preserve">L’alunno riferisce, non sempre in modo corretto, semplici spiegazioni di un fenomeno osservato con la guida dell’insegnante. </w:t>
            </w:r>
          </w:p>
        </w:tc>
        <w:tc>
          <w:tcPr>
            <w:tcW w:w="2245" w:type="dxa"/>
          </w:tcPr>
          <w:p w:rsidR="00CA3037" w:rsidRPr="00CA3037" w:rsidRDefault="00CA3037" w:rsidP="00CA3037">
            <w:pPr>
              <w:jc w:val="center"/>
              <w:rPr>
                <w:rFonts w:asciiTheme="minorHAnsi" w:hAnsiTheme="minorHAnsi" w:cstheme="minorHAnsi"/>
                <w:b/>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BASE</w:t>
            </w:r>
          </w:p>
          <w:p w:rsidR="00CA3037" w:rsidRPr="00CA3037" w:rsidRDefault="00CA3037" w:rsidP="00CA3037">
            <w:pPr>
              <w:jc w:val="center"/>
              <w:rPr>
                <w:rFonts w:asciiTheme="minorHAnsi" w:hAnsiTheme="minorHAnsi" w:cstheme="minorHAnsi"/>
                <w:sz w:val="24"/>
                <w:szCs w:val="24"/>
              </w:rPr>
            </w:pPr>
          </w:p>
        </w:tc>
      </w:tr>
      <w:tr w:rsidR="00CA3037" w:rsidRPr="0023208F" w:rsidTr="00CA3037">
        <w:trPr>
          <w:trHeight w:val="368"/>
        </w:trPr>
        <w:tc>
          <w:tcPr>
            <w:tcW w:w="2523" w:type="dxa"/>
            <w:vMerge/>
          </w:tcPr>
          <w:p w:rsidR="00CA3037" w:rsidRPr="00CA3037" w:rsidRDefault="00CA3037" w:rsidP="00CA3037">
            <w:pPr>
              <w:rPr>
                <w:rFonts w:asciiTheme="minorHAnsi" w:hAnsiTheme="minorHAnsi" w:cstheme="minorHAnsi"/>
                <w:sz w:val="24"/>
                <w:szCs w:val="24"/>
              </w:rPr>
            </w:pPr>
          </w:p>
        </w:tc>
        <w:tc>
          <w:tcPr>
            <w:tcW w:w="3284" w:type="dxa"/>
            <w:vMerge/>
          </w:tcPr>
          <w:p w:rsidR="00CA3037" w:rsidRPr="00CA3037" w:rsidRDefault="00CA3037" w:rsidP="00CA3037">
            <w:pPr>
              <w:pStyle w:val="TableParagraph"/>
              <w:ind w:right="83"/>
              <w:rPr>
                <w:rFonts w:asciiTheme="minorHAnsi" w:hAnsiTheme="minorHAnsi" w:cstheme="minorHAnsi"/>
                <w:b/>
                <w:sz w:val="24"/>
                <w:szCs w:val="24"/>
                <w:lang w:val="it-IT"/>
              </w:rPr>
            </w:pPr>
          </w:p>
        </w:tc>
        <w:tc>
          <w:tcPr>
            <w:tcW w:w="6379" w:type="dxa"/>
          </w:tcPr>
          <w:p w:rsidR="00CA3037" w:rsidRPr="00CA3037" w:rsidRDefault="00CA3037" w:rsidP="00CA3037">
            <w:pPr>
              <w:jc w:val="both"/>
              <w:rPr>
                <w:rFonts w:asciiTheme="minorHAnsi" w:hAnsiTheme="minorHAnsi" w:cstheme="minorHAnsi"/>
                <w:sz w:val="24"/>
                <w:szCs w:val="24"/>
              </w:rPr>
            </w:pPr>
            <w:r w:rsidRPr="00CA3037">
              <w:rPr>
                <w:rFonts w:asciiTheme="minorHAnsi" w:hAnsiTheme="minorHAnsi" w:cstheme="minorHAnsi"/>
                <w:sz w:val="24"/>
                <w:szCs w:val="24"/>
              </w:rPr>
              <w:t>L’alunno riferisce in modo corretto semplici spiegazioni di un fenomeno osservato con la guida dell’insegnante.</w:t>
            </w:r>
          </w:p>
        </w:tc>
        <w:tc>
          <w:tcPr>
            <w:tcW w:w="2245" w:type="dxa"/>
          </w:tcPr>
          <w:p w:rsidR="00CA3037" w:rsidRPr="00CA3037" w:rsidRDefault="00CA3037" w:rsidP="00CA3037">
            <w:pPr>
              <w:jc w:val="center"/>
              <w:rPr>
                <w:rFonts w:asciiTheme="minorHAnsi" w:hAnsiTheme="minorHAnsi" w:cstheme="minorHAnsi"/>
                <w:b/>
                <w:bCs/>
                <w:sz w:val="24"/>
                <w:szCs w:val="24"/>
              </w:rPr>
            </w:pPr>
          </w:p>
          <w:p w:rsidR="00CA3037" w:rsidRPr="00CA3037" w:rsidRDefault="00CA3037" w:rsidP="00CA3037">
            <w:pPr>
              <w:jc w:val="center"/>
              <w:rPr>
                <w:rFonts w:asciiTheme="minorHAnsi" w:hAnsiTheme="minorHAnsi" w:cstheme="minorHAnsi"/>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INTERMEDIO</w:t>
            </w:r>
          </w:p>
          <w:p w:rsidR="00CA3037" w:rsidRPr="00CA3037" w:rsidRDefault="00CA3037" w:rsidP="00CA3037">
            <w:pPr>
              <w:jc w:val="center"/>
              <w:rPr>
                <w:rFonts w:asciiTheme="minorHAnsi" w:hAnsiTheme="minorHAnsi" w:cstheme="minorHAnsi"/>
                <w:sz w:val="24"/>
                <w:szCs w:val="24"/>
              </w:rPr>
            </w:pPr>
          </w:p>
        </w:tc>
      </w:tr>
      <w:tr w:rsidR="00CA3037" w:rsidRPr="0023208F" w:rsidTr="00CA3037">
        <w:trPr>
          <w:trHeight w:val="874"/>
        </w:trPr>
        <w:tc>
          <w:tcPr>
            <w:tcW w:w="2523" w:type="dxa"/>
            <w:vMerge/>
          </w:tcPr>
          <w:p w:rsidR="00CA3037" w:rsidRPr="00CA3037" w:rsidRDefault="00CA3037" w:rsidP="00CA3037">
            <w:pPr>
              <w:rPr>
                <w:rFonts w:asciiTheme="minorHAnsi" w:hAnsiTheme="minorHAnsi" w:cstheme="minorHAnsi"/>
                <w:sz w:val="24"/>
                <w:szCs w:val="24"/>
              </w:rPr>
            </w:pPr>
          </w:p>
        </w:tc>
        <w:tc>
          <w:tcPr>
            <w:tcW w:w="3284" w:type="dxa"/>
            <w:vMerge/>
          </w:tcPr>
          <w:p w:rsidR="00CA3037" w:rsidRPr="00CA3037" w:rsidRDefault="00CA3037" w:rsidP="00CA3037">
            <w:pPr>
              <w:pStyle w:val="TableParagraph"/>
              <w:ind w:right="83"/>
              <w:rPr>
                <w:rFonts w:asciiTheme="minorHAnsi" w:hAnsiTheme="minorHAnsi" w:cstheme="minorHAnsi"/>
                <w:b/>
                <w:sz w:val="24"/>
                <w:szCs w:val="24"/>
                <w:lang w:val="it-IT"/>
              </w:rPr>
            </w:pPr>
          </w:p>
        </w:tc>
        <w:tc>
          <w:tcPr>
            <w:tcW w:w="6379" w:type="dxa"/>
          </w:tcPr>
          <w:p w:rsidR="00CA3037" w:rsidRPr="00CA3037" w:rsidRDefault="00CA3037" w:rsidP="00CA3037">
            <w:pPr>
              <w:jc w:val="both"/>
              <w:rPr>
                <w:rFonts w:asciiTheme="minorHAnsi" w:hAnsiTheme="minorHAnsi" w:cstheme="minorHAnsi"/>
                <w:sz w:val="24"/>
                <w:szCs w:val="24"/>
              </w:rPr>
            </w:pPr>
            <w:r w:rsidRPr="00CA3037">
              <w:rPr>
                <w:rFonts w:asciiTheme="minorHAnsi" w:hAnsiTheme="minorHAnsi" w:cstheme="minorHAnsi"/>
                <w:sz w:val="24"/>
                <w:szCs w:val="24"/>
              </w:rPr>
              <w:t>L’alunno riferisce con esattezza semplici spiegazioni di un fenomeno osservato con la guida dell’insegnante.</w:t>
            </w:r>
          </w:p>
        </w:tc>
        <w:tc>
          <w:tcPr>
            <w:tcW w:w="2245" w:type="dxa"/>
          </w:tcPr>
          <w:p w:rsidR="00CA3037" w:rsidRPr="00CA3037" w:rsidRDefault="00CA3037" w:rsidP="00CA3037">
            <w:pPr>
              <w:jc w:val="center"/>
              <w:rPr>
                <w:rFonts w:asciiTheme="minorHAnsi" w:hAnsiTheme="minorHAnsi" w:cstheme="minorHAnsi"/>
                <w:b/>
                <w:bCs/>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AVANZATO</w:t>
            </w:r>
          </w:p>
        </w:tc>
      </w:tr>
      <w:tr w:rsidR="00CA3037" w:rsidRPr="0023208F" w:rsidTr="00CA3037">
        <w:trPr>
          <w:trHeight w:val="368"/>
        </w:trPr>
        <w:tc>
          <w:tcPr>
            <w:tcW w:w="2523" w:type="dxa"/>
            <w:vMerge w:val="restart"/>
          </w:tcPr>
          <w:p w:rsidR="00CA3037" w:rsidRPr="00CA3037" w:rsidRDefault="00CA3037" w:rsidP="00CA3037">
            <w:pPr>
              <w:jc w:val="center"/>
              <w:rPr>
                <w:rFonts w:asciiTheme="minorHAnsi" w:hAnsiTheme="minorHAnsi" w:cstheme="minorHAnsi"/>
                <w:b/>
                <w:bCs/>
                <w:sz w:val="24"/>
                <w:szCs w:val="24"/>
              </w:rPr>
            </w:pPr>
          </w:p>
          <w:p w:rsidR="00CA3037" w:rsidRPr="00CA3037" w:rsidRDefault="00CA3037" w:rsidP="00CA3037">
            <w:pPr>
              <w:ind w:firstLine="29"/>
              <w:jc w:val="center"/>
              <w:rPr>
                <w:rFonts w:asciiTheme="minorHAnsi" w:hAnsiTheme="minorHAnsi" w:cstheme="minorHAnsi"/>
                <w:sz w:val="24"/>
                <w:szCs w:val="24"/>
              </w:rPr>
            </w:pPr>
            <w:r w:rsidRPr="00CA3037">
              <w:rPr>
                <w:rFonts w:asciiTheme="minorHAnsi" w:hAnsiTheme="minorHAnsi" w:cstheme="minorHAnsi"/>
                <w:sz w:val="24"/>
                <w:szCs w:val="24"/>
              </w:rPr>
              <w:t>SPERIMENTARE E VERIFICARE</w:t>
            </w:r>
          </w:p>
        </w:tc>
        <w:tc>
          <w:tcPr>
            <w:tcW w:w="3284" w:type="dxa"/>
            <w:vMerge w:val="restart"/>
          </w:tcPr>
          <w:p w:rsidR="00CA3037" w:rsidRPr="00CA3037" w:rsidRDefault="00CA3037" w:rsidP="00CA3037">
            <w:pPr>
              <w:widowControl w:val="0"/>
              <w:autoSpaceDE w:val="0"/>
              <w:autoSpaceDN w:val="0"/>
              <w:adjustRightInd w:val="0"/>
              <w:spacing w:after="240"/>
              <w:rPr>
                <w:rFonts w:asciiTheme="minorHAnsi" w:hAnsiTheme="minorHAnsi" w:cstheme="minorHAnsi"/>
                <w:sz w:val="24"/>
                <w:szCs w:val="24"/>
              </w:rPr>
            </w:pPr>
            <w:r w:rsidRPr="00CA3037">
              <w:rPr>
                <w:rFonts w:asciiTheme="minorHAnsi" w:hAnsiTheme="minorHAnsi" w:cstheme="minorHAnsi"/>
                <w:sz w:val="24"/>
                <w:szCs w:val="24"/>
              </w:rPr>
              <w:sym w:font="Symbol" w:char="F0B7"/>
            </w:r>
            <w:r w:rsidRPr="00CA3037">
              <w:rPr>
                <w:rFonts w:asciiTheme="minorHAnsi" w:hAnsiTheme="minorHAnsi" w:cstheme="minorHAnsi"/>
                <w:sz w:val="24"/>
                <w:szCs w:val="24"/>
              </w:rPr>
              <w:t xml:space="preserve"> </w:t>
            </w:r>
            <w:r w:rsidRPr="00CA3037">
              <w:rPr>
                <w:rFonts w:asciiTheme="minorHAnsi" w:hAnsiTheme="minorHAnsi" w:cstheme="minorHAnsi"/>
                <w:b/>
                <w:sz w:val="24"/>
                <w:szCs w:val="24"/>
              </w:rPr>
              <w:t>sperimentare</w:t>
            </w:r>
            <w:r w:rsidRPr="00CA3037">
              <w:rPr>
                <w:rFonts w:asciiTheme="minorHAnsi" w:hAnsiTheme="minorHAnsi" w:cstheme="minorHAnsi"/>
                <w:sz w:val="24"/>
                <w:szCs w:val="24"/>
              </w:rPr>
              <w:t xml:space="preserve"> e verificare reperendo il materiale, manipolandolo e osservandolo in base alle ipotesi prodotte, realizzando semplici esperimenti in classe con la guida dell’insegnante, effettuando misurazioni in modo guidato con semplici strumenti, riproducendo più volte l’esperimento e permettendo la smentita o la conferma delle ipotesi formulate.</w:t>
            </w:r>
          </w:p>
        </w:tc>
        <w:tc>
          <w:tcPr>
            <w:tcW w:w="6379" w:type="dxa"/>
          </w:tcPr>
          <w:p w:rsidR="00CA3037" w:rsidRPr="00CA3037" w:rsidRDefault="00CA3037" w:rsidP="00CA3037">
            <w:pPr>
              <w:jc w:val="both"/>
              <w:rPr>
                <w:rFonts w:asciiTheme="minorHAnsi" w:hAnsiTheme="minorHAnsi" w:cstheme="minorHAnsi"/>
                <w:sz w:val="24"/>
                <w:szCs w:val="24"/>
              </w:rPr>
            </w:pPr>
            <w:r w:rsidRPr="00CA3037">
              <w:rPr>
                <w:rFonts w:asciiTheme="minorHAnsi" w:hAnsiTheme="minorHAnsi" w:cstheme="minorHAnsi"/>
                <w:sz w:val="24"/>
                <w:szCs w:val="24"/>
              </w:rPr>
              <w:t>L’alunno esegue semplici esperimenti seguendo indicazioni, utilizzando strumenti ed effettuando misurazioni solo con il supporto dell’insegnante.</w:t>
            </w:r>
          </w:p>
        </w:tc>
        <w:tc>
          <w:tcPr>
            <w:tcW w:w="2245" w:type="dxa"/>
          </w:tcPr>
          <w:p w:rsidR="00CA3037" w:rsidRPr="00CA3037" w:rsidRDefault="00CA3037" w:rsidP="00CA3037">
            <w:pPr>
              <w:jc w:val="center"/>
              <w:rPr>
                <w:rFonts w:asciiTheme="minorHAnsi" w:hAnsiTheme="minorHAnsi" w:cstheme="minorHAnsi"/>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IN VIA DI PRIMA ACQUISIZIONE</w:t>
            </w:r>
          </w:p>
          <w:p w:rsidR="00CA3037" w:rsidRPr="00CA3037" w:rsidRDefault="00CA3037" w:rsidP="00CA3037">
            <w:pPr>
              <w:jc w:val="center"/>
              <w:rPr>
                <w:rFonts w:asciiTheme="minorHAnsi" w:hAnsiTheme="minorHAnsi" w:cstheme="minorHAnsi"/>
                <w:sz w:val="24"/>
                <w:szCs w:val="24"/>
              </w:rPr>
            </w:pPr>
          </w:p>
        </w:tc>
      </w:tr>
      <w:tr w:rsidR="00CA3037" w:rsidRPr="0023208F" w:rsidTr="00CA3037">
        <w:trPr>
          <w:trHeight w:val="368"/>
        </w:trPr>
        <w:tc>
          <w:tcPr>
            <w:tcW w:w="2523" w:type="dxa"/>
            <w:vMerge/>
          </w:tcPr>
          <w:p w:rsidR="00CA3037" w:rsidRPr="00CA3037" w:rsidRDefault="00CA3037" w:rsidP="00CA3037">
            <w:pPr>
              <w:rPr>
                <w:rFonts w:asciiTheme="minorHAnsi" w:hAnsiTheme="minorHAnsi" w:cstheme="minorHAnsi"/>
                <w:sz w:val="24"/>
                <w:szCs w:val="24"/>
              </w:rPr>
            </w:pPr>
          </w:p>
        </w:tc>
        <w:tc>
          <w:tcPr>
            <w:tcW w:w="3284" w:type="dxa"/>
            <w:vMerge/>
          </w:tcPr>
          <w:p w:rsidR="00CA3037" w:rsidRPr="00CA3037" w:rsidRDefault="00CA3037" w:rsidP="00CA3037">
            <w:pPr>
              <w:pStyle w:val="TableParagraph"/>
              <w:ind w:right="83"/>
              <w:rPr>
                <w:rFonts w:asciiTheme="minorHAnsi" w:hAnsiTheme="minorHAnsi" w:cstheme="minorHAnsi"/>
                <w:b/>
                <w:sz w:val="24"/>
                <w:szCs w:val="24"/>
                <w:lang w:val="it-IT"/>
              </w:rPr>
            </w:pPr>
          </w:p>
        </w:tc>
        <w:tc>
          <w:tcPr>
            <w:tcW w:w="6379" w:type="dxa"/>
          </w:tcPr>
          <w:p w:rsidR="00CA3037" w:rsidRPr="00CA3037" w:rsidRDefault="00CA3037" w:rsidP="00CA3037">
            <w:pPr>
              <w:jc w:val="both"/>
              <w:rPr>
                <w:rFonts w:asciiTheme="minorHAnsi" w:hAnsiTheme="minorHAnsi" w:cstheme="minorHAnsi"/>
                <w:sz w:val="24"/>
                <w:szCs w:val="24"/>
              </w:rPr>
            </w:pPr>
            <w:r w:rsidRPr="00CA3037">
              <w:rPr>
                <w:rFonts w:asciiTheme="minorHAnsi" w:hAnsiTheme="minorHAnsi" w:cstheme="minorHAnsi"/>
                <w:sz w:val="24"/>
                <w:szCs w:val="24"/>
              </w:rPr>
              <w:t>L’alunno, seguendo le indicazioni dell’insegnante, esegue semplici esperimenti, utilizzando strumenti ed effettuando misurazioni in modo approssimativo e con qualche incertezza.</w:t>
            </w:r>
          </w:p>
        </w:tc>
        <w:tc>
          <w:tcPr>
            <w:tcW w:w="2245" w:type="dxa"/>
          </w:tcPr>
          <w:p w:rsidR="00CA3037" w:rsidRPr="00CA3037" w:rsidRDefault="00CA3037" w:rsidP="00CA3037">
            <w:pPr>
              <w:jc w:val="center"/>
              <w:rPr>
                <w:rFonts w:asciiTheme="minorHAnsi" w:hAnsiTheme="minorHAnsi" w:cstheme="minorHAnsi"/>
                <w:b/>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BASE</w:t>
            </w:r>
          </w:p>
          <w:p w:rsidR="00CA3037" w:rsidRPr="00CA3037" w:rsidRDefault="00CA3037" w:rsidP="00CA3037">
            <w:pPr>
              <w:jc w:val="center"/>
              <w:rPr>
                <w:rFonts w:asciiTheme="minorHAnsi" w:hAnsiTheme="minorHAnsi" w:cstheme="minorHAnsi"/>
                <w:sz w:val="24"/>
                <w:szCs w:val="24"/>
              </w:rPr>
            </w:pPr>
          </w:p>
        </w:tc>
      </w:tr>
      <w:tr w:rsidR="00CA3037" w:rsidRPr="0023208F" w:rsidTr="00CA3037">
        <w:trPr>
          <w:trHeight w:val="713"/>
        </w:trPr>
        <w:tc>
          <w:tcPr>
            <w:tcW w:w="2523" w:type="dxa"/>
            <w:vMerge/>
          </w:tcPr>
          <w:p w:rsidR="00CA3037" w:rsidRPr="00CA3037" w:rsidRDefault="00CA3037" w:rsidP="00CA3037">
            <w:pPr>
              <w:rPr>
                <w:rFonts w:asciiTheme="minorHAnsi" w:hAnsiTheme="minorHAnsi" w:cstheme="minorHAnsi"/>
                <w:sz w:val="24"/>
                <w:szCs w:val="24"/>
              </w:rPr>
            </w:pPr>
          </w:p>
        </w:tc>
        <w:tc>
          <w:tcPr>
            <w:tcW w:w="3284" w:type="dxa"/>
            <w:vMerge/>
          </w:tcPr>
          <w:p w:rsidR="00CA3037" w:rsidRPr="00CA3037" w:rsidRDefault="00CA3037" w:rsidP="00CA3037">
            <w:pPr>
              <w:pStyle w:val="TableParagraph"/>
              <w:ind w:right="83"/>
              <w:rPr>
                <w:rFonts w:asciiTheme="minorHAnsi" w:hAnsiTheme="minorHAnsi" w:cstheme="minorHAnsi"/>
                <w:b/>
                <w:sz w:val="24"/>
                <w:szCs w:val="24"/>
                <w:lang w:val="it-IT"/>
              </w:rPr>
            </w:pPr>
          </w:p>
        </w:tc>
        <w:tc>
          <w:tcPr>
            <w:tcW w:w="6379" w:type="dxa"/>
          </w:tcPr>
          <w:p w:rsidR="00CA3037" w:rsidRPr="00CA3037" w:rsidRDefault="00CA3037" w:rsidP="00CA3037">
            <w:pPr>
              <w:rPr>
                <w:rFonts w:asciiTheme="minorHAnsi" w:hAnsiTheme="minorHAnsi" w:cstheme="minorHAnsi"/>
                <w:sz w:val="24"/>
                <w:szCs w:val="24"/>
              </w:rPr>
            </w:pPr>
            <w:r w:rsidRPr="00CA3037">
              <w:rPr>
                <w:rFonts w:asciiTheme="minorHAnsi" w:hAnsiTheme="minorHAnsi" w:cstheme="minorHAnsi"/>
                <w:sz w:val="24"/>
                <w:szCs w:val="24"/>
              </w:rPr>
              <w:t>L’alunno, seguendo le indicazioni dell’insegnante, esegue semplici esperimenti, utilizzando strumenti ed effettuando misurazioni in modo corretto.</w:t>
            </w:r>
          </w:p>
        </w:tc>
        <w:tc>
          <w:tcPr>
            <w:tcW w:w="2245" w:type="dxa"/>
          </w:tcPr>
          <w:p w:rsidR="00CA3037" w:rsidRPr="00CA3037" w:rsidRDefault="00CA3037" w:rsidP="00CA3037">
            <w:pPr>
              <w:jc w:val="center"/>
              <w:rPr>
                <w:rFonts w:asciiTheme="minorHAnsi" w:hAnsiTheme="minorHAnsi" w:cstheme="minorHAnsi"/>
                <w:b/>
                <w:bCs/>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INTERMEDIO</w:t>
            </w:r>
          </w:p>
          <w:p w:rsidR="00CA3037" w:rsidRPr="00CA3037" w:rsidRDefault="00CA3037" w:rsidP="00CA3037">
            <w:pPr>
              <w:jc w:val="center"/>
              <w:rPr>
                <w:rFonts w:asciiTheme="minorHAnsi" w:hAnsiTheme="minorHAnsi" w:cstheme="minorHAnsi"/>
                <w:sz w:val="24"/>
                <w:szCs w:val="24"/>
              </w:rPr>
            </w:pPr>
          </w:p>
        </w:tc>
      </w:tr>
      <w:tr w:rsidR="00CA3037" w:rsidRPr="0023208F" w:rsidTr="00CA3037">
        <w:trPr>
          <w:trHeight w:val="874"/>
        </w:trPr>
        <w:tc>
          <w:tcPr>
            <w:tcW w:w="2523" w:type="dxa"/>
            <w:vMerge/>
          </w:tcPr>
          <w:p w:rsidR="00CA3037" w:rsidRPr="00CA3037" w:rsidRDefault="00CA3037" w:rsidP="00CA3037">
            <w:pPr>
              <w:rPr>
                <w:rFonts w:asciiTheme="minorHAnsi" w:hAnsiTheme="minorHAnsi" w:cstheme="minorHAnsi"/>
                <w:sz w:val="24"/>
                <w:szCs w:val="24"/>
              </w:rPr>
            </w:pPr>
          </w:p>
        </w:tc>
        <w:tc>
          <w:tcPr>
            <w:tcW w:w="3284" w:type="dxa"/>
            <w:vMerge/>
          </w:tcPr>
          <w:p w:rsidR="00CA3037" w:rsidRPr="00CA3037" w:rsidRDefault="00CA3037" w:rsidP="00CA3037">
            <w:pPr>
              <w:pStyle w:val="TableParagraph"/>
              <w:ind w:right="83"/>
              <w:rPr>
                <w:rFonts w:asciiTheme="minorHAnsi" w:hAnsiTheme="minorHAnsi" w:cstheme="minorHAnsi"/>
                <w:b/>
                <w:sz w:val="24"/>
                <w:szCs w:val="24"/>
                <w:lang w:val="it-IT"/>
              </w:rPr>
            </w:pPr>
          </w:p>
        </w:tc>
        <w:tc>
          <w:tcPr>
            <w:tcW w:w="6379" w:type="dxa"/>
          </w:tcPr>
          <w:p w:rsidR="00CA3037" w:rsidRPr="00CA3037" w:rsidRDefault="00CA3037" w:rsidP="00CA3037">
            <w:pPr>
              <w:jc w:val="both"/>
              <w:rPr>
                <w:rFonts w:asciiTheme="minorHAnsi" w:hAnsiTheme="minorHAnsi" w:cstheme="minorHAnsi"/>
                <w:sz w:val="24"/>
                <w:szCs w:val="24"/>
              </w:rPr>
            </w:pPr>
            <w:r w:rsidRPr="00CA3037">
              <w:rPr>
                <w:rFonts w:asciiTheme="minorHAnsi" w:hAnsiTheme="minorHAnsi" w:cstheme="minorHAnsi"/>
                <w:sz w:val="24"/>
                <w:szCs w:val="24"/>
              </w:rPr>
              <w:t>L’alunno, seguendo le indicazioni dell’insegnante, esegue semplici esperimenti, utilizzando strumenti ed effettuando misurazioni in modo corretto e sicuro.</w:t>
            </w:r>
          </w:p>
        </w:tc>
        <w:tc>
          <w:tcPr>
            <w:tcW w:w="2245" w:type="dxa"/>
          </w:tcPr>
          <w:p w:rsidR="00CA3037" w:rsidRPr="00CA3037" w:rsidRDefault="00CA3037" w:rsidP="00CA3037">
            <w:pPr>
              <w:jc w:val="center"/>
              <w:rPr>
                <w:rFonts w:asciiTheme="minorHAnsi" w:hAnsiTheme="minorHAnsi" w:cstheme="minorHAnsi"/>
                <w:b/>
                <w:bCs/>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AVANZATO</w:t>
            </w:r>
          </w:p>
        </w:tc>
      </w:tr>
      <w:tr w:rsidR="00CA3037" w:rsidRPr="0023208F" w:rsidTr="00CA3037">
        <w:trPr>
          <w:trHeight w:val="368"/>
        </w:trPr>
        <w:tc>
          <w:tcPr>
            <w:tcW w:w="2523" w:type="dxa"/>
            <w:vMerge w:val="restart"/>
          </w:tcPr>
          <w:p w:rsidR="00CA3037" w:rsidRPr="00CA3037" w:rsidRDefault="00CA3037" w:rsidP="00CA3037">
            <w:pPr>
              <w:jc w:val="center"/>
              <w:rPr>
                <w:rFonts w:asciiTheme="minorHAnsi" w:hAnsiTheme="minorHAnsi" w:cstheme="minorHAnsi"/>
                <w:b/>
                <w:bCs/>
                <w:sz w:val="24"/>
                <w:szCs w:val="24"/>
              </w:rPr>
            </w:pPr>
          </w:p>
          <w:p w:rsidR="00CA3037" w:rsidRPr="00CA3037" w:rsidRDefault="00CA3037" w:rsidP="00CA3037">
            <w:pPr>
              <w:ind w:firstLine="29"/>
              <w:jc w:val="center"/>
              <w:rPr>
                <w:rFonts w:asciiTheme="minorHAnsi" w:hAnsiTheme="minorHAnsi" w:cstheme="minorHAnsi"/>
                <w:sz w:val="24"/>
                <w:szCs w:val="24"/>
              </w:rPr>
            </w:pPr>
            <w:r w:rsidRPr="00CA3037">
              <w:rPr>
                <w:rFonts w:asciiTheme="minorHAnsi" w:hAnsiTheme="minorHAnsi" w:cstheme="minorHAnsi"/>
                <w:sz w:val="24"/>
                <w:szCs w:val="24"/>
              </w:rPr>
              <w:t>FORMULARE UNA TEORIA</w:t>
            </w:r>
          </w:p>
        </w:tc>
        <w:tc>
          <w:tcPr>
            <w:tcW w:w="3284" w:type="dxa"/>
            <w:vMerge w:val="restart"/>
          </w:tcPr>
          <w:p w:rsidR="00CA3037" w:rsidRPr="00CA3037" w:rsidRDefault="00CA3037" w:rsidP="00CA3037">
            <w:pPr>
              <w:widowControl w:val="0"/>
              <w:autoSpaceDE w:val="0"/>
              <w:autoSpaceDN w:val="0"/>
              <w:adjustRightInd w:val="0"/>
              <w:spacing w:after="240"/>
              <w:rPr>
                <w:rFonts w:asciiTheme="minorHAnsi" w:hAnsiTheme="minorHAnsi" w:cstheme="minorHAnsi"/>
                <w:sz w:val="24"/>
                <w:szCs w:val="24"/>
              </w:rPr>
            </w:pPr>
            <w:r w:rsidRPr="00CA3037">
              <w:rPr>
                <w:rFonts w:asciiTheme="minorHAnsi" w:hAnsiTheme="minorHAnsi" w:cstheme="minorHAnsi"/>
                <w:sz w:val="24"/>
                <w:szCs w:val="24"/>
              </w:rPr>
              <w:sym w:font="Symbol" w:char="F0B7"/>
            </w:r>
            <w:r w:rsidRPr="00CA3037">
              <w:rPr>
                <w:rFonts w:asciiTheme="minorHAnsi" w:hAnsiTheme="minorHAnsi" w:cstheme="minorHAnsi"/>
                <w:sz w:val="24"/>
                <w:szCs w:val="24"/>
              </w:rPr>
              <w:t xml:space="preserve"> </w:t>
            </w:r>
            <w:r w:rsidRPr="00CA3037">
              <w:rPr>
                <w:rFonts w:asciiTheme="minorHAnsi" w:hAnsiTheme="minorHAnsi" w:cstheme="minorHAnsi"/>
                <w:b/>
                <w:sz w:val="24"/>
                <w:szCs w:val="24"/>
              </w:rPr>
              <w:t>formulare</w:t>
            </w:r>
            <w:r w:rsidRPr="00CA3037">
              <w:rPr>
                <w:rFonts w:asciiTheme="minorHAnsi" w:hAnsiTheme="minorHAnsi" w:cstheme="minorHAnsi"/>
                <w:sz w:val="24"/>
                <w:szCs w:val="24"/>
              </w:rPr>
              <w:t xml:space="preserve"> una teoria ricavando informazioni dell’oggetto e del fenomeno osservato, analizzando i dati raccolti e organizzandoli con la guida dell’insegnante, </w:t>
            </w:r>
            <w:r w:rsidRPr="00CA3037">
              <w:rPr>
                <w:rFonts w:asciiTheme="minorHAnsi" w:hAnsiTheme="minorHAnsi" w:cstheme="minorHAnsi"/>
                <w:sz w:val="24"/>
                <w:szCs w:val="24"/>
              </w:rPr>
              <w:lastRenderedPageBreak/>
              <w:t>rilevando le conclusioni ed esponendole parafrasando quelle fornite dall’adulto.</w:t>
            </w:r>
          </w:p>
        </w:tc>
        <w:tc>
          <w:tcPr>
            <w:tcW w:w="6379" w:type="dxa"/>
          </w:tcPr>
          <w:p w:rsidR="00CA3037" w:rsidRPr="00CA3037" w:rsidRDefault="00CA3037" w:rsidP="00CA3037">
            <w:pPr>
              <w:jc w:val="both"/>
              <w:rPr>
                <w:rFonts w:asciiTheme="minorHAnsi" w:hAnsiTheme="minorHAnsi" w:cstheme="minorHAnsi"/>
                <w:sz w:val="24"/>
                <w:szCs w:val="24"/>
              </w:rPr>
            </w:pPr>
            <w:r w:rsidRPr="00CA3037">
              <w:rPr>
                <w:rFonts w:asciiTheme="minorHAnsi" w:hAnsiTheme="minorHAnsi" w:cstheme="minorHAnsi"/>
                <w:sz w:val="24"/>
                <w:szCs w:val="24"/>
              </w:rPr>
              <w:lastRenderedPageBreak/>
              <w:t>L’alunno, solo se sollecitato dall’insegnante, espone in modo incompleto le conclusioni di un esperimento, utilizzando un linguaggio non appropriato.</w:t>
            </w:r>
          </w:p>
        </w:tc>
        <w:tc>
          <w:tcPr>
            <w:tcW w:w="2245" w:type="dxa"/>
          </w:tcPr>
          <w:p w:rsidR="00CA3037" w:rsidRPr="00CA3037" w:rsidRDefault="00CA3037" w:rsidP="00CA3037">
            <w:pPr>
              <w:jc w:val="center"/>
              <w:rPr>
                <w:rFonts w:asciiTheme="minorHAnsi" w:hAnsiTheme="minorHAnsi" w:cstheme="minorHAnsi"/>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IN VIA DI PRIMA ACQUISIZIONE</w:t>
            </w:r>
          </w:p>
          <w:p w:rsidR="00CA3037" w:rsidRPr="00CA3037" w:rsidRDefault="00CA3037" w:rsidP="00CA3037">
            <w:pPr>
              <w:jc w:val="center"/>
              <w:rPr>
                <w:rFonts w:asciiTheme="minorHAnsi" w:hAnsiTheme="minorHAnsi" w:cstheme="minorHAnsi"/>
                <w:sz w:val="24"/>
                <w:szCs w:val="24"/>
              </w:rPr>
            </w:pPr>
          </w:p>
        </w:tc>
      </w:tr>
      <w:tr w:rsidR="00CA3037" w:rsidRPr="0023208F" w:rsidTr="00CA3037">
        <w:trPr>
          <w:trHeight w:val="368"/>
        </w:trPr>
        <w:tc>
          <w:tcPr>
            <w:tcW w:w="2523" w:type="dxa"/>
            <w:vMerge/>
          </w:tcPr>
          <w:p w:rsidR="00CA3037" w:rsidRPr="00CA3037" w:rsidRDefault="00CA3037" w:rsidP="00CA3037">
            <w:pPr>
              <w:rPr>
                <w:rFonts w:asciiTheme="minorHAnsi" w:hAnsiTheme="minorHAnsi" w:cstheme="minorHAnsi"/>
                <w:sz w:val="24"/>
                <w:szCs w:val="24"/>
              </w:rPr>
            </w:pPr>
          </w:p>
        </w:tc>
        <w:tc>
          <w:tcPr>
            <w:tcW w:w="3284" w:type="dxa"/>
            <w:vMerge/>
          </w:tcPr>
          <w:p w:rsidR="00CA3037" w:rsidRPr="00CA3037" w:rsidRDefault="00CA3037" w:rsidP="00CA3037">
            <w:pPr>
              <w:pStyle w:val="TableParagraph"/>
              <w:ind w:right="83"/>
              <w:rPr>
                <w:rFonts w:asciiTheme="minorHAnsi" w:hAnsiTheme="minorHAnsi" w:cstheme="minorHAnsi"/>
                <w:b/>
                <w:sz w:val="24"/>
                <w:szCs w:val="24"/>
                <w:lang w:val="it-IT"/>
              </w:rPr>
            </w:pPr>
          </w:p>
        </w:tc>
        <w:tc>
          <w:tcPr>
            <w:tcW w:w="6379" w:type="dxa"/>
          </w:tcPr>
          <w:p w:rsidR="00CA3037" w:rsidRPr="00CA3037" w:rsidRDefault="00CA3037" w:rsidP="00CA3037">
            <w:pPr>
              <w:jc w:val="both"/>
              <w:rPr>
                <w:rFonts w:asciiTheme="minorHAnsi" w:hAnsiTheme="minorHAnsi" w:cstheme="minorHAnsi"/>
                <w:sz w:val="24"/>
                <w:szCs w:val="24"/>
              </w:rPr>
            </w:pPr>
            <w:r w:rsidRPr="00CA3037">
              <w:rPr>
                <w:rFonts w:asciiTheme="minorHAnsi" w:hAnsiTheme="minorHAnsi" w:cstheme="minorHAnsi"/>
                <w:sz w:val="24"/>
                <w:szCs w:val="24"/>
              </w:rPr>
              <w:t>L’alunno espone in modo essenziale e non sempre corretto le conclusioni dell’esperimento, utilizzando un linguaggio semplice.</w:t>
            </w:r>
          </w:p>
        </w:tc>
        <w:tc>
          <w:tcPr>
            <w:tcW w:w="2245" w:type="dxa"/>
          </w:tcPr>
          <w:p w:rsidR="00CA3037" w:rsidRPr="00CA3037" w:rsidRDefault="00CA3037" w:rsidP="00CA3037">
            <w:pPr>
              <w:jc w:val="center"/>
              <w:rPr>
                <w:rFonts w:asciiTheme="minorHAnsi" w:hAnsiTheme="minorHAnsi" w:cstheme="minorHAnsi"/>
                <w:b/>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BASE</w:t>
            </w:r>
          </w:p>
          <w:p w:rsidR="00CA3037" w:rsidRPr="00CA3037" w:rsidRDefault="00CA3037" w:rsidP="00CA3037">
            <w:pPr>
              <w:jc w:val="center"/>
              <w:rPr>
                <w:rFonts w:asciiTheme="minorHAnsi" w:hAnsiTheme="minorHAnsi" w:cstheme="minorHAnsi"/>
                <w:sz w:val="24"/>
                <w:szCs w:val="24"/>
              </w:rPr>
            </w:pPr>
          </w:p>
        </w:tc>
      </w:tr>
      <w:tr w:rsidR="00CA3037" w:rsidRPr="0023208F" w:rsidTr="00CA3037">
        <w:trPr>
          <w:trHeight w:val="669"/>
        </w:trPr>
        <w:tc>
          <w:tcPr>
            <w:tcW w:w="2523" w:type="dxa"/>
            <w:vMerge/>
          </w:tcPr>
          <w:p w:rsidR="00CA3037" w:rsidRPr="00CA3037" w:rsidRDefault="00CA3037" w:rsidP="00CA3037">
            <w:pPr>
              <w:rPr>
                <w:rFonts w:asciiTheme="minorHAnsi" w:hAnsiTheme="minorHAnsi" w:cstheme="minorHAnsi"/>
                <w:sz w:val="24"/>
                <w:szCs w:val="24"/>
              </w:rPr>
            </w:pPr>
          </w:p>
        </w:tc>
        <w:tc>
          <w:tcPr>
            <w:tcW w:w="3284" w:type="dxa"/>
            <w:vMerge/>
          </w:tcPr>
          <w:p w:rsidR="00CA3037" w:rsidRPr="00CA3037" w:rsidRDefault="00CA3037" w:rsidP="00CA3037">
            <w:pPr>
              <w:pStyle w:val="TableParagraph"/>
              <w:ind w:right="83"/>
              <w:rPr>
                <w:rFonts w:asciiTheme="minorHAnsi" w:hAnsiTheme="minorHAnsi" w:cstheme="minorHAnsi"/>
                <w:b/>
                <w:sz w:val="24"/>
                <w:szCs w:val="24"/>
                <w:lang w:val="it-IT"/>
              </w:rPr>
            </w:pPr>
          </w:p>
        </w:tc>
        <w:tc>
          <w:tcPr>
            <w:tcW w:w="6379" w:type="dxa"/>
          </w:tcPr>
          <w:p w:rsidR="00CA3037" w:rsidRPr="00CA3037" w:rsidRDefault="00CA3037" w:rsidP="00CA3037">
            <w:pPr>
              <w:jc w:val="both"/>
              <w:rPr>
                <w:rFonts w:asciiTheme="minorHAnsi" w:hAnsiTheme="minorHAnsi" w:cstheme="minorHAnsi"/>
                <w:sz w:val="24"/>
                <w:szCs w:val="24"/>
              </w:rPr>
            </w:pPr>
            <w:r w:rsidRPr="00CA3037">
              <w:rPr>
                <w:rFonts w:asciiTheme="minorHAnsi" w:hAnsiTheme="minorHAnsi" w:cstheme="minorHAnsi"/>
                <w:sz w:val="24"/>
                <w:szCs w:val="24"/>
              </w:rPr>
              <w:t>L’alunno espone in modo corretto le conclusioni dell’esperimento, utilizzando un linguaggio appropriato.</w:t>
            </w:r>
          </w:p>
        </w:tc>
        <w:tc>
          <w:tcPr>
            <w:tcW w:w="2245" w:type="dxa"/>
          </w:tcPr>
          <w:p w:rsidR="00CA3037" w:rsidRPr="00CA3037" w:rsidRDefault="00CA3037" w:rsidP="00CA3037">
            <w:pPr>
              <w:jc w:val="center"/>
              <w:rPr>
                <w:rFonts w:asciiTheme="minorHAnsi" w:hAnsiTheme="minorHAnsi" w:cstheme="minorHAnsi"/>
                <w:b/>
                <w:bCs/>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INTERMEDIO</w:t>
            </w:r>
          </w:p>
          <w:p w:rsidR="00CA3037" w:rsidRPr="00CA3037" w:rsidRDefault="00CA3037" w:rsidP="00CA3037">
            <w:pPr>
              <w:jc w:val="center"/>
              <w:rPr>
                <w:rFonts w:asciiTheme="minorHAnsi" w:hAnsiTheme="minorHAnsi" w:cstheme="minorHAnsi"/>
                <w:sz w:val="24"/>
                <w:szCs w:val="24"/>
              </w:rPr>
            </w:pPr>
          </w:p>
        </w:tc>
      </w:tr>
      <w:tr w:rsidR="00CA3037" w:rsidRPr="0023208F" w:rsidTr="00CA3037">
        <w:trPr>
          <w:trHeight w:val="874"/>
        </w:trPr>
        <w:tc>
          <w:tcPr>
            <w:tcW w:w="2523" w:type="dxa"/>
            <w:vMerge/>
          </w:tcPr>
          <w:p w:rsidR="00CA3037" w:rsidRPr="00CA3037" w:rsidRDefault="00CA3037" w:rsidP="00CA3037">
            <w:pPr>
              <w:rPr>
                <w:rFonts w:asciiTheme="minorHAnsi" w:hAnsiTheme="minorHAnsi" w:cstheme="minorHAnsi"/>
                <w:sz w:val="24"/>
                <w:szCs w:val="24"/>
              </w:rPr>
            </w:pPr>
          </w:p>
        </w:tc>
        <w:tc>
          <w:tcPr>
            <w:tcW w:w="3284" w:type="dxa"/>
            <w:vMerge/>
          </w:tcPr>
          <w:p w:rsidR="00CA3037" w:rsidRPr="00CA3037" w:rsidRDefault="00CA3037" w:rsidP="00CA3037">
            <w:pPr>
              <w:pStyle w:val="TableParagraph"/>
              <w:ind w:right="83"/>
              <w:rPr>
                <w:rFonts w:asciiTheme="minorHAnsi" w:hAnsiTheme="minorHAnsi" w:cstheme="minorHAnsi"/>
                <w:b/>
                <w:sz w:val="24"/>
                <w:szCs w:val="24"/>
                <w:lang w:val="it-IT"/>
              </w:rPr>
            </w:pPr>
          </w:p>
        </w:tc>
        <w:tc>
          <w:tcPr>
            <w:tcW w:w="6379" w:type="dxa"/>
          </w:tcPr>
          <w:p w:rsidR="00CA3037" w:rsidRPr="00CA3037" w:rsidRDefault="00CA3037" w:rsidP="00CA3037">
            <w:pPr>
              <w:jc w:val="both"/>
              <w:rPr>
                <w:rFonts w:asciiTheme="minorHAnsi" w:hAnsiTheme="minorHAnsi" w:cstheme="minorHAnsi"/>
                <w:sz w:val="24"/>
                <w:szCs w:val="24"/>
              </w:rPr>
            </w:pPr>
            <w:r w:rsidRPr="00CA3037">
              <w:rPr>
                <w:rFonts w:asciiTheme="minorHAnsi" w:hAnsiTheme="minorHAnsi" w:cstheme="minorHAnsi"/>
                <w:sz w:val="24"/>
                <w:szCs w:val="24"/>
              </w:rPr>
              <w:t>L’alunno espone in modo chiaro, sicuro e corretto le conclusioni dell’esperimento, utilizzando un linguaggio appropriato e specifico.</w:t>
            </w:r>
          </w:p>
        </w:tc>
        <w:tc>
          <w:tcPr>
            <w:tcW w:w="2245" w:type="dxa"/>
          </w:tcPr>
          <w:p w:rsidR="00CA3037" w:rsidRPr="00CA3037" w:rsidRDefault="00CA3037" w:rsidP="00CA3037">
            <w:pPr>
              <w:jc w:val="center"/>
              <w:rPr>
                <w:rFonts w:asciiTheme="minorHAnsi" w:hAnsiTheme="minorHAnsi" w:cstheme="minorHAnsi"/>
                <w:b/>
                <w:bCs/>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AVANZATO</w:t>
            </w:r>
          </w:p>
        </w:tc>
      </w:tr>
    </w:tbl>
    <w:tbl>
      <w:tblPr>
        <w:tblpPr w:leftFromText="180" w:rightFromText="180" w:vertAnchor="text" w:tblpX="12176" w:tblpY="-2041"/>
        <w:tblW w:w="19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1969"/>
      </w:tblGrid>
      <w:tr w:rsidR="00CA3037" w:rsidRPr="0023208F" w:rsidTr="00CA3037">
        <w:tc>
          <w:tcPr>
            <w:tcW w:w="1969" w:type="dxa"/>
          </w:tcPr>
          <w:p w:rsidR="00CA3037" w:rsidRPr="0023208F" w:rsidRDefault="00CA3037" w:rsidP="00CA3037">
            <w:pPr>
              <w:rPr>
                <w:rFonts w:cstheme="minorHAnsi"/>
              </w:rPr>
            </w:pPr>
          </w:p>
        </w:tc>
      </w:tr>
    </w:tbl>
    <w:p w:rsidR="00CA3037" w:rsidRPr="0023208F" w:rsidRDefault="00CA3037" w:rsidP="00CA3037">
      <w:pPr>
        <w:rPr>
          <w:rFonts w:cstheme="minorHAnsi"/>
        </w:rPr>
      </w:pPr>
    </w:p>
    <w:p w:rsidR="00CA3037" w:rsidRPr="0023208F" w:rsidRDefault="00CA3037" w:rsidP="00CA3037">
      <w:pPr>
        <w:rPr>
          <w:rFonts w:cstheme="minorHAnsi"/>
        </w:rPr>
      </w:pPr>
    </w:p>
    <w:p w:rsidR="00CA3037" w:rsidRPr="0023208F" w:rsidRDefault="00CA3037" w:rsidP="00CA3037">
      <w:pPr>
        <w:rPr>
          <w:rFonts w:cstheme="minorHAnsi"/>
        </w:rPr>
      </w:pPr>
      <w:r w:rsidRPr="0023208F">
        <w:rPr>
          <w:rFonts w:cstheme="minorHAnsi"/>
        </w:rPr>
        <w:br w:type="textWrapping" w:clear="all"/>
      </w:r>
    </w:p>
    <w:p w:rsidR="00CA3037" w:rsidRDefault="00CA3037" w:rsidP="00CA3037">
      <w:pPr>
        <w:rPr>
          <w:rFonts w:cstheme="minorHAnsi"/>
        </w:rPr>
      </w:pPr>
    </w:p>
    <w:p w:rsidR="00CA3037" w:rsidRDefault="00CA3037" w:rsidP="00CA3037">
      <w:pPr>
        <w:rPr>
          <w:rFonts w:cstheme="minorHAnsi"/>
        </w:rPr>
      </w:pPr>
    </w:p>
    <w:p w:rsidR="00CA3037" w:rsidRDefault="00CA3037" w:rsidP="00CA3037">
      <w:pPr>
        <w:rPr>
          <w:rFonts w:cstheme="minorHAnsi"/>
        </w:rPr>
      </w:pPr>
    </w:p>
    <w:p w:rsidR="00CA3037" w:rsidRDefault="00CA3037">
      <w:pPr>
        <w:rPr>
          <w:rFonts w:cstheme="minorHAnsi"/>
        </w:rPr>
      </w:pPr>
      <w:r>
        <w:rPr>
          <w:rFonts w:cstheme="minorHAnsi"/>
        </w:rPr>
        <w:br w:type="page"/>
      </w:r>
    </w:p>
    <w:p w:rsidR="00CA3037" w:rsidRDefault="00CA3037" w:rsidP="00CA3037">
      <w:pPr>
        <w:pStyle w:val="Titolo2"/>
      </w:pPr>
      <w:bookmarkStart w:id="23" w:name="_Toc84315785"/>
      <w:r>
        <w:lastRenderedPageBreak/>
        <w:t>Scienze – Classe seconda</w:t>
      </w:r>
      <w:bookmarkEnd w:id="23"/>
    </w:p>
    <w:tbl>
      <w:tblPr>
        <w:tblStyle w:val="Grigliatabella"/>
        <w:tblpPr w:leftFromText="180" w:rightFromText="180" w:vertAnchor="text" w:tblpY="1"/>
        <w:tblOverlap w:val="never"/>
        <w:tblW w:w="14431" w:type="dxa"/>
        <w:tblLook w:val="04A0" w:firstRow="1" w:lastRow="0" w:firstColumn="1" w:lastColumn="0" w:noHBand="0" w:noVBand="1"/>
      </w:tblPr>
      <w:tblGrid>
        <w:gridCol w:w="2523"/>
        <w:gridCol w:w="3284"/>
        <w:gridCol w:w="6379"/>
        <w:gridCol w:w="2245"/>
      </w:tblGrid>
      <w:tr w:rsidR="00CA3037" w:rsidRPr="0023208F" w:rsidTr="00CA3037">
        <w:tc>
          <w:tcPr>
            <w:tcW w:w="14431" w:type="dxa"/>
            <w:gridSpan w:val="4"/>
          </w:tcPr>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b/>
                <w:sz w:val="24"/>
                <w:szCs w:val="24"/>
              </w:rPr>
              <w:t>DISCIPLINA: Scienze</w:t>
            </w:r>
          </w:p>
        </w:tc>
      </w:tr>
      <w:tr w:rsidR="00CA3037" w:rsidRPr="0023208F" w:rsidTr="00CA3037">
        <w:tc>
          <w:tcPr>
            <w:tcW w:w="14431" w:type="dxa"/>
            <w:gridSpan w:val="4"/>
          </w:tcPr>
          <w:p w:rsidR="00CA3037" w:rsidRPr="00CA3037" w:rsidRDefault="00CA3037" w:rsidP="00CA3037">
            <w:pPr>
              <w:jc w:val="center"/>
              <w:rPr>
                <w:rFonts w:asciiTheme="minorHAnsi" w:hAnsiTheme="minorHAnsi" w:cstheme="minorHAnsi"/>
                <w:b/>
                <w:sz w:val="24"/>
                <w:szCs w:val="24"/>
              </w:rPr>
            </w:pPr>
            <w:r w:rsidRPr="00CA3037">
              <w:rPr>
                <w:rFonts w:asciiTheme="minorHAnsi" w:hAnsiTheme="minorHAnsi" w:cstheme="minorHAnsi"/>
                <w:b/>
                <w:sz w:val="24"/>
                <w:szCs w:val="24"/>
              </w:rPr>
              <w:t>CLASSE: SECONDA</w:t>
            </w:r>
          </w:p>
        </w:tc>
      </w:tr>
      <w:tr w:rsidR="00CA3037" w:rsidRPr="0023208F" w:rsidTr="00CA3037">
        <w:trPr>
          <w:trHeight w:val="135"/>
        </w:trPr>
        <w:tc>
          <w:tcPr>
            <w:tcW w:w="14431" w:type="dxa"/>
            <w:gridSpan w:val="4"/>
          </w:tcPr>
          <w:p w:rsidR="00CA3037" w:rsidRPr="00CA3037" w:rsidRDefault="00CA3037" w:rsidP="00CA3037">
            <w:pPr>
              <w:rPr>
                <w:rFonts w:asciiTheme="minorHAnsi" w:hAnsiTheme="minorHAnsi" w:cstheme="minorHAnsi"/>
                <w:bCs/>
                <w:sz w:val="24"/>
                <w:szCs w:val="24"/>
              </w:rPr>
            </w:pPr>
            <w:r w:rsidRPr="00CA3037">
              <w:rPr>
                <w:rFonts w:asciiTheme="minorHAnsi" w:hAnsiTheme="minorHAnsi" w:cstheme="minorHAnsi"/>
                <w:b/>
                <w:sz w:val="24"/>
                <w:szCs w:val="24"/>
              </w:rPr>
              <w:t>COMPETENZA CHIAVE EUROPEA:</w:t>
            </w:r>
            <w:r w:rsidRPr="00CA3037">
              <w:rPr>
                <w:rFonts w:asciiTheme="minorHAnsi" w:hAnsiTheme="minorHAnsi" w:cstheme="minorHAnsi"/>
                <w:bCs/>
                <w:sz w:val="24"/>
                <w:szCs w:val="24"/>
              </w:rPr>
              <w:t xml:space="preserve"> Competenza matematica e competenze in scienze, tecnologie e ingegneria</w:t>
            </w:r>
          </w:p>
        </w:tc>
      </w:tr>
      <w:tr w:rsidR="00CA3037" w:rsidRPr="0023208F" w:rsidTr="00CA3037">
        <w:tc>
          <w:tcPr>
            <w:tcW w:w="2523" w:type="dxa"/>
            <w:tcBorders>
              <w:left w:val="single" w:sz="2" w:space="0" w:color="000000"/>
              <w:bottom w:val="single" w:sz="2" w:space="0" w:color="000000"/>
              <w:right w:val="single" w:sz="2" w:space="0" w:color="000000"/>
            </w:tcBorders>
          </w:tcPr>
          <w:p w:rsidR="00CA3037" w:rsidRPr="00CA3037" w:rsidRDefault="00CA3037" w:rsidP="00CA3037">
            <w:pPr>
              <w:rPr>
                <w:rFonts w:asciiTheme="minorHAnsi" w:hAnsiTheme="minorHAnsi" w:cstheme="minorHAnsi"/>
                <w:b/>
                <w:bCs/>
                <w:sz w:val="24"/>
                <w:szCs w:val="24"/>
              </w:rPr>
            </w:pPr>
            <w:r w:rsidRPr="00CA3037">
              <w:rPr>
                <w:rFonts w:asciiTheme="minorHAns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CA3037" w:rsidRPr="00CA3037" w:rsidRDefault="00CA3037" w:rsidP="00CA3037">
            <w:pPr>
              <w:rPr>
                <w:rFonts w:asciiTheme="minorHAnsi" w:hAnsiTheme="minorHAnsi" w:cstheme="minorHAnsi"/>
                <w:sz w:val="24"/>
                <w:szCs w:val="24"/>
              </w:rPr>
            </w:pPr>
            <w:r w:rsidRPr="00CA3037">
              <w:rPr>
                <w:rFonts w:asciiTheme="minorHAnsi" w:hAnsiTheme="minorHAnsi" w:cstheme="minorHAnsi"/>
                <w:b/>
                <w:sz w:val="24"/>
                <w:szCs w:val="24"/>
              </w:rPr>
              <w:t>OBIETTIVI DI APPRENDIMENTO</w:t>
            </w:r>
          </w:p>
        </w:tc>
        <w:tc>
          <w:tcPr>
            <w:tcW w:w="6379" w:type="dxa"/>
            <w:tcBorders>
              <w:top w:val="single" w:sz="4" w:space="0" w:color="auto"/>
              <w:bottom w:val="single" w:sz="4" w:space="0" w:color="auto"/>
            </w:tcBorders>
          </w:tcPr>
          <w:p w:rsidR="00CA3037" w:rsidRPr="00CA3037" w:rsidRDefault="00CA3037" w:rsidP="00CA3037">
            <w:pPr>
              <w:rPr>
                <w:rFonts w:asciiTheme="minorHAnsi" w:hAnsiTheme="minorHAnsi" w:cstheme="minorHAnsi"/>
                <w:sz w:val="24"/>
                <w:szCs w:val="24"/>
              </w:rPr>
            </w:pPr>
            <w:r w:rsidRPr="00CA3037">
              <w:rPr>
                <w:rFonts w:asciiTheme="minorHAnsi" w:hAnsiTheme="minorHAnsi" w:cstheme="minorHAnsi"/>
                <w:b/>
                <w:sz w:val="24"/>
                <w:szCs w:val="24"/>
              </w:rPr>
              <w:t>DESCRITTORI</w:t>
            </w:r>
          </w:p>
        </w:tc>
        <w:tc>
          <w:tcPr>
            <w:tcW w:w="2245" w:type="dxa"/>
            <w:tcBorders>
              <w:top w:val="single" w:sz="4" w:space="0" w:color="auto"/>
              <w:bottom w:val="single" w:sz="4" w:space="0" w:color="auto"/>
            </w:tcBorders>
          </w:tcPr>
          <w:p w:rsidR="00CA3037" w:rsidRPr="00CA3037" w:rsidRDefault="00CA3037" w:rsidP="00CA3037">
            <w:pPr>
              <w:rPr>
                <w:rFonts w:asciiTheme="minorHAnsi" w:hAnsiTheme="minorHAnsi" w:cstheme="minorHAnsi"/>
                <w:b/>
                <w:bCs/>
                <w:sz w:val="24"/>
                <w:szCs w:val="24"/>
              </w:rPr>
            </w:pPr>
            <w:r w:rsidRPr="00CA3037">
              <w:rPr>
                <w:rFonts w:asciiTheme="minorHAnsi" w:hAnsiTheme="minorHAnsi" w:cstheme="minorHAnsi"/>
                <w:b/>
                <w:bCs/>
                <w:sz w:val="24"/>
                <w:szCs w:val="24"/>
              </w:rPr>
              <w:t>LIVELLO</w:t>
            </w:r>
          </w:p>
        </w:tc>
      </w:tr>
      <w:tr w:rsidR="00CA3037" w:rsidRPr="0023208F" w:rsidTr="00CA3037">
        <w:trPr>
          <w:trHeight w:val="368"/>
        </w:trPr>
        <w:tc>
          <w:tcPr>
            <w:tcW w:w="2523" w:type="dxa"/>
            <w:vMerge w:val="restart"/>
            <w:tcBorders>
              <w:top w:val="single" w:sz="2" w:space="0" w:color="000000"/>
              <w:left w:val="single" w:sz="2" w:space="0" w:color="000000"/>
              <w:right w:val="single" w:sz="2" w:space="0" w:color="000000"/>
            </w:tcBorders>
          </w:tcPr>
          <w:p w:rsidR="00CA3037" w:rsidRPr="00CA3037" w:rsidRDefault="00CA3037" w:rsidP="00CA3037">
            <w:pPr>
              <w:jc w:val="center"/>
              <w:rPr>
                <w:rFonts w:asciiTheme="minorHAnsi" w:hAnsiTheme="minorHAnsi" w:cstheme="minorHAnsi"/>
                <w:b/>
                <w:bCs/>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OSSERVARE</w:t>
            </w:r>
          </w:p>
        </w:tc>
        <w:tc>
          <w:tcPr>
            <w:tcW w:w="3284" w:type="dxa"/>
            <w:vMerge w:val="restart"/>
            <w:tcBorders>
              <w:top w:val="single" w:sz="2" w:space="0" w:color="000000"/>
              <w:left w:val="single" w:sz="2" w:space="0" w:color="000000"/>
              <w:right w:val="single" w:sz="2" w:space="0" w:color="000000"/>
            </w:tcBorders>
          </w:tcPr>
          <w:p w:rsidR="00CA3037" w:rsidRPr="00CA3037" w:rsidRDefault="00CA3037" w:rsidP="00CA3037">
            <w:pPr>
              <w:widowControl w:val="0"/>
              <w:rPr>
                <w:rFonts w:asciiTheme="minorHAnsi" w:hAnsiTheme="minorHAnsi" w:cstheme="minorHAnsi"/>
                <w:sz w:val="24"/>
                <w:szCs w:val="24"/>
              </w:rPr>
            </w:pPr>
            <w:r w:rsidRPr="00CA3037">
              <w:rPr>
                <w:rFonts w:asciiTheme="minorHAnsi" w:hAnsiTheme="minorHAnsi" w:cstheme="minorHAnsi"/>
                <w:sz w:val="24"/>
                <w:szCs w:val="24"/>
              </w:rPr>
              <w:t xml:space="preserve"> </w:t>
            </w:r>
            <w:r w:rsidRPr="00CA3037">
              <w:rPr>
                <w:rFonts w:asciiTheme="minorHAnsi" w:hAnsiTheme="minorHAnsi" w:cstheme="minorHAnsi"/>
                <w:sz w:val="24"/>
                <w:szCs w:val="24"/>
              </w:rPr>
              <w:sym w:font="Symbol" w:char="F0B7"/>
            </w:r>
            <w:r w:rsidRPr="00CA3037">
              <w:rPr>
                <w:rFonts w:asciiTheme="minorHAnsi" w:hAnsiTheme="minorHAnsi" w:cstheme="minorHAnsi"/>
                <w:sz w:val="24"/>
                <w:szCs w:val="24"/>
              </w:rPr>
              <w:t xml:space="preserve"> </w:t>
            </w:r>
            <w:r w:rsidRPr="00CA3037">
              <w:rPr>
                <w:rFonts w:asciiTheme="minorHAnsi" w:hAnsiTheme="minorHAnsi" w:cstheme="minorHAnsi"/>
                <w:b/>
                <w:sz w:val="24"/>
                <w:szCs w:val="24"/>
              </w:rPr>
              <w:t>osservare</w:t>
            </w:r>
            <w:r w:rsidRPr="00CA3037">
              <w:rPr>
                <w:rFonts w:asciiTheme="minorHAnsi" w:hAnsiTheme="minorHAnsi" w:cstheme="minorHAnsi"/>
                <w:sz w:val="24"/>
                <w:szCs w:val="24"/>
              </w:rPr>
              <w:t xml:space="preserve"> con attenzione la realtà circostante e i fenomeni legati alla personale esperienza di vita (le caratteristiche delle piante e degli animali e il loro rapporto con l’ambiente, i fenomeni atmosferici, i materiali) utilizzando i cinque sensi, ponendo delle domande sui fenomeni osservati con curiosità, cogliendo le somiglianze, le differenze e i cambiamenti degli organismi e dell’ambiente, fissandoli nella memoria e rappresentandoli iconograficamente.</w:t>
            </w:r>
          </w:p>
        </w:tc>
        <w:tc>
          <w:tcPr>
            <w:tcW w:w="6379" w:type="dxa"/>
            <w:tcBorders>
              <w:top w:val="single" w:sz="4" w:space="0" w:color="auto"/>
              <w:bottom w:val="single" w:sz="4" w:space="0" w:color="auto"/>
            </w:tcBorders>
          </w:tcPr>
          <w:p w:rsidR="00CA3037" w:rsidRPr="00CA3037" w:rsidRDefault="00CA3037" w:rsidP="00CA3037">
            <w:pPr>
              <w:rPr>
                <w:rFonts w:asciiTheme="minorHAnsi" w:hAnsiTheme="minorHAnsi" w:cstheme="minorHAnsi"/>
                <w:sz w:val="24"/>
                <w:szCs w:val="24"/>
              </w:rPr>
            </w:pPr>
            <w:r w:rsidRPr="00CA3037">
              <w:rPr>
                <w:rFonts w:asciiTheme="minorHAnsi" w:hAnsiTheme="minorHAnsi" w:cstheme="minorHAnsi"/>
                <w:sz w:val="24"/>
                <w:szCs w:val="24"/>
              </w:rPr>
              <w:t>L’alunno deve essere guidato nel compiere semplici osservazioni sui momenti significativi della vita di piante e animali e il loro rapporto con l’ambiente, in quanto non sempre ne coglie gli elementi pertinenti. Pone domande sui fenomeni osservati, solo se sollecitato. Descrive e rappresenta fenomeni solo e con l’aiuto dell’insegnante.</w:t>
            </w:r>
          </w:p>
        </w:tc>
        <w:tc>
          <w:tcPr>
            <w:tcW w:w="2245" w:type="dxa"/>
            <w:tcBorders>
              <w:top w:val="single" w:sz="4" w:space="0" w:color="auto"/>
            </w:tcBorders>
          </w:tcPr>
          <w:p w:rsidR="00CA3037" w:rsidRPr="00CA3037" w:rsidRDefault="00CA3037" w:rsidP="00CA3037">
            <w:pPr>
              <w:jc w:val="center"/>
              <w:rPr>
                <w:rFonts w:asciiTheme="minorHAnsi" w:hAnsiTheme="minorHAnsi" w:cstheme="minorHAnsi"/>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IN VIA DI PRIMA ACQUISIZIONE</w:t>
            </w:r>
          </w:p>
          <w:p w:rsidR="00CA3037" w:rsidRPr="00CA3037" w:rsidRDefault="00CA3037" w:rsidP="00CA3037">
            <w:pPr>
              <w:jc w:val="center"/>
              <w:rPr>
                <w:rFonts w:asciiTheme="minorHAnsi" w:hAnsiTheme="minorHAnsi" w:cstheme="minorHAnsi"/>
                <w:sz w:val="24"/>
                <w:szCs w:val="24"/>
              </w:rPr>
            </w:pPr>
          </w:p>
        </w:tc>
      </w:tr>
      <w:tr w:rsidR="00CA3037" w:rsidRPr="0023208F" w:rsidTr="00CA3037">
        <w:trPr>
          <w:trHeight w:val="368"/>
        </w:trPr>
        <w:tc>
          <w:tcPr>
            <w:tcW w:w="2523" w:type="dxa"/>
            <w:vMerge/>
            <w:tcBorders>
              <w:left w:val="single" w:sz="2" w:space="0" w:color="000000"/>
              <w:right w:val="single" w:sz="2" w:space="0" w:color="000000"/>
            </w:tcBorders>
          </w:tcPr>
          <w:p w:rsidR="00CA3037" w:rsidRPr="00CA3037" w:rsidRDefault="00CA3037" w:rsidP="00CA3037">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CA3037" w:rsidRPr="00CA3037" w:rsidRDefault="00CA3037" w:rsidP="00CA3037">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CA3037" w:rsidRPr="00CA3037" w:rsidRDefault="00CA3037" w:rsidP="00CA3037">
            <w:pPr>
              <w:rPr>
                <w:rFonts w:asciiTheme="minorHAnsi" w:hAnsiTheme="minorHAnsi" w:cstheme="minorHAnsi"/>
                <w:sz w:val="24"/>
                <w:szCs w:val="24"/>
              </w:rPr>
            </w:pPr>
            <w:r w:rsidRPr="00CA3037">
              <w:rPr>
                <w:rFonts w:asciiTheme="minorHAnsi" w:hAnsiTheme="minorHAnsi" w:cstheme="minorHAnsi"/>
                <w:sz w:val="24"/>
                <w:szCs w:val="24"/>
              </w:rPr>
              <w:t>L’alunno compie semplici osservazioni sui momenti significativi della vita di piante e animali e il loro rapporto con l’ambiente, e ne coglie solo alcuni elementi. Pone domande sui fenomeni osservati, solo se sollecitato. Descrive e rappresenta fenomeni in modo approssimativo.</w:t>
            </w:r>
          </w:p>
        </w:tc>
        <w:tc>
          <w:tcPr>
            <w:tcW w:w="2245" w:type="dxa"/>
          </w:tcPr>
          <w:p w:rsidR="00CA3037" w:rsidRPr="00CA3037" w:rsidRDefault="00CA3037" w:rsidP="00CA3037">
            <w:pPr>
              <w:jc w:val="center"/>
              <w:rPr>
                <w:rFonts w:asciiTheme="minorHAnsi" w:hAnsiTheme="minorHAnsi" w:cstheme="minorHAnsi"/>
                <w:b/>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BASE</w:t>
            </w:r>
          </w:p>
          <w:p w:rsidR="00CA3037" w:rsidRPr="00CA3037" w:rsidRDefault="00CA3037" w:rsidP="00CA3037">
            <w:pPr>
              <w:jc w:val="center"/>
              <w:rPr>
                <w:rFonts w:asciiTheme="minorHAnsi" w:hAnsiTheme="minorHAnsi" w:cstheme="minorHAnsi"/>
                <w:sz w:val="24"/>
                <w:szCs w:val="24"/>
              </w:rPr>
            </w:pPr>
          </w:p>
        </w:tc>
      </w:tr>
      <w:tr w:rsidR="00CA3037" w:rsidRPr="0023208F" w:rsidTr="00CA3037">
        <w:trPr>
          <w:trHeight w:val="368"/>
        </w:trPr>
        <w:tc>
          <w:tcPr>
            <w:tcW w:w="2523" w:type="dxa"/>
            <w:vMerge/>
            <w:tcBorders>
              <w:left w:val="single" w:sz="2" w:space="0" w:color="000000"/>
              <w:right w:val="single" w:sz="2" w:space="0" w:color="000000"/>
            </w:tcBorders>
          </w:tcPr>
          <w:p w:rsidR="00CA3037" w:rsidRPr="00CA3037" w:rsidRDefault="00CA3037" w:rsidP="00CA3037">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CA3037" w:rsidRPr="00CA3037" w:rsidRDefault="00CA3037" w:rsidP="00CA3037">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CA3037" w:rsidRPr="00CA3037" w:rsidRDefault="00CA3037" w:rsidP="00CA3037">
            <w:pPr>
              <w:rPr>
                <w:rFonts w:asciiTheme="minorHAnsi" w:hAnsiTheme="minorHAnsi" w:cstheme="minorHAnsi"/>
                <w:sz w:val="24"/>
                <w:szCs w:val="24"/>
              </w:rPr>
            </w:pPr>
            <w:r w:rsidRPr="00CA3037">
              <w:rPr>
                <w:rFonts w:asciiTheme="minorHAnsi" w:hAnsiTheme="minorHAnsi" w:cstheme="minorHAnsi"/>
                <w:sz w:val="24"/>
                <w:szCs w:val="24"/>
              </w:rPr>
              <w:t>L’alunno compie semplici osservazioni sui momenti significativi della vita di piante e animali e il loro rapporto con l’ambiente, e ne coglie gli elementi pertinenti. Pone domande sui fenomeni osservati con interesse. Descrive e rappresenta fenomeni in modo preciso.</w:t>
            </w:r>
          </w:p>
        </w:tc>
        <w:tc>
          <w:tcPr>
            <w:tcW w:w="2245" w:type="dxa"/>
          </w:tcPr>
          <w:p w:rsidR="00CA3037" w:rsidRPr="00CA3037" w:rsidRDefault="00CA3037" w:rsidP="00CA3037">
            <w:pPr>
              <w:jc w:val="center"/>
              <w:rPr>
                <w:rFonts w:asciiTheme="minorHAnsi" w:hAnsiTheme="minorHAnsi" w:cstheme="minorHAnsi"/>
                <w:b/>
                <w:bCs/>
                <w:sz w:val="24"/>
                <w:szCs w:val="24"/>
              </w:rPr>
            </w:pPr>
          </w:p>
          <w:p w:rsidR="00CA3037" w:rsidRPr="00CA3037" w:rsidRDefault="00CA3037" w:rsidP="00CA3037">
            <w:pPr>
              <w:jc w:val="center"/>
              <w:rPr>
                <w:rFonts w:asciiTheme="minorHAnsi" w:hAnsiTheme="minorHAnsi" w:cstheme="minorHAnsi"/>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INTERMEDIO</w:t>
            </w:r>
          </w:p>
          <w:p w:rsidR="00CA3037" w:rsidRPr="00CA3037" w:rsidRDefault="00CA3037" w:rsidP="00CA3037">
            <w:pPr>
              <w:jc w:val="center"/>
              <w:rPr>
                <w:rFonts w:asciiTheme="minorHAnsi" w:hAnsiTheme="minorHAnsi" w:cstheme="minorHAnsi"/>
                <w:sz w:val="24"/>
                <w:szCs w:val="24"/>
              </w:rPr>
            </w:pPr>
          </w:p>
        </w:tc>
      </w:tr>
      <w:tr w:rsidR="00CA3037" w:rsidRPr="0023208F" w:rsidTr="00CA3037">
        <w:trPr>
          <w:trHeight w:val="874"/>
        </w:trPr>
        <w:tc>
          <w:tcPr>
            <w:tcW w:w="2523" w:type="dxa"/>
            <w:vMerge/>
            <w:tcBorders>
              <w:left w:val="single" w:sz="2" w:space="0" w:color="000000"/>
              <w:right w:val="single" w:sz="2" w:space="0" w:color="000000"/>
            </w:tcBorders>
          </w:tcPr>
          <w:p w:rsidR="00CA3037" w:rsidRPr="00CA3037" w:rsidRDefault="00CA3037" w:rsidP="00CA3037">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CA3037" w:rsidRPr="00CA3037" w:rsidRDefault="00CA3037" w:rsidP="00CA3037">
            <w:pPr>
              <w:pStyle w:val="TableParagraph"/>
              <w:ind w:right="83"/>
              <w:rPr>
                <w:rFonts w:asciiTheme="minorHAnsi" w:hAnsiTheme="minorHAnsi" w:cstheme="minorHAnsi"/>
                <w:b/>
                <w:sz w:val="24"/>
                <w:szCs w:val="24"/>
                <w:lang w:val="it-IT"/>
              </w:rPr>
            </w:pPr>
          </w:p>
        </w:tc>
        <w:tc>
          <w:tcPr>
            <w:tcW w:w="6379" w:type="dxa"/>
            <w:tcBorders>
              <w:top w:val="single" w:sz="4" w:space="0" w:color="auto"/>
            </w:tcBorders>
          </w:tcPr>
          <w:p w:rsidR="00CA3037" w:rsidRPr="00CA3037" w:rsidRDefault="00CA3037" w:rsidP="00CA3037">
            <w:pPr>
              <w:rPr>
                <w:rFonts w:asciiTheme="minorHAnsi" w:hAnsiTheme="minorHAnsi" w:cstheme="minorHAnsi"/>
                <w:sz w:val="24"/>
                <w:szCs w:val="24"/>
              </w:rPr>
            </w:pPr>
            <w:r w:rsidRPr="00CA3037">
              <w:rPr>
                <w:rFonts w:asciiTheme="minorHAnsi" w:hAnsiTheme="minorHAnsi" w:cstheme="minorHAnsi"/>
                <w:sz w:val="24"/>
                <w:szCs w:val="24"/>
              </w:rPr>
              <w:t>L’alunno compie semplici osservazioni sui momenti significativi della vita di piante e animali e il loro rapporto con l’ambiente, e individua analogie e differenze. Pone domande sui fenomeni osservati con interesse. Descrive e rappresenta fenomeni in modo preciso ed esauriente.</w:t>
            </w:r>
          </w:p>
        </w:tc>
        <w:tc>
          <w:tcPr>
            <w:tcW w:w="2245" w:type="dxa"/>
          </w:tcPr>
          <w:p w:rsidR="00CA3037" w:rsidRPr="00CA3037" w:rsidRDefault="00CA3037" w:rsidP="00CA3037">
            <w:pPr>
              <w:jc w:val="center"/>
              <w:rPr>
                <w:rFonts w:asciiTheme="minorHAnsi" w:hAnsiTheme="minorHAnsi" w:cstheme="minorHAnsi"/>
                <w:b/>
                <w:bCs/>
                <w:sz w:val="24"/>
                <w:szCs w:val="24"/>
              </w:rPr>
            </w:pPr>
          </w:p>
          <w:p w:rsidR="00CA3037" w:rsidRPr="00CA3037" w:rsidRDefault="00CA3037" w:rsidP="00CA3037">
            <w:pPr>
              <w:jc w:val="center"/>
              <w:rPr>
                <w:rFonts w:asciiTheme="minorHAnsi" w:hAnsiTheme="minorHAnsi" w:cstheme="minorHAnsi"/>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AVANZATO</w:t>
            </w:r>
          </w:p>
        </w:tc>
      </w:tr>
      <w:tr w:rsidR="00CA3037" w:rsidRPr="0023208F" w:rsidTr="00CA3037">
        <w:trPr>
          <w:trHeight w:val="368"/>
        </w:trPr>
        <w:tc>
          <w:tcPr>
            <w:tcW w:w="2523" w:type="dxa"/>
            <w:vMerge w:val="restart"/>
          </w:tcPr>
          <w:p w:rsidR="00CA3037" w:rsidRPr="00CA3037" w:rsidRDefault="00CA3037" w:rsidP="00CA3037">
            <w:pPr>
              <w:jc w:val="center"/>
              <w:rPr>
                <w:rFonts w:asciiTheme="minorHAnsi" w:hAnsiTheme="minorHAnsi" w:cstheme="minorHAnsi"/>
                <w:b/>
                <w:bCs/>
                <w:sz w:val="24"/>
                <w:szCs w:val="24"/>
              </w:rPr>
            </w:pPr>
          </w:p>
          <w:p w:rsidR="00CA3037" w:rsidRPr="00CA3037" w:rsidRDefault="00CA3037" w:rsidP="00CA3037">
            <w:pPr>
              <w:ind w:firstLine="29"/>
              <w:jc w:val="center"/>
              <w:rPr>
                <w:rFonts w:asciiTheme="minorHAnsi" w:hAnsiTheme="minorHAnsi" w:cstheme="minorHAnsi"/>
                <w:sz w:val="24"/>
                <w:szCs w:val="24"/>
              </w:rPr>
            </w:pPr>
            <w:r w:rsidRPr="00CA3037">
              <w:rPr>
                <w:rFonts w:asciiTheme="minorHAnsi" w:hAnsiTheme="minorHAnsi" w:cstheme="minorHAnsi"/>
                <w:sz w:val="24"/>
                <w:szCs w:val="24"/>
              </w:rPr>
              <w:t>FORMULARE IPOTESI</w:t>
            </w:r>
          </w:p>
        </w:tc>
        <w:tc>
          <w:tcPr>
            <w:tcW w:w="3284" w:type="dxa"/>
            <w:vMerge w:val="restart"/>
          </w:tcPr>
          <w:p w:rsidR="00CA3037" w:rsidRPr="00CA3037" w:rsidRDefault="00CA3037" w:rsidP="00CA3037">
            <w:pPr>
              <w:widowControl w:val="0"/>
              <w:autoSpaceDE w:val="0"/>
              <w:autoSpaceDN w:val="0"/>
              <w:adjustRightInd w:val="0"/>
              <w:spacing w:after="240"/>
              <w:rPr>
                <w:rFonts w:asciiTheme="minorHAnsi" w:hAnsiTheme="minorHAnsi" w:cstheme="minorHAnsi"/>
                <w:sz w:val="24"/>
                <w:szCs w:val="24"/>
              </w:rPr>
            </w:pPr>
            <w:r w:rsidRPr="00CA3037">
              <w:rPr>
                <w:rFonts w:asciiTheme="minorHAnsi" w:hAnsiTheme="minorHAnsi" w:cstheme="minorHAnsi"/>
                <w:sz w:val="24"/>
                <w:szCs w:val="24"/>
              </w:rPr>
              <w:sym w:font="Symbol" w:char="F0B7"/>
            </w:r>
            <w:r w:rsidRPr="00CA3037">
              <w:rPr>
                <w:rFonts w:asciiTheme="minorHAnsi" w:hAnsiTheme="minorHAnsi" w:cstheme="minorHAnsi"/>
                <w:sz w:val="24"/>
                <w:szCs w:val="24"/>
              </w:rPr>
              <w:t xml:space="preserve"> </w:t>
            </w:r>
            <w:r w:rsidRPr="00CA3037">
              <w:rPr>
                <w:rFonts w:asciiTheme="minorHAnsi" w:hAnsiTheme="minorHAnsi" w:cstheme="minorHAnsi"/>
                <w:b/>
                <w:sz w:val="24"/>
                <w:szCs w:val="24"/>
              </w:rPr>
              <w:t>formulare</w:t>
            </w:r>
            <w:r w:rsidRPr="00CA3037">
              <w:rPr>
                <w:rFonts w:asciiTheme="minorHAnsi" w:hAnsiTheme="minorHAnsi" w:cstheme="minorHAnsi"/>
                <w:sz w:val="24"/>
                <w:szCs w:val="24"/>
              </w:rPr>
              <w:t xml:space="preserve"> ipotesi proponendo semplici spiegazioni del fenomeno </w:t>
            </w:r>
            <w:r w:rsidRPr="00CA3037">
              <w:rPr>
                <w:rFonts w:asciiTheme="minorHAnsi" w:hAnsiTheme="minorHAnsi" w:cstheme="minorHAnsi"/>
                <w:sz w:val="24"/>
                <w:szCs w:val="24"/>
              </w:rPr>
              <w:lastRenderedPageBreak/>
              <w:t>attraverso l’intuito e lo stimolo dell’adulto, confrontando le proprie opinioni con quelle dei compagni attraverso una discussione collettiva, cercando di dare diverse spiegazioni che partono sempre dalla propria esperienza ed ipotizzando una prima interpretazione del fenomeno stesso.</w:t>
            </w:r>
          </w:p>
        </w:tc>
        <w:tc>
          <w:tcPr>
            <w:tcW w:w="6379" w:type="dxa"/>
          </w:tcPr>
          <w:p w:rsidR="00CA3037" w:rsidRPr="00CA3037" w:rsidRDefault="00CA3037" w:rsidP="00CA3037">
            <w:pPr>
              <w:jc w:val="both"/>
              <w:rPr>
                <w:rFonts w:asciiTheme="minorHAnsi" w:hAnsiTheme="minorHAnsi" w:cstheme="minorHAnsi"/>
                <w:sz w:val="24"/>
                <w:szCs w:val="24"/>
              </w:rPr>
            </w:pPr>
            <w:r w:rsidRPr="00CA3037">
              <w:rPr>
                <w:rFonts w:asciiTheme="minorHAnsi" w:hAnsiTheme="minorHAnsi" w:cstheme="minorHAnsi"/>
                <w:sz w:val="24"/>
                <w:szCs w:val="24"/>
              </w:rPr>
              <w:lastRenderedPageBreak/>
              <w:t>L’alunno, solo se sollecitato, con domande guida, ripete spiegazioni di un fenomeno già espresse da un compagno o dall’insegnante.</w:t>
            </w:r>
          </w:p>
        </w:tc>
        <w:tc>
          <w:tcPr>
            <w:tcW w:w="2245" w:type="dxa"/>
          </w:tcPr>
          <w:p w:rsidR="00CA3037" w:rsidRPr="00CA3037" w:rsidRDefault="00CA3037" w:rsidP="00CA3037">
            <w:pPr>
              <w:jc w:val="center"/>
              <w:rPr>
                <w:rFonts w:asciiTheme="minorHAnsi" w:hAnsiTheme="minorHAnsi" w:cstheme="minorHAnsi"/>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IN VIA DI PRIMA ACQUISIZIONE</w:t>
            </w:r>
          </w:p>
          <w:p w:rsidR="00CA3037" w:rsidRPr="00CA3037" w:rsidRDefault="00CA3037" w:rsidP="00CA3037">
            <w:pPr>
              <w:jc w:val="center"/>
              <w:rPr>
                <w:rFonts w:asciiTheme="minorHAnsi" w:hAnsiTheme="minorHAnsi" w:cstheme="minorHAnsi"/>
                <w:sz w:val="24"/>
                <w:szCs w:val="24"/>
              </w:rPr>
            </w:pPr>
          </w:p>
        </w:tc>
      </w:tr>
      <w:tr w:rsidR="00CA3037" w:rsidRPr="0023208F" w:rsidTr="00CA3037">
        <w:trPr>
          <w:trHeight w:val="368"/>
        </w:trPr>
        <w:tc>
          <w:tcPr>
            <w:tcW w:w="2523" w:type="dxa"/>
            <w:vMerge/>
          </w:tcPr>
          <w:p w:rsidR="00CA3037" w:rsidRPr="00CA3037" w:rsidRDefault="00CA3037" w:rsidP="00CA3037">
            <w:pPr>
              <w:rPr>
                <w:rFonts w:asciiTheme="minorHAnsi" w:hAnsiTheme="minorHAnsi" w:cstheme="minorHAnsi"/>
                <w:sz w:val="24"/>
                <w:szCs w:val="24"/>
              </w:rPr>
            </w:pPr>
          </w:p>
        </w:tc>
        <w:tc>
          <w:tcPr>
            <w:tcW w:w="3284" w:type="dxa"/>
            <w:vMerge/>
          </w:tcPr>
          <w:p w:rsidR="00CA3037" w:rsidRPr="00CA3037" w:rsidRDefault="00CA3037" w:rsidP="00CA3037">
            <w:pPr>
              <w:pStyle w:val="TableParagraph"/>
              <w:ind w:right="83"/>
              <w:rPr>
                <w:rFonts w:asciiTheme="minorHAnsi" w:hAnsiTheme="minorHAnsi" w:cstheme="minorHAnsi"/>
                <w:b/>
                <w:sz w:val="24"/>
                <w:szCs w:val="24"/>
                <w:lang w:val="it-IT"/>
              </w:rPr>
            </w:pPr>
          </w:p>
        </w:tc>
        <w:tc>
          <w:tcPr>
            <w:tcW w:w="6379" w:type="dxa"/>
          </w:tcPr>
          <w:p w:rsidR="00CA3037" w:rsidRPr="00CA3037" w:rsidRDefault="00CA3037" w:rsidP="00CA3037">
            <w:pPr>
              <w:jc w:val="both"/>
              <w:rPr>
                <w:rFonts w:asciiTheme="minorHAnsi" w:hAnsiTheme="minorHAnsi" w:cstheme="minorHAnsi"/>
                <w:sz w:val="24"/>
                <w:szCs w:val="24"/>
              </w:rPr>
            </w:pPr>
            <w:r w:rsidRPr="00CA3037">
              <w:rPr>
                <w:rFonts w:asciiTheme="minorHAnsi" w:hAnsiTheme="minorHAnsi" w:cstheme="minorHAnsi"/>
                <w:sz w:val="24"/>
                <w:szCs w:val="24"/>
              </w:rPr>
              <w:t>L’alunno, stimolato dall’insegnante, fornisce semplici spiegazioni di un fenomeno osservato, non sempre in modo corretto.</w:t>
            </w:r>
          </w:p>
        </w:tc>
        <w:tc>
          <w:tcPr>
            <w:tcW w:w="2245" w:type="dxa"/>
          </w:tcPr>
          <w:p w:rsidR="00CA3037" w:rsidRPr="00CA3037" w:rsidRDefault="00CA3037" w:rsidP="00CA3037">
            <w:pPr>
              <w:jc w:val="center"/>
              <w:rPr>
                <w:rFonts w:asciiTheme="minorHAnsi" w:hAnsiTheme="minorHAnsi" w:cstheme="minorHAnsi"/>
                <w:b/>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BASE</w:t>
            </w:r>
          </w:p>
          <w:p w:rsidR="00CA3037" w:rsidRPr="00CA3037" w:rsidRDefault="00CA3037" w:rsidP="00CA3037">
            <w:pPr>
              <w:jc w:val="center"/>
              <w:rPr>
                <w:rFonts w:asciiTheme="minorHAnsi" w:hAnsiTheme="minorHAnsi" w:cstheme="minorHAnsi"/>
                <w:sz w:val="24"/>
                <w:szCs w:val="24"/>
              </w:rPr>
            </w:pPr>
          </w:p>
        </w:tc>
      </w:tr>
      <w:tr w:rsidR="00CA3037" w:rsidRPr="0023208F" w:rsidTr="00CA3037">
        <w:trPr>
          <w:trHeight w:val="368"/>
        </w:trPr>
        <w:tc>
          <w:tcPr>
            <w:tcW w:w="2523" w:type="dxa"/>
            <w:vMerge/>
          </w:tcPr>
          <w:p w:rsidR="00CA3037" w:rsidRPr="00CA3037" w:rsidRDefault="00CA3037" w:rsidP="00CA3037">
            <w:pPr>
              <w:rPr>
                <w:rFonts w:asciiTheme="minorHAnsi" w:hAnsiTheme="minorHAnsi" w:cstheme="minorHAnsi"/>
                <w:sz w:val="24"/>
                <w:szCs w:val="24"/>
              </w:rPr>
            </w:pPr>
          </w:p>
        </w:tc>
        <w:tc>
          <w:tcPr>
            <w:tcW w:w="3284" w:type="dxa"/>
            <w:vMerge/>
          </w:tcPr>
          <w:p w:rsidR="00CA3037" w:rsidRPr="00CA3037" w:rsidRDefault="00CA3037" w:rsidP="00CA3037">
            <w:pPr>
              <w:pStyle w:val="TableParagraph"/>
              <w:ind w:right="83"/>
              <w:rPr>
                <w:rFonts w:asciiTheme="minorHAnsi" w:hAnsiTheme="minorHAnsi" w:cstheme="minorHAnsi"/>
                <w:b/>
                <w:sz w:val="24"/>
                <w:szCs w:val="24"/>
                <w:lang w:val="it-IT"/>
              </w:rPr>
            </w:pPr>
          </w:p>
        </w:tc>
        <w:tc>
          <w:tcPr>
            <w:tcW w:w="6379" w:type="dxa"/>
          </w:tcPr>
          <w:p w:rsidR="00CA3037" w:rsidRPr="00CA3037" w:rsidRDefault="00CA3037" w:rsidP="00CA3037">
            <w:pPr>
              <w:jc w:val="both"/>
              <w:rPr>
                <w:rFonts w:asciiTheme="minorHAnsi" w:hAnsiTheme="minorHAnsi" w:cstheme="minorHAnsi"/>
                <w:sz w:val="24"/>
                <w:szCs w:val="24"/>
              </w:rPr>
            </w:pPr>
            <w:r w:rsidRPr="00CA3037">
              <w:rPr>
                <w:rFonts w:asciiTheme="minorHAnsi" w:hAnsiTheme="minorHAnsi" w:cstheme="minorHAnsi"/>
                <w:sz w:val="24"/>
                <w:szCs w:val="24"/>
              </w:rPr>
              <w:t>L’alunno, stimolato dall’insegnante, fornisce semplici spiegazioni di un fenomeno osservato, in modo corretto.</w:t>
            </w:r>
          </w:p>
        </w:tc>
        <w:tc>
          <w:tcPr>
            <w:tcW w:w="2245" w:type="dxa"/>
          </w:tcPr>
          <w:p w:rsidR="00CA3037" w:rsidRPr="00CA3037" w:rsidRDefault="00CA3037" w:rsidP="00CA3037">
            <w:pPr>
              <w:jc w:val="center"/>
              <w:rPr>
                <w:rFonts w:asciiTheme="minorHAnsi" w:hAnsiTheme="minorHAnsi" w:cstheme="minorHAnsi"/>
                <w:b/>
                <w:bCs/>
                <w:sz w:val="24"/>
                <w:szCs w:val="24"/>
              </w:rPr>
            </w:pPr>
          </w:p>
          <w:p w:rsidR="00CA3037" w:rsidRPr="00CA3037" w:rsidRDefault="00CA3037" w:rsidP="00CA3037">
            <w:pPr>
              <w:jc w:val="center"/>
              <w:rPr>
                <w:rFonts w:asciiTheme="minorHAnsi" w:hAnsiTheme="minorHAnsi" w:cstheme="minorHAnsi"/>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INTERMEDIO</w:t>
            </w:r>
          </w:p>
          <w:p w:rsidR="00CA3037" w:rsidRPr="00CA3037" w:rsidRDefault="00CA3037" w:rsidP="00CA3037">
            <w:pPr>
              <w:jc w:val="center"/>
              <w:rPr>
                <w:rFonts w:asciiTheme="minorHAnsi" w:hAnsiTheme="minorHAnsi" w:cstheme="minorHAnsi"/>
                <w:sz w:val="24"/>
                <w:szCs w:val="24"/>
              </w:rPr>
            </w:pPr>
          </w:p>
        </w:tc>
      </w:tr>
      <w:tr w:rsidR="00CA3037" w:rsidRPr="0023208F" w:rsidTr="00CA3037">
        <w:trPr>
          <w:trHeight w:val="874"/>
        </w:trPr>
        <w:tc>
          <w:tcPr>
            <w:tcW w:w="2523" w:type="dxa"/>
            <w:vMerge/>
          </w:tcPr>
          <w:p w:rsidR="00CA3037" w:rsidRPr="00CA3037" w:rsidRDefault="00CA3037" w:rsidP="00CA3037">
            <w:pPr>
              <w:rPr>
                <w:rFonts w:asciiTheme="minorHAnsi" w:hAnsiTheme="minorHAnsi" w:cstheme="minorHAnsi"/>
                <w:sz w:val="24"/>
                <w:szCs w:val="24"/>
              </w:rPr>
            </w:pPr>
          </w:p>
        </w:tc>
        <w:tc>
          <w:tcPr>
            <w:tcW w:w="3284" w:type="dxa"/>
            <w:vMerge/>
          </w:tcPr>
          <w:p w:rsidR="00CA3037" w:rsidRPr="00CA3037" w:rsidRDefault="00CA3037" w:rsidP="00CA3037">
            <w:pPr>
              <w:pStyle w:val="TableParagraph"/>
              <w:ind w:right="83"/>
              <w:rPr>
                <w:rFonts w:asciiTheme="minorHAnsi" w:hAnsiTheme="minorHAnsi" w:cstheme="minorHAnsi"/>
                <w:b/>
                <w:sz w:val="24"/>
                <w:szCs w:val="24"/>
                <w:lang w:val="it-IT"/>
              </w:rPr>
            </w:pPr>
          </w:p>
        </w:tc>
        <w:tc>
          <w:tcPr>
            <w:tcW w:w="6379" w:type="dxa"/>
          </w:tcPr>
          <w:p w:rsidR="00CA3037" w:rsidRPr="00CA3037" w:rsidRDefault="00CA3037" w:rsidP="00CA3037">
            <w:pPr>
              <w:jc w:val="both"/>
              <w:rPr>
                <w:rFonts w:asciiTheme="minorHAnsi" w:hAnsiTheme="minorHAnsi" w:cstheme="minorHAnsi"/>
                <w:sz w:val="24"/>
                <w:szCs w:val="24"/>
              </w:rPr>
            </w:pPr>
            <w:r w:rsidRPr="00CA3037">
              <w:rPr>
                <w:rFonts w:asciiTheme="minorHAnsi" w:hAnsiTheme="minorHAnsi" w:cstheme="minorHAnsi"/>
                <w:sz w:val="24"/>
                <w:szCs w:val="24"/>
              </w:rPr>
              <w:t>L’alunno, stimolato dall’insegnante, fornisce semplici spiegazioni di un fenomeno osservato con esattezza.</w:t>
            </w:r>
          </w:p>
        </w:tc>
        <w:tc>
          <w:tcPr>
            <w:tcW w:w="2245" w:type="dxa"/>
          </w:tcPr>
          <w:p w:rsidR="00CA3037" w:rsidRPr="00CA3037" w:rsidRDefault="00CA3037" w:rsidP="00CA3037">
            <w:pPr>
              <w:jc w:val="center"/>
              <w:rPr>
                <w:rFonts w:asciiTheme="minorHAnsi" w:hAnsiTheme="minorHAnsi" w:cstheme="minorHAnsi"/>
                <w:b/>
                <w:bCs/>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AVANZATO</w:t>
            </w:r>
          </w:p>
        </w:tc>
      </w:tr>
      <w:tr w:rsidR="00CA3037" w:rsidRPr="0023208F" w:rsidTr="00CA3037">
        <w:trPr>
          <w:trHeight w:val="368"/>
        </w:trPr>
        <w:tc>
          <w:tcPr>
            <w:tcW w:w="2523" w:type="dxa"/>
            <w:vMerge w:val="restart"/>
          </w:tcPr>
          <w:p w:rsidR="00CA3037" w:rsidRPr="00CA3037" w:rsidRDefault="00CA3037" w:rsidP="00CA3037">
            <w:pPr>
              <w:jc w:val="center"/>
              <w:rPr>
                <w:rFonts w:asciiTheme="minorHAnsi" w:hAnsiTheme="minorHAnsi" w:cstheme="minorHAnsi"/>
                <w:b/>
                <w:bCs/>
                <w:sz w:val="24"/>
                <w:szCs w:val="24"/>
              </w:rPr>
            </w:pPr>
          </w:p>
          <w:p w:rsidR="00CA3037" w:rsidRPr="00CA3037" w:rsidRDefault="00CA3037" w:rsidP="00CA3037">
            <w:pPr>
              <w:ind w:firstLine="29"/>
              <w:jc w:val="center"/>
              <w:rPr>
                <w:rFonts w:asciiTheme="minorHAnsi" w:hAnsiTheme="minorHAnsi" w:cstheme="minorHAnsi"/>
                <w:sz w:val="24"/>
                <w:szCs w:val="24"/>
              </w:rPr>
            </w:pPr>
            <w:r w:rsidRPr="00CA3037">
              <w:rPr>
                <w:rFonts w:asciiTheme="minorHAnsi" w:hAnsiTheme="minorHAnsi" w:cstheme="minorHAnsi"/>
                <w:sz w:val="24"/>
                <w:szCs w:val="24"/>
              </w:rPr>
              <w:t>SPERIMENTARE E VERIFICARE</w:t>
            </w:r>
          </w:p>
        </w:tc>
        <w:tc>
          <w:tcPr>
            <w:tcW w:w="3284" w:type="dxa"/>
            <w:vMerge w:val="restart"/>
          </w:tcPr>
          <w:p w:rsidR="00CA3037" w:rsidRPr="00CA3037" w:rsidRDefault="00CA3037" w:rsidP="00CA3037">
            <w:pPr>
              <w:widowControl w:val="0"/>
              <w:autoSpaceDE w:val="0"/>
              <w:autoSpaceDN w:val="0"/>
              <w:adjustRightInd w:val="0"/>
              <w:spacing w:after="240"/>
              <w:rPr>
                <w:rFonts w:asciiTheme="minorHAnsi" w:hAnsiTheme="minorHAnsi" w:cstheme="minorHAnsi"/>
                <w:sz w:val="24"/>
                <w:szCs w:val="24"/>
              </w:rPr>
            </w:pPr>
            <w:r w:rsidRPr="00CA3037">
              <w:rPr>
                <w:rFonts w:asciiTheme="minorHAnsi" w:hAnsiTheme="minorHAnsi" w:cstheme="minorHAnsi"/>
                <w:sz w:val="24"/>
                <w:szCs w:val="24"/>
              </w:rPr>
              <w:sym w:font="Symbol" w:char="F0B7"/>
            </w:r>
            <w:r w:rsidRPr="00CA3037">
              <w:rPr>
                <w:rFonts w:asciiTheme="minorHAnsi" w:hAnsiTheme="minorHAnsi" w:cstheme="minorHAnsi"/>
                <w:sz w:val="24"/>
                <w:szCs w:val="24"/>
              </w:rPr>
              <w:t xml:space="preserve"> </w:t>
            </w:r>
            <w:r w:rsidRPr="00CA3037">
              <w:rPr>
                <w:rFonts w:asciiTheme="minorHAnsi" w:hAnsiTheme="minorHAnsi" w:cstheme="minorHAnsi"/>
                <w:b/>
                <w:sz w:val="24"/>
                <w:szCs w:val="24"/>
              </w:rPr>
              <w:t xml:space="preserve">sperimentare </w:t>
            </w:r>
            <w:r w:rsidRPr="00CA3037">
              <w:rPr>
                <w:rFonts w:asciiTheme="minorHAnsi" w:hAnsiTheme="minorHAnsi" w:cstheme="minorHAnsi"/>
                <w:sz w:val="24"/>
                <w:szCs w:val="24"/>
              </w:rPr>
              <w:t>e verificare reperendo il materiale, manipolandolo e osservandolo in base alle ipotesi prodotte, realizzando semplici esperimenti in classe (allevamenti di piccoli animali o orti) con l’aiuto dei compagni e dell’insegnante, effettuando misurazioni con semplici strumenti, riproducendo più volte l’esperimento e permettendo la smentita o la conferma delle ipotesi formulate.</w:t>
            </w:r>
          </w:p>
        </w:tc>
        <w:tc>
          <w:tcPr>
            <w:tcW w:w="6379" w:type="dxa"/>
          </w:tcPr>
          <w:p w:rsidR="00CA3037" w:rsidRPr="00CA3037" w:rsidRDefault="00CA3037" w:rsidP="00CA3037">
            <w:pPr>
              <w:jc w:val="both"/>
              <w:rPr>
                <w:rFonts w:asciiTheme="minorHAnsi" w:hAnsiTheme="minorHAnsi" w:cstheme="minorHAnsi"/>
                <w:sz w:val="24"/>
                <w:szCs w:val="24"/>
              </w:rPr>
            </w:pPr>
            <w:r w:rsidRPr="00CA3037">
              <w:rPr>
                <w:rFonts w:asciiTheme="minorHAnsi" w:hAnsiTheme="minorHAnsi" w:cstheme="minorHAnsi"/>
                <w:sz w:val="24"/>
                <w:szCs w:val="24"/>
              </w:rPr>
              <w:t>L’alunno esegue semplici esperimenti seguendo indicazioni, utilizzando strumenti ed effettuando misurazioni solo con il supporto dell’insegnante.</w:t>
            </w:r>
          </w:p>
        </w:tc>
        <w:tc>
          <w:tcPr>
            <w:tcW w:w="2245" w:type="dxa"/>
          </w:tcPr>
          <w:p w:rsidR="00CA3037" w:rsidRPr="00CA3037" w:rsidRDefault="00CA3037" w:rsidP="00CA3037">
            <w:pPr>
              <w:jc w:val="center"/>
              <w:rPr>
                <w:rFonts w:asciiTheme="minorHAnsi" w:hAnsiTheme="minorHAnsi" w:cstheme="minorHAnsi"/>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IN VIA DI PRIMA ACQUISIZIONE</w:t>
            </w:r>
          </w:p>
          <w:p w:rsidR="00CA3037" w:rsidRPr="00CA3037" w:rsidRDefault="00CA3037" w:rsidP="00CA3037">
            <w:pPr>
              <w:jc w:val="center"/>
              <w:rPr>
                <w:rFonts w:asciiTheme="minorHAnsi" w:hAnsiTheme="minorHAnsi" w:cstheme="minorHAnsi"/>
                <w:sz w:val="24"/>
                <w:szCs w:val="24"/>
              </w:rPr>
            </w:pPr>
          </w:p>
        </w:tc>
      </w:tr>
      <w:tr w:rsidR="00CA3037" w:rsidRPr="0023208F" w:rsidTr="00CA3037">
        <w:trPr>
          <w:trHeight w:val="368"/>
        </w:trPr>
        <w:tc>
          <w:tcPr>
            <w:tcW w:w="2523" w:type="dxa"/>
            <w:vMerge/>
          </w:tcPr>
          <w:p w:rsidR="00CA3037" w:rsidRPr="00CA3037" w:rsidRDefault="00CA3037" w:rsidP="00CA3037">
            <w:pPr>
              <w:rPr>
                <w:rFonts w:asciiTheme="minorHAnsi" w:hAnsiTheme="minorHAnsi" w:cstheme="minorHAnsi"/>
                <w:sz w:val="24"/>
                <w:szCs w:val="24"/>
              </w:rPr>
            </w:pPr>
          </w:p>
        </w:tc>
        <w:tc>
          <w:tcPr>
            <w:tcW w:w="3284" w:type="dxa"/>
            <w:vMerge/>
          </w:tcPr>
          <w:p w:rsidR="00CA3037" w:rsidRPr="00CA3037" w:rsidRDefault="00CA3037" w:rsidP="00CA3037">
            <w:pPr>
              <w:pStyle w:val="TableParagraph"/>
              <w:ind w:right="83"/>
              <w:rPr>
                <w:rFonts w:asciiTheme="minorHAnsi" w:hAnsiTheme="minorHAnsi" w:cstheme="minorHAnsi"/>
                <w:b/>
                <w:sz w:val="24"/>
                <w:szCs w:val="24"/>
                <w:lang w:val="it-IT"/>
              </w:rPr>
            </w:pPr>
          </w:p>
        </w:tc>
        <w:tc>
          <w:tcPr>
            <w:tcW w:w="6379" w:type="dxa"/>
          </w:tcPr>
          <w:p w:rsidR="00CA3037" w:rsidRPr="00CA3037" w:rsidRDefault="00CA3037" w:rsidP="00CA3037">
            <w:pPr>
              <w:jc w:val="both"/>
              <w:rPr>
                <w:rFonts w:asciiTheme="minorHAnsi" w:hAnsiTheme="minorHAnsi" w:cstheme="minorHAnsi"/>
                <w:sz w:val="24"/>
                <w:szCs w:val="24"/>
              </w:rPr>
            </w:pPr>
            <w:r w:rsidRPr="00CA3037">
              <w:rPr>
                <w:rFonts w:asciiTheme="minorHAnsi" w:hAnsiTheme="minorHAnsi" w:cstheme="minorHAnsi"/>
                <w:sz w:val="24"/>
                <w:szCs w:val="24"/>
              </w:rPr>
              <w:t>L’alunno, seguendo le indicazioni dell’insegnante, esegue semplici esperimenti, utilizzando strumenti ed effettuando misurazioni in modo approssimativo e con qualche incertezza.</w:t>
            </w:r>
          </w:p>
        </w:tc>
        <w:tc>
          <w:tcPr>
            <w:tcW w:w="2245" w:type="dxa"/>
          </w:tcPr>
          <w:p w:rsidR="00CA3037" w:rsidRPr="00CA3037" w:rsidRDefault="00CA3037" w:rsidP="00CA3037">
            <w:pPr>
              <w:jc w:val="center"/>
              <w:rPr>
                <w:rFonts w:asciiTheme="minorHAnsi" w:hAnsiTheme="minorHAnsi" w:cstheme="minorHAnsi"/>
                <w:b/>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BASE</w:t>
            </w:r>
          </w:p>
          <w:p w:rsidR="00CA3037" w:rsidRPr="00CA3037" w:rsidRDefault="00CA3037" w:rsidP="00CA3037">
            <w:pPr>
              <w:jc w:val="center"/>
              <w:rPr>
                <w:rFonts w:asciiTheme="minorHAnsi" w:hAnsiTheme="minorHAnsi" w:cstheme="minorHAnsi"/>
                <w:sz w:val="24"/>
                <w:szCs w:val="24"/>
              </w:rPr>
            </w:pPr>
          </w:p>
        </w:tc>
      </w:tr>
      <w:tr w:rsidR="00CA3037" w:rsidRPr="0023208F" w:rsidTr="00CA3037">
        <w:trPr>
          <w:trHeight w:val="713"/>
        </w:trPr>
        <w:tc>
          <w:tcPr>
            <w:tcW w:w="2523" w:type="dxa"/>
            <w:vMerge/>
          </w:tcPr>
          <w:p w:rsidR="00CA3037" w:rsidRPr="00CA3037" w:rsidRDefault="00CA3037" w:rsidP="00CA3037">
            <w:pPr>
              <w:rPr>
                <w:rFonts w:asciiTheme="minorHAnsi" w:hAnsiTheme="minorHAnsi" w:cstheme="minorHAnsi"/>
                <w:sz w:val="24"/>
                <w:szCs w:val="24"/>
              </w:rPr>
            </w:pPr>
          </w:p>
        </w:tc>
        <w:tc>
          <w:tcPr>
            <w:tcW w:w="3284" w:type="dxa"/>
            <w:vMerge/>
          </w:tcPr>
          <w:p w:rsidR="00CA3037" w:rsidRPr="00CA3037" w:rsidRDefault="00CA3037" w:rsidP="00CA3037">
            <w:pPr>
              <w:pStyle w:val="TableParagraph"/>
              <w:ind w:right="83"/>
              <w:rPr>
                <w:rFonts w:asciiTheme="minorHAnsi" w:hAnsiTheme="minorHAnsi" w:cstheme="minorHAnsi"/>
                <w:b/>
                <w:sz w:val="24"/>
                <w:szCs w:val="24"/>
                <w:lang w:val="it-IT"/>
              </w:rPr>
            </w:pPr>
          </w:p>
        </w:tc>
        <w:tc>
          <w:tcPr>
            <w:tcW w:w="6379" w:type="dxa"/>
          </w:tcPr>
          <w:p w:rsidR="00CA3037" w:rsidRPr="00CA3037" w:rsidRDefault="00CA3037" w:rsidP="00CA3037">
            <w:pPr>
              <w:rPr>
                <w:rFonts w:asciiTheme="minorHAnsi" w:hAnsiTheme="minorHAnsi" w:cstheme="minorHAnsi"/>
                <w:sz w:val="24"/>
                <w:szCs w:val="24"/>
              </w:rPr>
            </w:pPr>
            <w:r w:rsidRPr="00CA3037">
              <w:rPr>
                <w:rFonts w:asciiTheme="minorHAnsi" w:hAnsiTheme="minorHAnsi" w:cstheme="minorHAnsi"/>
                <w:sz w:val="24"/>
                <w:szCs w:val="24"/>
              </w:rPr>
              <w:t>L’alunno, seguendo le indicazioni dell’insegnante, esegue semplici esperimenti, utilizzando strumenti ed effettuando misurazioni in modo corretto.</w:t>
            </w:r>
          </w:p>
        </w:tc>
        <w:tc>
          <w:tcPr>
            <w:tcW w:w="2245" w:type="dxa"/>
          </w:tcPr>
          <w:p w:rsidR="00CA3037" w:rsidRPr="00CA3037" w:rsidRDefault="00CA3037" w:rsidP="00CA3037">
            <w:pPr>
              <w:jc w:val="center"/>
              <w:rPr>
                <w:rFonts w:asciiTheme="minorHAnsi" w:hAnsiTheme="minorHAnsi" w:cstheme="minorHAnsi"/>
                <w:b/>
                <w:bCs/>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INTERMEDIO</w:t>
            </w:r>
          </w:p>
          <w:p w:rsidR="00CA3037" w:rsidRPr="00CA3037" w:rsidRDefault="00CA3037" w:rsidP="00CA3037">
            <w:pPr>
              <w:jc w:val="center"/>
              <w:rPr>
                <w:rFonts w:asciiTheme="minorHAnsi" w:hAnsiTheme="minorHAnsi" w:cstheme="minorHAnsi"/>
                <w:sz w:val="24"/>
                <w:szCs w:val="24"/>
              </w:rPr>
            </w:pPr>
          </w:p>
        </w:tc>
      </w:tr>
      <w:tr w:rsidR="00CA3037" w:rsidRPr="0023208F" w:rsidTr="00CA3037">
        <w:trPr>
          <w:trHeight w:val="874"/>
        </w:trPr>
        <w:tc>
          <w:tcPr>
            <w:tcW w:w="2523" w:type="dxa"/>
            <w:vMerge/>
          </w:tcPr>
          <w:p w:rsidR="00CA3037" w:rsidRPr="00CA3037" w:rsidRDefault="00CA3037" w:rsidP="00CA3037">
            <w:pPr>
              <w:rPr>
                <w:rFonts w:asciiTheme="minorHAnsi" w:hAnsiTheme="minorHAnsi" w:cstheme="minorHAnsi"/>
                <w:sz w:val="24"/>
                <w:szCs w:val="24"/>
              </w:rPr>
            </w:pPr>
          </w:p>
        </w:tc>
        <w:tc>
          <w:tcPr>
            <w:tcW w:w="3284" w:type="dxa"/>
            <w:vMerge/>
          </w:tcPr>
          <w:p w:rsidR="00CA3037" w:rsidRPr="00CA3037" w:rsidRDefault="00CA3037" w:rsidP="00CA3037">
            <w:pPr>
              <w:pStyle w:val="TableParagraph"/>
              <w:ind w:right="83"/>
              <w:rPr>
                <w:rFonts w:asciiTheme="minorHAnsi" w:hAnsiTheme="minorHAnsi" w:cstheme="minorHAnsi"/>
                <w:b/>
                <w:sz w:val="24"/>
                <w:szCs w:val="24"/>
                <w:lang w:val="it-IT"/>
              </w:rPr>
            </w:pPr>
          </w:p>
        </w:tc>
        <w:tc>
          <w:tcPr>
            <w:tcW w:w="6379" w:type="dxa"/>
          </w:tcPr>
          <w:p w:rsidR="00CA3037" w:rsidRPr="00CA3037" w:rsidRDefault="00CA3037" w:rsidP="00CA3037">
            <w:pPr>
              <w:jc w:val="both"/>
              <w:rPr>
                <w:rFonts w:asciiTheme="minorHAnsi" w:hAnsiTheme="minorHAnsi" w:cstheme="minorHAnsi"/>
                <w:sz w:val="24"/>
                <w:szCs w:val="24"/>
              </w:rPr>
            </w:pPr>
            <w:r w:rsidRPr="00CA3037">
              <w:rPr>
                <w:rFonts w:asciiTheme="minorHAnsi" w:hAnsiTheme="minorHAnsi" w:cstheme="minorHAnsi"/>
                <w:sz w:val="24"/>
                <w:szCs w:val="24"/>
              </w:rPr>
              <w:t>L’alunno, seguendo le indicazioni dell’insegnante, esegue semplici esperimenti, utilizzando strumenti ed effettuando misurazioni in modo corretto e sicuro.</w:t>
            </w:r>
          </w:p>
        </w:tc>
        <w:tc>
          <w:tcPr>
            <w:tcW w:w="2245" w:type="dxa"/>
          </w:tcPr>
          <w:p w:rsidR="00CA3037" w:rsidRPr="00CA3037" w:rsidRDefault="00CA3037" w:rsidP="00CA3037">
            <w:pPr>
              <w:jc w:val="center"/>
              <w:rPr>
                <w:rFonts w:asciiTheme="minorHAnsi" w:hAnsiTheme="minorHAnsi" w:cstheme="minorHAnsi"/>
                <w:b/>
                <w:bCs/>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AVANZATO</w:t>
            </w:r>
          </w:p>
        </w:tc>
      </w:tr>
      <w:tr w:rsidR="00CA3037" w:rsidRPr="0023208F" w:rsidTr="00CA3037">
        <w:trPr>
          <w:trHeight w:val="776"/>
        </w:trPr>
        <w:tc>
          <w:tcPr>
            <w:tcW w:w="2523" w:type="dxa"/>
            <w:vMerge w:val="restart"/>
          </w:tcPr>
          <w:p w:rsidR="00CA3037" w:rsidRPr="00CA3037" w:rsidRDefault="00CA3037" w:rsidP="00CA3037">
            <w:pPr>
              <w:jc w:val="center"/>
              <w:rPr>
                <w:rFonts w:asciiTheme="minorHAnsi" w:hAnsiTheme="minorHAnsi" w:cstheme="minorHAnsi"/>
                <w:b/>
                <w:bCs/>
                <w:sz w:val="24"/>
                <w:szCs w:val="24"/>
              </w:rPr>
            </w:pPr>
          </w:p>
          <w:p w:rsidR="00CA3037" w:rsidRPr="00CA3037" w:rsidRDefault="00CA3037" w:rsidP="00CA3037">
            <w:pPr>
              <w:ind w:firstLine="29"/>
              <w:jc w:val="center"/>
              <w:rPr>
                <w:rFonts w:asciiTheme="minorHAnsi" w:hAnsiTheme="minorHAnsi" w:cstheme="minorHAnsi"/>
                <w:sz w:val="24"/>
                <w:szCs w:val="24"/>
              </w:rPr>
            </w:pPr>
            <w:r w:rsidRPr="00CA3037">
              <w:rPr>
                <w:rFonts w:asciiTheme="minorHAnsi" w:hAnsiTheme="minorHAnsi" w:cstheme="minorHAnsi"/>
                <w:sz w:val="24"/>
                <w:szCs w:val="24"/>
              </w:rPr>
              <w:t>FORMULARE UNA TEORIA</w:t>
            </w:r>
          </w:p>
        </w:tc>
        <w:tc>
          <w:tcPr>
            <w:tcW w:w="3284" w:type="dxa"/>
            <w:vMerge w:val="restart"/>
          </w:tcPr>
          <w:p w:rsidR="00CA3037" w:rsidRPr="00CA3037" w:rsidRDefault="00CA3037" w:rsidP="00CA3037">
            <w:pPr>
              <w:widowControl w:val="0"/>
              <w:autoSpaceDE w:val="0"/>
              <w:autoSpaceDN w:val="0"/>
              <w:adjustRightInd w:val="0"/>
              <w:spacing w:after="240"/>
              <w:rPr>
                <w:rFonts w:asciiTheme="minorHAnsi" w:hAnsiTheme="minorHAnsi" w:cstheme="minorHAnsi"/>
                <w:sz w:val="24"/>
                <w:szCs w:val="24"/>
              </w:rPr>
            </w:pPr>
            <w:r w:rsidRPr="00CA3037">
              <w:rPr>
                <w:rFonts w:asciiTheme="minorHAnsi" w:hAnsiTheme="minorHAnsi" w:cstheme="minorHAnsi"/>
                <w:b/>
                <w:sz w:val="24"/>
                <w:szCs w:val="24"/>
              </w:rPr>
              <w:sym w:font="Symbol" w:char="F0B7"/>
            </w:r>
            <w:r w:rsidRPr="00CA3037">
              <w:rPr>
                <w:rFonts w:asciiTheme="minorHAnsi" w:hAnsiTheme="minorHAnsi" w:cstheme="minorHAnsi"/>
                <w:b/>
                <w:sz w:val="24"/>
                <w:szCs w:val="24"/>
              </w:rPr>
              <w:t xml:space="preserve"> formulare</w:t>
            </w:r>
            <w:r w:rsidRPr="00CA3037">
              <w:rPr>
                <w:rFonts w:asciiTheme="minorHAnsi" w:hAnsiTheme="minorHAnsi" w:cstheme="minorHAnsi"/>
                <w:sz w:val="24"/>
                <w:szCs w:val="24"/>
              </w:rPr>
              <w:t xml:space="preserve"> una teoria ricavando informazioni dell’oggetto e del fenomeno </w:t>
            </w:r>
            <w:r w:rsidRPr="00CA3037">
              <w:rPr>
                <w:rFonts w:asciiTheme="minorHAnsi" w:hAnsiTheme="minorHAnsi" w:cstheme="minorHAnsi"/>
                <w:sz w:val="24"/>
                <w:szCs w:val="24"/>
              </w:rPr>
              <w:lastRenderedPageBreak/>
              <w:t>osservato, analizzando i dati raccolti e organizzandoli secondo criteri e istruzione date, rilevando le conclusioni ed esponendole attraverso un linguaggio semplice.</w:t>
            </w:r>
          </w:p>
        </w:tc>
        <w:tc>
          <w:tcPr>
            <w:tcW w:w="6379" w:type="dxa"/>
          </w:tcPr>
          <w:p w:rsidR="00CA3037" w:rsidRPr="00CA3037" w:rsidRDefault="00CA3037" w:rsidP="00CA3037">
            <w:pPr>
              <w:jc w:val="both"/>
              <w:rPr>
                <w:rFonts w:asciiTheme="minorHAnsi" w:hAnsiTheme="minorHAnsi" w:cstheme="minorHAnsi"/>
                <w:sz w:val="24"/>
                <w:szCs w:val="24"/>
              </w:rPr>
            </w:pPr>
            <w:r w:rsidRPr="00CA3037">
              <w:rPr>
                <w:rFonts w:asciiTheme="minorHAnsi" w:hAnsiTheme="minorHAnsi" w:cstheme="minorHAnsi"/>
                <w:sz w:val="24"/>
                <w:szCs w:val="24"/>
              </w:rPr>
              <w:lastRenderedPageBreak/>
              <w:t>L’alunno analizza e organizza i dati, ricavati dall’osservazione, solo con l’aiuto dell’insegnante. Espone, in modo incompleto, le conclusioni dell’esperimento utilizzando un linguaggio non appropriato.</w:t>
            </w:r>
          </w:p>
        </w:tc>
        <w:tc>
          <w:tcPr>
            <w:tcW w:w="2245" w:type="dxa"/>
          </w:tcPr>
          <w:p w:rsidR="00CA3037" w:rsidRPr="00CA3037" w:rsidRDefault="00CA3037" w:rsidP="00CA3037">
            <w:pPr>
              <w:jc w:val="center"/>
              <w:rPr>
                <w:rFonts w:asciiTheme="minorHAnsi" w:hAnsiTheme="minorHAnsi" w:cstheme="minorHAnsi"/>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IN VIA DI PRIMA ACQUISIZIONE</w:t>
            </w:r>
          </w:p>
          <w:p w:rsidR="00CA3037" w:rsidRPr="00CA3037" w:rsidRDefault="00CA3037" w:rsidP="00CA3037">
            <w:pPr>
              <w:jc w:val="center"/>
              <w:rPr>
                <w:rFonts w:asciiTheme="minorHAnsi" w:hAnsiTheme="minorHAnsi" w:cstheme="minorHAnsi"/>
                <w:sz w:val="24"/>
                <w:szCs w:val="24"/>
              </w:rPr>
            </w:pPr>
          </w:p>
        </w:tc>
      </w:tr>
      <w:tr w:rsidR="00CA3037" w:rsidRPr="0023208F" w:rsidTr="00CA3037">
        <w:trPr>
          <w:trHeight w:val="368"/>
        </w:trPr>
        <w:tc>
          <w:tcPr>
            <w:tcW w:w="2523" w:type="dxa"/>
            <w:vMerge/>
          </w:tcPr>
          <w:p w:rsidR="00CA3037" w:rsidRPr="00CA3037" w:rsidRDefault="00CA3037" w:rsidP="00CA3037">
            <w:pPr>
              <w:rPr>
                <w:rFonts w:asciiTheme="minorHAnsi" w:hAnsiTheme="minorHAnsi" w:cstheme="minorHAnsi"/>
                <w:sz w:val="24"/>
                <w:szCs w:val="24"/>
              </w:rPr>
            </w:pPr>
          </w:p>
        </w:tc>
        <w:tc>
          <w:tcPr>
            <w:tcW w:w="3284" w:type="dxa"/>
            <w:vMerge/>
          </w:tcPr>
          <w:p w:rsidR="00CA3037" w:rsidRPr="00CA3037" w:rsidRDefault="00CA3037" w:rsidP="00CA3037">
            <w:pPr>
              <w:pStyle w:val="TableParagraph"/>
              <w:ind w:right="83"/>
              <w:rPr>
                <w:rFonts w:asciiTheme="minorHAnsi" w:hAnsiTheme="minorHAnsi" w:cstheme="minorHAnsi"/>
                <w:b/>
                <w:sz w:val="24"/>
                <w:szCs w:val="24"/>
                <w:lang w:val="it-IT"/>
              </w:rPr>
            </w:pPr>
          </w:p>
        </w:tc>
        <w:tc>
          <w:tcPr>
            <w:tcW w:w="6379" w:type="dxa"/>
          </w:tcPr>
          <w:p w:rsidR="00CA3037" w:rsidRPr="00CA3037" w:rsidRDefault="00CA3037" w:rsidP="00CA3037">
            <w:pPr>
              <w:jc w:val="both"/>
              <w:rPr>
                <w:rFonts w:asciiTheme="minorHAnsi" w:hAnsiTheme="minorHAnsi" w:cstheme="minorHAnsi"/>
                <w:sz w:val="24"/>
                <w:szCs w:val="24"/>
              </w:rPr>
            </w:pPr>
            <w:r w:rsidRPr="00CA3037">
              <w:rPr>
                <w:rFonts w:asciiTheme="minorHAnsi" w:hAnsiTheme="minorHAnsi" w:cstheme="minorHAnsi"/>
                <w:sz w:val="24"/>
                <w:szCs w:val="24"/>
              </w:rPr>
              <w:t>L’alunno analizza e organizza i dati, ricavati dall’osservazione, in modo approssimativo. Espone, in modo essenziale e non sempre corretto, le conclusioni dell’esperimento utilizzando un linguaggio semplice.</w:t>
            </w:r>
          </w:p>
        </w:tc>
        <w:tc>
          <w:tcPr>
            <w:tcW w:w="2245" w:type="dxa"/>
          </w:tcPr>
          <w:p w:rsidR="00CA3037" w:rsidRPr="00CA3037" w:rsidRDefault="00CA3037" w:rsidP="00CA3037">
            <w:pPr>
              <w:jc w:val="center"/>
              <w:rPr>
                <w:rFonts w:asciiTheme="minorHAnsi" w:hAnsiTheme="minorHAnsi" w:cstheme="minorHAnsi"/>
                <w:b/>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BASE</w:t>
            </w:r>
          </w:p>
          <w:p w:rsidR="00CA3037" w:rsidRPr="00CA3037" w:rsidRDefault="00CA3037" w:rsidP="00CA3037">
            <w:pPr>
              <w:jc w:val="center"/>
              <w:rPr>
                <w:rFonts w:asciiTheme="minorHAnsi" w:hAnsiTheme="minorHAnsi" w:cstheme="minorHAnsi"/>
                <w:sz w:val="24"/>
                <w:szCs w:val="24"/>
              </w:rPr>
            </w:pPr>
          </w:p>
        </w:tc>
      </w:tr>
      <w:tr w:rsidR="00CA3037" w:rsidRPr="0023208F" w:rsidTr="00CA3037">
        <w:trPr>
          <w:trHeight w:val="669"/>
        </w:trPr>
        <w:tc>
          <w:tcPr>
            <w:tcW w:w="2523" w:type="dxa"/>
            <w:vMerge/>
          </w:tcPr>
          <w:p w:rsidR="00CA3037" w:rsidRPr="00CA3037" w:rsidRDefault="00CA3037" w:rsidP="00CA3037">
            <w:pPr>
              <w:rPr>
                <w:rFonts w:asciiTheme="minorHAnsi" w:hAnsiTheme="minorHAnsi" w:cstheme="minorHAnsi"/>
                <w:sz w:val="24"/>
                <w:szCs w:val="24"/>
              </w:rPr>
            </w:pPr>
          </w:p>
        </w:tc>
        <w:tc>
          <w:tcPr>
            <w:tcW w:w="3284" w:type="dxa"/>
            <w:vMerge/>
          </w:tcPr>
          <w:p w:rsidR="00CA3037" w:rsidRPr="00CA3037" w:rsidRDefault="00CA3037" w:rsidP="00CA3037">
            <w:pPr>
              <w:pStyle w:val="TableParagraph"/>
              <w:ind w:right="83"/>
              <w:rPr>
                <w:rFonts w:asciiTheme="minorHAnsi" w:hAnsiTheme="minorHAnsi" w:cstheme="minorHAnsi"/>
                <w:b/>
                <w:sz w:val="24"/>
                <w:szCs w:val="24"/>
                <w:lang w:val="it-IT"/>
              </w:rPr>
            </w:pPr>
          </w:p>
        </w:tc>
        <w:tc>
          <w:tcPr>
            <w:tcW w:w="6379" w:type="dxa"/>
          </w:tcPr>
          <w:p w:rsidR="00CA3037" w:rsidRPr="00CA3037" w:rsidRDefault="00CA3037" w:rsidP="00CA3037">
            <w:pPr>
              <w:jc w:val="both"/>
              <w:rPr>
                <w:rFonts w:asciiTheme="minorHAnsi" w:hAnsiTheme="minorHAnsi" w:cstheme="minorHAnsi"/>
                <w:sz w:val="24"/>
                <w:szCs w:val="24"/>
              </w:rPr>
            </w:pPr>
            <w:r w:rsidRPr="00CA3037">
              <w:rPr>
                <w:rFonts w:asciiTheme="minorHAnsi" w:hAnsiTheme="minorHAnsi" w:cstheme="minorHAnsi"/>
                <w:sz w:val="24"/>
                <w:szCs w:val="24"/>
              </w:rPr>
              <w:t xml:space="preserve">L’alunno analizza e organizza i dati raccolti, ricavati dall’osservazione, in modo adeguato. Espone in modo corretto le conclusioni dell’esperimento, utilizzando un linguaggio appropriato. </w:t>
            </w:r>
          </w:p>
        </w:tc>
        <w:tc>
          <w:tcPr>
            <w:tcW w:w="2245" w:type="dxa"/>
          </w:tcPr>
          <w:p w:rsidR="00CA3037" w:rsidRPr="00CA3037" w:rsidRDefault="00CA3037" w:rsidP="00CA3037">
            <w:pPr>
              <w:jc w:val="center"/>
              <w:rPr>
                <w:rFonts w:asciiTheme="minorHAnsi" w:hAnsiTheme="minorHAnsi" w:cstheme="minorHAnsi"/>
                <w:b/>
                <w:bCs/>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INTERMEDIO</w:t>
            </w:r>
          </w:p>
          <w:p w:rsidR="00CA3037" w:rsidRPr="00CA3037" w:rsidRDefault="00CA3037" w:rsidP="00CA3037">
            <w:pPr>
              <w:jc w:val="center"/>
              <w:rPr>
                <w:rFonts w:asciiTheme="minorHAnsi" w:hAnsiTheme="minorHAnsi" w:cstheme="minorHAnsi"/>
                <w:sz w:val="24"/>
                <w:szCs w:val="24"/>
              </w:rPr>
            </w:pPr>
          </w:p>
        </w:tc>
      </w:tr>
      <w:tr w:rsidR="00CA3037" w:rsidRPr="0023208F" w:rsidTr="00CA3037">
        <w:trPr>
          <w:trHeight w:val="874"/>
        </w:trPr>
        <w:tc>
          <w:tcPr>
            <w:tcW w:w="2523" w:type="dxa"/>
            <w:vMerge/>
          </w:tcPr>
          <w:p w:rsidR="00CA3037" w:rsidRPr="00CA3037" w:rsidRDefault="00CA3037" w:rsidP="00CA3037">
            <w:pPr>
              <w:rPr>
                <w:rFonts w:asciiTheme="minorHAnsi" w:hAnsiTheme="minorHAnsi" w:cstheme="minorHAnsi"/>
                <w:sz w:val="24"/>
                <w:szCs w:val="24"/>
              </w:rPr>
            </w:pPr>
          </w:p>
        </w:tc>
        <w:tc>
          <w:tcPr>
            <w:tcW w:w="3284" w:type="dxa"/>
            <w:vMerge/>
          </w:tcPr>
          <w:p w:rsidR="00CA3037" w:rsidRPr="00CA3037" w:rsidRDefault="00CA3037" w:rsidP="00CA3037">
            <w:pPr>
              <w:pStyle w:val="TableParagraph"/>
              <w:ind w:right="83"/>
              <w:rPr>
                <w:rFonts w:asciiTheme="minorHAnsi" w:hAnsiTheme="minorHAnsi" w:cstheme="minorHAnsi"/>
                <w:b/>
                <w:sz w:val="24"/>
                <w:szCs w:val="24"/>
                <w:lang w:val="it-IT"/>
              </w:rPr>
            </w:pPr>
          </w:p>
        </w:tc>
        <w:tc>
          <w:tcPr>
            <w:tcW w:w="6379" w:type="dxa"/>
          </w:tcPr>
          <w:p w:rsidR="00CA3037" w:rsidRPr="00CA3037" w:rsidRDefault="00CA3037" w:rsidP="00CA3037">
            <w:pPr>
              <w:jc w:val="both"/>
              <w:rPr>
                <w:rFonts w:asciiTheme="minorHAnsi" w:hAnsiTheme="minorHAnsi" w:cstheme="minorHAnsi"/>
                <w:sz w:val="24"/>
                <w:szCs w:val="24"/>
              </w:rPr>
            </w:pPr>
            <w:r w:rsidRPr="00CA3037">
              <w:rPr>
                <w:rFonts w:asciiTheme="minorHAnsi" w:hAnsiTheme="minorHAnsi" w:cstheme="minorHAnsi"/>
                <w:sz w:val="24"/>
                <w:szCs w:val="24"/>
              </w:rPr>
              <w:t>L’alunno analizza e organizza i dati raccolti, ricavati dall’osservazione, in modo adeguato. Espone in modo sicuro e corretto le conclusioni dell’esperimento, utilizzando un linguaggio appropriato e specifico.</w:t>
            </w:r>
          </w:p>
        </w:tc>
        <w:tc>
          <w:tcPr>
            <w:tcW w:w="2245" w:type="dxa"/>
          </w:tcPr>
          <w:p w:rsidR="00CA3037" w:rsidRPr="00CA3037" w:rsidRDefault="00CA3037" w:rsidP="00CA3037">
            <w:pPr>
              <w:jc w:val="center"/>
              <w:rPr>
                <w:rFonts w:asciiTheme="minorHAnsi" w:hAnsiTheme="minorHAnsi" w:cstheme="minorHAnsi"/>
                <w:b/>
                <w:bCs/>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AVANZATO</w:t>
            </w:r>
          </w:p>
        </w:tc>
      </w:tr>
    </w:tbl>
    <w:tbl>
      <w:tblPr>
        <w:tblpPr w:leftFromText="180" w:rightFromText="180" w:vertAnchor="text" w:tblpX="12176" w:tblpY="-2041"/>
        <w:tblW w:w="19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1969"/>
      </w:tblGrid>
      <w:tr w:rsidR="00CA3037" w:rsidRPr="0023208F" w:rsidTr="00CA3037">
        <w:tc>
          <w:tcPr>
            <w:tcW w:w="1969" w:type="dxa"/>
          </w:tcPr>
          <w:p w:rsidR="00CA3037" w:rsidRPr="0023208F" w:rsidRDefault="00CA3037" w:rsidP="00CA3037">
            <w:pPr>
              <w:rPr>
                <w:rFonts w:cstheme="minorHAnsi"/>
              </w:rPr>
            </w:pPr>
          </w:p>
        </w:tc>
      </w:tr>
    </w:tbl>
    <w:p w:rsidR="00CA3037" w:rsidRPr="0023208F" w:rsidRDefault="00CA3037" w:rsidP="00CA3037">
      <w:pPr>
        <w:rPr>
          <w:rFonts w:cstheme="minorHAnsi"/>
        </w:rPr>
      </w:pPr>
    </w:p>
    <w:p w:rsidR="00CA3037" w:rsidRPr="0023208F" w:rsidRDefault="00CA3037" w:rsidP="00CA3037">
      <w:pPr>
        <w:rPr>
          <w:rFonts w:cstheme="minorHAnsi"/>
        </w:rPr>
      </w:pPr>
    </w:p>
    <w:p w:rsidR="00CA3037" w:rsidRPr="0023208F" w:rsidRDefault="00CA3037" w:rsidP="00CA3037">
      <w:pPr>
        <w:rPr>
          <w:rFonts w:cstheme="minorHAnsi"/>
        </w:rPr>
      </w:pPr>
      <w:r w:rsidRPr="0023208F">
        <w:rPr>
          <w:rFonts w:cstheme="minorHAnsi"/>
        </w:rPr>
        <w:br w:type="textWrapping" w:clear="all"/>
      </w:r>
    </w:p>
    <w:p w:rsidR="00CA3037" w:rsidRPr="00CA3037" w:rsidRDefault="00CA3037" w:rsidP="00CA3037">
      <w:pPr>
        <w:rPr>
          <w:sz w:val="24"/>
          <w:szCs w:val="24"/>
        </w:rPr>
      </w:pPr>
    </w:p>
    <w:p w:rsidR="00CA3037" w:rsidRDefault="00CA3037" w:rsidP="00CA3037">
      <w:pPr>
        <w:rPr>
          <w:rFonts w:cstheme="minorHAnsi"/>
        </w:rPr>
      </w:pPr>
    </w:p>
    <w:p w:rsidR="00CA3037" w:rsidRDefault="00CA3037" w:rsidP="00CA3037">
      <w:pPr>
        <w:rPr>
          <w:rFonts w:cstheme="minorHAnsi"/>
        </w:rPr>
      </w:pPr>
    </w:p>
    <w:p w:rsidR="00CA3037" w:rsidRDefault="00CA3037">
      <w:pPr>
        <w:rPr>
          <w:rFonts w:cstheme="minorHAnsi"/>
        </w:rPr>
      </w:pPr>
      <w:r>
        <w:rPr>
          <w:rFonts w:cstheme="minorHAnsi"/>
        </w:rPr>
        <w:br w:type="page"/>
      </w:r>
    </w:p>
    <w:p w:rsidR="00CA3037" w:rsidRDefault="00CA3037" w:rsidP="00CA3037">
      <w:pPr>
        <w:pStyle w:val="Titolo2"/>
      </w:pPr>
      <w:bookmarkStart w:id="24" w:name="_Toc84315786"/>
      <w:r>
        <w:lastRenderedPageBreak/>
        <w:t>Scienze – Classe terza</w:t>
      </w:r>
      <w:bookmarkEnd w:id="24"/>
    </w:p>
    <w:tbl>
      <w:tblPr>
        <w:tblStyle w:val="Grigliatabella"/>
        <w:tblpPr w:leftFromText="180" w:rightFromText="180" w:vertAnchor="text" w:tblpY="1"/>
        <w:tblOverlap w:val="never"/>
        <w:tblW w:w="14431" w:type="dxa"/>
        <w:tblLook w:val="04A0" w:firstRow="1" w:lastRow="0" w:firstColumn="1" w:lastColumn="0" w:noHBand="0" w:noVBand="1"/>
      </w:tblPr>
      <w:tblGrid>
        <w:gridCol w:w="2523"/>
        <w:gridCol w:w="3284"/>
        <w:gridCol w:w="6379"/>
        <w:gridCol w:w="2245"/>
      </w:tblGrid>
      <w:tr w:rsidR="00CA3037" w:rsidRPr="0023208F" w:rsidTr="00CA3037">
        <w:tc>
          <w:tcPr>
            <w:tcW w:w="14431" w:type="dxa"/>
            <w:gridSpan w:val="4"/>
          </w:tcPr>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b/>
                <w:sz w:val="24"/>
                <w:szCs w:val="24"/>
              </w:rPr>
              <w:t>DISCIPLINA: Scienze</w:t>
            </w:r>
          </w:p>
        </w:tc>
      </w:tr>
      <w:tr w:rsidR="00CA3037" w:rsidRPr="0023208F" w:rsidTr="00CA3037">
        <w:tc>
          <w:tcPr>
            <w:tcW w:w="14431" w:type="dxa"/>
            <w:gridSpan w:val="4"/>
          </w:tcPr>
          <w:p w:rsidR="00CA3037" w:rsidRPr="00CA3037" w:rsidRDefault="00CA3037" w:rsidP="00CA3037">
            <w:pPr>
              <w:jc w:val="center"/>
              <w:rPr>
                <w:rFonts w:asciiTheme="minorHAnsi" w:hAnsiTheme="minorHAnsi" w:cstheme="minorHAnsi"/>
                <w:b/>
                <w:sz w:val="24"/>
                <w:szCs w:val="24"/>
              </w:rPr>
            </w:pPr>
            <w:r w:rsidRPr="00CA3037">
              <w:rPr>
                <w:rFonts w:asciiTheme="minorHAnsi" w:hAnsiTheme="minorHAnsi" w:cstheme="minorHAnsi"/>
                <w:b/>
                <w:sz w:val="24"/>
                <w:szCs w:val="24"/>
              </w:rPr>
              <w:t>CLASSE: TERZA</w:t>
            </w:r>
          </w:p>
        </w:tc>
      </w:tr>
      <w:tr w:rsidR="00CA3037" w:rsidRPr="0023208F" w:rsidTr="00CA3037">
        <w:trPr>
          <w:trHeight w:val="135"/>
        </w:trPr>
        <w:tc>
          <w:tcPr>
            <w:tcW w:w="14431" w:type="dxa"/>
            <w:gridSpan w:val="4"/>
          </w:tcPr>
          <w:p w:rsidR="00CA3037" w:rsidRPr="00CA3037" w:rsidRDefault="00CA3037" w:rsidP="00CA3037">
            <w:pPr>
              <w:rPr>
                <w:rFonts w:asciiTheme="minorHAnsi" w:hAnsiTheme="minorHAnsi" w:cstheme="minorHAnsi"/>
                <w:bCs/>
                <w:sz w:val="24"/>
                <w:szCs w:val="24"/>
              </w:rPr>
            </w:pPr>
            <w:r w:rsidRPr="00CA3037">
              <w:rPr>
                <w:rFonts w:asciiTheme="minorHAnsi" w:hAnsiTheme="minorHAnsi" w:cstheme="minorHAnsi"/>
                <w:b/>
                <w:sz w:val="24"/>
                <w:szCs w:val="24"/>
              </w:rPr>
              <w:t>COMPETENZA CHIAVE EUROPEA:</w:t>
            </w:r>
            <w:r w:rsidRPr="00CA3037">
              <w:rPr>
                <w:rFonts w:asciiTheme="minorHAnsi" w:hAnsiTheme="minorHAnsi" w:cstheme="minorHAnsi"/>
                <w:bCs/>
                <w:sz w:val="24"/>
                <w:szCs w:val="24"/>
              </w:rPr>
              <w:t xml:space="preserve"> Competenza matematica e competenze in scienze, tecnologie e ingegneria</w:t>
            </w:r>
          </w:p>
        </w:tc>
      </w:tr>
      <w:tr w:rsidR="00CA3037" w:rsidRPr="0023208F" w:rsidTr="00CA3037">
        <w:tc>
          <w:tcPr>
            <w:tcW w:w="2523" w:type="dxa"/>
            <w:tcBorders>
              <w:left w:val="single" w:sz="2" w:space="0" w:color="000000"/>
              <w:bottom w:val="single" w:sz="2" w:space="0" w:color="000000"/>
              <w:right w:val="single" w:sz="2" w:space="0" w:color="000000"/>
            </w:tcBorders>
          </w:tcPr>
          <w:p w:rsidR="00CA3037" w:rsidRPr="00CA3037" w:rsidRDefault="00CA3037" w:rsidP="00CA3037">
            <w:pPr>
              <w:rPr>
                <w:rFonts w:asciiTheme="minorHAnsi" w:hAnsiTheme="minorHAnsi" w:cstheme="minorHAnsi"/>
                <w:b/>
                <w:bCs/>
                <w:sz w:val="24"/>
                <w:szCs w:val="24"/>
              </w:rPr>
            </w:pPr>
            <w:r w:rsidRPr="00CA3037">
              <w:rPr>
                <w:rFonts w:asciiTheme="minorHAns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CA3037" w:rsidRPr="00CA3037" w:rsidRDefault="00CA3037" w:rsidP="00CA3037">
            <w:pPr>
              <w:rPr>
                <w:rFonts w:asciiTheme="minorHAnsi" w:hAnsiTheme="minorHAnsi" w:cstheme="minorHAnsi"/>
                <w:sz w:val="24"/>
                <w:szCs w:val="24"/>
              </w:rPr>
            </w:pPr>
            <w:r w:rsidRPr="00CA3037">
              <w:rPr>
                <w:rFonts w:asciiTheme="minorHAnsi" w:hAnsiTheme="minorHAnsi" w:cstheme="minorHAnsi"/>
                <w:b/>
                <w:sz w:val="24"/>
                <w:szCs w:val="24"/>
              </w:rPr>
              <w:t>OBIETTIVI DI APPRENDIMENTO</w:t>
            </w:r>
          </w:p>
        </w:tc>
        <w:tc>
          <w:tcPr>
            <w:tcW w:w="6379" w:type="dxa"/>
            <w:tcBorders>
              <w:top w:val="single" w:sz="4" w:space="0" w:color="auto"/>
              <w:bottom w:val="single" w:sz="4" w:space="0" w:color="auto"/>
            </w:tcBorders>
          </w:tcPr>
          <w:p w:rsidR="00CA3037" w:rsidRPr="00CA3037" w:rsidRDefault="00CA3037" w:rsidP="00CA3037">
            <w:pPr>
              <w:rPr>
                <w:rFonts w:asciiTheme="minorHAnsi" w:hAnsiTheme="minorHAnsi" w:cstheme="minorHAnsi"/>
                <w:sz w:val="24"/>
                <w:szCs w:val="24"/>
              </w:rPr>
            </w:pPr>
            <w:r w:rsidRPr="00CA3037">
              <w:rPr>
                <w:rFonts w:asciiTheme="minorHAnsi" w:hAnsiTheme="minorHAnsi" w:cstheme="minorHAnsi"/>
                <w:b/>
                <w:sz w:val="24"/>
                <w:szCs w:val="24"/>
              </w:rPr>
              <w:t>DESCRITTORI</w:t>
            </w:r>
          </w:p>
        </w:tc>
        <w:tc>
          <w:tcPr>
            <w:tcW w:w="2245" w:type="dxa"/>
            <w:tcBorders>
              <w:top w:val="single" w:sz="4" w:space="0" w:color="auto"/>
              <w:bottom w:val="single" w:sz="4" w:space="0" w:color="auto"/>
            </w:tcBorders>
          </w:tcPr>
          <w:p w:rsidR="00CA3037" w:rsidRPr="00CA3037" w:rsidRDefault="00CA3037" w:rsidP="00CA3037">
            <w:pPr>
              <w:rPr>
                <w:rFonts w:asciiTheme="minorHAnsi" w:hAnsiTheme="minorHAnsi" w:cstheme="minorHAnsi"/>
                <w:b/>
                <w:bCs/>
                <w:sz w:val="24"/>
                <w:szCs w:val="24"/>
              </w:rPr>
            </w:pPr>
            <w:r w:rsidRPr="00CA3037">
              <w:rPr>
                <w:rFonts w:asciiTheme="minorHAnsi" w:hAnsiTheme="minorHAnsi" w:cstheme="minorHAnsi"/>
                <w:b/>
                <w:bCs/>
                <w:sz w:val="24"/>
                <w:szCs w:val="24"/>
              </w:rPr>
              <w:t>LIVELLO</w:t>
            </w:r>
          </w:p>
        </w:tc>
      </w:tr>
      <w:tr w:rsidR="00CA3037" w:rsidRPr="0023208F" w:rsidTr="00CA3037">
        <w:trPr>
          <w:trHeight w:val="368"/>
        </w:trPr>
        <w:tc>
          <w:tcPr>
            <w:tcW w:w="2523" w:type="dxa"/>
            <w:vMerge w:val="restart"/>
            <w:tcBorders>
              <w:top w:val="single" w:sz="2" w:space="0" w:color="000000"/>
              <w:left w:val="single" w:sz="2" w:space="0" w:color="000000"/>
              <w:right w:val="single" w:sz="2" w:space="0" w:color="000000"/>
            </w:tcBorders>
          </w:tcPr>
          <w:p w:rsidR="00CA3037" w:rsidRPr="00CA3037" w:rsidRDefault="00CA3037" w:rsidP="00CA3037">
            <w:pPr>
              <w:jc w:val="center"/>
              <w:rPr>
                <w:rFonts w:asciiTheme="minorHAnsi" w:hAnsiTheme="minorHAnsi" w:cstheme="minorHAnsi"/>
                <w:b/>
                <w:bCs/>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OSSERVARE</w:t>
            </w:r>
          </w:p>
        </w:tc>
        <w:tc>
          <w:tcPr>
            <w:tcW w:w="3284" w:type="dxa"/>
            <w:vMerge w:val="restart"/>
            <w:tcBorders>
              <w:top w:val="single" w:sz="2" w:space="0" w:color="000000"/>
              <w:left w:val="single" w:sz="2" w:space="0" w:color="000000"/>
              <w:right w:val="single" w:sz="2" w:space="0" w:color="000000"/>
            </w:tcBorders>
          </w:tcPr>
          <w:p w:rsidR="00CA3037" w:rsidRPr="00CA3037" w:rsidRDefault="00CA3037" w:rsidP="00CA3037">
            <w:pPr>
              <w:widowControl w:val="0"/>
              <w:rPr>
                <w:rFonts w:asciiTheme="minorHAnsi" w:hAnsiTheme="minorHAnsi" w:cstheme="minorHAnsi"/>
                <w:sz w:val="24"/>
                <w:szCs w:val="24"/>
              </w:rPr>
            </w:pPr>
            <w:r w:rsidRPr="00CA3037">
              <w:rPr>
                <w:rFonts w:asciiTheme="minorHAnsi" w:hAnsiTheme="minorHAnsi" w:cstheme="minorHAnsi"/>
                <w:sz w:val="24"/>
                <w:szCs w:val="24"/>
              </w:rPr>
              <w:t xml:space="preserve"> </w:t>
            </w:r>
            <w:r w:rsidRPr="00CA3037">
              <w:rPr>
                <w:rFonts w:asciiTheme="minorHAnsi" w:hAnsiTheme="minorHAnsi" w:cstheme="minorHAnsi"/>
                <w:sz w:val="24"/>
                <w:szCs w:val="24"/>
              </w:rPr>
              <w:sym w:font="Symbol" w:char="F0B7"/>
            </w:r>
            <w:r w:rsidRPr="00CA3037">
              <w:rPr>
                <w:rFonts w:asciiTheme="minorHAnsi" w:hAnsiTheme="minorHAnsi" w:cstheme="minorHAnsi"/>
                <w:sz w:val="24"/>
                <w:szCs w:val="24"/>
              </w:rPr>
              <w:t xml:space="preserve"> </w:t>
            </w:r>
            <w:r w:rsidRPr="00CA3037">
              <w:rPr>
                <w:rFonts w:asciiTheme="minorHAnsi" w:hAnsiTheme="minorHAnsi" w:cstheme="minorHAnsi"/>
                <w:b/>
                <w:sz w:val="24"/>
                <w:szCs w:val="24"/>
              </w:rPr>
              <w:t xml:space="preserve">osservare </w:t>
            </w:r>
            <w:r w:rsidRPr="00CA3037">
              <w:rPr>
                <w:rFonts w:asciiTheme="minorHAnsi" w:hAnsiTheme="minorHAnsi" w:cstheme="minorHAnsi"/>
                <w:sz w:val="24"/>
                <w:szCs w:val="24"/>
              </w:rPr>
              <w:t>con attenzione la realtà circostante e i fenomeni legati alla personale esperienza di vita (acqua, aria, suolo, calore, materia, ambienti naturali, strumenti di misurazione) utilizzando i cinque sensi e semplici strumenti (lente di ingrandimento), ponendo delle domande sui fenomeni osservati con curiosità, cogliendo le somiglianze, le differenze, i cambiamenti e le relazioni tra gli organismi e l’ambiente, fissandoli nella memoria con l’aiuto dell’insegnante e rappresentandoli iconograficamente.</w:t>
            </w:r>
          </w:p>
        </w:tc>
        <w:tc>
          <w:tcPr>
            <w:tcW w:w="6379" w:type="dxa"/>
            <w:tcBorders>
              <w:top w:val="single" w:sz="4" w:space="0" w:color="auto"/>
              <w:bottom w:val="single" w:sz="4" w:space="0" w:color="auto"/>
            </w:tcBorders>
          </w:tcPr>
          <w:p w:rsidR="00CA3037" w:rsidRPr="00CA3037" w:rsidRDefault="00CA3037" w:rsidP="00CA3037">
            <w:pPr>
              <w:rPr>
                <w:rFonts w:asciiTheme="minorHAnsi" w:hAnsiTheme="minorHAnsi" w:cstheme="minorHAnsi"/>
                <w:sz w:val="24"/>
                <w:szCs w:val="24"/>
              </w:rPr>
            </w:pPr>
            <w:r w:rsidRPr="00CA3037">
              <w:rPr>
                <w:rFonts w:asciiTheme="minorHAnsi" w:hAnsiTheme="minorHAnsi" w:cstheme="minorHAnsi"/>
                <w:sz w:val="24"/>
                <w:szCs w:val="24"/>
              </w:rPr>
              <w:t>L’alunno deve essere guidato nel compiere semplici osservazioni sui fenomeni che avvengono nella realtà circostante, in quanto non sempre ne coglie gli elementi pertinenti. Utilizza con difficoltà semplici strumenti per l’osservazione. Pone domande sui fenomeni osservati, solo se sollecitato. Descrive e rappresenta fenomeni solo parzialmente e con l’aiuto dell’insegnante.</w:t>
            </w:r>
          </w:p>
        </w:tc>
        <w:tc>
          <w:tcPr>
            <w:tcW w:w="2245" w:type="dxa"/>
            <w:tcBorders>
              <w:top w:val="single" w:sz="4" w:space="0" w:color="auto"/>
            </w:tcBorders>
          </w:tcPr>
          <w:p w:rsidR="00CA3037" w:rsidRPr="00CA3037" w:rsidRDefault="00CA3037" w:rsidP="00CA3037">
            <w:pPr>
              <w:jc w:val="center"/>
              <w:rPr>
                <w:rFonts w:asciiTheme="minorHAnsi" w:hAnsiTheme="minorHAnsi" w:cstheme="minorHAnsi"/>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IN VIA DI PRIMA ACQUISIZIONE</w:t>
            </w:r>
          </w:p>
          <w:p w:rsidR="00CA3037" w:rsidRPr="00CA3037" w:rsidRDefault="00CA3037" w:rsidP="00CA3037">
            <w:pPr>
              <w:jc w:val="center"/>
              <w:rPr>
                <w:rFonts w:asciiTheme="minorHAnsi" w:hAnsiTheme="minorHAnsi" w:cstheme="minorHAnsi"/>
                <w:sz w:val="24"/>
                <w:szCs w:val="24"/>
              </w:rPr>
            </w:pPr>
          </w:p>
        </w:tc>
      </w:tr>
      <w:tr w:rsidR="00CA3037" w:rsidRPr="0023208F" w:rsidTr="00CA3037">
        <w:trPr>
          <w:trHeight w:val="368"/>
        </w:trPr>
        <w:tc>
          <w:tcPr>
            <w:tcW w:w="2523" w:type="dxa"/>
            <w:vMerge/>
            <w:tcBorders>
              <w:left w:val="single" w:sz="2" w:space="0" w:color="000000"/>
              <w:right w:val="single" w:sz="2" w:space="0" w:color="000000"/>
            </w:tcBorders>
          </w:tcPr>
          <w:p w:rsidR="00CA3037" w:rsidRPr="00CA3037" w:rsidRDefault="00CA3037" w:rsidP="00CA3037">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CA3037" w:rsidRPr="00CA3037" w:rsidRDefault="00CA3037" w:rsidP="00CA3037">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CA3037" w:rsidRPr="00CA3037" w:rsidRDefault="00CA3037" w:rsidP="00CA3037">
            <w:pPr>
              <w:rPr>
                <w:rFonts w:asciiTheme="minorHAnsi" w:hAnsiTheme="minorHAnsi" w:cstheme="minorHAnsi"/>
                <w:sz w:val="24"/>
                <w:szCs w:val="24"/>
              </w:rPr>
            </w:pPr>
            <w:r w:rsidRPr="00CA3037">
              <w:rPr>
                <w:rFonts w:asciiTheme="minorHAnsi" w:hAnsiTheme="minorHAnsi" w:cstheme="minorHAnsi"/>
                <w:sz w:val="24"/>
                <w:szCs w:val="24"/>
              </w:rPr>
              <w:t>L’alunno compie semplici osservazioni sui fenomeni che avvengono nella realtà circostante, e ne coglie solo alcuni elementi. Utilizza non sempre in modo adeguato semplici strumenti per l’osservazione. Pone domande sui fenomeni osservati, solo se sollecitato. Descrive e rappresenta fenomeni in modo approssimativo.</w:t>
            </w:r>
          </w:p>
        </w:tc>
        <w:tc>
          <w:tcPr>
            <w:tcW w:w="2245" w:type="dxa"/>
          </w:tcPr>
          <w:p w:rsidR="00CA3037" w:rsidRPr="00CA3037" w:rsidRDefault="00CA3037" w:rsidP="00CA3037">
            <w:pPr>
              <w:jc w:val="center"/>
              <w:rPr>
                <w:rFonts w:asciiTheme="minorHAnsi" w:hAnsiTheme="minorHAnsi" w:cstheme="minorHAnsi"/>
                <w:b/>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BASE</w:t>
            </w:r>
          </w:p>
          <w:p w:rsidR="00CA3037" w:rsidRPr="00CA3037" w:rsidRDefault="00CA3037" w:rsidP="00CA3037">
            <w:pPr>
              <w:jc w:val="center"/>
              <w:rPr>
                <w:rFonts w:asciiTheme="minorHAnsi" w:hAnsiTheme="minorHAnsi" w:cstheme="minorHAnsi"/>
                <w:sz w:val="24"/>
                <w:szCs w:val="24"/>
              </w:rPr>
            </w:pPr>
          </w:p>
        </w:tc>
      </w:tr>
      <w:tr w:rsidR="00CA3037" w:rsidRPr="0023208F" w:rsidTr="00CA3037">
        <w:trPr>
          <w:trHeight w:val="368"/>
        </w:trPr>
        <w:tc>
          <w:tcPr>
            <w:tcW w:w="2523" w:type="dxa"/>
            <w:vMerge/>
            <w:tcBorders>
              <w:left w:val="single" w:sz="2" w:space="0" w:color="000000"/>
              <w:right w:val="single" w:sz="2" w:space="0" w:color="000000"/>
            </w:tcBorders>
          </w:tcPr>
          <w:p w:rsidR="00CA3037" w:rsidRPr="00CA3037" w:rsidRDefault="00CA3037" w:rsidP="00CA3037">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CA3037" w:rsidRPr="00CA3037" w:rsidRDefault="00CA3037" w:rsidP="00CA3037">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CA3037" w:rsidRPr="00CA3037" w:rsidRDefault="00CA3037" w:rsidP="00CA3037">
            <w:pPr>
              <w:rPr>
                <w:rFonts w:asciiTheme="minorHAnsi" w:hAnsiTheme="minorHAnsi" w:cstheme="minorHAnsi"/>
                <w:sz w:val="24"/>
                <w:szCs w:val="24"/>
              </w:rPr>
            </w:pPr>
            <w:r w:rsidRPr="00CA3037">
              <w:rPr>
                <w:rFonts w:asciiTheme="minorHAnsi" w:hAnsiTheme="minorHAnsi" w:cstheme="minorHAnsi"/>
                <w:sz w:val="24"/>
                <w:szCs w:val="24"/>
              </w:rPr>
              <w:t>L’alunno compie semplici osservazioni sui fenomeni che avvengono nella realtà circostante, e ne coglie gli elementi pertinenti. Utilizza in modo corretto e adeguato semplici strumenti per l’osservazione. Pone domande sui fenomeni osservati con interesse. Descrive e rappresenta fenomeni in modo preciso.</w:t>
            </w:r>
          </w:p>
        </w:tc>
        <w:tc>
          <w:tcPr>
            <w:tcW w:w="2245" w:type="dxa"/>
          </w:tcPr>
          <w:p w:rsidR="00CA3037" w:rsidRPr="00CA3037" w:rsidRDefault="00CA3037" w:rsidP="00CA3037">
            <w:pPr>
              <w:jc w:val="center"/>
              <w:rPr>
                <w:rFonts w:asciiTheme="minorHAnsi" w:hAnsiTheme="minorHAnsi" w:cstheme="minorHAnsi"/>
                <w:b/>
                <w:bCs/>
                <w:sz w:val="24"/>
                <w:szCs w:val="24"/>
              </w:rPr>
            </w:pPr>
          </w:p>
          <w:p w:rsidR="00CA3037" w:rsidRPr="00CA3037" w:rsidRDefault="00CA3037" w:rsidP="00CA3037">
            <w:pPr>
              <w:jc w:val="center"/>
              <w:rPr>
                <w:rFonts w:asciiTheme="minorHAnsi" w:hAnsiTheme="minorHAnsi" w:cstheme="minorHAnsi"/>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INTERMEDIO</w:t>
            </w:r>
          </w:p>
          <w:p w:rsidR="00CA3037" w:rsidRPr="00CA3037" w:rsidRDefault="00CA3037" w:rsidP="00CA3037">
            <w:pPr>
              <w:jc w:val="center"/>
              <w:rPr>
                <w:rFonts w:asciiTheme="minorHAnsi" w:hAnsiTheme="minorHAnsi" w:cstheme="minorHAnsi"/>
                <w:sz w:val="24"/>
                <w:szCs w:val="24"/>
              </w:rPr>
            </w:pPr>
          </w:p>
        </w:tc>
      </w:tr>
      <w:tr w:rsidR="00CA3037" w:rsidRPr="0023208F" w:rsidTr="00CA3037">
        <w:trPr>
          <w:trHeight w:val="874"/>
        </w:trPr>
        <w:tc>
          <w:tcPr>
            <w:tcW w:w="2523" w:type="dxa"/>
            <w:vMerge/>
            <w:tcBorders>
              <w:left w:val="single" w:sz="2" w:space="0" w:color="000000"/>
              <w:right w:val="single" w:sz="2" w:space="0" w:color="000000"/>
            </w:tcBorders>
          </w:tcPr>
          <w:p w:rsidR="00CA3037" w:rsidRPr="00CA3037" w:rsidRDefault="00CA3037" w:rsidP="00CA3037">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CA3037" w:rsidRPr="00CA3037" w:rsidRDefault="00CA3037" w:rsidP="00CA3037">
            <w:pPr>
              <w:pStyle w:val="TableParagraph"/>
              <w:ind w:right="83"/>
              <w:rPr>
                <w:rFonts w:asciiTheme="minorHAnsi" w:hAnsiTheme="minorHAnsi" w:cstheme="minorHAnsi"/>
                <w:b/>
                <w:sz w:val="24"/>
                <w:szCs w:val="24"/>
                <w:lang w:val="it-IT"/>
              </w:rPr>
            </w:pPr>
          </w:p>
        </w:tc>
        <w:tc>
          <w:tcPr>
            <w:tcW w:w="6379" w:type="dxa"/>
            <w:tcBorders>
              <w:top w:val="single" w:sz="4" w:space="0" w:color="auto"/>
            </w:tcBorders>
          </w:tcPr>
          <w:p w:rsidR="00CA3037" w:rsidRPr="00CA3037" w:rsidRDefault="00CA3037" w:rsidP="00CA3037">
            <w:pPr>
              <w:rPr>
                <w:rFonts w:asciiTheme="minorHAnsi" w:hAnsiTheme="minorHAnsi" w:cstheme="minorHAnsi"/>
                <w:sz w:val="24"/>
                <w:szCs w:val="24"/>
              </w:rPr>
            </w:pPr>
            <w:r w:rsidRPr="00CA3037">
              <w:rPr>
                <w:rFonts w:asciiTheme="minorHAnsi" w:hAnsiTheme="minorHAnsi" w:cstheme="minorHAnsi"/>
                <w:sz w:val="24"/>
                <w:szCs w:val="24"/>
              </w:rPr>
              <w:t>L’alunno compie semplici osservazioni sui fenomeni che avvengono nella realtà circostante, e individua analogie e differenze.  Utilizza in modo corretto e sicuro semplici strumenti per l’osservazione. Pone domande sui fenomeni osservati con interesse e curiosità. Descrive e rappresenta fenomeni in modo preciso ed esauriente.</w:t>
            </w:r>
          </w:p>
        </w:tc>
        <w:tc>
          <w:tcPr>
            <w:tcW w:w="2245" w:type="dxa"/>
          </w:tcPr>
          <w:p w:rsidR="00CA3037" w:rsidRPr="00CA3037" w:rsidRDefault="00CA3037" w:rsidP="00CA3037">
            <w:pPr>
              <w:jc w:val="center"/>
              <w:rPr>
                <w:rFonts w:asciiTheme="minorHAnsi" w:hAnsiTheme="minorHAnsi" w:cstheme="minorHAnsi"/>
                <w:b/>
                <w:bCs/>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AVANZATO</w:t>
            </w:r>
          </w:p>
        </w:tc>
      </w:tr>
      <w:tr w:rsidR="00CA3037" w:rsidRPr="0023208F" w:rsidTr="00CA3037">
        <w:trPr>
          <w:trHeight w:val="368"/>
        </w:trPr>
        <w:tc>
          <w:tcPr>
            <w:tcW w:w="2523" w:type="dxa"/>
            <w:vMerge w:val="restart"/>
          </w:tcPr>
          <w:p w:rsidR="00CA3037" w:rsidRPr="00CA3037" w:rsidRDefault="00CA3037" w:rsidP="00CA3037">
            <w:pPr>
              <w:jc w:val="center"/>
              <w:rPr>
                <w:rFonts w:asciiTheme="minorHAnsi" w:hAnsiTheme="minorHAnsi" w:cstheme="minorHAnsi"/>
                <w:b/>
                <w:bCs/>
                <w:sz w:val="24"/>
                <w:szCs w:val="24"/>
              </w:rPr>
            </w:pPr>
          </w:p>
          <w:p w:rsidR="00CA3037" w:rsidRPr="00CA3037" w:rsidRDefault="00CA3037" w:rsidP="00CA3037">
            <w:pPr>
              <w:ind w:firstLine="29"/>
              <w:jc w:val="center"/>
              <w:rPr>
                <w:rFonts w:asciiTheme="minorHAnsi" w:hAnsiTheme="minorHAnsi" w:cstheme="minorHAnsi"/>
                <w:sz w:val="24"/>
                <w:szCs w:val="24"/>
              </w:rPr>
            </w:pPr>
            <w:r w:rsidRPr="00CA3037">
              <w:rPr>
                <w:rFonts w:asciiTheme="minorHAnsi" w:hAnsiTheme="minorHAnsi" w:cstheme="minorHAnsi"/>
                <w:sz w:val="24"/>
                <w:szCs w:val="24"/>
              </w:rPr>
              <w:t>FORMULARE IPOTESI</w:t>
            </w:r>
          </w:p>
        </w:tc>
        <w:tc>
          <w:tcPr>
            <w:tcW w:w="3284" w:type="dxa"/>
            <w:vMerge w:val="restart"/>
          </w:tcPr>
          <w:p w:rsidR="00CA3037" w:rsidRPr="00CA3037" w:rsidRDefault="00CA3037" w:rsidP="00CA3037">
            <w:pPr>
              <w:widowControl w:val="0"/>
              <w:autoSpaceDE w:val="0"/>
              <w:autoSpaceDN w:val="0"/>
              <w:adjustRightInd w:val="0"/>
              <w:spacing w:after="240"/>
              <w:rPr>
                <w:rFonts w:asciiTheme="minorHAnsi" w:hAnsiTheme="minorHAnsi" w:cstheme="minorHAnsi"/>
                <w:sz w:val="24"/>
                <w:szCs w:val="24"/>
              </w:rPr>
            </w:pPr>
            <w:r w:rsidRPr="00CA3037">
              <w:rPr>
                <w:rFonts w:asciiTheme="minorHAnsi" w:hAnsiTheme="minorHAnsi" w:cstheme="minorHAnsi"/>
                <w:sz w:val="24"/>
                <w:szCs w:val="24"/>
              </w:rPr>
              <w:sym w:font="Symbol" w:char="F0B7"/>
            </w:r>
            <w:r w:rsidRPr="00CA3037">
              <w:rPr>
                <w:rFonts w:asciiTheme="minorHAnsi" w:hAnsiTheme="minorHAnsi" w:cstheme="minorHAnsi"/>
                <w:sz w:val="24"/>
                <w:szCs w:val="24"/>
              </w:rPr>
              <w:t xml:space="preserve"> </w:t>
            </w:r>
            <w:r w:rsidRPr="00CA3037">
              <w:rPr>
                <w:rFonts w:asciiTheme="minorHAnsi" w:hAnsiTheme="minorHAnsi" w:cstheme="minorHAnsi"/>
                <w:b/>
                <w:sz w:val="24"/>
                <w:szCs w:val="24"/>
              </w:rPr>
              <w:t>formulare</w:t>
            </w:r>
            <w:r w:rsidRPr="00CA3037">
              <w:rPr>
                <w:rFonts w:asciiTheme="minorHAnsi" w:hAnsiTheme="minorHAnsi" w:cstheme="minorHAnsi"/>
                <w:sz w:val="24"/>
                <w:szCs w:val="24"/>
              </w:rPr>
              <w:t xml:space="preserve"> ipotesi proponendo semplici spiegazioni del fenomeno attraverso l’intuito, lo stimolo dell’adulto e la ricerca di approfondimenti sull’argomento nei libri, in internet e nei discorsi degli adulti, confrontando le proprie opinioni con quelle dei compagni attraverso una discussione collettiva, cercando di dare diverse spiegazioni che partono sempre dalla propria esperienza e dalle informazioni raccolte ed ipotizzando una prima interpretazione del fenomeno stesso.</w:t>
            </w:r>
          </w:p>
        </w:tc>
        <w:tc>
          <w:tcPr>
            <w:tcW w:w="6379" w:type="dxa"/>
          </w:tcPr>
          <w:p w:rsidR="00CA3037" w:rsidRPr="00CA3037" w:rsidRDefault="00CA3037" w:rsidP="00CA3037">
            <w:pPr>
              <w:jc w:val="both"/>
              <w:rPr>
                <w:rFonts w:asciiTheme="minorHAnsi" w:hAnsiTheme="minorHAnsi" w:cstheme="minorHAnsi"/>
                <w:sz w:val="24"/>
                <w:szCs w:val="24"/>
              </w:rPr>
            </w:pPr>
            <w:r w:rsidRPr="00CA3037">
              <w:rPr>
                <w:rFonts w:asciiTheme="minorHAnsi" w:hAnsiTheme="minorHAnsi" w:cstheme="minorHAnsi"/>
                <w:sz w:val="24"/>
                <w:szCs w:val="24"/>
              </w:rPr>
              <w:t xml:space="preserve">L’alunno fornisce spiegazioni di un fenomeno già ascoltate, ha difficoltà a reperire autonomamente strumenti per l’approfondimento, ascolta le discussioni, ma non vi interviene spontaneamente. </w:t>
            </w:r>
          </w:p>
        </w:tc>
        <w:tc>
          <w:tcPr>
            <w:tcW w:w="2245" w:type="dxa"/>
          </w:tcPr>
          <w:p w:rsidR="00CA3037" w:rsidRPr="00CA3037" w:rsidRDefault="00CA3037" w:rsidP="00CA3037">
            <w:pPr>
              <w:jc w:val="center"/>
              <w:rPr>
                <w:rFonts w:asciiTheme="minorHAnsi" w:hAnsiTheme="minorHAnsi" w:cstheme="minorHAnsi"/>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IN VIA DI PRIMA ACQUISIZIONE</w:t>
            </w:r>
          </w:p>
          <w:p w:rsidR="00CA3037" w:rsidRPr="00CA3037" w:rsidRDefault="00CA3037" w:rsidP="00CA3037">
            <w:pPr>
              <w:jc w:val="center"/>
              <w:rPr>
                <w:rFonts w:asciiTheme="minorHAnsi" w:hAnsiTheme="minorHAnsi" w:cstheme="minorHAnsi"/>
                <w:sz w:val="24"/>
                <w:szCs w:val="24"/>
              </w:rPr>
            </w:pPr>
          </w:p>
        </w:tc>
      </w:tr>
      <w:tr w:rsidR="00CA3037" w:rsidRPr="0023208F" w:rsidTr="00CA3037">
        <w:trPr>
          <w:trHeight w:val="368"/>
        </w:trPr>
        <w:tc>
          <w:tcPr>
            <w:tcW w:w="2523" w:type="dxa"/>
            <w:vMerge/>
          </w:tcPr>
          <w:p w:rsidR="00CA3037" w:rsidRPr="00CA3037" w:rsidRDefault="00CA3037" w:rsidP="00CA3037">
            <w:pPr>
              <w:rPr>
                <w:rFonts w:asciiTheme="minorHAnsi" w:hAnsiTheme="minorHAnsi" w:cstheme="minorHAnsi"/>
                <w:sz w:val="24"/>
                <w:szCs w:val="24"/>
              </w:rPr>
            </w:pPr>
          </w:p>
        </w:tc>
        <w:tc>
          <w:tcPr>
            <w:tcW w:w="3284" w:type="dxa"/>
            <w:vMerge/>
          </w:tcPr>
          <w:p w:rsidR="00CA3037" w:rsidRPr="00CA3037" w:rsidRDefault="00CA3037" w:rsidP="00CA3037">
            <w:pPr>
              <w:pStyle w:val="TableParagraph"/>
              <w:ind w:right="83"/>
              <w:rPr>
                <w:rFonts w:asciiTheme="minorHAnsi" w:hAnsiTheme="minorHAnsi" w:cstheme="minorHAnsi"/>
                <w:b/>
                <w:sz w:val="24"/>
                <w:szCs w:val="24"/>
                <w:lang w:val="it-IT"/>
              </w:rPr>
            </w:pPr>
          </w:p>
        </w:tc>
        <w:tc>
          <w:tcPr>
            <w:tcW w:w="6379" w:type="dxa"/>
          </w:tcPr>
          <w:p w:rsidR="00CA3037" w:rsidRPr="00CA3037" w:rsidRDefault="00CA3037" w:rsidP="00CA3037">
            <w:pPr>
              <w:jc w:val="both"/>
              <w:rPr>
                <w:rFonts w:asciiTheme="minorHAnsi" w:hAnsiTheme="minorHAnsi" w:cstheme="minorHAnsi"/>
                <w:sz w:val="24"/>
                <w:szCs w:val="24"/>
              </w:rPr>
            </w:pPr>
            <w:r w:rsidRPr="00CA3037">
              <w:rPr>
                <w:rFonts w:asciiTheme="minorHAnsi" w:hAnsiTheme="minorHAnsi" w:cstheme="minorHAnsi"/>
                <w:sz w:val="24"/>
                <w:szCs w:val="24"/>
              </w:rPr>
              <w:t>L’alunno fornisce spiegazioni di un fenomeno non sempre in modo corretto. Reperisce, non sempre autonomamente, strumenti per l’approfondimento. Ascolta le discussioni ed interviene spontaneamente, ma non sempre in modo pertinente.</w:t>
            </w:r>
          </w:p>
        </w:tc>
        <w:tc>
          <w:tcPr>
            <w:tcW w:w="2245" w:type="dxa"/>
          </w:tcPr>
          <w:p w:rsidR="00CA3037" w:rsidRPr="00CA3037" w:rsidRDefault="00CA3037" w:rsidP="00CA3037">
            <w:pPr>
              <w:jc w:val="center"/>
              <w:rPr>
                <w:rFonts w:asciiTheme="minorHAnsi" w:hAnsiTheme="minorHAnsi" w:cstheme="minorHAnsi"/>
                <w:b/>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BASE</w:t>
            </w:r>
          </w:p>
          <w:p w:rsidR="00CA3037" w:rsidRPr="00CA3037" w:rsidRDefault="00CA3037" w:rsidP="00CA3037">
            <w:pPr>
              <w:jc w:val="center"/>
              <w:rPr>
                <w:rFonts w:asciiTheme="minorHAnsi" w:hAnsiTheme="minorHAnsi" w:cstheme="minorHAnsi"/>
                <w:sz w:val="24"/>
                <w:szCs w:val="24"/>
              </w:rPr>
            </w:pPr>
          </w:p>
        </w:tc>
      </w:tr>
      <w:tr w:rsidR="00CA3037" w:rsidRPr="0023208F" w:rsidTr="00CA3037">
        <w:trPr>
          <w:trHeight w:val="368"/>
        </w:trPr>
        <w:tc>
          <w:tcPr>
            <w:tcW w:w="2523" w:type="dxa"/>
            <w:vMerge/>
          </w:tcPr>
          <w:p w:rsidR="00CA3037" w:rsidRPr="00CA3037" w:rsidRDefault="00CA3037" w:rsidP="00CA3037">
            <w:pPr>
              <w:rPr>
                <w:rFonts w:asciiTheme="minorHAnsi" w:hAnsiTheme="minorHAnsi" w:cstheme="minorHAnsi"/>
                <w:sz w:val="24"/>
                <w:szCs w:val="24"/>
              </w:rPr>
            </w:pPr>
          </w:p>
        </w:tc>
        <w:tc>
          <w:tcPr>
            <w:tcW w:w="3284" w:type="dxa"/>
            <w:vMerge/>
          </w:tcPr>
          <w:p w:rsidR="00CA3037" w:rsidRPr="00CA3037" w:rsidRDefault="00CA3037" w:rsidP="00CA3037">
            <w:pPr>
              <w:pStyle w:val="TableParagraph"/>
              <w:ind w:right="83"/>
              <w:rPr>
                <w:rFonts w:asciiTheme="minorHAnsi" w:hAnsiTheme="minorHAnsi" w:cstheme="minorHAnsi"/>
                <w:b/>
                <w:sz w:val="24"/>
                <w:szCs w:val="24"/>
                <w:lang w:val="it-IT"/>
              </w:rPr>
            </w:pPr>
          </w:p>
        </w:tc>
        <w:tc>
          <w:tcPr>
            <w:tcW w:w="6379" w:type="dxa"/>
          </w:tcPr>
          <w:p w:rsidR="00CA3037" w:rsidRPr="00CA3037" w:rsidRDefault="00CA3037" w:rsidP="00CA3037">
            <w:pPr>
              <w:jc w:val="both"/>
              <w:rPr>
                <w:rFonts w:asciiTheme="minorHAnsi" w:hAnsiTheme="minorHAnsi" w:cstheme="minorHAnsi"/>
                <w:sz w:val="24"/>
                <w:szCs w:val="24"/>
              </w:rPr>
            </w:pPr>
            <w:r w:rsidRPr="00CA3037">
              <w:rPr>
                <w:rFonts w:asciiTheme="minorHAnsi" w:hAnsiTheme="minorHAnsi" w:cstheme="minorHAnsi"/>
                <w:sz w:val="24"/>
                <w:szCs w:val="24"/>
              </w:rPr>
              <w:t>L’alunno fornisce spiegazioni di un fenomeno in modo corretto. Reperisce, autonomamente, strumenti per l’approfondimento. Ascolta le discussioni e interviene spontaneamente in modo pertinente.</w:t>
            </w:r>
          </w:p>
        </w:tc>
        <w:tc>
          <w:tcPr>
            <w:tcW w:w="2245" w:type="dxa"/>
          </w:tcPr>
          <w:p w:rsidR="00CA3037" w:rsidRPr="00CA3037" w:rsidRDefault="00CA3037" w:rsidP="00CA3037">
            <w:pPr>
              <w:jc w:val="center"/>
              <w:rPr>
                <w:rFonts w:asciiTheme="minorHAnsi" w:hAnsiTheme="minorHAnsi" w:cstheme="minorHAnsi"/>
                <w:b/>
                <w:bCs/>
                <w:sz w:val="24"/>
                <w:szCs w:val="24"/>
              </w:rPr>
            </w:pPr>
          </w:p>
          <w:p w:rsidR="00CA3037" w:rsidRPr="00CA3037" w:rsidRDefault="00CA3037" w:rsidP="00CA3037">
            <w:pPr>
              <w:jc w:val="center"/>
              <w:rPr>
                <w:rFonts w:asciiTheme="minorHAnsi" w:hAnsiTheme="minorHAnsi" w:cstheme="minorHAnsi"/>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INTERMEDIO</w:t>
            </w:r>
          </w:p>
          <w:p w:rsidR="00CA3037" w:rsidRPr="00CA3037" w:rsidRDefault="00CA3037" w:rsidP="00CA3037">
            <w:pPr>
              <w:jc w:val="center"/>
              <w:rPr>
                <w:rFonts w:asciiTheme="minorHAnsi" w:hAnsiTheme="minorHAnsi" w:cstheme="minorHAnsi"/>
                <w:sz w:val="24"/>
                <w:szCs w:val="24"/>
              </w:rPr>
            </w:pPr>
          </w:p>
        </w:tc>
      </w:tr>
      <w:tr w:rsidR="00CA3037" w:rsidRPr="0023208F" w:rsidTr="00CA3037">
        <w:trPr>
          <w:trHeight w:val="874"/>
        </w:trPr>
        <w:tc>
          <w:tcPr>
            <w:tcW w:w="2523" w:type="dxa"/>
            <w:vMerge/>
          </w:tcPr>
          <w:p w:rsidR="00CA3037" w:rsidRPr="00CA3037" w:rsidRDefault="00CA3037" w:rsidP="00CA3037">
            <w:pPr>
              <w:rPr>
                <w:rFonts w:asciiTheme="minorHAnsi" w:hAnsiTheme="minorHAnsi" w:cstheme="minorHAnsi"/>
                <w:sz w:val="24"/>
                <w:szCs w:val="24"/>
              </w:rPr>
            </w:pPr>
          </w:p>
        </w:tc>
        <w:tc>
          <w:tcPr>
            <w:tcW w:w="3284" w:type="dxa"/>
            <w:vMerge/>
          </w:tcPr>
          <w:p w:rsidR="00CA3037" w:rsidRPr="00CA3037" w:rsidRDefault="00CA3037" w:rsidP="00CA3037">
            <w:pPr>
              <w:pStyle w:val="TableParagraph"/>
              <w:ind w:right="83"/>
              <w:rPr>
                <w:rFonts w:asciiTheme="minorHAnsi" w:hAnsiTheme="minorHAnsi" w:cstheme="minorHAnsi"/>
                <w:b/>
                <w:sz w:val="24"/>
                <w:szCs w:val="24"/>
                <w:lang w:val="it-IT"/>
              </w:rPr>
            </w:pPr>
          </w:p>
        </w:tc>
        <w:tc>
          <w:tcPr>
            <w:tcW w:w="6379" w:type="dxa"/>
          </w:tcPr>
          <w:p w:rsidR="00CA3037" w:rsidRPr="00CA3037" w:rsidRDefault="00CA3037" w:rsidP="00CA3037">
            <w:pPr>
              <w:jc w:val="both"/>
              <w:rPr>
                <w:rFonts w:asciiTheme="minorHAnsi" w:hAnsiTheme="minorHAnsi" w:cstheme="minorHAnsi"/>
                <w:sz w:val="24"/>
                <w:szCs w:val="24"/>
              </w:rPr>
            </w:pPr>
            <w:r w:rsidRPr="00CA3037">
              <w:rPr>
                <w:rFonts w:asciiTheme="minorHAnsi" w:hAnsiTheme="minorHAnsi" w:cstheme="minorHAnsi"/>
                <w:sz w:val="24"/>
                <w:szCs w:val="24"/>
              </w:rPr>
              <w:t>L’alunno fornisce spiegazioni di un fenomeno in modo corretto. Reperisce, autonomamente, strumenti per l’approfondimento. Ascolta le discussioni ed interviene spontaneamente in modo pertinente e con contributi personali.</w:t>
            </w:r>
          </w:p>
        </w:tc>
        <w:tc>
          <w:tcPr>
            <w:tcW w:w="2245" w:type="dxa"/>
          </w:tcPr>
          <w:p w:rsidR="00CA3037" w:rsidRPr="00CA3037" w:rsidRDefault="00CA3037" w:rsidP="00CA3037">
            <w:pPr>
              <w:jc w:val="center"/>
              <w:rPr>
                <w:rFonts w:asciiTheme="minorHAnsi" w:hAnsiTheme="minorHAnsi" w:cstheme="minorHAnsi"/>
                <w:b/>
                <w:bCs/>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AVANZATO</w:t>
            </w:r>
          </w:p>
        </w:tc>
      </w:tr>
      <w:tr w:rsidR="00CA3037" w:rsidRPr="0023208F" w:rsidTr="00CA3037">
        <w:trPr>
          <w:trHeight w:val="368"/>
        </w:trPr>
        <w:tc>
          <w:tcPr>
            <w:tcW w:w="2523" w:type="dxa"/>
            <w:vMerge w:val="restart"/>
          </w:tcPr>
          <w:p w:rsidR="00CA3037" w:rsidRPr="00CA3037" w:rsidRDefault="00CA3037" w:rsidP="00CA3037">
            <w:pPr>
              <w:jc w:val="center"/>
              <w:rPr>
                <w:rFonts w:asciiTheme="minorHAnsi" w:hAnsiTheme="minorHAnsi" w:cstheme="minorHAnsi"/>
                <w:b/>
                <w:bCs/>
                <w:sz w:val="24"/>
                <w:szCs w:val="24"/>
              </w:rPr>
            </w:pPr>
          </w:p>
          <w:p w:rsidR="00CA3037" w:rsidRPr="00CA3037" w:rsidRDefault="00CA3037" w:rsidP="00CA3037">
            <w:pPr>
              <w:ind w:firstLine="29"/>
              <w:jc w:val="center"/>
              <w:rPr>
                <w:rFonts w:asciiTheme="minorHAnsi" w:hAnsiTheme="minorHAnsi" w:cstheme="minorHAnsi"/>
                <w:sz w:val="24"/>
                <w:szCs w:val="24"/>
              </w:rPr>
            </w:pPr>
            <w:r w:rsidRPr="00CA3037">
              <w:rPr>
                <w:rFonts w:asciiTheme="minorHAnsi" w:hAnsiTheme="minorHAnsi" w:cstheme="minorHAnsi"/>
                <w:sz w:val="24"/>
                <w:szCs w:val="24"/>
              </w:rPr>
              <w:t>SPERIMENTARE E VERIFICARE</w:t>
            </w:r>
          </w:p>
        </w:tc>
        <w:tc>
          <w:tcPr>
            <w:tcW w:w="3284" w:type="dxa"/>
            <w:vMerge w:val="restart"/>
          </w:tcPr>
          <w:p w:rsidR="00CA3037" w:rsidRPr="00CA3037" w:rsidRDefault="00CA3037" w:rsidP="00CA3037">
            <w:pPr>
              <w:widowControl w:val="0"/>
              <w:autoSpaceDE w:val="0"/>
              <w:autoSpaceDN w:val="0"/>
              <w:adjustRightInd w:val="0"/>
              <w:spacing w:after="240"/>
              <w:rPr>
                <w:rFonts w:asciiTheme="minorHAnsi" w:hAnsiTheme="minorHAnsi" w:cstheme="minorHAnsi"/>
                <w:sz w:val="24"/>
                <w:szCs w:val="24"/>
              </w:rPr>
            </w:pPr>
            <w:r w:rsidRPr="00CA3037">
              <w:rPr>
                <w:rFonts w:asciiTheme="minorHAnsi" w:hAnsiTheme="minorHAnsi" w:cstheme="minorHAnsi"/>
                <w:sz w:val="24"/>
                <w:szCs w:val="24"/>
              </w:rPr>
              <w:t xml:space="preserve"> </w:t>
            </w:r>
            <w:r w:rsidRPr="00CA3037">
              <w:rPr>
                <w:rFonts w:asciiTheme="minorHAnsi" w:hAnsiTheme="minorHAnsi" w:cstheme="minorHAnsi"/>
                <w:sz w:val="24"/>
                <w:szCs w:val="24"/>
              </w:rPr>
              <w:sym w:font="Symbol" w:char="F0B7"/>
            </w:r>
            <w:r w:rsidRPr="00CA3037">
              <w:rPr>
                <w:rFonts w:asciiTheme="minorHAnsi" w:hAnsiTheme="minorHAnsi" w:cstheme="minorHAnsi"/>
                <w:sz w:val="24"/>
                <w:szCs w:val="24"/>
              </w:rPr>
              <w:t xml:space="preserve"> </w:t>
            </w:r>
            <w:r w:rsidRPr="00CA3037">
              <w:rPr>
                <w:rFonts w:asciiTheme="minorHAnsi" w:hAnsiTheme="minorHAnsi" w:cstheme="minorHAnsi"/>
                <w:b/>
                <w:sz w:val="24"/>
                <w:szCs w:val="24"/>
              </w:rPr>
              <w:t>sperimentare</w:t>
            </w:r>
            <w:r w:rsidRPr="00CA3037">
              <w:rPr>
                <w:rFonts w:asciiTheme="minorHAnsi" w:hAnsiTheme="minorHAnsi" w:cstheme="minorHAnsi"/>
                <w:sz w:val="24"/>
                <w:szCs w:val="24"/>
              </w:rPr>
              <w:t xml:space="preserve"> e verificare reperendo il materiale, manipolandolo e osservandolo in base alle ipotesi prodotte, realizzando semplici esperimenti in classe con l’aiuto dei compagni e dell’insegnante, effettuando misurazioni con semplici strumenti, riproducendo più volte l’esperimento e </w:t>
            </w:r>
            <w:r w:rsidRPr="00CA3037">
              <w:rPr>
                <w:rFonts w:asciiTheme="minorHAnsi" w:hAnsiTheme="minorHAnsi" w:cstheme="minorHAnsi"/>
                <w:sz w:val="24"/>
                <w:szCs w:val="24"/>
              </w:rPr>
              <w:lastRenderedPageBreak/>
              <w:t>permettendo la smentita o la conferma delle ipotesi formulate.</w:t>
            </w:r>
          </w:p>
        </w:tc>
        <w:tc>
          <w:tcPr>
            <w:tcW w:w="6379" w:type="dxa"/>
          </w:tcPr>
          <w:p w:rsidR="00CA3037" w:rsidRPr="00CA3037" w:rsidRDefault="00CA3037" w:rsidP="00CA3037">
            <w:pPr>
              <w:jc w:val="both"/>
              <w:rPr>
                <w:rFonts w:asciiTheme="minorHAnsi" w:hAnsiTheme="minorHAnsi" w:cstheme="minorHAnsi"/>
                <w:sz w:val="24"/>
                <w:szCs w:val="24"/>
              </w:rPr>
            </w:pPr>
            <w:r w:rsidRPr="00CA3037">
              <w:rPr>
                <w:rFonts w:asciiTheme="minorHAnsi" w:hAnsiTheme="minorHAnsi" w:cstheme="minorHAnsi"/>
                <w:sz w:val="24"/>
                <w:szCs w:val="24"/>
              </w:rPr>
              <w:lastRenderedPageBreak/>
              <w:t>L’alunno esegue semplici esperimenti seguendo indicazioni, utilizzando strumenti ed effettuando misurazioni solo con il supporto dell’insegnante.</w:t>
            </w:r>
          </w:p>
        </w:tc>
        <w:tc>
          <w:tcPr>
            <w:tcW w:w="2245" w:type="dxa"/>
          </w:tcPr>
          <w:p w:rsidR="00CA3037" w:rsidRPr="00CA3037" w:rsidRDefault="00CA3037" w:rsidP="00CA3037">
            <w:pPr>
              <w:jc w:val="center"/>
              <w:rPr>
                <w:rFonts w:asciiTheme="minorHAnsi" w:hAnsiTheme="minorHAnsi" w:cstheme="minorHAnsi"/>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IN VIA DI PRIMA ACQUISIZIONE</w:t>
            </w:r>
          </w:p>
          <w:p w:rsidR="00CA3037" w:rsidRPr="00CA3037" w:rsidRDefault="00CA3037" w:rsidP="00CA3037">
            <w:pPr>
              <w:jc w:val="center"/>
              <w:rPr>
                <w:rFonts w:asciiTheme="minorHAnsi" w:hAnsiTheme="minorHAnsi" w:cstheme="minorHAnsi"/>
                <w:sz w:val="24"/>
                <w:szCs w:val="24"/>
              </w:rPr>
            </w:pPr>
          </w:p>
        </w:tc>
      </w:tr>
      <w:tr w:rsidR="00CA3037" w:rsidRPr="0023208F" w:rsidTr="00CA3037">
        <w:trPr>
          <w:trHeight w:val="368"/>
        </w:trPr>
        <w:tc>
          <w:tcPr>
            <w:tcW w:w="2523" w:type="dxa"/>
            <w:vMerge/>
          </w:tcPr>
          <w:p w:rsidR="00CA3037" w:rsidRPr="00CA3037" w:rsidRDefault="00CA3037" w:rsidP="00CA3037">
            <w:pPr>
              <w:rPr>
                <w:rFonts w:asciiTheme="minorHAnsi" w:hAnsiTheme="minorHAnsi" w:cstheme="minorHAnsi"/>
                <w:sz w:val="24"/>
                <w:szCs w:val="24"/>
              </w:rPr>
            </w:pPr>
          </w:p>
        </w:tc>
        <w:tc>
          <w:tcPr>
            <w:tcW w:w="3284" w:type="dxa"/>
            <w:vMerge/>
          </w:tcPr>
          <w:p w:rsidR="00CA3037" w:rsidRPr="00CA3037" w:rsidRDefault="00CA3037" w:rsidP="00CA3037">
            <w:pPr>
              <w:pStyle w:val="TableParagraph"/>
              <w:ind w:right="83"/>
              <w:rPr>
                <w:rFonts w:asciiTheme="minorHAnsi" w:hAnsiTheme="minorHAnsi" w:cstheme="minorHAnsi"/>
                <w:b/>
                <w:sz w:val="24"/>
                <w:szCs w:val="24"/>
                <w:lang w:val="it-IT"/>
              </w:rPr>
            </w:pPr>
          </w:p>
        </w:tc>
        <w:tc>
          <w:tcPr>
            <w:tcW w:w="6379" w:type="dxa"/>
          </w:tcPr>
          <w:p w:rsidR="00CA3037" w:rsidRPr="00CA3037" w:rsidRDefault="00CA3037" w:rsidP="00CA3037">
            <w:pPr>
              <w:jc w:val="both"/>
              <w:rPr>
                <w:rFonts w:asciiTheme="minorHAnsi" w:hAnsiTheme="minorHAnsi" w:cstheme="minorHAnsi"/>
                <w:sz w:val="24"/>
                <w:szCs w:val="24"/>
              </w:rPr>
            </w:pPr>
            <w:r w:rsidRPr="00CA3037">
              <w:rPr>
                <w:rFonts w:asciiTheme="minorHAnsi" w:hAnsiTheme="minorHAnsi" w:cstheme="minorHAnsi"/>
                <w:sz w:val="24"/>
                <w:szCs w:val="24"/>
              </w:rPr>
              <w:t>L’alunno, seguendo le indicazioni dell’insegnante, esegue semplici esperimenti, utilizzando strumenti ed effettuando misurazioni in modo approssimativo e con qualche incertezza.</w:t>
            </w:r>
          </w:p>
        </w:tc>
        <w:tc>
          <w:tcPr>
            <w:tcW w:w="2245" w:type="dxa"/>
          </w:tcPr>
          <w:p w:rsidR="00CA3037" w:rsidRPr="00CA3037" w:rsidRDefault="00CA3037" w:rsidP="00CA3037">
            <w:pPr>
              <w:jc w:val="center"/>
              <w:rPr>
                <w:rFonts w:asciiTheme="minorHAnsi" w:hAnsiTheme="minorHAnsi" w:cstheme="minorHAnsi"/>
                <w:b/>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BASE</w:t>
            </w:r>
          </w:p>
          <w:p w:rsidR="00CA3037" w:rsidRPr="00CA3037" w:rsidRDefault="00CA3037" w:rsidP="00CA3037">
            <w:pPr>
              <w:jc w:val="center"/>
              <w:rPr>
                <w:rFonts w:asciiTheme="minorHAnsi" w:hAnsiTheme="minorHAnsi" w:cstheme="minorHAnsi"/>
                <w:sz w:val="24"/>
                <w:szCs w:val="24"/>
              </w:rPr>
            </w:pPr>
          </w:p>
        </w:tc>
      </w:tr>
      <w:tr w:rsidR="00CA3037" w:rsidRPr="0023208F" w:rsidTr="00CA3037">
        <w:trPr>
          <w:trHeight w:val="713"/>
        </w:trPr>
        <w:tc>
          <w:tcPr>
            <w:tcW w:w="2523" w:type="dxa"/>
            <w:vMerge/>
          </w:tcPr>
          <w:p w:rsidR="00CA3037" w:rsidRPr="00CA3037" w:rsidRDefault="00CA3037" w:rsidP="00CA3037">
            <w:pPr>
              <w:rPr>
                <w:rFonts w:asciiTheme="minorHAnsi" w:hAnsiTheme="minorHAnsi" w:cstheme="minorHAnsi"/>
                <w:sz w:val="24"/>
                <w:szCs w:val="24"/>
              </w:rPr>
            </w:pPr>
          </w:p>
        </w:tc>
        <w:tc>
          <w:tcPr>
            <w:tcW w:w="3284" w:type="dxa"/>
            <w:vMerge/>
          </w:tcPr>
          <w:p w:rsidR="00CA3037" w:rsidRPr="00CA3037" w:rsidRDefault="00CA3037" w:rsidP="00CA3037">
            <w:pPr>
              <w:pStyle w:val="TableParagraph"/>
              <w:ind w:right="83"/>
              <w:rPr>
                <w:rFonts w:asciiTheme="minorHAnsi" w:hAnsiTheme="minorHAnsi" w:cstheme="minorHAnsi"/>
                <w:b/>
                <w:sz w:val="24"/>
                <w:szCs w:val="24"/>
                <w:lang w:val="it-IT"/>
              </w:rPr>
            </w:pPr>
          </w:p>
        </w:tc>
        <w:tc>
          <w:tcPr>
            <w:tcW w:w="6379" w:type="dxa"/>
          </w:tcPr>
          <w:p w:rsidR="00CA3037" w:rsidRPr="00CA3037" w:rsidRDefault="00CA3037" w:rsidP="00CA3037">
            <w:pPr>
              <w:rPr>
                <w:rFonts w:asciiTheme="minorHAnsi" w:hAnsiTheme="minorHAnsi" w:cstheme="minorHAnsi"/>
                <w:sz w:val="24"/>
                <w:szCs w:val="24"/>
              </w:rPr>
            </w:pPr>
            <w:r w:rsidRPr="00CA3037">
              <w:rPr>
                <w:rFonts w:asciiTheme="minorHAnsi" w:hAnsiTheme="minorHAnsi" w:cstheme="minorHAnsi"/>
                <w:sz w:val="24"/>
                <w:szCs w:val="24"/>
              </w:rPr>
              <w:t>L’alunno, seguendo le indicazioni dell’insegnante, esegue semplici esperimenti, utilizzando strumenti ed effettuando misurazioni in modo corretto.</w:t>
            </w:r>
          </w:p>
        </w:tc>
        <w:tc>
          <w:tcPr>
            <w:tcW w:w="2245" w:type="dxa"/>
          </w:tcPr>
          <w:p w:rsidR="00CA3037" w:rsidRPr="00CA3037" w:rsidRDefault="00CA3037" w:rsidP="00CA3037">
            <w:pPr>
              <w:jc w:val="center"/>
              <w:rPr>
                <w:rFonts w:asciiTheme="minorHAnsi" w:hAnsiTheme="minorHAnsi" w:cstheme="minorHAnsi"/>
                <w:b/>
                <w:bCs/>
                <w:sz w:val="24"/>
                <w:szCs w:val="24"/>
              </w:rPr>
            </w:pPr>
          </w:p>
          <w:p w:rsidR="00CA3037" w:rsidRPr="00CA3037" w:rsidRDefault="00CA3037" w:rsidP="00CA3037">
            <w:pPr>
              <w:jc w:val="center"/>
              <w:rPr>
                <w:rFonts w:asciiTheme="minorHAnsi" w:hAnsiTheme="minorHAnsi" w:cstheme="minorHAnsi"/>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INTERMEDIO</w:t>
            </w:r>
          </w:p>
          <w:p w:rsidR="00CA3037" w:rsidRPr="00CA3037" w:rsidRDefault="00CA3037" w:rsidP="00CA3037">
            <w:pPr>
              <w:jc w:val="center"/>
              <w:rPr>
                <w:rFonts w:asciiTheme="minorHAnsi" w:hAnsiTheme="minorHAnsi" w:cstheme="minorHAnsi"/>
                <w:sz w:val="24"/>
                <w:szCs w:val="24"/>
              </w:rPr>
            </w:pPr>
          </w:p>
        </w:tc>
      </w:tr>
      <w:tr w:rsidR="00CA3037" w:rsidRPr="0023208F" w:rsidTr="00CA3037">
        <w:trPr>
          <w:trHeight w:val="874"/>
        </w:trPr>
        <w:tc>
          <w:tcPr>
            <w:tcW w:w="2523" w:type="dxa"/>
            <w:vMerge/>
          </w:tcPr>
          <w:p w:rsidR="00CA3037" w:rsidRPr="00CA3037" w:rsidRDefault="00CA3037" w:rsidP="00CA3037">
            <w:pPr>
              <w:rPr>
                <w:rFonts w:asciiTheme="minorHAnsi" w:hAnsiTheme="minorHAnsi" w:cstheme="minorHAnsi"/>
                <w:sz w:val="24"/>
                <w:szCs w:val="24"/>
              </w:rPr>
            </w:pPr>
          </w:p>
        </w:tc>
        <w:tc>
          <w:tcPr>
            <w:tcW w:w="3284" w:type="dxa"/>
            <w:vMerge/>
          </w:tcPr>
          <w:p w:rsidR="00CA3037" w:rsidRPr="00CA3037" w:rsidRDefault="00CA3037" w:rsidP="00CA3037">
            <w:pPr>
              <w:pStyle w:val="TableParagraph"/>
              <w:ind w:right="83"/>
              <w:rPr>
                <w:rFonts w:asciiTheme="minorHAnsi" w:hAnsiTheme="minorHAnsi" w:cstheme="minorHAnsi"/>
                <w:b/>
                <w:sz w:val="24"/>
                <w:szCs w:val="24"/>
                <w:lang w:val="it-IT"/>
              </w:rPr>
            </w:pPr>
          </w:p>
        </w:tc>
        <w:tc>
          <w:tcPr>
            <w:tcW w:w="6379" w:type="dxa"/>
          </w:tcPr>
          <w:p w:rsidR="00CA3037" w:rsidRPr="00CA3037" w:rsidRDefault="00CA3037" w:rsidP="00CA3037">
            <w:pPr>
              <w:jc w:val="both"/>
              <w:rPr>
                <w:rFonts w:asciiTheme="minorHAnsi" w:hAnsiTheme="minorHAnsi" w:cstheme="minorHAnsi"/>
                <w:sz w:val="24"/>
                <w:szCs w:val="24"/>
              </w:rPr>
            </w:pPr>
            <w:r w:rsidRPr="00CA3037">
              <w:rPr>
                <w:rFonts w:asciiTheme="minorHAnsi" w:hAnsiTheme="minorHAnsi" w:cstheme="minorHAnsi"/>
                <w:sz w:val="24"/>
                <w:szCs w:val="24"/>
              </w:rPr>
              <w:t>L’alunno, seguendo le indicazioni dell’insegnante, esegue semplici esperimenti, utilizzando strumenti ed effettuando misurazioni in modo corretto e sicuro.</w:t>
            </w:r>
          </w:p>
        </w:tc>
        <w:tc>
          <w:tcPr>
            <w:tcW w:w="2245" w:type="dxa"/>
          </w:tcPr>
          <w:p w:rsidR="00CA3037" w:rsidRPr="00CA3037" w:rsidRDefault="00CA3037" w:rsidP="00CA3037">
            <w:pPr>
              <w:jc w:val="center"/>
              <w:rPr>
                <w:rFonts w:asciiTheme="minorHAnsi" w:hAnsiTheme="minorHAnsi" w:cstheme="minorHAnsi"/>
                <w:b/>
                <w:bCs/>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AVANZATO</w:t>
            </w:r>
          </w:p>
        </w:tc>
      </w:tr>
      <w:tr w:rsidR="00CA3037" w:rsidRPr="0023208F" w:rsidTr="00CA3037">
        <w:trPr>
          <w:trHeight w:val="368"/>
        </w:trPr>
        <w:tc>
          <w:tcPr>
            <w:tcW w:w="2523" w:type="dxa"/>
            <w:vMerge w:val="restart"/>
          </w:tcPr>
          <w:p w:rsidR="00CA3037" w:rsidRPr="00CA3037" w:rsidRDefault="00CA3037" w:rsidP="00CA3037">
            <w:pPr>
              <w:jc w:val="center"/>
              <w:rPr>
                <w:rFonts w:asciiTheme="minorHAnsi" w:hAnsiTheme="minorHAnsi" w:cstheme="minorHAnsi"/>
                <w:b/>
                <w:bCs/>
                <w:sz w:val="24"/>
                <w:szCs w:val="24"/>
              </w:rPr>
            </w:pPr>
          </w:p>
          <w:p w:rsidR="00CA3037" w:rsidRPr="00CA3037" w:rsidRDefault="00CA3037" w:rsidP="00CA3037">
            <w:pPr>
              <w:ind w:firstLine="29"/>
              <w:jc w:val="center"/>
              <w:rPr>
                <w:rFonts w:asciiTheme="minorHAnsi" w:hAnsiTheme="minorHAnsi" w:cstheme="minorHAnsi"/>
                <w:sz w:val="24"/>
                <w:szCs w:val="24"/>
              </w:rPr>
            </w:pPr>
            <w:r w:rsidRPr="00CA3037">
              <w:rPr>
                <w:rFonts w:asciiTheme="minorHAnsi" w:hAnsiTheme="minorHAnsi" w:cstheme="minorHAnsi"/>
                <w:sz w:val="24"/>
                <w:szCs w:val="24"/>
              </w:rPr>
              <w:t>FORMULARE UNA TEORIA</w:t>
            </w:r>
          </w:p>
        </w:tc>
        <w:tc>
          <w:tcPr>
            <w:tcW w:w="3284" w:type="dxa"/>
            <w:vMerge w:val="restart"/>
          </w:tcPr>
          <w:p w:rsidR="00CA3037" w:rsidRPr="00CA3037" w:rsidRDefault="00CA3037" w:rsidP="00CA3037">
            <w:pPr>
              <w:widowControl w:val="0"/>
              <w:autoSpaceDE w:val="0"/>
              <w:autoSpaceDN w:val="0"/>
              <w:adjustRightInd w:val="0"/>
              <w:spacing w:after="240"/>
              <w:rPr>
                <w:rFonts w:asciiTheme="minorHAnsi" w:hAnsiTheme="minorHAnsi" w:cstheme="minorHAnsi"/>
                <w:sz w:val="24"/>
                <w:szCs w:val="24"/>
              </w:rPr>
            </w:pPr>
            <w:r w:rsidRPr="00CA3037">
              <w:rPr>
                <w:rFonts w:asciiTheme="minorHAnsi" w:hAnsiTheme="minorHAnsi" w:cstheme="minorHAnsi"/>
                <w:sz w:val="24"/>
                <w:szCs w:val="24"/>
              </w:rPr>
              <w:sym w:font="Symbol" w:char="F0B7"/>
            </w:r>
            <w:r w:rsidRPr="00CA3037">
              <w:rPr>
                <w:rFonts w:asciiTheme="minorHAnsi" w:hAnsiTheme="minorHAnsi" w:cstheme="minorHAnsi"/>
                <w:sz w:val="24"/>
                <w:szCs w:val="24"/>
              </w:rPr>
              <w:t xml:space="preserve"> </w:t>
            </w:r>
            <w:r w:rsidRPr="00CA3037">
              <w:rPr>
                <w:rFonts w:asciiTheme="minorHAnsi" w:hAnsiTheme="minorHAnsi" w:cstheme="minorHAnsi"/>
                <w:b/>
                <w:sz w:val="24"/>
                <w:szCs w:val="24"/>
              </w:rPr>
              <w:t xml:space="preserve">formulare </w:t>
            </w:r>
            <w:r w:rsidRPr="00CA3037">
              <w:rPr>
                <w:rFonts w:asciiTheme="minorHAnsi" w:hAnsiTheme="minorHAnsi" w:cstheme="minorHAnsi"/>
                <w:sz w:val="24"/>
                <w:szCs w:val="24"/>
              </w:rPr>
              <w:t>una teoria ricavando informazioni dell’oggetto e del fenomeno osservato sia di tipo qualitativo che quantitativo, analizzando i dati raccolti e organizzandoli secondo criteri e istruzione date, rilevando le conclusioni ed esponendole attraverso un linguaggio appropriato.</w:t>
            </w:r>
          </w:p>
        </w:tc>
        <w:tc>
          <w:tcPr>
            <w:tcW w:w="6379" w:type="dxa"/>
          </w:tcPr>
          <w:p w:rsidR="00CA3037" w:rsidRPr="00CA3037" w:rsidRDefault="00CA3037" w:rsidP="00CA3037">
            <w:pPr>
              <w:jc w:val="both"/>
              <w:rPr>
                <w:rFonts w:asciiTheme="minorHAnsi" w:hAnsiTheme="minorHAnsi" w:cstheme="minorHAnsi"/>
                <w:sz w:val="24"/>
                <w:szCs w:val="24"/>
              </w:rPr>
            </w:pPr>
            <w:r w:rsidRPr="00CA3037">
              <w:rPr>
                <w:rFonts w:asciiTheme="minorHAnsi" w:hAnsiTheme="minorHAnsi" w:cstheme="minorHAnsi"/>
                <w:sz w:val="24"/>
                <w:szCs w:val="24"/>
              </w:rPr>
              <w:t>L’alunno analizza e organizza i dati qualitativi e quantitativi, ricavati dall’osservazione, solo con l’aiuto dell’insegnante. Espone, in modo incompleto, le conclusioni dell’esperimento utilizzando un linguaggio non appropriato.</w:t>
            </w:r>
          </w:p>
        </w:tc>
        <w:tc>
          <w:tcPr>
            <w:tcW w:w="2245" w:type="dxa"/>
          </w:tcPr>
          <w:p w:rsidR="00CA3037" w:rsidRPr="00CA3037" w:rsidRDefault="00CA3037" w:rsidP="00CA3037">
            <w:pPr>
              <w:jc w:val="center"/>
              <w:rPr>
                <w:rFonts w:asciiTheme="minorHAnsi" w:hAnsiTheme="minorHAnsi" w:cstheme="minorHAnsi"/>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IN VIA DI PRIMA ACQUISIZIONE</w:t>
            </w:r>
          </w:p>
          <w:p w:rsidR="00CA3037" w:rsidRPr="00CA3037" w:rsidRDefault="00CA3037" w:rsidP="00CA3037">
            <w:pPr>
              <w:jc w:val="center"/>
              <w:rPr>
                <w:rFonts w:asciiTheme="minorHAnsi" w:hAnsiTheme="minorHAnsi" w:cstheme="minorHAnsi"/>
                <w:sz w:val="24"/>
                <w:szCs w:val="24"/>
              </w:rPr>
            </w:pPr>
          </w:p>
        </w:tc>
      </w:tr>
      <w:tr w:rsidR="00CA3037" w:rsidRPr="0023208F" w:rsidTr="00CA3037">
        <w:trPr>
          <w:trHeight w:val="368"/>
        </w:trPr>
        <w:tc>
          <w:tcPr>
            <w:tcW w:w="2523" w:type="dxa"/>
            <w:vMerge/>
          </w:tcPr>
          <w:p w:rsidR="00CA3037" w:rsidRPr="00CA3037" w:rsidRDefault="00CA3037" w:rsidP="00CA3037">
            <w:pPr>
              <w:rPr>
                <w:rFonts w:asciiTheme="minorHAnsi" w:hAnsiTheme="minorHAnsi" w:cstheme="minorHAnsi"/>
                <w:sz w:val="24"/>
                <w:szCs w:val="24"/>
              </w:rPr>
            </w:pPr>
          </w:p>
        </w:tc>
        <w:tc>
          <w:tcPr>
            <w:tcW w:w="3284" w:type="dxa"/>
            <w:vMerge/>
          </w:tcPr>
          <w:p w:rsidR="00CA3037" w:rsidRPr="00CA3037" w:rsidRDefault="00CA3037" w:rsidP="00CA3037">
            <w:pPr>
              <w:pStyle w:val="TableParagraph"/>
              <w:ind w:right="83"/>
              <w:rPr>
                <w:rFonts w:asciiTheme="minorHAnsi" w:hAnsiTheme="minorHAnsi" w:cstheme="minorHAnsi"/>
                <w:b/>
                <w:sz w:val="24"/>
                <w:szCs w:val="24"/>
                <w:lang w:val="it-IT"/>
              </w:rPr>
            </w:pPr>
          </w:p>
        </w:tc>
        <w:tc>
          <w:tcPr>
            <w:tcW w:w="6379" w:type="dxa"/>
          </w:tcPr>
          <w:p w:rsidR="00CA3037" w:rsidRPr="00CA3037" w:rsidRDefault="00CA3037" w:rsidP="00CA3037">
            <w:pPr>
              <w:jc w:val="both"/>
              <w:rPr>
                <w:rFonts w:asciiTheme="minorHAnsi" w:hAnsiTheme="minorHAnsi" w:cstheme="minorHAnsi"/>
                <w:sz w:val="24"/>
                <w:szCs w:val="24"/>
              </w:rPr>
            </w:pPr>
            <w:r w:rsidRPr="00CA3037">
              <w:rPr>
                <w:rFonts w:asciiTheme="minorHAnsi" w:hAnsiTheme="minorHAnsi" w:cstheme="minorHAnsi"/>
                <w:sz w:val="24"/>
                <w:szCs w:val="24"/>
              </w:rPr>
              <w:t>L’alunno analizza e organizza, in modo approssimativo, i dati qualitativi e quantitativi, ricavati dall’osservazione. Espone, in modo essenziale e non sempre corretto, le conclusioni dell’esperimento utilizzando un linguaggio semplice.</w:t>
            </w:r>
          </w:p>
        </w:tc>
        <w:tc>
          <w:tcPr>
            <w:tcW w:w="2245" w:type="dxa"/>
          </w:tcPr>
          <w:p w:rsidR="00CA3037" w:rsidRPr="00CA3037" w:rsidRDefault="00CA3037" w:rsidP="00CA3037">
            <w:pPr>
              <w:jc w:val="center"/>
              <w:rPr>
                <w:rFonts w:asciiTheme="minorHAnsi" w:hAnsiTheme="minorHAnsi" w:cstheme="minorHAnsi"/>
                <w:b/>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BASE</w:t>
            </w:r>
          </w:p>
          <w:p w:rsidR="00CA3037" w:rsidRPr="00CA3037" w:rsidRDefault="00CA3037" w:rsidP="00CA3037">
            <w:pPr>
              <w:jc w:val="center"/>
              <w:rPr>
                <w:rFonts w:asciiTheme="minorHAnsi" w:hAnsiTheme="minorHAnsi" w:cstheme="minorHAnsi"/>
                <w:sz w:val="24"/>
                <w:szCs w:val="24"/>
              </w:rPr>
            </w:pPr>
          </w:p>
        </w:tc>
      </w:tr>
      <w:tr w:rsidR="00CA3037" w:rsidRPr="0023208F" w:rsidTr="00CA3037">
        <w:trPr>
          <w:trHeight w:val="669"/>
        </w:trPr>
        <w:tc>
          <w:tcPr>
            <w:tcW w:w="2523" w:type="dxa"/>
            <w:vMerge/>
          </w:tcPr>
          <w:p w:rsidR="00CA3037" w:rsidRPr="00CA3037" w:rsidRDefault="00CA3037" w:rsidP="00CA3037">
            <w:pPr>
              <w:rPr>
                <w:rFonts w:asciiTheme="minorHAnsi" w:hAnsiTheme="minorHAnsi" w:cstheme="minorHAnsi"/>
                <w:sz w:val="24"/>
                <w:szCs w:val="24"/>
              </w:rPr>
            </w:pPr>
          </w:p>
        </w:tc>
        <w:tc>
          <w:tcPr>
            <w:tcW w:w="3284" w:type="dxa"/>
            <w:vMerge/>
          </w:tcPr>
          <w:p w:rsidR="00CA3037" w:rsidRPr="00CA3037" w:rsidRDefault="00CA3037" w:rsidP="00CA3037">
            <w:pPr>
              <w:pStyle w:val="TableParagraph"/>
              <w:ind w:right="83"/>
              <w:rPr>
                <w:rFonts w:asciiTheme="minorHAnsi" w:hAnsiTheme="minorHAnsi" w:cstheme="minorHAnsi"/>
                <w:b/>
                <w:sz w:val="24"/>
                <w:szCs w:val="24"/>
                <w:lang w:val="it-IT"/>
              </w:rPr>
            </w:pPr>
          </w:p>
        </w:tc>
        <w:tc>
          <w:tcPr>
            <w:tcW w:w="6379" w:type="dxa"/>
          </w:tcPr>
          <w:p w:rsidR="00CA3037" w:rsidRPr="00CA3037" w:rsidRDefault="00CA3037" w:rsidP="00CA3037">
            <w:pPr>
              <w:jc w:val="both"/>
              <w:rPr>
                <w:rFonts w:asciiTheme="minorHAnsi" w:hAnsiTheme="minorHAnsi" w:cstheme="minorHAnsi"/>
                <w:sz w:val="24"/>
                <w:szCs w:val="24"/>
              </w:rPr>
            </w:pPr>
            <w:r w:rsidRPr="00CA3037">
              <w:rPr>
                <w:rFonts w:asciiTheme="minorHAnsi" w:hAnsiTheme="minorHAnsi" w:cstheme="minorHAnsi"/>
                <w:sz w:val="24"/>
                <w:szCs w:val="24"/>
              </w:rPr>
              <w:t>L’alunno analizza e organizza, in modo adeguato, i dati qualitativi e quantitativi, ricavati dall’osservazione. Espone in modo corretto le conclusioni dell’esperimento, utilizzando un linguaggio appropriato.</w:t>
            </w:r>
          </w:p>
        </w:tc>
        <w:tc>
          <w:tcPr>
            <w:tcW w:w="2245" w:type="dxa"/>
          </w:tcPr>
          <w:p w:rsidR="00CA3037" w:rsidRPr="00CA3037" w:rsidRDefault="00CA3037" w:rsidP="00CA3037">
            <w:pPr>
              <w:jc w:val="center"/>
              <w:rPr>
                <w:rFonts w:asciiTheme="minorHAnsi" w:hAnsiTheme="minorHAnsi" w:cstheme="minorHAnsi"/>
                <w:b/>
                <w:bCs/>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INTERMEDIO</w:t>
            </w:r>
          </w:p>
          <w:p w:rsidR="00CA3037" w:rsidRPr="00CA3037" w:rsidRDefault="00CA3037" w:rsidP="00CA3037">
            <w:pPr>
              <w:jc w:val="center"/>
              <w:rPr>
                <w:rFonts w:asciiTheme="minorHAnsi" w:hAnsiTheme="minorHAnsi" w:cstheme="minorHAnsi"/>
                <w:sz w:val="24"/>
                <w:szCs w:val="24"/>
              </w:rPr>
            </w:pPr>
          </w:p>
        </w:tc>
      </w:tr>
      <w:tr w:rsidR="00CA3037" w:rsidRPr="0023208F" w:rsidTr="00CA3037">
        <w:trPr>
          <w:trHeight w:val="874"/>
        </w:trPr>
        <w:tc>
          <w:tcPr>
            <w:tcW w:w="2523" w:type="dxa"/>
            <w:vMerge/>
          </w:tcPr>
          <w:p w:rsidR="00CA3037" w:rsidRPr="00CA3037" w:rsidRDefault="00CA3037" w:rsidP="00CA3037">
            <w:pPr>
              <w:rPr>
                <w:rFonts w:asciiTheme="minorHAnsi" w:hAnsiTheme="minorHAnsi" w:cstheme="minorHAnsi"/>
                <w:sz w:val="24"/>
                <w:szCs w:val="24"/>
              </w:rPr>
            </w:pPr>
          </w:p>
        </w:tc>
        <w:tc>
          <w:tcPr>
            <w:tcW w:w="3284" w:type="dxa"/>
            <w:vMerge/>
          </w:tcPr>
          <w:p w:rsidR="00CA3037" w:rsidRPr="00CA3037" w:rsidRDefault="00CA3037" w:rsidP="00CA3037">
            <w:pPr>
              <w:pStyle w:val="TableParagraph"/>
              <w:ind w:right="83"/>
              <w:rPr>
                <w:rFonts w:asciiTheme="minorHAnsi" w:hAnsiTheme="minorHAnsi" w:cstheme="minorHAnsi"/>
                <w:b/>
                <w:sz w:val="24"/>
                <w:szCs w:val="24"/>
                <w:lang w:val="it-IT"/>
              </w:rPr>
            </w:pPr>
          </w:p>
        </w:tc>
        <w:tc>
          <w:tcPr>
            <w:tcW w:w="6379" w:type="dxa"/>
          </w:tcPr>
          <w:p w:rsidR="00CA3037" w:rsidRPr="00CA3037" w:rsidRDefault="00CA3037" w:rsidP="00CA3037">
            <w:pPr>
              <w:jc w:val="both"/>
              <w:rPr>
                <w:rFonts w:asciiTheme="minorHAnsi" w:hAnsiTheme="minorHAnsi" w:cstheme="minorHAnsi"/>
                <w:sz w:val="24"/>
                <w:szCs w:val="24"/>
              </w:rPr>
            </w:pPr>
            <w:r w:rsidRPr="00CA3037">
              <w:rPr>
                <w:rFonts w:asciiTheme="minorHAnsi" w:hAnsiTheme="minorHAnsi" w:cstheme="minorHAnsi"/>
                <w:sz w:val="24"/>
                <w:szCs w:val="24"/>
              </w:rPr>
              <w:t>L’alunno analizza e organizza, in modo adeguato, i dati qualitativi e quantitativi, ricavati dall’osservazione. Espone in modo chiaro, sicuro e corretto le conclusioni dell’esperimento utilizzando un linguaggio appropriato e specifico.</w:t>
            </w:r>
          </w:p>
        </w:tc>
        <w:tc>
          <w:tcPr>
            <w:tcW w:w="2245" w:type="dxa"/>
          </w:tcPr>
          <w:p w:rsidR="00CA3037" w:rsidRPr="00CA3037" w:rsidRDefault="00CA3037" w:rsidP="00CA3037">
            <w:pPr>
              <w:jc w:val="center"/>
              <w:rPr>
                <w:rFonts w:asciiTheme="minorHAnsi" w:hAnsiTheme="minorHAnsi" w:cstheme="minorHAnsi"/>
                <w:b/>
                <w:bCs/>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AVANZATO</w:t>
            </w:r>
          </w:p>
        </w:tc>
      </w:tr>
    </w:tbl>
    <w:tbl>
      <w:tblPr>
        <w:tblpPr w:leftFromText="180" w:rightFromText="180" w:vertAnchor="text" w:tblpX="12176" w:tblpY="-2041"/>
        <w:tblW w:w="19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1969"/>
      </w:tblGrid>
      <w:tr w:rsidR="00CA3037" w:rsidRPr="0023208F" w:rsidTr="00CA3037">
        <w:tc>
          <w:tcPr>
            <w:tcW w:w="1969" w:type="dxa"/>
          </w:tcPr>
          <w:p w:rsidR="00CA3037" w:rsidRPr="0023208F" w:rsidRDefault="00CA3037" w:rsidP="00CA3037">
            <w:pPr>
              <w:rPr>
                <w:rFonts w:cstheme="minorHAnsi"/>
              </w:rPr>
            </w:pPr>
          </w:p>
        </w:tc>
      </w:tr>
    </w:tbl>
    <w:p w:rsidR="00CA3037" w:rsidRPr="0023208F" w:rsidRDefault="00CA3037" w:rsidP="00CA3037">
      <w:pPr>
        <w:rPr>
          <w:rFonts w:cstheme="minorHAnsi"/>
        </w:rPr>
      </w:pPr>
    </w:p>
    <w:p w:rsidR="00CA3037" w:rsidRPr="0023208F" w:rsidRDefault="00CA3037" w:rsidP="00CA3037">
      <w:pPr>
        <w:rPr>
          <w:rFonts w:cstheme="minorHAnsi"/>
        </w:rPr>
      </w:pPr>
    </w:p>
    <w:p w:rsidR="00CA3037" w:rsidRPr="0023208F" w:rsidRDefault="00CA3037" w:rsidP="00CA3037">
      <w:pPr>
        <w:rPr>
          <w:rFonts w:cstheme="minorHAnsi"/>
        </w:rPr>
      </w:pPr>
      <w:r w:rsidRPr="0023208F">
        <w:rPr>
          <w:rFonts w:cstheme="minorHAnsi"/>
        </w:rPr>
        <w:br w:type="textWrapping" w:clear="all"/>
      </w:r>
    </w:p>
    <w:p w:rsidR="00CA3037" w:rsidRPr="00CA3037" w:rsidRDefault="00CA3037" w:rsidP="00CA3037">
      <w:pPr>
        <w:rPr>
          <w:sz w:val="24"/>
          <w:szCs w:val="24"/>
        </w:rPr>
      </w:pPr>
    </w:p>
    <w:p w:rsidR="00CA3037" w:rsidRPr="0023208F" w:rsidRDefault="00CA3037" w:rsidP="00CA3037">
      <w:pPr>
        <w:rPr>
          <w:rFonts w:cstheme="minorHAnsi"/>
        </w:rPr>
      </w:pPr>
    </w:p>
    <w:p w:rsidR="00CA3037" w:rsidRDefault="00CA3037">
      <w:pPr>
        <w:rPr>
          <w:rFonts w:asciiTheme="minorHAnsi" w:hAnsiTheme="minorHAnsi" w:cstheme="minorHAnsi"/>
          <w:color w:val="000000"/>
          <w:sz w:val="22"/>
          <w:szCs w:val="22"/>
        </w:rPr>
      </w:pPr>
      <w:r>
        <w:rPr>
          <w:rFonts w:asciiTheme="minorHAnsi" w:hAnsiTheme="minorHAnsi" w:cstheme="minorHAnsi"/>
          <w:sz w:val="22"/>
          <w:szCs w:val="22"/>
        </w:rPr>
        <w:br w:type="page"/>
      </w:r>
    </w:p>
    <w:p w:rsidR="00CA3037" w:rsidRDefault="00CA3037" w:rsidP="00CA3037">
      <w:pPr>
        <w:pStyle w:val="Titolo2"/>
      </w:pPr>
      <w:bookmarkStart w:id="25" w:name="_Toc84315787"/>
      <w:r>
        <w:lastRenderedPageBreak/>
        <w:t>Scienze – Classe quarta</w:t>
      </w:r>
      <w:bookmarkEnd w:id="25"/>
    </w:p>
    <w:tbl>
      <w:tblPr>
        <w:tblStyle w:val="Grigliatabella"/>
        <w:tblpPr w:leftFromText="180" w:rightFromText="180" w:vertAnchor="text" w:tblpY="1"/>
        <w:tblOverlap w:val="never"/>
        <w:tblW w:w="14431" w:type="dxa"/>
        <w:tblLook w:val="04A0" w:firstRow="1" w:lastRow="0" w:firstColumn="1" w:lastColumn="0" w:noHBand="0" w:noVBand="1"/>
      </w:tblPr>
      <w:tblGrid>
        <w:gridCol w:w="2523"/>
        <w:gridCol w:w="3284"/>
        <w:gridCol w:w="6379"/>
        <w:gridCol w:w="2245"/>
      </w:tblGrid>
      <w:tr w:rsidR="00CA3037" w:rsidRPr="0023208F" w:rsidTr="00CA3037">
        <w:tc>
          <w:tcPr>
            <w:tcW w:w="14431" w:type="dxa"/>
            <w:gridSpan w:val="4"/>
          </w:tcPr>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b/>
                <w:sz w:val="24"/>
                <w:szCs w:val="24"/>
              </w:rPr>
              <w:t>DISCIPLINA: Scienze</w:t>
            </w:r>
          </w:p>
        </w:tc>
      </w:tr>
      <w:tr w:rsidR="00CA3037" w:rsidRPr="0023208F" w:rsidTr="00CA3037">
        <w:tc>
          <w:tcPr>
            <w:tcW w:w="14431" w:type="dxa"/>
            <w:gridSpan w:val="4"/>
          </w:tcPr>
          <w:p w:rsidR="00CA3037" w:rsidRPr="00CA3037" w:rsidRDefault="00CA3037" w:rsidP="00CA3037">
            <w:pPr>
              <w:jc w:val="center"/>
              <w:rPr>
                <w:rFonts w:asciiTheme="minorHAnsi" w:hAnsiTheme="minorHAnsi" w:cstheme="minorHAnsi"/>
                <w:b/>
                <w:sz w:val="24"/>
                <w:szCs w:val="24"/>
              </w:rPr>
            </w:pPr>
            <w:r w:rsidRPr="00CA3037">
              <w:rPr>
                <w:rFonts w:asciiTheme="minorHAnsi" w:hAnsiTheme="minorHAnsi" w:cstheme="minorHAnsi"/>
                <w:b/>
                <w:sz w:val="24"/>
                <w:szCs w:val="24"/>
              </w:rPr>
              <w:t>CLASSE: QUARTA</w:t>
            </w:r>
          </w:p>
        </w:tc>
      </w:tr>
      <w:tr w:rsidR="00CA3037" w:rsidRPr="0023208F" w:rsidTr="00CA3037">
        <w:trPr>
          <w:trHeight w:val="135"/>
        </w:trPr>
        <w:tc>
          <w:tcPr>
            <w:tcW w:w="14431" w:type="dxa"/>
            <w:gridSpan w:val="4"/>
          </w:tcPr>
          <w:p w:rsidR="00CA3037" w:rsidRPr="00CA3037" w:rsidRDefault="00CA3037" w:rsidP="00CA3037">
            <w:pPr>
              <w:rPr>
                <w:rFonts w:asciiTheme="minorHAnsi" w:hAnsiTheme="minorHAnsi" w:cstheme="minorHAnsi"/>
                <w:bCs/>
                <w:sz w:val="24"/>
                <w:szCs w:val="24"/>
              </w:rPr>
            </w:pPr>
            <w:r w:rsidRPr="00CA3037">
              <w:rPr>
                <w:rFonts w:asciiTheme="minorHAnsi" w:hAnsiTheme="minorHAnsi" w:cstheme="minorHAnsi"/>
                <w:b/>
                <w:sz w:val="24"/>
                <w:szCs w:val="24"/>
              </w:rPr>
              <w:t>COMPETENZA CHIAVE EUROPEA:</w:t>
            </w:r>
            <w:r w:rsidRPr="00CA3037">
              <w:rPr>
                <w:rFonts w:asciiTheme="minorHAnsi" w:hAnsiTheme="minorHAnsi" w:cstheme="minorHAnsi"/>
                <w:bCs/>
                <w:sz w:val="24"/>
                <w:szCs w:val="24"/>
              </w:rPr>
              <w:t xml:space="preserve"> Competenza matematica e competenze in scienze, tecnologie e ingegneria</w:t>
            </w:r>
          </w:p>
        </w:tc>
      </w:tr>
      <w:tr w:rsidR="00CA3037" w:rsidRPr="0023208F" w:rsidTr="00CA3037">
        <w:tc>
          <w:tcPr>
            <w:tcW w:w="2523" w:type="dxa"/>
            <w:tcBorders>
              <w:left w:val="single" w:sz="2" w:space="0" w:color="000000"/>
              <w:bottom w:val="single" w:sz="2" w:space="0" w:color="000000"/>
              <w:right w:val="single" w:sz="2" w:space="0" w:color="000000"/>
            </w:tcBorders>
          </w:tcPr>
          <w:p w:rsidR="00CA3037" w:rsidRPr="00CA3037" w:rsidRDefault="00CA3037" w:rsidP="00CA3037">
            <w:pPr>
              <w:rPr>
                <w:rFonts w:asciiTheme="minorHAnsi" w:hAnsiTheme="minorHAnsi" w:cstheme="minorHAnsi"/>
                <w:b/>
                <w:bCs/>
                <w:sz w:val="24"/>
                <w:szCs w:val="24"/>
              </w:rPr>
            </w:pPr>
            <w:r w:rsidRPr="00CA3037">
              <w:rPr>
                <w:rFonts w:asciiTheme="minorHAns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CA3037" w:rsidRPr="00CA3037" w:rsidRDefault="00CA3037" w:rsidP="00CA3037">
            <w:pPr>
              <w:rPr>
                <w:rFonts w:asciiTheme="minorHAnsi" w:hAnsiTheme="minorHAnsi" w:cstheme="minorHAnsi"/>
                <w:sz w:val="24"/>
                <w:szCs w:val="24"/>
              </w:rPr>
            </w:pPr>
            <w:r w:rsidRPr="00CA3037">
              <w:rPr>
                <w:rFonts w:asciiTheme="minorHAnsi" w:hAnsiTheme="minorHAnsi" w:cstheme="minorHAnsi"/>
                <w:b/>
                <w:sz w:val="24"/>
                <w:szCs w:val="24"/>
              </w:rPr>
              <w:t>OBIETTIVI DI APPRENDIMENTO</w:t>
            </w:r>
          </w:p>
        </w:tc>
        <w:tc>
          <w:tcPr>
            <w:tcW w:w="6379" w:type="dxa"/>
            <w:tcBorders>
              <w:top w:val="single" w:sz="4" w:space="0" w:color="auto"/>
              <w:bottom w:val="single" w:sz="4" w:space="0" w:color="auto"/>
            </w:tcBorders>
          </w:tcPr>
          <w:p w:rsidR="00CA3037" w:rsidRPr="00CA3037" w:rsidRDefault="00CA3037" w:rsidP="00CA3037">
            <w:pPr>
              <w:rPr>
                <w:rFonts w:asciiTheme="minorHAnsi" w:hAnsiTheme="minorHAnsi" w:cstheme="minorHAnsi"/>
                <w:sz w:val="24"/>
                <w:szCs w:val="24"/>
              </w:rPr>
            </w:pPr>
            <w:r w:rsidRPr="00CA3037">
              <w:rPr>
                <w:rFonts w:asciiTheme="minorHAnsi" w:hAnsiTheme="minorHAnsi" w:cstheme="minorHAnsi"/>
                <w:b/>
                <w:sz w:val="24"/>
                <w:szCs w:val="24"/>
              </w:rPr>
              <w:t>DESCRITTORI</w:t>
            </w:r>
          </w:p>
        </w:tc>
        <w:tc>
          <w:tcPr>
            <w:tcW w:w="2245" w:type="dxa"/>
            <w:tcBorders>
              <w:top w:val="single" w:sz="4" w:space="0" w:color="auto"/>
              <w:bottom w:val="single" w:sz="4" w:space="0" w:color="auto"/>
            </w:tcBorders>
          </w:tcPr>
          <w:p w:rsidR="00CA3037" w:rsidRPr="00CA3037" w:rsidRDefault="00CA3037" w:rsidP="00CA3037">
            <w:pPr>
              <w:rPr>
                <w:rFonts w:asciiTheme="minorHAnsi" w:hAnsiTheme="minorHAnsi" w:cstheme="minorHAnsi"/>
                <w:b/>
                <w:bCs/>
                <w:sz w:val="24"/>
                <w:szCs w:val="24"/>
              </w:rPr>
            </w:pPr>
            <w:r w:rsidRPr="00CA3037">
              <w:rPr>
                <w:rFonts w:asciiTheme="minorHAnsi" w:hAnsiTheme="minorHAnsi" w:cstheme="minorHAnsi"/>
                <w:b/>
                <w:bCs/>
                <w:sz w:val="24"/>
                <w:szCs w:val="24"/>
              </w:rPr>
              <w:t>LIVELLO</w:t>
            </w:r>
          </w:p>
        </w:tc>
      </w:tr>
      <w:tr w:rsidR="00CA3037" w:rsidRPr="0023208F" w:rsidTr="00CA3037">
        <w:trPr>
          <w:trHeight w:val="368"/>
        </w:trPr>
        <w:tc>
          <w:tcPr>
            <w:tcW w:w="2523" w:type="dxa"/>
            <w:vMerge w:val="restart"/>
            <w:tcBorders>
              <w:top w:val="single" w:sz="2" w:space="0" w:color="000000"/>
              <w:left w:val="single" w:sz="2" w:space="0" w:color="000000"/>
              <w:right w:val="single" w:sz="2" w:space="0" w:color="000000"/>
            </w:tcBorders>
          </w:tcPr>
          <w:p w:rsidR="00CA3037" w:rsidRPr="00CA3037" w:rsidRDefault="00CA3037" w:rsidP="00CA3037">
            <w:pPr>
              <w:jc w:val="center"/>
              <w:rPr>
                <w:rFonts w:asciiTheme="minorHAnsi" w:hAnsiTheme="minorHAnsi" w:cstheme="minorHAnsi"/>
                <w:b/>
                <w:bCs/>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OSSERVARE</w:t>
            </w:r>
          </w:p>
        </w:tc>
        <w:tc>
          <w:tcPr>
            <w:tcW w:w="3284" w:type="dxa"/>
            <w:vMerge w:val="restart"/>
            <w:tcBorders>
              <w:top w:val="single" w:sz="2" w:space="0" w:color="000000"/>
              <w:left w:val="single" w:sz="2" w:space="0" w:color="000000"/>
              <w:right w:val="single" w:sz="2" w:space="0" w:color="000000"/>
            </w:tcBorders>
          </w:tcPr>
          <w:p w:rsidR="00CA3037" w:rsidRPr="00CA3037" w:rsidRDefault="00CA3037" w:rsidP="00CA3037">
            <w:pPr>
              <w:widowControl w:val="0"/>
              <w:rPr>
                <w:rFonts w:asciiTheme="minorHAnsi" w:hAnsiTheme="minorHAnsi" w:cstheme="minorHAnsi"/>
                <w:sz w:val="24"/>
                <w:szCs w:val="24"/>
              </w:rPr>
            </w:pPr>
            <w:r w:rsidRPr="00CA3037">
              <w:rPr>
                <w:rFonts w:asciiTheme="minorHAnsi" w:hAnsiTheme="minorHAnsi" w:cstheme="minorHAnsi"/>
                <w:sz w:val="24"/>
                <w:szCs w:val="24"/>
              </w:rPr>
              <w:t xml:space="preserve">  </w:t>
            </w:r>
            <w:r w:rsidRPr="00CA3037">
              <w:rPr>
                <w:rFonts w:asciiTheme="minorHAnsi" w:hAnsiTheme="minorHAnsi" w:cstheme="minorHAnsi"/>
                <w:sz w:val="24"/>
                <w:szCs w:val="24"/>
              </w:rPr>
              <w:sym w:font="Symbol" w:char="F0B7"/>
            </w:r>
            <w:r w:rsidRPr="00CA3037">
              <w:rPr>
                <w:rFonts w:asciiTheme="minorHAnsi" w:hAnsiTheme="minorHAnsi" w:cstheme="minorHAnsi"/>
                <w:sz w:val="24"/>
                <w:szCs w:val="24"/>
              </w:rPr>
              <w:t xml:space="preserve"> </w:t>
            </w:r>
            <w:r w:rsidRPr="00CA3037">
              <w:rPr>
                <w:rFonts w:asciiTheme="minorHAnsi" w:hAnsiTheme="minorHAnsi" w:cstheme="minorHAnsi"/>
                <w:b/>
                <w:sz w:val="24"/>
                <w:szCs w:val="24"/>
              </w:rPr>
              <w:t>osservare</w:t>
            </w:r>
            <w:r w:rsidRPr="00CA3037">
              <w:rPr>
                <w:rFonts w:asciiTheme="minorHAnsi" w:hAnsiTheme="minorHAnsi" w:cstheme="minorHAnsi"/>
                <w:sz w:val="24"/>
                <w:szCs w:val="24"/>
              </w:rPr>
              <w:t xml:space="preserve"> la realtà circostante (i regni dei viventi, il ciclo vitale dei viventi, la classificazione scientifica di piante ed animali, stati di aggregazione della materia, i passaggi di stato dell’acqua, l’ecosistema) con attenzione sia in laboratorio che all’aperto, utilizzando strumenti adeguati (lente d’ingrandimento), ponendo delle domande sui fenomeni osservati con curiosità, cogliendo con precisione i rapporti di reciprocità tra gli elementi della realtà circostante, classificandoli in base a caratteristiche comuni, fissandoli nella memoria con l’aiuto dell’insegnante e rappresentandoli iconograficamente.</w:t>
            </w:r>
          </w:p>
        </w:tc>
        <w:tc>
          <w:tcPr>
            <w:tcW w:w="6379" w:type="dxa"/>
            <w:tcBorders>
              <w:top w:val="single" w:sz="4" w:space="0" w:color="auto"/>
              <w:bottom w:val="single" w:sz="4" w:space="0" w:color="auto"/>
            </w:tcBorders>
          </w:tcPr>
          <w:p w:rsidR="00CA3037" w:rsidRPr="00CA3037" w:rsidRDefault="00CA3037" w:rsidP="00CA3037">
            <w:pPr>
              <w:rPr>
                <w:rFonts w:asciiTheme="minorHAnsi" w:hAnsiTheme="minorHAnsi" w:cstheme="minorHAnsi"/>
                <w:sz w:val="24"/>
                <w:szCs w:val="24"/>
              </w:rPr>
            </w:pPr>
            <w:r w:rsidRPr="00CA3037">
              <w:rPr>
                <w:rFonts w:asciiTheme="minorHAnsi" w:hAnsiTheme="minorHAnsi" w:cstheme="minorHAnsi"/>
                <w:sz w:val="24"/>
                <w:szCs w:val="24"/>
              </w:rPr>
              <w:t>L’alunno deve essere guidato nel compiere semplici osservazioni sui fenomeni che avvengono nella realtà circostante o in situazioni laboratoriali, in quanto non sempre ne coglie gli elementi pertinenti. Utilizza con difficoltà semplici strumenti per l’osservazione. Pone domande sui fenomeni osservati, solo se sollecitato. Ha difficoltà a cogliere le relazioni che legano gli elementi della natura e a classificarli in base a caratteristiche comuni. Descrive e rappresenta fenomeni solo parzialmente e con l’aiuto dell’insegnante.</w:t>
            </w:r>
          </w:p>
          <w:p w:rsidR="00CA3037" w:rsidRPr="00CA3037" w:rsidRDefault="00CA3037" w:rsidP="00CA3037">
            <w:pPr>
              <w:rPr>
                <w:rFonts w:asciiTheme="minorHAnsi" w:hAnsiTheme="minorHAnsi" w:cstheme="minorHAnsi"/>
                <w:sz w:val="24"/>
                <w:szCs w:val="24"/>
              </w:rPr>
            </w:pPr>
          </w:p>
        </w:tc>
        <w:tc>
          <w:tcPr>
            <w:tcW w:w="2245" w:type="dxa"/>
            <w:tcBorders>
              <w:top w:val="single" w:sz="4" w:space="0" w:color="auto"/>
            </w:tcBorders>
          </w:tcPr>
          <w:p w:rsidR="00CA3037" w:rsidRPr="00CA3037" w:rsidRDefault="00CA3037" w:rsidP="00CA3037">
            <w:pPr>
              <w:jc w:val="center"/>
              <w:rPr>
                <w:rFonts w:asciiTheme="minorHAnsi" w:hAnsiTheme="minorHAnsi" w:cstheme="minorHAnsi"/>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IN VIA DI PRIMA ACQUISIZIONE</w:t>
            </w:r>
          </w:p>
          <w:p w:rsidR="00CA3037" w:rsidRPr="00CA3037" w:rsidRDefault="00CA3037" w:rsidP="00CA3037">
            <w:pPr>
              <w:jc w:val="center"/>
              <w:rPr>
                <w:rFonts w:asciiTheme="minorHAnsi" w:hAnsiTheme="minorHAnsi" w:cstheme="minorHAnsi"/>
                <w:sz w:val="24"/>
                <w:szCs w:val="24"/>
              </w:rPr>
            </w:pPr>
          </w:p>
        </w:tc>
      </w:tr>
      <w:tr w:rsidR="00CA3037" w:rsidRPr="0023208F" w:rsidTr="00CA3037">
        <w:trPr>
          <w:trHeight w:val="368"/>
        </w:trPr>
        <w:tc>
          <w:tcPr>
            <w:tcW w:w="2523" w:type="dxa"/>
            <w:vMerge/>
            <w:tcBorders>
              <w:left w:val="single" w:sz="2" w:space="0" w:color="000000"/>
              <w:right w:val="single" w:sz="2" w:space="0" w:color="000000"/>
            </w:tcBorders>
          </w:tcPr>
          <w:p w:rsidR="00CA3037" w:rsidRPr="00CA3037" w:rsidRDefault="00CA3037" w:rsidP="00CA3037">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CA3037" w:rsidRPr="00CA3037" w:rsidRDefault="00CA3037" w:rsidP="00CA3037">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CA3037" w:rsidRPr="00CA3037" w:rsidRDefault="00CA3037" w:rsidP="00CA3037">
            <w:pPr>
              <w:rPr>
                <w:rFonts w:asciiTheme="minorHAnsi" w:hAnsiTheme="minorHAnsi" w:cstheme="minorHAnsi"/>
                <w:sz w:val="24"/>
                <w:szCs w:val="24"/>
              </w:rPr>
            </w:pPr>
            <w:r w:rsidRPr="00CA3037">
              <w:rPr>
                <w:rFonts w:asciiTheme="minorHAnsi" w:hAnsiTheme="minorHAnsi" w:cstheme="minorHAnsi"/>
                <w:sz w:val="24"/>
                <w:szCs w:val="24"/>
              </w:rPr>
              <w:t>L’alunno compie semplici osservazioni sui fenomeni che avvengono nella realtà circostante o in situazioni laboratoriali, e ne coglie solo alcuni elementi. Utilizza non sempre in modo adeguato semplici strumenti per l’osservazione. Pone domande sui fenomeni osservati, solo se sollecitato. Coglie, col supporto dell’insegnante solo gli aspetti essenziali delle relazioni che legano gli elementi della natura e li sa classificare in modo non sempre corretto. Descrive e rappresenta fenomeni in modo approssimativo.</w:t>
            </w:r>
          </w:p>
          <w:p w:rsidR="00CA3037" w:rsidRPr="00CA3037" w:rsidRDefault="00CA3037" w:rsidP="00CA3037">
            <w:pPr>
              <w:rPr>
                <w:rFonts w:asciiTheme="minorHAnsi" w:hAnsiTheme="minorHAnsi" w:cstheme="minorHAnsi"/>
                <w:sz w:val="24"/>
                <w:szCs w:val="24"/>
              </w:rPr>
            </w:pPr>
          </w:p>
        </w:tc>
        <w:tc>
          <w:tcPr>
            <w:tcW w:w="2245" w:type="dxa"/>
          </w:tcPr>
          <w:p w:rsidR="00CA3037" w:rsidRPr="00CA3037" w:rsidRDefault="00CA3037" w:rsidP="00CA3037">
            <w:pPr>
              <w:jc w:val="center"/>
              <w:rPr>
                <w:rFonts w:asciiTheme="minorHAnsi" w:hAnsiTheme="minorHAnsi" w:cstheme="minorHAnsi"/>
                <w:b/>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BASE</w:t>
            </w:r>
          </w:p>
          <w:p w:rsidR="00CA3037" w:rsidRPr="00CA3037" w:rsidRDefault="00CA3037" w:rsidP="00CA3037">
            <w:pPr>
              <w:jc w:val="center"/>
              <w:rPr>
                <w:rFonts w:asciiTheme="minorHAnsi" w:hAnsiTheme="minorHAnsi" w:cstheme="minorHAnsi"/>
                <w:sz w:val="24"/>
                <w:szCs w:val="24"/>
              </w:rPr>
            </w:pPr>
          </w:p>
        </w:tc>
      </w:tr>
      <w:tr w:rsidR="00CA3037" w:rsidRPr="0023208F" w:rsidTr="00CA3037">
        <w:trPr>
          <w:trHeight w:val="368"/>
        </w:trPr>
        <w:tc>
          <w:tcPr>
            <w:tcW w:w="2523" w:type="dxa"/>
            <w:vMerge/>
            <w:tcBorders>
              <w:left w:val="single" w:sz="2" w:space="0" w:color="000000"/>
              <w:right w:val="single" w:sz="2" w:space="0" w:color="000000"/>
            </w:tcBorders>
          </w:tcPr>
          <w:p w:rsidR="00CA3037" w:rsidRPr="00CA3037" w:rsidRDefault="00CA3037" w:rsidP="00CA3037">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CA3037" w:rsidRPr="00CA3037" w:rsidRDefault="00CA3037" w:rsidP="00CA3037">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CA3037" w:rsidRPr="00CA3037" w:rsidRDefault="00CA3037" w:rsidP="00CA3037">
            <w:pPr>
              <w:rPr>
                <w:rFonts w:asciiTheme="minorHAnsi" w:hAnsiTheme="minorHAnsi" w:cstheme="minorHAnsi"/>
                <w:sz w:val="24"/>
                <w:szCs w:val="24"/>
              </w:rPr>
            </w:pPr>
            <w:r w:rsidRPr="00CA3037">
              <w:rPr>
                <w:rFonts w:asciiTheme="minorHAnsi" w:hAnsiTheme="minorHAnsi" w:cstheme="minorHAnsi"/>
                <w:sz w:val="24"/>
                <w:szCs w:val="24"/>
              </w:rPr>
              <w:t xml:space="preserve">L’alunno compie semplici osservazioni sui fenomeni che avvengono nella realtà circostante o in situazioni laboratoriali, e ne coglie gli elementi pertinenti. Utilizza in modo corretto e adeguato semplici strumenti per l’osservazione. Pone domande sui fenomeni osservati con interesse. Coglie, autonomamente, gli aspetti principali delle relazioni che </w:t>
            </w:r>
            <w:r w:rsidRPr="00CA3037">
              <w:rPr>
                <w:rFonts w:asciiTheme="minorHAnsi" w:hAnsiTheme="minorHAnsi" w:cstheme="minorHAnsi"/>
                <w:sz w:val="24"/>
                <w:szCs w:val="24"/>
              </w:rPr>
              <w:lastRenderedPageBreak/>
              <w:t>legano gli elementi della natura e li sa classificare in modo abbastanza corretto. Descrive e rappresenta fenomeni in modo preciso.</w:t>
            </w:r>
          </w:p>
        </w:tc>
        <w:tc>
          <w:tcPr>
            <w:tcW w:w="2245" w:type="dxa"/>
          </w:tcPr>
          <w:p w:rsidR="00CA3037" w:rsidRPr="00CA3037" w:rsidRDefault="00CA3037" w:rsidP="00CA3037">
            <w:pPr>
              <w:jc w:val="center"/>
              <w:rPr>
                <w:rFonts w:asciiTheme="minorHAnsi" w:hAnsiTheme="minorHAnsi" w:cstheme="minorHAnsi"/>
                <w:b/>
                <w:bCs/>
                <w:sz w:val="24"/>
                <w:szCs w:val="24"/>
              </w:rPr>
            </w:pPr>
          </w:p>
          <w:p w:rsidR="00CA3037" w:rsidRPr="00CA3037" w:rsidRDefault="00CA3037" w:rsidP="00CA3037">
            <w:pPr>
              <w:jc w:val="center"/>
              <w:rPr>
                <w:rFonts w:asciiTheme="minorHAnsi" w:hAnsiTheme="minorHAnsi" w:cstheme="minorHAnsi"/>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INTERMEDIO</w:t>
            </w:r>
          </w:p>
          <w:p w:rsidR="00CA3037" w:rsidRPr="00CA3037" w:rsidRDefault="00CA3037" w:rsidP="00CA3037">
            <w:pPr>
              <w:jc w:val="center"/>
              <w:rPr>
                <w:rFonts w:asciiTheme="minorHAnsi" w:hAnsiTheme="minorHAnsi" w:cstheme="minorHAnsi"/>
                <w:sz w:val="24"/>
                <w:szCs w:val="24"/>
              </w:rPr>
            </w:pPr>
          </w:p>
        </w:tc>
      </w:tr>
      <w:tr w:rsidR="00CA3037" w:rsidRPr="0023208F" w:rsidTr="00CA3037">
        <w:trPr>
          <w:trHeight w:val="874"/>
        </w:trPr>
        <w:tc>
          <w:tcPr>
            <w:tcW w:w="2523" w:type="dxa"/>
            <w:vMerge/>
            <w:tcBorders>
              <w:left w:val="single" w:sz="2" w:space="0" w:color="000000"/>
              <w:right w:val="single" w:sz="2" w:space="0" w:color="000000"/>
            </w:tcBorders>
          </w:tcPr>
          <w:p w:rsidR="00CA3037" w:rsidRPr="00CA3037" w:rsidRDefault="00CA3037" w:rsidP="00CA3037">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CA3037" w:rsidRPr="00CA3037" w:rsidRDefault="00CA3037" w:rsidP="00CA3037">
            <w:pPr>
              <w:pStyle w:val="TableParagraph"/>
              <w:ind w:right="83"/>
              <w:rPr>
                <w:rFonts w:asciiTheme="minorHAnsi" w:hAnsiTheme="minorHAnsi" w:cstheme="minorHAnsi"/>
                <w:b/>
                <w:sz w:val="24"/>
                <w:szCs w:val="24"/>
                <w:lang w:val="it-IT"/>
              </w:rPr>
            </w:pPr>
          </w:p>
        </w:tc>
        <w:tc>
          <w:tcPr>
            <w:tcW w:w="6379" w:type="dxa"/>
            <w:tcBorders>
              <w:top w:val="single" w:sz="4" w:space="0" w:color="auto"/>
            </w:tcBorders>
          </w:tcPr>
          <w:p w:rsidR="00CA3037" w:rsidRPr="00CA3037" w:rsidRDefault="00CA3037" w:rsidP="00CA3037">
            <w:pPr>
              <w:rPr>
                <w:rFonts w:asciiTheme="minorHAnsi" w:hAnsiTheme="minorHAnsi" w:cstheme="minorHAnsi"/>
                <w:sz w:val="24"/>
                <w:szCs w:val="24"/>
              </w:rPr>
            </w:pPr>
            <w:r w:rsidRPr="00CA3037">
              <w:rPr>
                <w:rFonts w:asciiTheme="minorHAnsi" w:hAnsiTheme="minorHAnsi" w:cstheme="minorHAnsi"/>
                <w:sz w:val="24"/>
                <w:szCs w:val="24"/>
              </w:rPr>
              <w:t>L’alunno compie semplici osservazioni sui fenomeni che avvengono nella realtà circostante o in situazioni laboratoriali, e individua analogie e differenze.  Utilizza in modo corretto e sicuro semplici strumenti per l’osservazione. Pone domande sui fenomeni osservati con interesse e curiosità. Coglie, autonomamente, gli aspetti principali delle relazioni che legano gli elementi della natura e li sa classificare in modo corretto. Descrive e rappresenta fenomeni in modo preciso ed esauriente.</w:t>
            </w:r>
          </w:p>
        </w:tc>
        <w:tc>
          <w:tcPr>
            <w:tcW w:w="2245" w:type="dxa"/>
          </w:tcPr>
          <w:p w:rsidR="00CA3037" w:rsidRPr="00CA3037" w:rsidRDefault="00CA3037" w:rsidP="00CA3037">
            <w:pPr>
              <w:jc w:val="center"/>
              <w:rPr>
                <w:rFonts w:asciiTheme="minorHAnsi" w:hAnsiTheme="minorHAnsi" w:cstheme="minorHAnsi"/>
                <w:b/>
                <w:bCs/>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AVANZATO</w:t>
            </w:r>
          </w:p>
        </w:tc>
      </w:tr>
      <w:tr w:rsidR="00CA3037" w:rsidRPr="0023208F" w:rsidTr="00CA3037">
        <w:trPr>
          <w:trHeight w:val="368"/>
        </w:trPr>
        <w:tc>
          <w:tcPr>
            <w:tcW w:w="2523" w:type="dxa"/>
            <w:vMerge w:val="restart"/>
          </w:tcPr>
          <w:p w:rsidR="00CA3037" w:rsidRPr="00CA3037" w:rsidRDefault="00CA3037" w:rsidP="00CA3037">
            <w:pPr>
              <w:jc w:val="center"/>
              <w:rPr>
                <w:rFonts w:asciiTheme="minorHAnsi" w:hAnsiTheme="minorHAnsi" w:cstheme="minorHAnsi"/>
                <w:b/>
                <w:bCs/>
                <w:sz w:val="24"/>
                <w:szCs w:val="24"/>
              </w:rPr>
            </w:pPr>
          </w:p>
          <w:p w:rsidR="00CA3037" w:rsidRPr="00CA3037" w:rsidRDefault="00CA3037" w:rsidP="00CA3037">
            <w:pPr>
              <w:ind w:firstLine="29"/>
              <w:jc w:val="center"/>
              <w:rPr>
                <w:rFonts w:asciiTheme="minorHAnsi" w:hAnsiTheme="minorHAnsi" w:cstheme="minorHAnsi"/>
                <w:sz w:val="24"/>
                <w:szCs w:val="24"/>
              </w:rPr>
            </w:pPr>
            <w:r w:rsidRPr="00CA3037">
              <w:rPr>
                <w:rFonts w:asciiTheme="minorHAnsi" w:hAnsiTheme="minorHAnsi" w:cstheme="minorHAnsi"/>
                <w:sz w:val="24"/>
                <w:szCs w:val="24"/>
              </w:rPr>
              <w:t>FORMULARE IPOTESI</w:t>
            </w:r>
          </w:p>
        </w:tc>
        <w:tc>
          <w:tcPr>
            <w:tcW w:w="3284" w:type="dxa"/>
            <w:vMerge w:val="restart"/>
          </w:tcPr>
          <w:p w:rsidR="00CA3037" w:rsidRPr="00CA3037" w:rsidRDefault="00CA3037" w:rsidP="00CA3037">
            <w:pPr>
              <w:widowControl w:val="0"/>
              <w:autoSpaceDE w:val="0"/>
              <w:autoSpaceDN w:val="0"/>
              <w:adjustRightInd w:val="0"/>
              <w:spacing w:after="240"/>
              <w:rPr>
                <w:rFonts w:asciiTheme="minorHAnsi" w:hAnsiTheme="minorHAnsi" w:cstheme="minorHAnsi"/>
                <w:sz w:val="24"/>
                <w:szCs w:val="24"/>
              </w:rPr>
            </w:pPr>
            <w:r w:rsidRPr="00CA3037">
              <w:rPr>
                <w:rFonts w:asciiTheme="minorHAnsi" w:hAnsiTheme="minorHAnsi" w:cstheme="minorHAnsi"/>
                <w:sz w:val="24"/>
                <w:szCs w:val="24"/>
              </w:rPr>
              <w:sym w:font="Symbol" w:char="F0B7"/>
            </w:r>
            <w:r w:rsidRPr="00CA3037">
              <w:rPr>
                <w:rFonts w:asciiTheme="minorHAnsi" w:hAnsiTheme="minorHAnsi" w:cstheme="minorHAnsi"/>
                <w:sz w:val="24"/>
                <w:szCs w:val="24"/>
              </w:rPr>
              <w:t xml:space="preserve"> </w:t>
            </w:r>
            <w:r w:rsidRPr="00CA3037">
              <w:rPr>
                <w:rFonts w:asciiTheme="minorHAnsi" w:hAnsiTheme="minorHAnsi" w:cstheme="minorHAnsi"/>
                <w:b/>
                <w:sz w:val="24"/>
                <w:szCs w:val="24"/>
              </w:rPr>
              <w:t>formulare</w:t>
            </w:r>
            <w:r w:rsidRPr="00CA3037">
              <w:rPr>
                <w:rFonts w:asciiTheme="minorHAnsi" w:hAnsiTheme="minorHAnsi" w:cstheme="minorHAnsi"/>
                <w:sz w:val="24"/>
                <w:szCs w:val="24"/>
              </w:rPr>
              <w:t xml:space="preserve"> ipotesi proponendo semplici spiegazioni del fenomeno attraverso un approccio metodologico-scientifico, confrontando le proprie opinioni con quelle dei compagni attraverso una discussione collettiva, cercando di dare diverse spiegazioni ed ipotizzando, in modo autonomo, una prima interpretazione del fenomeno stesso.</w:t>
            </w:r>
          </w:p>
        </w:tc>
        <w:tc>
          <w:tcPr>
            <w:tcW w:w="6379" w:type="dxa"/>
          </w:tcPr>
          <w:p w:rsidR="00CA3037" w:rsidRPr="00CA3037" w:rsidRDefault="00CA3037" w:rsidP="00CA3037">
            <w:pPr>
              <w:jc w:val="both"/>
              <w:rPr>
                <w:rFonts w:asciiTheme="minorHAnsi" w:hAnsiTheme="minorHAnsi" w:cstheme="minorHAnsi"/>
                <w:sz w:val="24"/>
                <w:szCs w:val="24"/>
              </w:rPr>
            </w:pPr>
            <w:r w:rsidRPr="00CA3037">
              <w:rPr>
                <w:rFonts w:asciiTheme="minorHAnsi" w:hAnsiTheme="minorHAnsi" w:cstheme="minorHAnsi"/>
                <w:sz w:val="24"/>
                <w:szCs w:val="24"/>
              </w:rPr>
              <w:t>L’alunno fornisce spiegazioni di un fenomeno già ascoltate, ha difficoltà a reperire autonomamente strumenti per l’approfondimento, ascolta le discussioni, ma non vi interviene spontaneamente.</w:t>
            </w:r>
          </w:p>
        </w:tc>
        <w:tc>
          <w:tcPr>
            <w:tcW w:w="2245" w:type="dxa"/>
          </w:tcPr>
          <w:p w:rsidR="00CA3037" w:rsidRPr="00CA3037" w:rsidRDefault="00CA3037" w:rsidP="00CA3037">
            <w:pPr>
              <w:jc w:val="center"/>
              <w:rPr>
                <w:rFonts w:asciiTheme="minorHAnsi" w:hAnsiTheme="minorHAnsi" w:cstheme="minorHAnsi"/>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IN VIA DI PRIMA ACQUISIZIONE</w:t>
            </w:r>
          </w:p>
          <w:p w:rsidR="00CA3037" w:rsidRPr="00CA3037" w:rsidRDefault="00CA3037" w:rsidP="00CA3037">
            <w:pPr>
              <w:jc w:val="center"/>
              <w:rPr>
                <w:rFonts w:asciiTheme="minorHAnsi" w:hAnsiTheme="minorHAnsi" w:cstheme="minorHAnsi"/>
                <w:sz w:val="24"/>
                <w:szCs w:val="24"/>
              </w:rPr>
            </w:pPr>
          </w:p>
        </w:tc>
      </w:tr>
      <w:tr w:rsidR="00CA3037" w:rsidRPr="0023208F" w:rsidTr="00CA3037">
        <w:trPr>
          <w:trHeight w:val="368"/>
        </w:trPr>
        <w:tc>
          <w:tcPr>
            <w:tcW w:w="2523" w:type="dxa"/>
            <w:vMerge/>
          </w:tcPr>
          <w:p w:rsidR="00CA3037" w:rsidRPr="00CA3037" w:rsidRDefault="00CA3037" w:rsidP="00CA3037">
            <w:pPr>
              <w:rPr>
                <w:rFonts w:asciiTheme="minorHAnsi" w:hAnsiTheme="minorHAnsi" w:cstheme="minorHAnsi"/>
                <w:sz w:val="24"/>
                <w:szCs w:val="24"/>
              </w:rPr>
            </w:pPr>
          </w:p>
        </w:tc>
        <w:tc>
          <w:tcPr>
            <w:tcW w:w="3284" w:type="dxa"/>
            <w:vMerge/>
          </w:tcPr>
          <w:p w:rsidR="00CA3037" w:rsidRPr="00CA3037" w:rsidRDefault="00CA3037" w:rsidP="00CA3037">
            <w:pPr>
              <w:pStyle w:val="TableParagraph"/>
              <w:ind w:right="83"/>
              <w:rPr>
                <w:rFonts w:asciiTheme="minorHAnsi" w:hAnsiTheme="minorHAnsi" w:cstheme="minorHAnsi"/>
                <w:b/>
                <w:sz w:val="24"/>
                <w:szCs w:val="24"/>
                <w:lang w:val="it-IT"/>
              </w:rPr>
            </w:pPr>
          </w:p>
        </w:tc>
        <w:tc>
          <w:tcPr>
            <w:tcW w:w="6379" w:type="dxa"/>
          </w:tcPr>
          <w:p w:rsidR="00CA3037" w:rsidRPr="00CA3037" w:rsidRDefault="00CA3037" w:rsidP="00CA3037">
            <w:pPr>
              <w:jc w:val="both"/>
              <w:rPr>
                <w:rFonts w:asciiTheme="minorHAnsi" w:hAnsiTheme="minorHAnsi" w:cstheme="minorHAnsi"/>
                <w:sz w:val="24"/>
                <w:szCs w:val="24"/>
              </w:rPr>
            </w:pPr>
            <w:r w:rsidRPr="00CA3037">
              <w:rPr>
                <w:rFonts w:asciiTheme="minorHAnsi" w:hAnsiTheme="minorHAnsi" w:cstheme="minorHAnsi"/>
                <w:sz w:val="24"/>
                <w:szCs w:val="24"/>
              </w:rPr>
              <w:t>L’alunno fornisce spiegazioni di un fenomeno non sempre in modo corretto. Reperisce, non sempre autonomamente, strumenti per l’approfondimento. Ascolta le discussioni ed interviene spontaneamente, ma non sempre in modo pertinente.</w:t>
            </w:r>
          </w:p>
          <w:p w:rsidR="00CA3037" w:rsidRPr="00CA3037" w:rsidRDefault="00CA3037" w:rsidP="00CA3037">
            <w:pPr>
              <w:jc w:val="both"/>
              <w:rPr>
                <w:rFonts w:asciiTheme="minorHAnsi" w:hAnsiTheme="minorHAnsi" w:cstheme="minorHAnsi"/>
                <w:sz w:val="24"/>
                <w:szCs w:val="24"/>
              </w:rPr>
            </w:pPr>
          </w:p>
        </w:tc>
        <w:tc>
          <w:tcPr>
            <w:tcW w:w="2245" w:type="dxa"/>
          </w:tcPr>
          <w:p w:rsidR="00CA3037" w:rsidRPr="00CA3037" w:rsidRDefault="00CA3037" w:rsidP="00CA3037">
            <w:pPr>
              <w:jc w:val="center"/>
              <w:rPr>
                <w:rFonts w:asciiTheme="minorHAnsi" w:hAnsiTheme="minorHAnsi" w:cstheme="minorHAnsi"/>
                <w:b/>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BASE</w:t>
            </w:r>
          </w:p>
          <w:p w:rsidR="00CA3037" w:rsidRPr="00CA3037" w:rsidRDefault="00CA3037" w:rsidP="00CA3037">
            <w:pPr>
              <w:jc w:val="center"/>
              <w:rPr>
                <w:rFonts w:asciiTheme="minorHAnsi" w:hAnsiTheme="minorHAnsi" w:cstheme="minorHAnsi"/>
                <w:sz w:val="24"/>
                <w:szCs w:val="24"/>
              </w:rPr>
            </w:pPr>
          </w:p>
        </w:tc>
      </w:tr>
      <w:tr w:rsidR="00CA3037" w:rsidRPr="0023208F" w:rsidTr="00CA3037">
        <w:trPr>
          <w:trHeight w:val="368"/>
        </w:trPr>
        <w:tc>
          <w:tcPr>
            <w:tcW w:w="2523" w:type="dxa"/>
            <w:vMerge/>
          </w:tcPr>
          <w:p w:rsidR="00CA3037" w:rsidRPr="00CA3037" w:rsidRDefault="00CA3037" w:rsidP="00CA3037">
            <w:pPr>
              <w:rPr>
                <w:rFonts w:asciiTheme="minorHAnsi" w:hAnsiTheme="minorHAnsi" w:cstheme="minorHAnsi"/>
                <w:sz w:val="24"/>
                <w:szCs w:val="24"/>
              </w:rPr>
            </w:pPr>
          </w:p>
        </w:tc>
        <w:tc>
          <w:tcPr>
            <w:tcW w:w="3284" w:type="dxa"/>
            <w:vMerge/>
          </w:tcPr>
          <w:p w:rsidR="00CA3037" w:rsidRPr="00CA3037" w:rsidRDefault="00CA3037" w:rsidP="00CA3037">
            <w:pPr>
              <w:pStyle w:val="TableParagraph"/>
              <w:ind w:right="83"/>
              <w:rPr>
                <w:rFonts w:asciiTheme="minorHAnsi" w:hAnsiTheme="minorHAnsi" w:cstheme="minorHAnsi"/>
                <w:b/>
                <w:sz w:val="24"/>
                <w:szCs w:val="24"/>
                <w:lang w:val="it-IT"/>
              </w:rPr>
            </w:pPr>
          </w:p>
        </w:tc>
        <w:tc>
          <w:tcPr>
            <w:tcW w:w="6379" w:type="dxa"/>
          </w:tcPr>
          <w:p w:rsidR="00CA3037" w:rsidRPr="00CA3037" w:rsidRDefault="00CA3037" w:rsidP="00CA3037">
            <w:pPr>
              <w:jc w:val="both"/>
              <w:rPr>
                <w:rFonts w:asciiTheme="minorHAnsi" w:hAnsiTheme="minorHAnsi" w:cstheme="minorHAnsi"/>
                <w:sz w:val="24"/>
                <w:szCs w:val="24"/>
              </w:rPr>
            </w:pPr>
            <w:r w:rsidRPr="00CA3037">
              <w:rPr>
                <w:rFonts w:asciiTheme="minorHAnsi" w:hAnsiTheme="minorHAnsi" w:cstheme="minorHAnsi"/>
                <w:sz w:val="24"/>
                <w:szCs w:val="24"/>
              </w:rPr>
              <w:t>L’alunno fornisce spiegazioni di un fenomeno in modo corretto. Reperisce, autonomamente, strumenti per l’approfondimento. Ascolta le discussioni e interviene spontaneamente in modo abbastanza pertinente.</w:t>
            </w:r>
          </w:p>
        </w:tc>
        <w:tc>
          <w:tcPr>
            <w:tcW w:w="2245" w:type="dxa"/>
          </w:tcPr>
          <w:p w:rsidR="00CA3037" w:rsidRPr="00CA3037" w:rsidRDefault="00CA3037" w:rsidP="00CA3037">
            <w:pPr>
              <w:jc w:val="center"/>
              <w:rPr>
                <w:rFonts w:asciiTheme="minorHAnsi" w:hAnsiTheme="minorHAnsi" w:cstheme="minorHAnsi"/>
                <w:b/>
                <w:bCs/>
                <w:sz w:val="24"/>
                <w:szCs w:val="24"/>
              </w:rPr>
            </w:pPr>
          </w:p>
          <w:p w:rsidR="00CA3037" w:rsidRPr="00CA3037" w:rsidRDefault="00CA3037" w:rsidP="00CA3037">
            <w:pPr>
              <w:jc w:val="center"/>
              <w:rPr>
                <w:rFonts w:asciiTheme="minorHAnsi" w:hAnsiTheme="minorHAnsi" w:cstheme="minorHAnsi"/>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INTERMEDIO</w:t>
            </w:r>
          </w:p>
          <w:p w:rsidR="00CA3037" w:rsidRPr="00CA3037" w:rsidRDefault="00CA3037" w:rsidP="00CA3037">
            <w:pPr>
              <w:jc w:val="center"/>
              <w:rPr>
                <w:rFonts w:asciiTheme="minorHAnsi" w:hAnsiTheme="minorHAnsi" w:cstheme="minorHAnsi"/>
                <w:sz w:val="24"/>
                <w:szCs w:val="24"/>
              </w:rPr>
            </w:pPr>
          </w:p>
        </w:tc>
      </w:tr>
      <w:tr w:rsidR="00CA3037" w:rsidRPr="0023208F" w:rsidTr="00CA3037">
        <w:trPr>
          <w:trHeight w:val="874"/>
        </w:trPr>
        <w:tc>
          <w:tcPr>
            <w:tcW w:w="2523" w:type="dxa"/>
            <w:vMerge/>
          </w:tcPr>
          <w:p w:rsidR="00CA3037" w:rsidRPr="00CA3037" w:rsidRDefault="00CA3037" w:rsidP="00CA3037">
            <w:pPr>
              <w:rPr>
                <w:rFonts w:asciiTheme="minorHAnsi" w:hAnsiTheme="minorHAnsi" w:cstheme="minorHAnsi"/>
                <w:sz w:val="24"/>
                <w:szCs w:val="24"/>
              </w:rPr>
            </w:pPr>
          </w:p>
        </w:tc>
        <w:tc>
          <w:tcPr>
            <w:tcW w:w="3284" w:type="dxa"/>
            <w:vMerge/>
          </w:tcPr>
          <w:p w:rsidR="00CA3037" w:rsidRPr="00CA3037" w:rsidRDefault="00CA3037" w:rsidP="00CA3037">
            <w:pPr>
              <w:pStyle w:val="TableParagraph"/>
              <w:ind w:right="83"/>
              <w:rPr>
                <w:rFonts w:asciiTheme="minorHAnsi" w:hAnsiTheme="minorHAnsi" w:cstheme="minorHAnsi"/>
                <w:b/>
                <w:sz w:val="24"/>
                <w:szCs w:val="24"/>
                <w:lang w:val="it-IT"/>
              </w:rPr>
            </w:pPr>
          </w:p>
        </w:tc>
        <w:tc>
          <w:tcPr>
            <w:tcW w:w="6379" w:type="dxa"/>
          </w:tcPr>
          <w:p w:rsidR="00CA3037" w:rsidRPr="00CA3037" w:rsidRDefault="00CA3037" w:rsidP="00CA3037">
            <w:pPr>
              <w:jc w:val="both"/>
              <w:rPr>
                <w:rFonts w:asciiTheme="minorHAnsi" w:hAnsiTheme="minorHAnsi" w:cstheme="minorHAnsi"/>
                <w:sz w:val="24"/>
                <w:szCs w:val="24"/>
              </w:rPr>
            </w:pPr>
            <w:r w:rsidRPr="00CA3037">
              <w:rPr>
                <w:rFonts w:asciiTheme="minorHAnsi" w:hAnsiTheme="minorHAnsi" w:cstheme="minorHAnsi"/>
                <w:sz w:val="24"/>
                <w:szCs w:val="24"/>
              </w:rPr>
              <w:t>L’alunno fornisce spiegazioni di un fenomeno in modo corretto. Reperisce, autonomamente, strumenti per l’approfondimento. Ascolta le discussioni ed interviene spontaneamente in modo pertinente e con contributi personali.</w:t>
            </w:r>
          </w:p>
        </w:tc>
        <w:tc>
          <w:tcPr>
            <w:tcW w:w="2245" w:type="dxa"/>
          </w:tcPr>
          <w:p w:rsidR="00CA3037" w:rsidRPr="00CA3037" w:rsidRDefault="00CA3037" w:rsidP="00CA3037">
            <w:pPr>
              <w:jc w:val="center"/>
              <w:rPr>
                <w:rFonts w:asciiTheme="minorHAnsi" w:hAnsiTheme="minorHAnsi" w:cstheme="minorHAnsi"/>
                <w:b/>
                <w:bCs/>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AVANZATO</w:t>
            </w:r>
          </w:p>
        </w:tc>
      </w:tr>
      <w:tr w:rsidR="00CA3037" w:rsidRPr="0023208F" w:rsidTr="00CA3037">
        <w:trPr>
          <w:trHeight w:val="368"/>
        </w:trPr>
        <w:tc>
          <w:tcPr>
            <w:tcW w:w="2523" w:type="dxa"/>
            <w:vMerge w:val="restart"/>
          </w:tcPr>
          <w:p w:rsidR="00CA3037" w:rsidRPr="00CA3037" w:rsidRDefault="00CA3037" w:rsidP="00CA3037">
            <w:pPr>
              <w:jc w:val="center"/>
              <w:rPr>
                <w:rFonts w:asciiTheme="minorHAnsi" w:hAnsiTheme="minorHAnsi" w:cstheme="minorHAnsi"/>
                <w:b/>
                <w:bCs/>
                <w:sz w:val="24"/>
                <w:szCs w:val="24"/>
              </w:rPr>
            </w:pPr>
          </w:p>
          <w:p w:rsidR="00CA3037" w:rsidRPr="00CA3037" w:rsidRDefault="00CA3037" w:rsidP="00CA3037">
            <w:pPr>
              <w:ind w:firstLine="29"/>
              <w:jc w:val="center"/>
              <w:rPr>
                <w:rFonts w:asciiTheme="minorHAnsi" w:hAnsiTheme="minorHAnsi" w:cstheme="minorHAnsi"/>
                <w:sz w:val="24"/>
                <w:szCs w:val="24"/>
              </w:rPr>
            </w:pPr>
            <w:r w:rsidRPr="00CA3037">
              <w:rPr>
                <w:rFonts w:asciiTheme="minorHAnsi" w:hAnsiTheme="minorHAnsi" w:cstheme="minorHAnsi"/>
                <w:sz w:val="24"/>
                <w:szCs w:val="24"/>
              </w:rPr>
              <w:t>SPERIMENTARE E VERIFICARE</w:t>
            </w:r>
          </w:p>
        </w:tc>
        <w:tc>
          <w:tcPr>
            <w:tcW w:w="3284" w:type="dxa"/>
            <w:vMerge w:val="restart"/>
          </w:tcPr>
          <w:p w:rsidR="00CA3037" w:rsidRPr="00CA3037" w:rsidRDefault="00CA3037" w:rsidP="00CA3037">
            <w:pPr>
              <w:widowControl w:val="0"/>
              <w:autoSpaceDE w:val="0"/>
              <w:autoSpaceDN w:val="0"/>
              <w:adjustRightInd w:val="0"/>
              <w:spacing w:after="240"/>
              <w:rPr>
                <w:rFonts w:asciiTheme="minorHAnsi" w:hAnsiTheme="minorHAnsi" w:cstheme="minorHAnsi"/>
                <w:sz w:val="24"/>
                <w:szCs w:val="24"/>
              </w:rPr>
            </w:pPr>
            <w:r w:rsidRPr="00CA3037">
              <w:rPr>
                <w:rFonts w:asciiTheme="minorHAnsi" w:hAnsiTheme="minorHAnsi" w:cstheme="minorHAnsi"/>
                <w:sz w:val="24"/>
                <w:szCs w:val="24"/>
              </w:rPr>
              <w:t xml:space="preserve"> </w:t>
            </w:r>
            <w:r w:rsidRPr="00CA3037">
              <w:rPr>
                <w:rFonts w:asciiTheme="minorHAnsi" w:hAnsiTheme="minorHAnsi" w:cstheme="minorHAnsi"/>
                <w:sz w:val="24"/>
                <w:szCs w:val="24"/>
              </w:rPr>
              <w:sym w:font="Symbol" w:char="F0B7"/>
            </w:r>
            <w:r w:rsidRPr="00CA3037">
              <w:rPr>
                <w:rFonts w:asciiTheme="minorHAnsi" w:hAnsiTheme="minorHAnsi" w:cstheme="minorHAnsi"/>
                <w:sz w:val="24"/>
                <w:szCs w:val="24"/>
              </w:rPr>
              <w:t xml:space="preserve"> </w:t>
            </w:r>
            <w:r w:rsidRPr="00CA3037">
              <w:rPr>
                <w:rFonts w:asciiTheme="minorHAnsi" w:hAnsiTheme="minorHAnsi" w:cstheme="minorHAnsi"/>
                <w:b/>
                <w:sz w:val="24"/>
                <w:szCs w:val="24"/>
              </w:rPr>
              <w:t>sperimentare</w:t>
            </w:r>
            <w:r w:rsidRPr="00CA3037">
              <w:rPr>
                <w:rFonts w:asciiTheme="minorHAnsi" w:hAnsiTheme="minorHAnsi" w:cstheme="minorHAnsi"/>
                <w:sz w:val="24"/>
                <w:szCs w:val="24"/>
              </w:rPr>
              <w:t xml:space="preserve"> e verificare reperendo il materiale, manipolandolo e osservandolo in base alle ipotesi prodotte, realizzando semplici esperimenti in classe in modo autonomo, effettuando misurazioni con semplici strumenti di laboratorio e tecnologici, riproducendo più volte l’esperimento e permettendo la smentita o la conferma delle ipotesi formulate.</w:t>
            </w:r>
          </w:p>
        </w:tc>
        <w:tc>
          <w:tcPr>
            <w:tcW w:w="6379" w:type="dxa"/>
          </w:tcPr>
          <w:p w:rsidR="00CA3037" w:rsidRPr="00CA3037" w:rsidRDefault="00CA3037" w:rsidP="00CA3037">
            <w:pPr>
              <w:jc w:val="both"/>
              <w:rPr>
                <w:rFonts w:asciiTheme="minorHAnsi" w:hAnsiTheme="minorHAnsi" w:cstheme="minorHAnsi"/>
                <w:sz w:val="24"/>
                <w:szCs w:val="24"/>
              </w:rPr>
            </w:pPr>
            <w:r w:rsidRPr="00CA3037">
              <w:rPr>
                <w:rFonts w:asciiTheme="minorHAnsi" w:hAnsiTheme="minorHAnsi" w:cstheme="minorHAnsi"/>
                <w:sz w:val="24"/>
                <w:szCs w:val="24"/>
              </w:rPr>
              <w:t>L’alunno esegue semplici esperimenti seguendo indicazioni, utilizzando strumenti scientifici e di laboratorio forniti ed effettuando misurazioni solo con il supporto dell’insegnante.</w:t>
            </w:r>
          </w:p>
        </w:tc>
        <w:tc>
          <w:tcPr>
            <w:tcW w:w="2245" w:type="dxa"/>
          </w:tcPr>
          <w:p w:rsidR="00CA3037" w:rsidRPr="00CA3037" w:rsidRDefault="00CA3037" w:rsidP="00CA3037">
            <w:pPr>
              <w:jc w:val="center"/>
              <w:rPr>
                <w:rFonts w:asciiTheme="minorHAnsi" w:hAnsiTheme="minorHAnsi" w:cstheme="minorHAnsi"/>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IN VIA DI PRIMA ACQUISIZIONE</w:t>
            </w:r>
          </w:p>
          <w:p w:rsidR="00CA3037" w:rsidRPr="00CA3037" w:rsidRDefault="00CA3037" w:rsidP="00CA3037">
            <w:pPr>
              <w:jc w:val="center"/>
              <w:rPr>
                <w:rFonts w:asciiTheme="minorHAnsi" w:hAnsiTheme="minorHAnsi" w:cstheme="minorHAnsi"/>
                <w:sz w:val="24"/>
                <w:szCs w:val="24"/>
              </w:rPr>
            </w:pPr>
          </w:p>
        </w:tc>
      </w:tr>
      <w:tr w:rsidR="00CA3037" w:rsidRPr="0023208F" w:rsidTr="00CA3037">
        <w:trPr>
          <w:trHeight w:val="368"/>
        </w:trPr>
        <w:tc>
          <w:tcPr>
            <w:tcW w:w="2523" w:type="dxa"/>
            <w:vMerge/>
          </w:tcPr>
          <w:p w:rsidR="00CA3037" w:rsidRPr="00CA3037" w:rsidRDefault="00CA3037" w:rsidP="00CA3037">
            <w:pPr>
              <w:rPr>
                <w:rFonts w:asciiTheme="minorHAnsi" w:hAnsiTheme="minorHAnsi" w:cstheme="minorHAnsi"/>
                <w:sz w:val="24"/>
                <w:szCs w:val="24"/>
              </w:rPr>
            </w:pPr>
          </w:p>
        </w:tc>
        <w:tc>
          <w:tcPr>
            <w:tcW w:w="3284" w:type="dxa"/>
            <w:vMerge/>
          </w:tcPr>
          <w:p w:rsidR="00CA3037" w:rsidRPr="00CA3037" w:rsidRDefault="00CA3037" w:rsidP="00CA3037">
            <w:pPr>
              <w:pStyle w:val="TableParagraph"/>
              <w:ind w:right="83"/>
              <w:rPr>
                <w:rFonts w:asciiTheme="minorHAnsi" w:hAnsiTheme="minorHAnsi" w:cstheme="minorHAnsi"/>
                <w:b/>
                <w:sz w:val="24"/>
                <w:szCs w:val="24"/>
                <w:lang w:val="it-IT"/>
              </w:rPr>
            </w:pPr>
          </w:p>
        </w:tc>
        <w:tc>
          <w:tcPr>
            <w:tcW w:w="6379" w:type="dxa"/>
          </w:tcPr>
          <w:p w:rsidR="00CA3037" w:rsidRPr="00CA3037" w:rsidRDefault="00CA3037" w:rsidP="00CA3037">
            <w:pPr>
              <w:jc w:val="both"/>
              <w:rPr>
                <w:rFonts w:asciiTheme="minorHAnsi" w:hAnsiTheme="minorHAnsi" w:cstheme="minorHAnsi"/>
                <w:sz w:val="24"/>
                <w:szCs w:val="24"/>
              </w:rPr>
            </w:pPr>
            <w:r w:rsidRPr="00CA3037">
              <w:rPr>
                <w:rFonts w:asciiTheme="minorHAnsi" w:hAnsiTheme="minorHAnsi" w:cstheme="minorHAnsi"/>
                <w:sz w:val="24"/>
                <w:szCs w:val="24"/>
              </w:rPr>
              <w:t>L’alunno, seguendo le indicazioni dell’insegnante, esegue semplici esperimenti, utilizzando strumenti scientifici e di laboratorio ed effettuando misurazioni in modo approssimativo e con qualche incertezza.</w:t>
            </w:r>
          </w:p>
        </w:tc>
        <w:tc>
          <w:tcPr>
            <w:tcW w:w="2245" w:type="dxa"/>
          </w:tcPr>
          <w:p w:rsidR="00CA3037" w:rsidRPr="00CA3037" w:rsidRDefault="00CA3037" w:rsidP="00CA3037">
            <w:pPr>
              <w:jc w:val="center"/>
              <w:rPr>
                <w:rFonts w:asciiTheme="minorHAnsi" w:hAnsiTheme="minorHAnsi" w:cstheme="minorHAnsi"/>
                <w:b/>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BASE</w:t>
            </w:r>
          </w:p>
          <w:p w:rsidR="00CA3037" w:rsidRPr="00CA3037" w:rsidRDefault="00CA3037" w:rsidP="00CA3037">
            <w:pPr>
              <w:jc w:val="center"/>
              <w:rPr>
                <w:rFonts w:asciiTheme="minorHAnsi" w:hAnsiTheme="minorHAnsi" w:cstheme="minorHAnsi"/>
                <w:sz w:val="24"/>
                <w:szCs w:val="24"/>
              </w:rPr>
            </w:pPr>
          </w:p>
        </w:tc>
      </w:tr>
      <w:tr w:rsidR="00CA3037" w:rsidRPr="0023208F" w:rsidTr="00CA3037">
        <w:trPr>
          <w:trHeight w:val="713"/>
        </w:trPr>
        <w:tc>
          <w:tcPr>
            <w:tcW w:w="2523" w:type="dxa"/>
            <w:vMerge/>
          </w:tcPr>
          <w:p w:rsidR="00CA3037" w:rsidRPr="00CA3037" w:rsidRDefault="00CA3037" w:rsidP="00CA3037">
            <w:pPr>
              <w:rPr>
                <w:rFonts w:asciiTheme="minorHAnsi" w:hAnsiTheme="minorHAnsi" w:cstheme="minorHAnsi"/>
                <w:sz w:val="24"/>
                <w:szCs w:val="24"/>
              </w:rPr>
            </w:pPr>
          </w:p>
        </w:tc>
        <w:tc>
          <w:tcPr>
            <w:tcW w:w="3284" w:type="dxa"/>
            <w:vMerge/>
          </w:tcPr>
          <w:p w:rsidR="00CA3037" w:rsidRPr="00CA3037" w:rsidRDefault="00CA3037" w:rsidP="00CA3037">
            <w:pPr>
              <w:pStyle w:val="TableParagraph"/>
              <w:ind w:right="83"/>
              <w:rPr>
                <w:rFonts w:asciiTheme="minorHAnsi" w:hAnsiTheme="minorHAnsi" w:cstheme="minorHAnsi"/>
                <w:b/>
                <w:sz w:val="24"/>
                <w:szCs w:val="24"/>
                <w:lang w:val="it-IT"/>
              </w:rPr>
            </w:pPr>
          </w:p>
        </w:tc>
        <w:tc>
          <w:tcPr>
            <w:tcW w:w="6379" w:type="dxa"/>
          </w:tcPr>
          <w:p w:rsidR="00CA3037" w:rsidRPr="00CA3037" w:rsidRDefault="00CA3037" w:rsidP="00CA3037">
            <w:pPr>
              <w:rPr>
                <w:rFonts w:asciiTheme="minorHAnsi" w:hAnsiTheme="minorHAnsi" w:cstheme="minorHAnsi"/>
                <w:sz w:val="24"/>
                <w:szCs w:val="24"/>
              </w:rPr>
            </w:pPr>
            <w:r w:rsidRPr="00CA3037">
              <w:rPr>
                <w:rFonts w:asciiTheme="minorHAnsi" w:hAnsiTheme="minorHAnsi" w:cstheme="minorHAnsi"/>
                <w:sz w:val="24"/>
                <w:szCs w:val="24"/>
              </w:rPr>
              <w:t>L’alunno, seguendo le indicazioni dell’insegnante, esegue semplici esperimenti, utilizzando strumenti scientifici e di laboratorio ed effettuando misurazioni in modo corretto.</w:t>
            </w:r>
          </w:p>
        </w:tc>
        <w:tc>
          <w:tcPr>
            <w:tcW w:w="2245" w:type="dxa"/>
          </w:tcPr>
          <w:p w:rsidR="00CA3037" w:rsidRPr="00CA3037" w:rsidRDefault="00CA3037" w:rsidP="00CA3037">
            <w:pPr>
              <w:jc w:val="center"/>
              <w:rPr>
                <w:rFonts w:asciiTheme="minorHAnsi" w:hAnsiTheme="minorHAnsi" w:cstheme="minorHAnsi"/>
                <w:b/>
                <w:bCs/>
                <w:sz w:val="24"/>
                <w:szCs w:val="24"/>
              </w:rPr>
            </w:pPr>
          </w:p>
          <w:p w:rsidR="00CA3037" w:rsidRPr="00CA3037" w:rsidRDefault="00CA3037" w:rsidP="00CA3037">
            <w:pPr>
              <w:jc w:val="center"/>
              <w:rPr>
                <w:rFonts w:asciiTheme="minorHAnsi" w:hAnsiTheme="minorHAnsi" w:cstheme="minorHAnsi"/>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INTERMEDIO</w:t>
            </w:r>
          </w:p>
          <w:p w:rsidR="00CA3037" w:rsidRPr="00CA3037" w:rsidRDefault="00CA3037" w:rsidP="00CA3037">
            <w:pPr>
              <w:jc w:val="center"/>
              <w:rPr>
                <w:rFonts w:asciiTheme="minorHAnsi" w:hAnsiTheme="minorHAnsi" w:cstheme="minorHAnsi"/>
                <w:sz w:val="24"/>
                <w:szCs w:val="24"/>
              </w:rPr>
            </w:pPr>
          </w:p>
        </w:tc>
      </w:tr>
      <w:tr w:rsidR="00CA3037" w:rsidRPr="0023208F" w:rsidTr="00CA3037">
        <w:trPr>
          <w:trHeight w:val="874"/>
        </w:trPr>
        <w:tc>
          <w:tcPr>
            <w:tcW w:w="2523" w:type="dxa"/>
            <w:vMerge/>
          </w:tcPr>
          <w:p w:rsidR="00CA3037" w:rsidRPr="00CA3037" w:rsidRDefault="00CA3037" w:rsidP="00CA3037">
            <w:pPr>
              <w:rPr>
                <w:rFonts w:asciiTheme="minorHAnsi" w:hAnsiTheme="minorHAnsi" w:cstheme="minorHAnsi"/>
                <w:sz w:val="24"/>
                <w:szCs w:val="24"/>
              </w:rPr>
            </w:pPr>
          </w:p>
        </w:tc>
        <w:tc>
          <w:tcPr>
            <w:tcW w:w="3284" w:type="dxa"/>
            <w:vMerge/>
          </w:tcPr>
          <w:p w:rsidR="00CA3037" w:rsidRPr="00CA3037" w:rsidRDefault="00CA3037" w:rsidP="00CA3037">
            <w:pPr>
              <w:pStyle w:val="TableParagraph"/>
              <w:ind w:right="83"/>
              <w:rPr>
                <w:rFonts w:asciiTheme="minorHAnsi" w:hAnsiTheme="minorHAnsi" w:cstheme="minorHAnsi"/>
                <w:b/>
                <w:sz w:val="24"/>
                <w:szCs w:val="24"/>
                <w:lang w:val="it-IT"/>
              </w:rPr>
            </w:pPr>
          </w:p>
        </w:tc>
        <w:tc>
          <w:tcPr>
            <w:tcW w:w="6379" w:type="dxa"/>
          </w:tcPr>
          <w:p w:rsidR="00CA3037" w:rsidRPr="00CA3037" w:rsidRDefault="00CA3037" w:rsidP="00CA3037">
            <w:pPr>
              <w:jc w:val="both"/>
              <w:rPr>
                <w:rFonts w:asciiTheme="minorHAnsi" w:hAnsiTheme="minorHAnsi" w:cstheme="minorHAnsi"/>
                <w:sz w:val="24"/>
                <w:szCs w:val="24"/>
              </w:rPr>
            </w:pPr>
            <w:r w:rsidRPr="00CA3037">
              <w:rPr>
                <w:rFonts w:asciiTheme="minorHAnsi" w:hAnsiTheme="minorHAnsi" w:cstheme="minorHAnsi"/>
                <w:sz w:val="24"/>
                <w:szCs w:val="24"/>
              </w:rPr>
              <w:t>L’alunno, seguendo le indicazioni dell’insegnante, esegue semplici esperimenti, utilizzando strumenti scientifici e di laboratorio ed effettuando misurazioni in modo corretto e sicuro.</w:t>
            </w:r>
          </w:p>
        </w:tc>
        <w:tc>
          <w:tcPr>
            <w:tcW w:w="2245" w:type="dxa"/>
          </w:tcPr>
          <w:p w:rsidR="00CA3037" w:rsidRPr="00CA3037" w:rsidRDefault="00CA3037" w:rsidP="00CA3037">
            <w:pPr>
              <w:jc w:val="center"/>
              <w:rPr>
                <w:rFonts w:asciiTheme="minorHAnsi" w:hAnsiTheme="minorHAnsi" w:cstheme="minorHAnsi"/>
                <w:b/>
                <w:bCs/>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AVANZATO</w:t>
            </w:r>
          </w:p>
        </w:tc>
      </w:tr>
      <w:tr w:rsidR="00CA3037" w:rsidRPr="0023208F" w:rsidTr="00CA3037">
        <w:trPr>
          <w:trHeight w:val="368"/>
        </w:trPr>
        <w:tc>
          <w:tcPr>
            <w:tcW w:w="2523" w:type="dxa"/>
            <w:vMerge w:val="restart"/>
          </w:tcPr>
          <w:p w:rsidR="00CA3037" w:rsidRPr="00CA3037" w:rsidRDefault="00CA3037" w:rsidP="00CA3037">
            <w:pPr>
              <w:jc w:val="center"/>
              <w:rPr>
                <w:rFonts w:asciiTheme="minorHAnsi" w:hAnsiTheme="minorHAnsi" w:cstheme="minorHAnsi"/>
                <w:b/>
                <w:bCs/>
                <w:sz w:val="24"/>
                <w:szCs w:val="24"/>
              </w:rPr>
            </w:pPr>
          </w:p>
          <w:p w:rsidR="00CA3037" w:rsidRPr="00CA3037" w:rsidRDefault="00CA3037" w:rsidP="00CA3037">
            <w:pPr>
              <w:ind w:firstLine="29"/>
              <w:jc w:val="center"/>
              <w:rPr>
                <w:rFonts w:asciiTheme="minorHAnsi" w:hAnsiTheme="minorHAnsi" w:cstheme="minorHAnsi"/>
                <w:sz w:val="24"/>
                <w:szCs w:val="24"/>
              </w:rPr>
            </w:pPr>
            <w:r w:rsidRPr="00CA3037">
              <w:rPr>
                <w:rFonts w:asciiTheme="minorHAnsi" w:hAnsiTheme="minorHAnsi" w:cstheme="minorHAnsi"/>
                <w:sz w:val="24"/>
                <w:szCs w:val="24"/>
              </w:rPr>
              <w:t>FORMULARE UNA TEORIA</w:t>
            </w:r>
          </w:p>
        </w:tc>
        <w:tc>
          <w:tcPr>
            <w:tcW w:w="3284" w:type="dxa"/>
            <w:vMerge w:val="restart"/>
          </w:tcPr>
          <w:p w:rsidR="00CA3037" w:rsidRPr="00CA3037" w:rsidRDefault="00CA3037" w:rsidP="00CA3037">
            <w:pPr>
              <w:widowControl w:val="0"/>
              <w:autoSpaceDE w:val="0"/>
              <w:autoSpaceDN w:val="0"/>
              <w:adjustRightInd w:val="0"/>
              <w:spacing w:after="240"/>
              <w:rPr>
                <w:rFonts w:asciiTheme="minorHAnsi" w:hAnsiTheme="minorHAnsi" w:cstheme="minorHAnsi"/>
                <w:sz w:val="24"/>
                <w:szCs w:val="24"/>
              </w:rPr>
            </w:pPr>
            <w:r w:rsidRPr="00CA3037">
              <w:rPr>
                <w:rFonts w:asciiTheme="minorHAnsi" w:hAnsiTheme="minorHAnsi" w:cstheme="minorHAnsi"/>
                <w:b/>
                <w:sz w:val="24"/>
                <w:szCs w:val="24"/>
              </w:rPr>
              <w:sym w:font="Symbol" w:char="F0B7"/>
            </w:r>
            <w:r w:rsidRPr="00CA3037">
              <w:rPr>
                <w:rFonts w:asciiTheme="minorHAnsi" w:hAnsiTheme="minorHAnsi" w:cstheme="minorHAnsi"/>
                <w:b/>
                <w:sz w:val="24"/>
                <w:szCs w:val="24"/>
              </w:rPr>
              <w:t xml:space="preserve"> formulare</w:t>
            </w:r>
            <w:r w:rsidRPr="00CA3037">
              <w:rPr>
                <w:rFonts w:asciiTheme="minorHAnsi" w:hAnsiTheme="minorHAnsi" w:cstheme="minorHAnsi"/>
                <w:sz w:val="24"/>
                <w:szCs w:val="24"/>
              </w:rPr>
              <w:t xml:space="preserve"> una teoria ricavando informazioni dell’oggetto e del fenomeno osservato sia di tipo qualitativo che quantitativo, analizzando i dati raccolti e organizzandoli in modo autonomo in semplici tabelle, rilevando le conclusioni ed esponendole attraverso un linguaggio appropriato e argomentazioni coerenti.</w:t>
            </w:r>
          </w:p>
        </w:tc>
        <w:tc>
          <w:tcPr>
            <w:tcW w:w="6379" w:type="dxa"/>
          </w:tcPr>
          <w:p w:rsidR="00CA3037" w:rsidRPr="00CA3037" w:rsidRDefault="00CA3037" w:rsidP="00CA3037">
            <w:pPr>
              <w:jc w:val="both"/>
              <w:rPr>
                <w:rFonts w:asciiTheme="minorHAnsi" w:hAnsiTheme="minorHAnsi" w:cstheme="minorHAnsi"/>
                <w:sz w:val="24"/>
                <w:szCs w:val="24"/>
              </w:rPr>
            </w:pPr>
            <w:r w:rsidRPr="00CA3037">
              <w:rPr>
                <w:rFonts w:asciiTheme="minorHAnsi" w:hAnsiTheme="minorHAnsi" w:cstheme="minorHAnsi"/>
                <w:sz w:val="24"/>
                <w:szCs w:val="24"/>
              </w:rPr>
              <w:t>L’alunno analizza e organizza i dati qualitativi e quantitativi, ricavati dall’osservazione, in semplici tabelle, solo con l’aiuto dell’insegnante. Espone, in modo incompleto, le conclusioni utilizzando un linguaggio non appropriato.</w:t>
            </w:r>
          </w:p>
        </w:tc>
        <w:tc>
          <w:tcPr>
            <w:tcW w:w="2245" w:type="dxa"/>
          </w:tcPr>
          <w:p w:rsidR="00CA3037" w:rsidRPr="00CA3037" w:rsidRDefault="00CA3037" w:rsidP="00CA3037">
            <w:pPr>
              <w:jc w:val="center"/>
              <w:rPr>
                <w:rFonts w:asciiTheme="minorHAnsi" w:hAnsiTheme="minorHAnsi" w:cstheme="minorHAnsi"/>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IN VIA DI PRIMA ACQUISIZIONE</w:t>
            </w:r>
          </w:p>
          <w:p w:rsidR="00CA3037" w:rsidRPr="00CA3037" w:rsidRDefault="00CA3037" w:rsidP="00CA3037">
            <w:pPr>
              <w:jc w:val="center"/>
              <w:rPr>
                <w:rFonts w:asciiTheme="minorHAnsi" w:hAnsiTheme="minorHAnsi" w:cstheme="minorHAnsi"/>
                <w:sz w:val="24"/>
                <w:szCs w:val="24"/>
              </w:rPr>
            </w:pPr>
          </w:p>
        </w:tc>
      </w:tr>
      <w:tr w:rsidR="00CA3037" w:rsidRPr="0023208F" w:rsidTr="00CA3037">
        <w:trPr>
          <w:trHeight w:val="368"/>
        </w:trPr>
        <w:tc>
          <w:tcPr>
            <w:tcW w:w="2523" w:type="dxa"/>
            <w:vMerge/>
          </w:tcPr>
          <w:p w:rsidR="00CA3037" w:rsidRPr="00CA3037" w:rsidRDefault="00CA3037" w:rsidP="00CA3037">
            <w:pPr>
              <w:rPr>
                <w:rFonts w:asciiTheme="minorHAnsi" w:hAnsiTheme="minorHAnsi" w:cstheme="minorHAnsi"/>
                <w:sz w:val="24"/>
                <w:szCs w:val="24"/>
              </w:rPr>
            </w:pPr>
          </w:p>
        </w:tc>
        <w:tc>
          <w:tcPr>
            <w:tcW w:w="3284" w:type="dxa"/>
            <w:vMerge/>
          </w:tcPr>
          <w:p w:rsidR="00CA3037" w:rsidRPr="00CA3037" w:rsidRDefault="00CA3037" w:rsidP="00CA3037">
            <w:pPr>
              <w:pStyle w:val="TableParagraph"/>
              <w:ind w:right="83"/>
              <w:rPr>
                <w:rFonts w:asciiTheme="minorHAnsi" w:hAnsiTheme="minorHAnsi" w:cstheme="minorHAnsi"/>
                <w:b/>
                <w:sz w:val="24"/>
                <w:szCs w:val="24"/>
                <w:lang w:val="it-IT"/>
              </w:rPr>
            </w:pPr>
          </w:p>
        </w:tc>
        <w:tc>
          <w:tcPr>
            <w:tcW w:w="6379" w:type="dxa"/>
          </w:tcPr>
          <w:p w:rsidR="00CA3037" w:rsidRPr="00CA3037" w:rsidRDefault="00CA3037" w:rsidP="00CA3037">
            <w:pPr>
              <w:jc w:val="both"/>
              <w:rPr>
                <w:rFonts w:asciiTheme="minorHAnsi" w:hAnsiTheme="minorHAnsi" w:cstheme="minorHAnsi"/>
                <w:sz w:val="24"/>
                <w:szCs w:val="24"/>
              </w:rPr>
            </w:pPr>
            <w:r w:rsidRPr="00CA3037">
              <w:rPr>
                <w:rFonts w:asciiTheme="minorHAnsi" w:hAnsiTheme="minorHAnsi" w:cstheme="minorHAnsi"/>
                <w:sz w:val="24"/>
                <w:szCs w:val="24"/>
              </w:rPr>
              <w:t>L’alunno analizza e organizza, in modo approssimativo, i dati qualitativi e quantitativi, ricavati dall’osservazione, in semplici tabelle. Espone, in modo essenziale e non sempre corretto, le conclusioni dell’esperimento utilizzando un linguaggio semplice.</w:t>
            </w:r>
          </w:p>
          <w:p w:rsidR="00CA3037" w:rsidRPr="00CA3037" w:rsidRDefault="00CA3037" w:rsidP="00CA3037">
            <w:pPr>
              <w:jc w:val="both"/>
              <w:rPr>
                <w:rFonts w:asciiTheme="minorHAnsi" w:hAnsiTheme="minorHAnsi" w:cstheme="minorHAnsi"/>
                <w:sz w:val="24"/>
                <w:szCs w:val="24"/>
              </w:rPr>
            </w:pPr>
          </w:p>
        </w:tc>
        <w:tc>
          <w:tcPr>
            <w:tcW w:w="2245" w:type="dxa"/>
          </w:tcPr>
          <w:p w:rsidR="00CA3037" w:rsidRPr="00CA3037" w:rsidRDefault="00CA3037" w:rsidP="00CA3037">
            <w:pPr>
              <w:jc w:val="center"/>
              <w:rPr>
                <w:rFonts w:asciiTheme="minorHAnsi" w:hAnsiTheme="minorHAnsi" w:cstheme="minorHAnsi"/>
                <w:b/>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BASE</w:t>
            </w:r>
          </w:p>
          <w:p w:rsidR="00CA3037" w:rsidRPr="00CA3037" w:rsidRDefault="00CA3037" w:rsidP="00CA3037">
            <w:pPr>
              <w:jc w:val="center"/>
              <w:rPr>
                <w:rFonts w:asciiTheme="minorHAnsi" w:hAnsiTheme="minorHAnsi" w:cstheme="minorHAnsi"/>
                <w:sz w:val="24"/>
                <w:szCs w:val="24"/>
              </w:rPr>
            </w:pPr>
          </w:p>
        </w:tc>
      </w:tr>
      <w:tr w:rsidR="00CA3037" w:rsidRPr="0023208F" w:rsidTr="00CA3037">
        <w:trPr>
          <w:trHeight w:val="669"/>
        </w:trPr>
        <w:tc>
          <w:tcPr>
            <w:tcW w:w="2523" w:type="dxa"/>
            <w:vMerge/>
          </w:tcPr>
          <w:p w:rsidR="00CA3037" w:rsidRPr="00CA3037" w:rsidRDefault="00CA3037" w:rsidP="00CA3037">
            <w:pPr>
              <w:rPr>
                <w:rFonts w:asciiTheme="minorHAnsi" w:hAnsiTheme="minorHAnsi" w:cstheme="minorHAnsi"/>
                <w:sz w:val="24"/>
                <w:szCs w:val="24"/>
              </w:rPr>
            </w:pPr>
          </w:p>
        </w:tc>
        <w:tc>
          <w:tcPr>
            <w:tcW w:w="3284" w:type="dxa"/>
            <w:vMerge/>
          </w:tcPr>
          <w:p w:rsidR="00CA3037" w:rsidRPr="00CA3037" w:rsidRDefault="00CA3037" w:rsidP="00CA3037">
            <w:pPr>
              <w:pStyle w:val="TableParagraph"/>
              <w:ind w:right="83"/>
              <w:rPr>
                <w:rFonts w:asciiTheme="minorHAnsi" w:hAnsiTheme="minorHAnsi" w:cstheme="minorHAnsi"/>
                <w:b/>
                <w:sz w:val="24"/>
                <w:szCs w:val="24"/>
                <w:lang w:val="it-IT"/>
              </w:rPr>
            </w:pPr>
          </w:p>
        </w:tc>
        <w:tc>
          <w:tcPr>
            <w:tcW w:w="6379" w:type="dxa"/>
          </w:tcPr>
          <w:p w:rsidR="00CA3037" w:rsidRPr="00CA3037" w:rsidRDefault="00CA3037" w:rsidP="00CA3037">
            <w:pPr>
              <w:jc w:val="both"/>
              <w:rPr>
                <w:rFonts w:asciiTheme="minorHAnsi" w:hAnsiTheme="minorHAnsi" w:cstheme="minorHAnsi"/>
                <w:sz w:val="24"/>
                <w:szCs w:val="24"/>
              </w:rPr>
            </w:pPr>
            <w:r w:rsidRPr="00CA3037">
              <w:rPr>
                <w:rFonts w:asciiTheme="minorHAnsi" w:hAnsiTheme="minorHAnsi" w:cstheme="minorHAnsi"/>
                <w:sz w:val="24"/>
                <w:szCs w:val="24"/>
              </w:rPr>
              <w:t>L’alunno analizza e organizza, in modo adeguato, i dati qualitativi e quantitativi ricavati dall’osservazione in semplici tabelle. Espone in modo corretto le conclusioni dell’esperimento, utilizzando un linguaggio appropriato.</w:t>
            </w:r>
          </w:p>
        </w:tc>
        <w:tc>
          <w:tcPr>
            <w:tcW w:w="2245" w:type="dxa"/>
          </w:tcPr>
          <w:p w:rsidR="00CA3037" w:rsidRPr="00CA3037" w:rsidRDefault="00CA3037" w:rsidP="00CA3037">
            <w:pPr>
              <w:jc w:val="center"/>
              <w:rPr>
                <w:rFonts w:asciiTheme="minorHAnsi" w:hAnsiTheme="minorHAnsi" w:cstheme="minorHAnsi"/>
                <w:b/>
                <w:bCs/>
                <w:sz w:val="24"/>
                <w:szCs w:val="24"/>
              </w:rPr>
            </w:pPr>
          </w:p>
          <w:p w:rsidR="00CA3037" w:rsidRPr="00CA3037" w:rsidRDefault="00CA3037" w:rsidP="00CA3037">
            <w:pPr>
              <w:jc w:val="center"/>
              <w:rPr>
                <w:rFonts w:asciiTheme="minorHAnsi" w:hAnsiTheme="minorHAnsi" w:cstheme="minorHAnsi"/>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INTERMEDIO</w:t>
            </w:r>
          </w:p>
          <w:p w:rsidR="00CA3037" w:rsidRPr="00CA3037" w:rsidRDefault="00CA3037" w:rsidP="00CA3037">
            <w:pPr>
              <w:jc w:val="center"/>
              <w:rPr>
                <w:rFonts w:asciiTheme="minorHAnsi" w:hAnsiTheme="minorHAnsi" w:cstheme="minorHAnsi"/>
                <w:sz w:val="24"/>
                <w:szCs w:val="24"/>
              </w:rPr>
            </w:pPr>
          </w:p>
        </w:tc>
      </w:tr>
      <w:tr w:rsidR="00CA3037" w:rsidRPr="0023208F" w:rsidTr="00CA3037">
        <w:trPr>
          <w:trHeight w:val="874"/>
        </w:trPr>
        <w:tc>
          <w:tcPr>
            <w:tcW w:w="2523" w:type="dxa"/>
            <w:vMerge/>
          </w:tcPr>
          <w:p w:rsidR="00CA3037" w:rsidRPr="00CA3037" w:rsidRDefault="00CA3037" w:rsidP="00CA3037">
            <w:pPr>
              <w:rPr>
                <w:rFonts w:asciiTheme="minorHAnsi" w:hAnsiTheme="minorHAnsi" w:cstheme="minorHAnsi"/>
                <w:sz w:val="24"/>
                <w:szCs w:val="24"/>
              </w:rPr>
            </w:pPr>
          </w:p>
        </w:tc>
        <w:tc>
          <w:tcPr>
            <w:tcW w:w="3284" w:type="dxa"/>
            <w:vMerge/>
          </w:tcPr>
          <w:p w:rsidR="00CA3037" w:rsidRPr="00CA3037" w:rsidRDefault="00CA3037" w:rsidP="00CA3037">
            <w:pPr>
              <w:pStyle w:val="TableParagraph"/>
              <w:ind w:right="83"/>
              <w:rPr>
                <w:rFonts w:asciiTheme="minorHAnsi" w:hAnsiTheme="minorHAnsi" w:cstheme="minorHAnsi"/>
                <w:b/>
                <w:sz w:val="24"/>
                <w:szCs w:val="24"/>
                <w:lang w:val="it-IT"/>
              </w:rPr>
            </w:pPr>
          </w:p>
        </w:tc>
        <w:tc>
          <w:tcPr>
            <w:tcW w:w="6379" w:type="dxa"/>
          </w:tcPr>
          <w:p w:rsidR="00CA3037" w:rsidRPr="00CA3037" w:rsidRDefault="00CA3037" w:rsidP="00CA3037">
            <w:pPr>
              <w:jc w:val="both"/>
              <w:rPr>
                <w:rFonts w:asciiTheme="minorHAnsi" w:hAnsiTheme="minorHAnsi" w:cstheme="minorHAnsi"/>
                <w:sz w:val="24"/>
                <w:szCs w:val="24"/>
              </w:rPr>
            </w:pPr>
            <w:r w:rsidRPr="00CA3037">
              <w:rPr>
                <w:rFonts w:asciiTheme="minorHAnsi" w:hAnsiTheme="minorHAnsi" w:cstheme="minorHAnsi"/>
                <w:sz w:val="24"/>
                <w:szCs w:val="24"/>
              </w:rPr>
              <w:t>L’alunno analizza, organizza e raccoglie, in semplici tabelle, autonomamente e in modo adeguato, i dati qualitativi e quantitativi ricavati dall’osservazione. Espone in modo chiaro, sicuro e corretto le conclusioni dell’esperimento, utilizzando un linguaggio appropriato e specifico.</w:t>
            </w:r>
          </w:p>
        </w:tc>
        <w:tc>
          <w:tcPr>
            <w:tcW w:w="2245" w:type="dxa"/>
          </w:tcPr>
          <w:p w:rsidR="00CA3037" w:rsidRPr="00CA3037" w:rsidRDefault="00CA3037" w:rsidP="00CA3037">
            <w:pPr>
              <w:jc w:val="center"/>
              <w:rPr>
                <w:rFonts w:asciiTheme="minorHAnsi" w:hAnsiTheme="minorHAnsi" w:cstheme="minorHAnsi"/>
                <w:b/>
                <w:bCs/>
                <w:sz w:val="24"/>
                <w:szCs w:val="24"/>
              </w:rPr>
            </w:pPr>
          </w:p>
          <w:p w:rsidR="00CA3037" w:rsidRPr="00CA3037" w:rsidRDefault="00CA3037" w:rsidP="00CA3037">
            <w:pPr>
              <w:jc w:val="center"/>
              <w:rPr>
                <w:rFonts w:asciiTheme="minorHAnsi" w:hAnsiTheme="minorHAnsi" w:cstheme="minorHAnsi"/>
                <w:sz w:val="24"/>
                <w:szCs w:val="24"/>
              </w:rPr>
            </w:pPr>
            <w:r w:rsidRPr="00CA3037">
              <w:rPr>
                <w:rFonts w:asciiTheme="minorHAnsi" w:hAnsiTheme="minorHAnsi" w:cstheme="minorHAnsi"/>
                <w:sz w:val="24"/>
                <w:szCs w:val="24"/>
              </w:rPr>
              <w:t>AVANZATO</w:t>
            </w:r>
          </w:p>
        </w:tc>
      </w:tr>
    </w:tbl>
    <w:tbl>
      <w:tblPr>
        <w:tblpPr w:leftFromText="180" w:rightFromText="180" w:vertAnchor="text" w:tblpX="12176" w:tblpY="-2041"/>
        <w:tblW w:w="19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1969"/>
      </w:tblGrid>
      <w:tr w:rsidR="00CA3037" w:rsidRPr="0023208F" w:rsidTr="00CA3037">
        <w:tc>
          <w:tcPr>
            <w:tcW w:w="1969" w:type="dxa"/>
          </w:tcPr>
          <w:p w:rsidR="00CA3037" w:rsidRPr="0023208F" w:rsidRDefault="00CA3037" w:rsidP="00CA3037">
            <w:pPr>
              <w:rPr>
                <w:rFonts w:cstheme="minorHAnsi"/>
              </w:rPr>
            </w:pPr>
          </w:p>
        </w:tc>
      </w:tr>
    </w:tbl>
    <w:p w:rsidR="00CA3037" w:rsidRPr="0023208F" w:rsidRDefault="00CA3037" w:rsidP="00CA3037">
      <w:pPr>
        <w:rPr>
          <w:rFonts w:cstheme="minorHAnsi"/>
        </w:rPr>
      </w:pPr>
    </w:p>
    <w:p w:rsidR="00CA3037" w:rsidRPr="0023208F" w:rsidRDefault="00CA3037" w:rsidP="00CA3037">
      <w:pPr>
        <w:rPr>
          <w:rFonts w:cstheme="minorHAnsi"/>
        </w:rPr>
      </w:pPr>
    </w:p>
    <w:p w:rsidR="00CA3037" w:rsidRPr="0023208F" w:rsidRDefault="00CA3037" w:rsidP="00CA3037">
      <w:pPr>
        <w:rPr>
          <w:rFonts w:cstheme="minorHAnsi"/>
        </w:rPr>
      </w:pPr>
      <w:r w:rsidRPr="0023208F">
        <w:rPr>
          <w:rFonts w:cstheme="minorHAnsi"/>
        </w:rPr>
        <w:br w:type="textWrapping" w:clear="all"/>
      </w:r>
    </w:p>
    <w:p w:rsidR="00CA3037" w:rsidRPr="00CA3037" w:rsidRDefault="00CA3037" w:rsidP="00CA3037">
      <w:pPr>
        <w:rPr>
          <w:sz w:val="24"/>
          <w:szCs w:val="24"/>
        </w:rPr>
      </w:pPr>
    </w:p>
    <w:p w:rsidR="00CA3037" w:rsidRPr="00CA3037" w:rsidRDefault="00CA3037" w:rsidP="00CA3037">
      <w:pPr>
        <w:rPr>
          <w:sz w:val="24"/>
          <w:szCs w:val="24"/>
        </w:rPr>
      </w:pPr>
    </w:p>
    <w:p w:rsidR="006E40CF" w:rsidRPr="006E40CF" w:rsidRDefault="006E40CF" w:rsidP="006E40CF">
      <w:pPr>
        <w:spacing w:after="160" w:line="259" w:lineRule="auto"/>
        <w:rPr>
          <w:rFonts w:asciiTheme="minorHAnsi" w:eastAsia="Calibri" w:hAnsiTheme="minorHAnsi" w:cstheme="minorHAnsi"/>
          <w:sz w:val="24"/>
          <w:szCs w:val="24"/>
        </w:rPr>
      </w:pPr>
    </w:p>
    <w:p w:rsidR="00CA3037" w:rsidRDefault="00CA3037">
      <w:pPr>
        <w:rPr>
          <w:rFonts w:asciiTheme="minorHAnsi" w:eastAsia="Calibri" w:hAnsiTheme="minorHAnsi" w:cstheme="minorHAnsi"/>
          <w:sz w:val="24"/>
          <w:szCs w:val="24"/>
        </w:rPr>
      </w:pPr>
      <w:r>
        <w:rPr>
          <w:rFonts w:asciiTheme="minorHAnsi" w:eastAsia="Calibri" w:hAnsiTheme="minorHAnsi" w:cstheme="minorHAnsi"/>
          <w:sz w:val="24"/>
          <w:szCs w:val="24"/>
        </w:rPr>
        <w:br w:type="page"/>
      </w:r>
    </w:p>
    <w:p w:rsidR="006E40CF" w:rsidRDefault="00CA3037" w:rsidP="00CA3037">
      <w:pPr>
        <w:pStyle w:val="Titolo2"/>
        <w:rPr>
          <w:rFonts w:eastAsia="Calibri"/>
        </w:rPr>
      </w:pPr>
      <w:bookmarkStart w:id="26" w:name="_Toc84315788"/>
      <w:r>
        <w:rPr>
          <w:rFonts w:eastAsia="Calibri"/>
        </w:rPr>
        <w:lastRenderedPageBreak/>
        <w:t>Scienze – Classe quinta</w:t>
      </w:r>
      <w:bookmarkEnd w:id="26"/>
    </w:p>
    <w:tbl>
      <w:tblPr>
        <w:tblStyle w:val="Grigliatabella"/>
        <w:tblpPr w:leftFromText="180" w:rightFromText="180" w:vertAnchor="text" w:tblpY="1"/>
        <w:tblOverlap w:val="never"/>
        <w:tblW w:w="14431" w:type="dxa"/>
        <w:tblLook w:val="04A0" w:firstRow="1" w:lastRow="0" w:firstColumn="1" w:lastColumn="0" w:noHBand="0" w:noVBand="1"/>
      </w:tblPr>
      <w:tblGrid>
        <w:gridCol w:w="2523"/>
        <w:gridCol w:w="3284"/>
        <w:gridCol w:w="6379"/>
        <w:gridCol w:w="2245"/>
      </w:tblGrid>
      <w:tr w:rsidR="00334C8E" w:rsidRPr="0023208F" w:rsidTr="00D7509C">
        <w:tc>
          <w:tcPr>
            <w:tcW w:w="14431" w:type="dxa"/>
            <w:gridSpan w:val="4"/>
          </w:tcPr>
          <w:p w:rsidR="00334C8E" w:rsidRPr="00334C8E" w:rsidRDefault="00334C8E" w:rsidP="00D7509C">
            <w:pPr>
              <w:jc w:val="center"/>
              <w:rPr>
                <w:rFonts w:asciiTheme="minorHAnsi" w:hAnsiTheme="minorHAnsi" w:cstheme="minorHAnsi"/>
                <w:sz w:val="24"/>
                <w:szCs w:val="24"/>
              </w:rPr>
            </w:pPr>
            <w:r w:rsidRPr="00334C8E">
              <w:rPr>
                <w:rFonts w:asciiTheme="minorHAnsi" w:hAnsiTheme="minorHAnsi" w:cstheme="minorHAnsi"/>
                <w:b/>
                <w:sz w:val="24"/>
                <w:szCs w:val="24"/>
              </w:rPr>
              <w:t>DISCIPLINA: Scienze</w:t>
            </w:r>
          </w:p>
        </w:tc>
      </w:tr>
      <w:tr w:rsidR="00334C8E" w:rsidRPr="0023208F" w:rsidTr="00D7509C">
        <w:tc>
          <w:tcPr>
            <w:tcW w:w="14431" w:type="dxa"/>
            <w:gridSpan w:val="4"/>
          </w:tcPr>
          <w:p w:rsidR="00334C8E" w:rsidRPr="00334C8E" w:rsidRDefault="00334C8E" w:rsidP="00D7509C">
            <w:pPr>
              <w:jc w:val="center"/>
              <w:rPr>
                <w:rFonts w:asciiTheme="minorHAnsi" w:hAnsiTheme="minorHAnsi" w:cstheme="minorHAnsi"/>
                <w:b/>
                <w:sz w:val="24"/>
                <w:szCs w:val="24"/>
              </w:rPr>
            </w:pPr>
            <w:r w:rsidRPr="00334C8E">
              <w:rPr>
                <w:rFonts w:asciiTheme="minorHAnsi" w:hAnsiTheme="minorHAnsi" w:cstheme="minorHAnsi"/>
                <w:b/>
                <w:sz w:val="24"/>
                <w:szCs w:val="24"/>
              </w:rPr>
              <w:t>CLASSE: QUINTA</w:t>
            </w:r>
          </w:p>
        </w:tc>
      </w:tr>
      <w:tr w:rsidR="00334C8E" w:rsidRPr="0023208F" w:rsidTr="00D7509C">
        <w:trPr>
          <w:trHeight w:val="135"/>
        </w:trPr>
        <w:tc>
          <w:tcPr>
            <w:tcW w:w="14431" w:type="dxa"/>
            <w:gridSpan w:val="4"/>
          </w:tcPr>
          <w:p w:rsidR="00334C8E" w:rsidRPr="00334C8E" w:rsidRDefault="00334C8E" w:rsidP="00D7509C">
            <w:pPr>
              <w:rPr>
                <w:rFonts w:asciiTheme="minorHAnsi" w:hAnsiTheme="minorHAnsi" w:cstheme="minorHAnsi"/>
                <w:bCs/>
                <w:sz w:val="24"/>
                <w:szCs w:val="24"/>
              </w:rPr>
            </w:pPr>
            <w:r w:rsidRPr="00334C8E">
              <w:rPr>
                <w:rFonts w:asciiTheme="minorHAnsi" w:hAnsiTheme="minorHAnsi" w:cstheme="minorHAnsi"/>
                <w:b/>
                <w:sz w:val="24"/>
                <w:szCs w:val="24"/>
              </w:rPr>
              <w:t>COMPETENZA CHIAVE EUROPEA:</w:t>
            </w:r>
            <w:r w:rsidRPr="00334C8E">
              <w:rPr>
                <w:rFonts w:asciiTheme="minorHAnsi" w:hAnsiTheme="minorHAnsi" w:cstheme="minorHAnsi"/>
                <w:bCs/>
                <w:sz w:val="24"/>
                <w:szCs w:val="24"/>
              </w:rPr>
              <w:t xml:space="preserve"> Competenza matematica e competenze in scienze, tecnologie e ingegneria</w:t>
            </w:r>
          </w:p>
        </w:tc>
      </w:tr>
      <w:tr w:rsidR="00334C8E" w:rsidRPr="0023208F" w:rsidTr="00D7509C">
        <w:tc>
          <w:tcPr>
            <w:tcW w:w="2523" w:type="dxa"/>
            <w:tcBorders>
              <w:left w:val="single" w:sz="2" w:space="0" w:color="000000"/>
              <w:bottom w:val="single" w:sz="2" w:space="0" w:color="000000"/>
              <w:right w:val="single" w:sz="2" w:space="0" w:color="000000"/>
            </w:tcBorders>
          </w:tcPr>
          <w:p w:rsidR="00334C8E" w:rsidRPr="00334C8E" w:rsidRDefault="00334C8E" w:rsidP="00D7509C">
            <w:pPr>
              <w:rPr>
                <w:rFonts w:asciiTheme="minorHAnsi" w:hAnsiTheme="minorHAnsi" w:cstheme="minorHAnsi"/>
                <w:b/>
                <w:bCs/>
                <w:sz w:val="24"/>
                <w:szCs w:val="24"/>
              </w:rPr>
            </w:pPr>
            <w:r w:rsidRPr="00334C8E">
              <w:rPr>
                <w:rFonts w:asciiTheme="minorHAns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334C8E" w:rsidRPr="00334C8E" w:rsidRDefault="00334C8E" w:rsidP="00D7509C">
            <w:pPr>
              <w:rPr>
                <w:rFonts w:asciiTheme="minorHAnsi" w:hAnsiTheme="minorHAnsi" w:cstheme="minorHAnsi"/>
                <w:sz w:val="24"/>
                <w:szCs w:val="24"/>
              </w:rPr>
            </w:pPr>
            <w:r w:rsidRPr="00334C8E">
              <w:rPr>
                <w:rFonts w:asciiTheme="minorHAnsi" w:hAnsiTheme="minorHAnsi" w:cstheme="minorHAnsi"/>
                <w:b/>
                <w:sz w:val="24"/>
                <w:szCs w:val="24"/>
              </w:rPr>
              <w:t>OBIETTIVI DI APPRENDIMENTO</w:t>
            </w:r>
          </w:p>
        </w:tc>
        <w:tc>
          <w:tcPr>
            <w:tcW w:w="6379" w:type="dxa"/>
            <w:tcBorders>
              <w:top w:val="single" w:sz="4" w:space="0" w:color="auto"/>
              <w:bottom w:val="single" w:sz="4" w:space="0" w:color="auto"/>
            </w:tcBorders>
          </w:tcPr>
          <w:p w:rsidR="00334C8E" w:rsidRPr="00334C8E" w:rsidRDefault="00334C8E" w:rsidP="00D7509C">
            <w:pPr>
              <w:rPr>
                <w:rFonts w:asciiTheme="minorHAnsi" w:hAnsiTheme="minorHAnsi" w:cstheme="minorHAnsi"/>
                <w:sz w:val="24"/>
                <w:szCs w:val="24"/>
              </w:rPr>
            </w:pPr>
            <w:r w:rsidRPr="00334C8E">
              <w:rPr>
                <w:rFonts w:asciiTheme="minorHAnsi" w:hAnsiTheme="minorHAnsi" w:cstheme="minorHAnsi"/>
                <w:b/>
                <w:sz w:val="24"/>
                <w:szCs w:val="24"/>
              </w:rPr>
              <w:t>DESCRITTORI</w:t>
            </w:r>
          </w:p>
        </w:tc>
        <w:tc>
          <w:tcPr>
            <w:tcW w:w="2245" w:type="dxa"/>
            <w:tcBorders>
              <w:top w:val="single" w:sz="4" w:space="0" w:color="auto"/>
              <w:bottom w:val="single" w:sz="4" w:space="0" w:color="auto"/>
            </w:tcBorders>
          </w:tcPr>
          <w:p w:rsidR="00334C8E" w:rsidRPr="00334C8E" w:rsidRDefault="00334C8E" w:rsidP="00334C8E">
            <w:pPr>
              <w:rPr>
                <w:rFonts w:asciiTheme="minorHAnsi" w:hAnsiTheme="minorHAnsi" w:cstheme="minorHAnsi"/>
                <w:b/>
                <w:bCs/>
                <w:sz w:val="24"/>
                <w:szCs w:val="24"/>
              </w:rPr>
            </w:pPr>
            <w:r w:rsidRPr="00334C8E">
              <w:rPr>
                <w:rFonts w:asciiTheme="minorHAnsi" w:hAnsiTheme="minorHAnsi" w:cstheme="minorHAnsi"/>
                <w:b/>
                <w:bCs/>
                <w:sz w:val="24"/>
                <w:szCs w:val="24"/>
              </w:rPr>
              <w:t>LIVELLO</w:t>
            </w:r>
          </w:p>
        </w:tc>
      </w:tr>
      <w:tr w:rsidR="00334C8E" w:rsidRPr="0023208F" w:rsidTr="00D7509C">
        <w:trPr>
          <w:trHeight w:val="368"/>
        </w:trPr>
        <w:tc>
          <w:tcPr>
            <w:tcW w:w="2523" w:type="dxa"/>
            <w:vMerge w:val="restart"/>
            <w:tcBorders>
              <w:top w:val="single" w:sz="2" w:space="0" w:color="000000"/>
              <w:left w:val="single" w:sz="2" w:space="0" w:color="000000"/>
              <w:right w:val="single" w:sz="2" w:space="0" w:color="000000"/>
            </w:tcBorders>
          </w:tcPr>
          <w:p w:rsidR="00334C8E" w:rsidRPr="00334C8E" w:rsidRDefault="00334C8E" w:rsidP="00D7509C">
            <w:pPr>
              <w:jc w:val="center"/>
              <w:rPr>
                <w:rFonts w:asciiTheme="minorHAnsi" w:hAnsiTheme="minorHAnsi" w:cstheme="minorHAnsi"/>
                <w:b/>
                <w:bCs/>
                <w:sz w:val="24"/>
                <w:szCs w:val="24"/>
              </w:rPr>
            </w:pPr>
          </w:p>
          <w:p w:rsidR="00334C8E" w:rsidRPr="00334C8E" w:rsidRDefault="00334C8E" w:rsidP="00D7509C">
            <w:pPr>
              <w:jc w:val="center"/>
              <w:rPr>
                <w:rFonts w:asciiTheme="minorHAnsi" w:hAnsiTheme="minorHAnsi" w:cstheme="minorHAnsi"/>
                <w:sz w:val="24"/>
                <w:szCs w:val="24"/>
              </w:rPr>
            </w:pPr>
            <w:r w:rsidRPr="00334C8E">
              <w:rPr>
                <w:rFonts w:asciiTheme="minorHAnsi" w:hAnsiTheme="minorHAnsi" w:cstheme="minorHAnsi"/>
                <w:sz w:val="24"/>
                <w:szCs w:val="24"/>
              </w:rPr>
              <w:t>OSSERVARE</w:t>
            </w:r>
          </w:p>
        </w:tc>
        <w:tc>
          <w:tcPr>
            <w:tcW w:w="3284" w:type="dxa"/>
            <w:vMerge w:val="restart"/>
            <w:tcBorders>
              <w:top w:val="single" w:sz="2" w:space="0" w:color="000000"/>
              <w:left w:val="single" w:sz="2" w:space="0" w:color="000000"/>
              <w:right w:val="single" w:sz="2" w:space="0" w:color="000000"/>
            </w:tcBorders>
          </w:tcPr>
          <w:p w:rsidR="00334C8E" w:rsidRPr="00334C8E" w:rsidRDefault="00334C8E" w:rsidP="00D7509C">
            <w:pPr>
              <w:widowControl w:val="0"/>
              <w:rPr>
                <w:rFonts w:asciiTheme="minorHAnsi" w:hAnsiTheme="minorHAnsi" w:cstheme="minorHAnsi"/>
                <w:sz w:val="24"/>
                <w:szCs w:val="24"/>
              </w:rPr>
            </w:pPr>
            <w:r w:rsidRPr="00334C8E">
              <w:rPr>
                <w:rFonts w:asciiTheme="minorHAnsi" w:hAnsiTheme="minorHAnsi" w:cstheme="minorHAnsi"/>
                <w:sz w:val="24"/>
                <w:szCs w:val="24"/>
              </w:rPr>
              <w:t xml:space="preserve">   </w:t>
            </w:r>
            <w:r w:rsidRPr="00334C8E">
              <w:rPr>
                <w:rFonts w:asciiTheme="minorHAnsi" w:hAnsiTheme="minorHAnsi" w:cstheme="minorHAnsi"/>
                <w:sz w:val="24"/>
                <w:szCs w:val="24"/>
              </w:rPr>
              <w:sym w:font="Symbol" w:char="F0B7"/>
            </w:r>
            <w:r w:rsidRPr="00334C8E">
              <w:rPr>
                <w:rFonts w:asciiTheme="minorHAnsi" w:hAnsiTheme="minorHAnsi" w:cstheme="minorHAnsi"/>
                <w:sz w:val="24"/>
                <w:szCs w:val="24"/>
              </w:rPr>
              <w:t xml:space="preserve"> </w:t>
            </w:r>
            <w:r w:rsidRPr="00334C8E">
              <w:rPr>
                <w:rFonts w:asciiTheme="minorHAnsi" w:hAnsiTheme="minorHAnsi" w:cstheme="minorHAnsi"/>
                <w:b/>
                <w:sz w:val="24"/>
                <w:szCs w:val="24"/>
              </w:rPr>
              <w:t>osservare</w:t>
            </w:r>
            <w:r w:rsidRPr="00334C8E">
              <w:rPr>
                <w:rFonts w:asciiTheme="minorHAnsi" w:hAnsiTheme="minorHAnsi" w:cstheme="minorHAnsi"/>
                <w:sz w:val="24"/>
                <w:szCs w:val="24"/>
              </w:rPr>
              <w:t xml:space="preserve"> la realtà circostante (gli apparati e i sistemi del corpo umano, l’energia e le forze, le leve, il sistema solare e i movimenti della Terra) con attenzione, utilizzando strumenti adeguati (microscopio), ponendo delle domande sui fenomeni osservati, anche con le osservazioni del movimento apparente del sole attraverso lo studio delle ombre e la costruzione di meridiane, con curiosità, cogliendo il rapporto tra struttura e funzione nei viventi e i rapporti di questi ultimi con l’ambiente, fissandoli nella memoria con l’aiuto dell’insegnante, rappresentandoli iconograficamente e descrivendoli in modo accurato con un linguaggio specifico.</w:t>
            </w:r>
          </w:p>
        </w:tc>
        <w:tc>
          <w:tcPr>
            <w:tcW w:w="6379" w:type="dxa"/>
            <w:tcBorders>
              <w:top w:val="single" w:sz="4" w:space="0" w:color="auto"/>
              <w:bottom w:val="single" w:sz="4" w:space="0" w:color="auto"/>
            </w:tcBorders>
          </w:tcPr>
          <w:p w:rsidR="00334C8E" w:rsidRPr="00334C8E" w:rsidRDefault="00334C8E" w:rsidP="00D7509C">
            <w:pPr>
              <w:rPr>
                <w:rFonts w:asciiTheme="minorHAnsi" w:hAnsiTheme="minorHAnsi" w:cstheme="minorHAnsi"/>
                <w:sz w:val="24"/>
                <w:szCs w:val="24"/>
              </w:rPr>
            </w:pPr>
            <w:r w:rsidRPr="00334C8E">
              <w:rPr>
                <w:rFonts w:asciiTheme="minorHAnsi" w:hAnsiTheme="minorHAnsi" w:cstheme="minorHAnsi"/>
                <w:sz w:val="24"/>
                <w:szCs w:val="24"/>
              </w:rPr>
              <w:t>L’alunno deve essere guidato nel compiere osservazioni sui fenomeni che avvengono nella realtà circostante, in quanto non sempre ne coglie gli elementi pertinenti. Utilizza con difficoltà gli strumenti per l’osservazione. Pone domande sui fenomeni osservati, solo se sollecitato. Ha difficoltà a cogliere la relazione tra struttura e funzione negli esseri viventi e tra essi e l’ambiente. Descrive e rappresenta fenomeni solo parzialmente e con l’aiuto dell’insegnante.</w:t>
            </w:r>
          </w:p>
          <w:p w:rsidR="00334C8E" w:rsidRPr="00334C8E" w:rsidRDefault="00334C8E" w:rsidP="00D7509C">
            <w:pPr>
              <w:rPr>
                <w:rFonts w:asciiTheme="minorHAnsi" w:hAnsiTheme="minorHAnsi" w:cstheme="minorHAnsi"/>
                <w:sz w:val="24"/>
                <w:szCs w:val="24"/>
              </w:rPr>
            </w:pPr>
          </w:p>
        </w:tc>
        <w:tc>
          <w:tcPr>
            <w:tcW w:w="2245" w:type="dxa"/>
            <w:tcBorders>
              <w:top w:val="single" w:sz="4" w:space="0" w:color="auto"/>
            </w:tcBorders>
          </w:tcPr>
          <w:p w:rsidR="00334C8E" w:rsidRPr="00334C8E" w:rsidRDefault="00334C8E" w:rsidP="00D7509C">
            <w:pPr>
              <w:jc w:val="center"/>
              <w:rPr>
                <w:rFonts w:asciiTheme="minorHAnsi" w:hAnsiTheme="minorHAnsi" w:cstheme="minorHAnsi"/>
                <w:sz w:val="24"/>
                <w:szCs w:val="24"/>
              </w:rPr>
            </w:pPr>
          </w:p>
          <w:p w:rsidR="00334C8E" w:rsidRPr="00334C8E" w:rsidRDefault="00334C8E" w:rsidP="00D7509C">
            <w:pPr>
              <w:jc w:val="center"/>
              <w:rPr>
                <w:rFonts w:asciiTheme="minorHAnsi" w:hAnsiTheme="minorHAnsi" w:cstheme="minorHAnsi"/>
                <w:sz w:val="24"/>
                <w:szCs w:val="24"/>
              </w:rPr>
            </w:pPr>
            <w:r w:rsidRPr="00334C8E">
              <w:rPr>
                <w:rFonts w:asciiTheme="minorHAnsi" w:hAnsiTheme="minorHAnsi" w:cstheme="minorHAnsi"/>
                <w:sz w:val="24"/>
                <w:szCs w:val="24"/>
              </w:rPr>
              <w:t>IN VIA DI PRIMA ACQUISIZIONE</w:t>
            </w:r>
          </w:p>
          <w:p w:rsidR="00334C8E" w:rsidRPr="00334C8E" w:rsidRDefault="00334C8E" w:rsidP="00D7509C">
            <w:pPr>
              <w:jc w:val="center"/>
              <w:rPr>
                <w:rFonts w:asciiTheme="minorHAnsi" w:hAnsiTheme="minorHAnsi" w:cstheme="minorHAnsi"/>
                <w:sz w:val="24"/>
                <w:szCs w:val="24"/>
              </w:rPr>
            </w:pPr>
          </w:p>
        </w:tc>
      </w:tr>
      <w:tr w:rsidR="00334C8E" w:rsidRPr="0023208F" w:rsidTr="00D7509C">
        <w:trPr>
          <w:trHeight w:val="368"/>
        </w:trPr>
        <w:tc>
          <w:tcPr>
            <w:tcW w:w="2523" w:type="dxa"/>
            <w:vMerge/>
            <w:tcBorders>
              <w:left w:val="single" w:sz="2" w:space="0" w:color="000000"/>
              <w:right w:val="single" w:sz="2" w:space="0" w:color="000000"/>
            </w:tcBorders>
          </w:tcPr>
          <w:p w:rsidR="00334C8E" w:rsidRPr="00334C8E" w:rsidRDefault="00334C8E" w:rsidP="00D7509C">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334C8E" w:rsidRPr="00334C8E" w:rsidRDefault="00334C8E" w:rsidP="00D7509C">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334C8E" w:rsidRPr="00334C8E" w:rsidRDefault="00334C8E" w:rsidP="00D7509C">
            <w:pPr>
              <w:rPr>
                <w:rFonts w:asciiTheme="minorHAnsi" w:hAnsiTheme="minorHAnsi" w:cstheme="minorHAnsi"/>
                <w:sz w:val="24"/>
                <w:szCs w:val="24"/>
              </w:rPr>
            </w:pPr>
            <w:r w:rsidRPr="00334C8E">
              <w:rPr>
                <w:rFonts w:asciiTheme="minorHAnsi" w:hAnsiTheme="minorHAnsi" w:cstheme="minorHAnsi"/>
                <w:sz w:val="24"/>
                <w:szCs w:val="24"/>
              </w:rPr>
              <w:t>L’alunno compie osservazioni sui fenomeni che avvengono nella realtà circostante, e ne coglie solo alcuni elementi. Utilizza non sempre in modo adeguato strumenti per l’osservazione. Pone domande sui fenomeni osservati, solo se sollecitato. Coglie, col supporto dell’insegnante, solo gli aspetti essenziali della relazione tra struttura e funzione degli esseri viventi e tra essi e l’ambiente. Descrive e rappresenta fenomeni in modo approssimativo.</w:t>
            </w:r>
          </w:p>
          <w:p w:rsidR="00334C8E" w:rsidRPr="00334C8E" w:rsidRDefault="00334C8E" w:rsidP="00D7509C">
            <w:pPr>
              <w:rPr>
                <w:rFonts w:asciiTheme="minorHAnsi" w:hAnsiTheme="minorHAnsi" w:cstheme="minorHAnsi"/>
                <w:sz w:val="24"/>
                <w:szCs w:val="24"/>
              </w:rPr>
            </w:pPr>
          </w:p>
        </w:tc>
        <w:tc>
          <w:tcPr>
            <w:tcW w:w="2245" w:type="dxa"/>
          </w:tcPr>
          <w:p w:rsidR="00334C8E" w:rsidRPr="00334C8E" w:rsidRDefault="00334C8E" w:rsidP="00D7509C">
            <w:pPr>
              <w:jc w:val="center"/>
              <w:rPr>
                <w:rFonts w:asciiTheme="minorHAnsi" w:hAnsiTheme="minorHAnsi" w:cstheme="minorHAnsi"/>
                <w:b/>
                <w:sz w:val="24"/>
                <w:szCs w:val="24"/>
              </w:rPr>
            </w:pPr>
          </w:p>
          <w:p w:rsidR="00334C8E" w:rsidRPr="00334C8E" w:rsidRDefault="00334C8E" w:rsidP="00D7509C">
            <w:pPr>
              <w:jc w:val="center"/>
              <w:rPr>
                <w:rFonts w:asciiTheme="minorHAnsi" w:hAnsiTheme="minorHAnsi" w:cstheme="minorHAnsi"/>
                <w:sz w:val="24"/>
                <w:szCs w:val="24"/>
              </w:rPr>
            </w:pPr>
            <w:r w:rsidRPr="00334C8E">
              <w:rPr>
                <w:rFonts w:asciiTheme="minorHAnsi" w:hAnsiTheme="minorHAnsi" w:cstheme="minorHAnsi"/>
                <w:sz w:val="24"/>
                <w:szCs w:val="24"/>
              </w:rPr>
              <w:t>BASE</w:t>
            </w:r>
          </w:p>
          <w:p w:rsidR="00334C8E" w:rsidRPr="00334C8E" w:rsidRDefault="00334C8E" w:rsidP="00D7509C">
            <w:pPr>
              <w:jc w:val="center"/>
              <w:rPr>
                <w:rFonts w:asciiTheme="minorHAnsi" w:hAnsiTheme="minorHAnsi" w:cstheme="minorHAnsi"/>
                <w:sz w:val="24"/>
                <w:szCs w:val="24"/>
              </w:rPr>
            </w:pPr>
          </w:p>
        </w:tc>
      </w:tr>
      <w:tr w:rsidR="00334C8E" w:rsidRPr="0023208F" w:rsidTr="00D7509C">
        <w:trPr>
          <w:trHeight w:val="368"/>
        </w:trPr>
        <w:tc>
          <w:tcPr>
            <w:tcW w:w="2523" w:type="dxa"/>
            <w:vMerge/>
            <w:tcBorders>
              <w:left w:val="single" w:sz="2" w:space="0" w:color="000000"/>
              <w:right w:val="single" w:sz="2" w:space="0" w:color="000000"/>
            </w:tcBorders>
          </w:tcPr>
          <w:p w:rsidR="00334C8E" w:rsidRPr="00334C8E" w:rsidRDefault="00334C8E" w:rsidP="00D7509C">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334C8E" w:rsidRPr="00334C8E" w:rsidRDefault="00334C8E" w:rsidP="00D7509C">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334C8E" w:rsidRPr="00334C8E" w:rsidRDefault="00334C8E" w:rsidP="00D7509C">
            <w:pPr>
              <w:rPr>
                <w:rFonts w:asciiTheme="minorHAnsi" w:hAnsiTheme="minorHAnsi" w:cstheme="minorHAnsi"/>
                <w:sz w:val="24"/>
                <w:szCs w:val="24"/>
              </w:rPr>
            </w:pPr>
            <w:r w:rsidRPr="00334C8E">
              <w:rPr>
                <w:rFonts w:asciiTheme="minorHAnsi" w:hAnsiTheme="minorHAnsi" w:cstheme="minorHAnsi"/>
                <w:sz w:val="24"/>
                <w:szCs w:val="24"/>
              </w:rPr>
              <w:t>L’alunno compie osservazioni sui fenomeni che avvengono nella realtà circostante, e ne coglie gli elementi pertinenti. Utilizza in modo corretto e adeguato semplici strumenti per l’osservazione. Pone domande sui fenomeni osservati con interesse. Coglie, autonomamente, gli aspetti principali della relazione tra struttura e funzione degli esseri viventi e tra essi e l’ambiente. Descrive e rappresenta fenomeni in modo preciso.</w:t>
            </w:r>
          </w:p>
        </w:tc>
        <w:tc>
          <w:tcPr>
            <w:tcW w:w="2245" w:type="dxa"/>
          </w:tcPr>
          <w:p w:rsidR="00334C8E" w:rsidRPr="00334C8E" w:rsidRDefault="00334C8E" w:rsidP="00D7509C">
            <w:pPr>
              <w:jc w:val="center"/>
              <w:rPr>
                <w:rFonts w:asciiTheme="minorHAnsi" w:hAnsiTheme="minorHAnsi" w:cstheme="minorHAnsi"/>
                <w:b/>
                <w:bCs/>
                <w:sz w:val="24"/>
                <w:szCs w:val="24"/>
              </w:rPr>
            </w:pPr>
          </w:p>
          <w:p w:rsidR="00334C8E" w:rsidRPr="00334C8E" w:rsidRDefault="00334C8E" w:rsidP="00D7509C">
            <w:pPr>
              <w:jc w:val="center"/>
              <w:rPr>
                <w:rFonts w:asciiTheme="minorHAnsi" w:hAnsiTheme="minorHAnsi" w:cstheme="minorHAnsi"/>
                <w:sz w:val="24"/>
                <w:szCs w:val="24"/>
              </w:rPr>
            </w:pPr>
          </w:p>
          <w:p w:rsidR="00334C8E" w:rsidRPr="00334C8E" w:rsidRDefault="00334C8E" w:rsidP="00D7509C">
            <w:pPr>
              <w:jc w:val="center"/>
              <w:rPr>
                <w:rFonts w:asciiTheme="minorHAnsi" w:hAnsiTheme="minorHAnsi" w:cstheme="minorHAnsi"/>
                <w:sz w:val="24"/>
                <w:szCs w:val="24"/>
              </w:rPr>
            </w:pPr>
            <w:r w:rsidRPr="00334C8E">
              <w:rPr>
                <w:rFonts w:asciiTheme="minorHAnsi" w:hAnsiTheme="minorHAnsi" w:cstheme="minorHAnsi"/>
                <w:sz w:val="24"/>
                <w:szCs w:val="24"/>
              </w:rPr>
              <w:t>INTERMEDIO</w:t>
            </w:r>
          </w:p>
          <w:p w:rsidR="00334C8E" w:rsidRPr="00334C8E" w:rsidRDefault="00334C8E" w:rsidP="00D7509C">
            <w:pPr>
              <w:jc w:val="center"/>
              <w:rPr>
                <w:rFonts w:asciiTheme="minorHAnsi" w:hAnsiTheme="minorHAnsi" w:cstheme="minorHAnsi"/>
                <w:sz w:val="24"/>
                <w:szCs w:val="24"/>
              </w:rPr>
            </w:pPr>
          </w:p>
        </w:tc>
      </w:tr>
      <w:tr w:rsidR="00334C8E" w:rsidRPr="0023208F" w:rsidTr="00D7509C">
        <w:trPr>
          <w:trHeight w:val="874"/>
        </w:trPr>
        <w:tc>
          <w:tcPr>
            <w:tcW w:w="2523" w:type="dxa"/>
            <w:vMerge/>
            <w:tcBorders>
              <w:left w:val="single" w:sz="2" w:space="0" w:color="000000"/>
              <w:right w:val="single" w:sz="2" w:space="0" w:color="000000"/>
            </w:tcBorders>
          </w:tcPr>
          <w:p w:rsidR="00334C8E" w:rsidRPr="00334C8E" w:rsidRDefault="00334C8E" w:rsidP="00D7509C">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334C8E" w:rsidRPr="00334C8E" w:rsidRDefault="00334C8E" w:rsidP="00D7509C">
            <w:pPr>
              <w:pStyle w:val="TableParagraph"/>
              <w:ind w:right="83"/>
              <w:rPr>
                <w:rFonts w:asciiTheme="minorHAnsi" w:hAnsiTheme="minorHAnsi" w:cstheme="minorHAnsi"/>
                <w:b/>
                <w:sz w:val="24"/>
                <w:szCs w:val="24"/>
                <w:lang w:val="it-IT"/>
              </w:rPr>
            </w:pPr>
          </w:p>
        </w:tc>
        <w:tc>
          <w:tcPr>
            <w:tcW w:w="6379" w:type="dxa"/>
            <w:tcBorders>
              <w:top w:val="single" w:sz="4" w:space="0" w:color="auto"/>
            </w:tcBorders>
          </w:tcPr>
          <w:p w:rsidR="00334C8E" w:rsidRPr="00334C8E" w:rsidRDefault="00334C8E" w:rsidP="00D7509C">
            <w:pPr>
              <w:rPr>
                <w:rFonts w:asciiTheme="minorHAnsi" w:hAnsiTheme="minorHAnsi" w:cstheme="minorHAnsi"/>
                <w:sz w:val="24"/>
                <w:szCs w:val="24"/>
              </w:rPr>
            </w:pPr>
            <w:r w:rsidRPr="00334C8E">
              <w:rPr>
                <w:rFonts w:asciiTheme="minorHAnsi" w:hAnsiTheme="minorHAnsi" w:cstheme="minorHAnsi"/>
                <w:sz w:val="24"/>
                <w:szCs w:val="24"/>
              </w:rPr>
              <w:t>L’alunno compie osservazioni sui fenomeni che avvengono nella realtà circostante, e individua analogie e differenze.  Utilizza in modo corretto e sicuro semplici strumenti per l’osservazione. Pone domande sui fenomeni osservati con interesse e curiosità. Coglie, autonomamente, gli aspetti principali della relazione tra struttura e funzione degli esseri viventi e tra essi e l’ambiente. Descrive e rappresenta fenomeni in modo preciso ed esauriente.</w:t>
            </w:r>
          </w:p>
        </w:tc>
        <w:tc>
          <w:tcPr>
            <w:tcW w:w="2245" w:type="dxa"/>
          </w:tcPr>
          <w:p w:rsidR="00334C8E" w:rsidRPr="00334C8E" w:rsidRDefault="00334C8E" w:rsidP="00D7509C">
            <w:pPr>
              <w:jc w:val="center"/>
              <w:rPr>
                <w:rFonts w:asciiTheme="minorHAnsi" w:hAnsiTheme="minorHAnsi" w:cstheme="minorHAnsi"/>
                <w:b/>
                <w:bCs/>
                <w:sz w:val="24"/>
                <w:szCs w:val="24"/>
              </w:rPr>
            </w:pPr>
          </w:p>
          <w:p w:rsidR="00334C8E" w:rsidRPr="00334C8E" w:rsidRDefault="00334C8E" w:rsidP="00D7509C">
            <w:pPr>
              <w:jc w:val="center"/>
              <w:rPr>
                <w:rFonts w:asciiTheme="minorHAnsi" w:hAnsiTheme="minorHAnsi" w:cstheme="minorHAnsi"/>
                <w:sz w:val="24"/>
                <w:szCs w:val="24"/>
              </w:rPr>
            </w:pPr>
            <w:r w:rsidRPr="00334C8E">
              <w:rPr>
                <w:rFonts w:asciiTheme="minorHAnsi" w:hAnsiTheme="minorHAnsi" w:cstheme="minorHAnsi"/>
                <w:sz w:val="24"/>
                <w:szCs w:val="24"/>
              </w:rPr>
              <w:t>AVANZATO</w:t>
            </w:r>
          </w:p>
        </w:tc>
      </w:tr>
      <w:tr w:rsidR="00334C8E" w:rsidRPr="0023208F" w:rsidTr="00D7509C">
        <w:trPr>
          <w:trHeight w:val="368"/>
        </w:trPr>
        <w:tc>
          <w:tcPr>
            <w:tcW w:w="2523" w:type="dxa"/>
            <w:vMerge w:val="restart"/>
          </w:tcPr>
          <w:p w:rsidR="00334C8E" w:rsidRPr="00334C8E" w:rsidRDefault="00334C8E" w:rsidP="00D7509C">
            <w:pPr>
              <w:jc w:val="center"/>
              <w:rPr>
                <w:rFonts w:asciiTheme="minorHAnsi" w:hAnsiTheme="minorHAnsi" w:cstheme="minorHAnsi"/>
                <w:b/>
                <w:bCs/>
                <w:sz w:val="24"/>
                <w:szCs w:val="24"/>
              </w:rPr>
            </w:pPr>
          </w:p>
          <w:p w:rsidR="00334C8E" w:rsidRPr="00334C8E" w:rsidRDefault="00334C8E" w:rsidP="00D7509C">
            <w:pPr>
              <w:ind w:firstLine="29"/>
              <w:jc w:val="center"/>
              <w:rPr>
                <w:rFonts w:asciiTheme="minorHAnsi" w:hAnsiTheme="minorHAnsi" w:cstheme="minorHAnsi"/>
                <w:sz w:val="24"/>
                <w:szCs w:val="24"/>
              </w:rPr>
            </w:pPr>
            <w:r w:rsidRPr="00334C8E">
              <w:rPr>
                <w:rFonts w:asciiTheme="minorHAnsi" w:hAnsiTheme="minorHAnsi" w:cstheme="minorHAnsi"/>
                <w:sz w:val="24"/>
                <w:szCs w:val="24"/>
              </w:rPr>
              <w:t>FORMULARE IPOTESI</w:t>
            </w:r>
          </w:p>
        </w:tc>
        <w:tc>
          <w:tcPr>
            <w:tcW w:w="3284" w:type="dxa"/>
            <w:vMerge w:val="restart"/>
          </w:tcPr>
          <w:p w:rsidR="00334C8E" w:rsidRPr="00334C8E" w:rsidRDefault="00334C8E" w:rsidP="00D7509C">
            <w:pPr>
              <w:widowControl w:val="0"/>
              <w:autoSpaceDE w:val="0"/>
              <w:autoSpaceDN w:val="0"/>
              <w:adjustRightInd w:val="0"/>
              <w:spacing w:after="240"/>
              <w:rPr>
                <w:rFonts w:asciiTheme="minorHAnsi" w:hAnsiTheme="minorHAnsi" w:cstheme="minorHAnsi"/>
                <w:sz w:val="24"/>
                <w:szCs w:val="24"/>
              </w:rPr>
            </w:pPr>
            <w:r w:rsidRPr="00334C8E">
              <w:rPr>
                <w:rFonts w:asciiTheme="minorHAnsi" w:hAnsiTheme="minorHAnsi" w:cstheme="minorHAnsi"/>
                <w:b/>
                <w:sz w:val="24"/>
                <w:szCs w:val="24"/>
              </w:rPr>
              <w:sym w:font="Symbol" w:char="F0B7"/>
            </w:r>
            <w:r w:rsidRPr="00334C8E">
              <w:rPr>
                <w:rFonts w:asciiTheme="minorHAnsi" w:hAnsiTheme="minorHAnsi" w:cstheme="minorHAnsi"/>
                <w:b/>
                <w:sz w:val="24"/>
                <w:szCs w:val="24"/>
              </w:rPr>
              <w:t xml:space="preserve"> formulare</w:t>
            </w:r>
            <w:r w:rsidRPr="00334C8E">
              <w:rPr>
                <w:rFonts w:asciiTheme="minorHAnsi" w:hAnsiTheme="minorHAnsi" w:cstheme="minorHAnsi"/>
                <w:sz w:val="24"/>
                <w:szCs w:val="24"/>
              </w:rPr>
              <w:t xml:space="preserve"> ipotesi proponendo semplici spiegazioni del fenomeno attraverso un approccio metodologico-scientifico, confrontando le proprie opinioni con quelle dei compagni attraverso una discussione collettiva, cercando di dare diverse spiegazioni ed ipotizzando, in modo autonomo, una prima interpretazione del fenomeno stesso utilizzando le conoscenze acquisite.</w:t>
            </w:r>
          </w:p>
        </w:tc>
        <w:tc>
          <w:tcPr>
            <w:tcW w:w="6379" w:type="dxa"/>
          </w:tcPr>
          <w:p w:rsidR="00334C8E" w:rsidRPr="00334C8E" w:rsidRDefault="00334C8E" w:rsidP="00D7509C">
            <w:pPr>
              <w:jc w:val="both"/>
              <w:rPr>
                <w:rFonts w:asciiTheme="minorHAnsi" w:hAnsiTheme="minorHAnsi" w:cstheme="minorHAnsi"/>
                <w:sz w:val="24"/>
                <w:szCs w:val="24"/>
              </w:rPr>
            </w:pPr>
            <w:r w:rsidRPr="00334C8E">
              <w:rPr>
                <w:rFonts w:asciiTheme="minorHAnsi" w:hAnsiTheme="minorHAnsi" w:cstheme="minorHAnsi"/>
                <w:sz w:val="24"/>
                <w:szCs w:val="24"/>
              </w:rPr>
              <w:t>L’alunno fornisce spiegazioni di un fenomeno già ascoltate, ha difficoltà a reperire autonomamente strumenti per l’approfondimento, ascolta le discussioni, ma non vi interviene spontaneamente.</w:t>
            </w:r>
          </w:p>
        </w:tc>
        <w:tc>
          <w:tcPr>
            <w:tcW w:w="2245" w:type="dxa"/>
          </w:tcPr>
          <w:p w:rsidR="00334C8E" w:rsidRPr="00334C8E" w:rsidRDefault="00334C8E" w:rsidP="00D7509C">
            <w:pPr>
              <w:jc w:val="center"/>
              <w:rPr>
                <w:rFonts w:asciiTheme="minorHAnsi" w:hAnsiTheme="minorHAnsi" w:cstheme="minorHAnsi"/>
                <w:sz w:val="24"/>
                <w:szCs w:val="24"/>
              </w:rPr>
            </w:pPr>
          </w:p>
          <w:p w:rsidR="00334C8E" w:rsidRPr="00334C8E" w:rsidRDefault="00334C8E" w:rsidP="00D7509C">
            <w:pPr>
              <w:jc w:val="center"/>
              <w:rPr>
                <w:rFonts w:asciiTheme="minorHAnsi" w:hAnsiTheme="minorHAnsi" w:cstheme="minorHAnsi"/>
                <w:sz w:val="24"/>
                <w:szCs w:val="24"/>
              </w:rPr>
            </w:pPr>
            <w:r w:rsidRPr="00334C8E">
              <w:rPr>
                <w:rFonts w:asciiTheme="minorHAnsi" w:hAnsiTheme="minorHAnsi" w:cstheme="minorHAnsi"/>
                <w:sz w:val="24"/>
                <w:szCs w:val="24"/>
              </w:rPr>
              <w:t>IN VIA DI PRIMA ACQUISIZIONE</w:t>
            </w:r>
          </w:p>
          <w:p w:rsidR="00334C8E" w:rsidRPr="00334C8E" w:rsidRDefault="00334C8E" w:rsidP="00D7509C">
            <w:pPr>
              <w:jc w:val="center"/>
              <w:rPr>
                <w:rFonts w:asciiTheme="minorHAnsi" w:hAnsiTheme="minorHAnsi" w:cstheme="minorHAnsi"/>
                <w:sz w:val="24"/>
                <w:szCs w:val="24"/>
              </w:rPr>
            </w:pPr>
          </w:p>
        </w:tc>
      </w:tr>
      <w:tr w:rsidR="00334C8E" w:rsidRPr="0023208F" w:rsidTr="00D7509C">
        <w:trPr>
          <w:trHeight w:val="368"/>
        </w:trPr>
        <w:tc>
          <w:tcPr>
            <w:tcW w:w="2523" w:type="dxa"/>
            <w:vMerge/>
          </w:tcPr>
          <w:p w:rsidR="00334C8E" w:rsidRPr="00334C8E" w:rsidRDefault="00334C8E" w:rsidP="00D7509C">
            <w:pPr>
              <w:rPr>
                <w:rFonts w:asciiTheme="minorHAnsi" w:hAnsiTheme="minorHAnsi" w:cstheme="minorHAnsi"/>
                <w:sz w:val="24"/>
                <w:szCs w:val="24"/>
              </w:rPr>
            </w:pPr>
          </w:p>
        </w:tc>
        <w:tc>
          <w:tcPr>
            <w:tcW w:w="3284" w:type="dxa"/>
            <w:vMerge/>
          </w:tcPr>
          <w:p w:rsidR="00334C8E" w:rsidRPr="00334C8E" w:rsidRDefault="00334C8E" w:rsidP="00D7509C">
            <w:pPr>
              <w:pStyle w:val="TableParagraph"/>
              <w:ind w:right="83"/>
              <w:rPr>
                <w:rFonts w:asciiTheme="minorHAnsi" w:hAnsiTheme="minorHAnsi" w:cstheme="minorHAnsi"/>
                <w:b/>
                <w:sz w:val="24"/>
                <w:szCs w:val="24"/>
                <w:lang w:val="it-IT"/>
              </w:rPr>
            </w:pPr>
          </w:p>
        </w:tc>
        <w:tc>
          <w:tcPr>
            <w:tcW w:w="6379" w:type="dxa"/>
          </w:tcPr>
          <w:p w:rsidR="00334C8E" w:rsidRPr="00334C8E" w:rsidRDefault="00334C8E" w:rsidP="00D7509C">
            <w:pPr>
              <w:jc w:val="both"/>
              <w:rPr>
                <w:rFonts w:asciiTheme="minorHAnsi" w:hAnsiTheme="minorHAnsi" w:cstheme="minorHAnsi"/>
                <w:sz w:val="24"/>
                <w:szCs w:val="24"/>
              </w:rPr>
            </w:pPr>
            <w:r w:rsidRPr="00334C8E">
              <w:rPr>
                <w:rFonts w:asciiTheme="minorHAnsi" w:hAnsiTheme="minorHAnsi" w:cstheme="minorHAnsi"/>
                <w:sz w:val="24"/>
                <w:szCs w:val="24"/>
              </w:rPr>
              <w:t>L’alunno fornisce spiegazioni di un fenomeno, utilizzando le conoscenze acquisite, non sempre in modo corretto. Reperisce, non sempre autonomamente, strumenti per l’approfondimento. Ascolta le discussioni ed interviene spontaneamente, ma non sempre in modo pertinente.</w:t>
            </w:r>
          </w:p>
        </w:tc>
        <w:tc>
          <w:tcPr>
            <w:tcW w:w="2245" w:type="dxa"/>
          </w:tcPr>
          <w:p w:rsidR="00334C8E" w:rsidRPr="00334C8E" w:rsidRDefault="00334C8E" w:rsidP="00D7509C">
            <w:pPr>
              <w:jc w:val="center"/>
              <w:rPr>
                <w:rFonts w:asciiTheme="minorHAnsi" w:hAnsiTheme="minorHAnsi" w:cstheme="minorHAnsi"/>
                <w:b/>
                <w:sz w:val="24"/>
                <w:szCs w:val="24"/>
              </w:rPr>
            </w:pPr>
          </w:p>
          <w:p w:rsidR="00334C8E" w:rsidRPr="00334C8E" w:rsidRDefault="00334C8E" w:rsidP="00D7509C">
            <w:pPr>
              <w:jc w:val="center"/>
              <w:rPr>
                <w:rFonts w:asciiTheme="minorHAnsi" w:hAnsiTheme="minorHAnsi" w:cstheme="minorHAnsi"/>
                <w:sz w:val="24"/>
                <w:szCs w:val="24"/>
              </w:rPr>
            </w:pPr>
            <w:r w:rsidRPr="00334C8E">
              <w:rPr>
                <w:rFonts w:asciiTheme="minorHAnsi" w:hAnsiTheme="minorHAnsi" w:cstheme="minorHAnsi"/>
                <w:sz w:val="24"/>
                <w:szCs w:val="24"/>
              </w:rPr>
              <w:t>BASE</w:t>
            </w:r>
          </w:p>
          <w:p w:rsidR="00334C8E" w:rsidRPr="00334C8E" w:rsidRDefault="00334C8E" w:rsidP="00D7509C">
            <w:pPr>
              <w:jc w:val="center"/>
              <w:rPr>
                <w:rFonts w:asciiTheme="minorHAnsi" w:hAnsiTheme="minorHAnsi" w:cstheme="minorHAnsi"/>
                <w:sz w:val="24"/>
                <w:szCs w:val="24"/>
              </w:rPr>
            </w:pPr>
          </w:p>
        </w:tc>
      </w:tr>
      <w:tr w:rsidR="00334C8E" w:rsidRPr="0023208F" w:rsidTr="00D7509C">
        <w:trPr>
          <w:trHeight w:val="368"/>
        </w:trPr>
        <w:tc>
          <w:tcPr>
            <w:tcW w:w="2523" w:type="dxa"/>
            <w:vMerge/>
          </w:tcPr>
          <w:p w:rsidR="00334C8E" w:rsidRPr="00334C8E" w:rsidRDefault="00334C8E" w:rsidP="00D7509C">
            <w:pPr>
              <w:rPr>
                <w:rFonts w:asciiTheme="minorHAnsi" w:hAnsiTheme="minorHAnsi" w:cstheme="minorHAnsi"/>
                <w:sz w:val="24"/>
                <w:szCs w:val="24"/>
              </w:rPr>
            </w:pPr>
          </w:p>
        </w:tc>
        <w:tc>
          <w:tcPr>
            <w:tcW w:w="3284" w:type="dxa"/>
            <w:vMerge/>
          </w:tcPr>
          <w:p w:rsidR="00334C8E" w:rsidRPr="00334C8E" w:rsidRDefault="00334C8E" w:rsidP="00D7509C">
            <w:pPr>
              <w:pStyle w:val="TableParagraph"/>
              <w:ind w:right="83"/>
              <w:rPr>
                <w:rFonts w:asciiTheme="minorHAnsi" w:hAnsiTheme="minorHAnsi" w:cstheme="minorHAnsi"/>
                <w:b/>
                <w:sz w:val="24"/>
                <w:szCs w:val="24"/>
                <w:lang w:val="it-IT"/>
              </w:rPr>
            </w:pPr>
          </w:p>
        </w:tc>
        <w:tc>
          <w:tcPr>
            <w:tcW w:w="6379" w:type="dxa"/>
          </w:tcPr>
          <w:p w:rsidR="00334C8E" w:rsidRPr="00334C8E" w:rsidRDefault="00334C8E" w:rsidP="00D7509C">
            <w:pPr>
              <w:jc w:val="both"/>
              <w:rPr>
                <w:rFonts w:asciiTheme="minorHAnsi" w:hAnsiTheme="minorHAnsi" w:cstheme="minorHAnsi"/>
                <w:sz w:val="24"/>
                <w:szCs w:val="24"/>
              </w:rPr>
            </w:pPr>
            <w:r w:rsidRPr="00334C8E">
              <w:rPr>
                <w:rFonts w:asciiTheme="minorHAnsi" w:hAnsiTheme="minorHAnsi" w:cstheme="minorHAnsi"/>
                <w:sz w:val="24"/>
                <w:szCs w:val="24"/>
              </w:rPr>
              <w:t>L’alunno fornisce spiegazioni di un fenomeno, utilizzando le conoscenze già acquisite, in modo corretto. Reperisce, autonomamente, strumenti per l’approfondimento. Ascolta le discussioni e interviene spontaneamente in modo abbastanza pertinente.</w:t>
            </w:r>
          </w:p>
        </w:tc>
        <w:tc>
          <w:tcPr>
            <w:tcW w:w="2245" w:type="dxa"/>
          </w:tcPr>
          <w:p w:rsidR="00334C8E" w:rsidRPr="00334C8E" w:rsidRDefault="00334C8E" w:rsidP="00D7509C">
            <w:pPr>
              <w:jc w:val="center"/>
              <w:rPr>
                <w:rFonts w:asciiTheme="minorHAnsi" w:hAnsiTheme="minorHAnsi" w:cstheme="minorHAnsi"/>
                <w:b/>
                <w:bCs/>
                <w:sz w:val="24"/>
                <w:szCs w:val="24"/>
              </w:rPr>
            </w:pPr>
          </w:p>
          <w:p w:rsidR="00334C8E" w:rsidRPr="00334C8E" w:rsidRDefault="00334C8E" w:rsidP="00D7509C">
            <w:pPr>
              <w:jc w:val="center"/>
              <w:rPr>
                <w:rFonts w:asciiTheme="minorHAnsi" w:hAnsiTheme="minorHAnsi" w:cstheme="minorHAnsi"/>
                <w:sz w:val="24"/>
                <w:szCs w:val="24"/>
              </w:rPr>
            </w:pPr>
          </w:p>
          <w:p w:rsidR="00334C8E" w:rsidRPr="00334C8E" w:rsidRDefault="00334C8E" w:rsidP="00D7509C">
            <w:pPr>
              <w:jc w:val="center"/>
              <w:rPr>
                <w:rFonts w:asciiTheme="minorHAnsi" w:hAnsiTheme="minorHAnsi" w:cstheme="minorHAnsi"/>
                <w:sz w:val="24"/>
                <w:szCs w:val="24"/>
              </w:rPr>
            </w:pPr>
            <w:r w:rsidRPr="00334C8E">
              <w:rPr>
                <w:rFonts w:asciiTheme="minorHAnsi" w:hAnsiTheme="minorHAnsi" w:cstheme="minorHAnsi"/>
                <w:sz w:val="24"/>
                <w:szCs w:val="24"/>
              </w:rPr>
              <w:t>INTERMEDIO</w:t>
            </w:r>
          </w:p>
          <w:p w:rsidR="00334C8E" w:rsidRPr="00334C8E" w:rsidRDefault="00334C8E" w:rsidP="00D7509C">
            <w:pPr>
              <w:jc w:val="center"/>
              <w:rPr>
                <w:rFonts w:asciiTheme="minorHAnsi" w:hAnsiTheme="minorHAnsi" w:cstheme="minorHAnsi"/>
                <w:sz w:val="24"/>
                <w:szCs w:val="24"/>
              </w:rPr>
            </w:pPr>
          </w:p>
        </w:tc>
      </w:tr>
      <w:tr w:rsidR="00334C8E" w:rsidRPr="0023208F" w:rsidTr="00D7509C">
        <w:trPr>
          <w:trHeight w:val="874"/>
        </w:trPr>
        <w:tc>
          <w:tcPr>
            <w:tcW w:w="2523" w:type="dxa"/>
            <w:vMerge/>
          </w:tcPr>
          <w:p w:rsidR="00334C8E" w:rsidRPr="00334C8E" w:rsidRDefault="00334C8E" w:rsidP="00D7509C">
            <w:pPr>
              <w:rPr>
                <w:rFonts w:asciiTheme="minorHAnsi" w:hAnsiTheme="minorHAnsi" w:cstheme="minorHAnsi"/>
                <w:sz w:val="24"/>
                <w:szCs w:val="24"/>
              </w:rPr>
            </w:pPr>
          </w:p>
        </w:tc>
        <w:tc>
          <w:tcPr>
            <w:tcW w:w="3284" w:type="dxa"/>
            <w:vMerge/>
          </w:tcPr>
          <w:p w:rsidR="00334C8E" w:rsidRPr="00334C8E" w:rsidRDefault="00334C8E" w:rsidP="00D7509C">
            <w:pPr>
              <w:pStyle w:val="TableParagraph"/>
              <w:ind w:right="83"/>
              <w:rPr>
                <w:rFonts w:asciiTheme="minorHAnsi" w:hAnsiTheme="minorHAnsi" w:cstheme="minorHAnsi"/>
                <w:b/>
                <w:sz w:val="24"/>
                <w:szCs w:val="24"/>
                <w:lang w:val="it-IT"/>
              </w:rPr>
            </w:pPr>
          </w:p>
        </w:tc>
        <w:tc>
          <w:tcPr>
            <w:tcW w:w="6379" w:type="dxa"/>
          </w:tcPr>
          <w:p w:rsidR="00334C8E" w:rsidRPr="00334C8E" w:rsidRDefault="00334C8E" w:rsidP="00D7509C">
            <w:pPr>
              <w:jc w:val="both"/>
              <w:rPr>
                <w:rFonts w:asciiTheme="minorHAnsi" w:hAnsiTheme="minorHAnsi" w:cstheme="minorHAnsi"/>
                <w:sz w:val="24"/>
                <w:szCs w:val="24"/>
              </w:rPr>
            </w:pPr>
            <w:r w:rsidRPr="00334C8E">
              <w:rPr>
                <w:rFonts w:asciiTheme="minorHAnsi" w:hAnsiTheme="minorHAnsi" w:cstheme="minorHAnsi"/>
                <w:sz w:val="24"/>
                <w:szCs w:val="24"/>
              </w:rPr>
              <w:t>L’alunno fornisce spiegazioni di un fenomeno, utilizzando le conoscenze già acquisite, in modo corretto. Reperisce, autonomamente, strumenti per l’approfondimento. Ascolta le discussioni ed interviene spontaneamente in modo pertinente e con contributi personali.</w:t>
            </w:r>
          </w:p>
        </w:tc>
        <w:tc>
          <w:tcPr>
            <w:tcW w:w="2245" w:type="dxa"/>
          </w:tcPr>
          <w:p w:rsidR="00334C8E" w:rsidRPr="00334C8E" w:rsidRDefault="00334C8E" w:rsidP="00D7509C">
            <w:pPr>
              <w:jc w:val="center"/>
              <w:rPr>
                <w:rFonts w:asciiTheme="minorHAnsi" w:hAnsiTheme="minorHAnsi" w:cstheme="minorHAnsi"/>
                <w:b/>
                <w:bCs/>
                <w:sz w:val="24"/>
                <w:szCs w:val="24"/>
              </w:rPr>
            </w:pPr>
          </w:p>
          <w:p w:rsidR="00334C8E" w:rsidRPr="00334C8E" w:rsidRDefault="00334C8E" w:rsidP="00D7509C">
            <w:pPr>
              <w:jc w:val="center"/>
              <w:rPr>
                <w:rFonts w:asciiTheme="minorHAnsi" w:hAnsiTheme="minorHAnsi" w:cstheme="minorHAnsi"/>
                <w:sz w:val="24"/>
                <w:szCs w:val="24"/>
              </w:rPr>
            </w:pPr>
            <w:r w:rsidRPr="00334C8E">
              <w:rPr>
                <w:rFonts w:asciiTheme="minorHAnsi" w:hAnsiTheme="minorHAnsi" w:cstheme="minorHAnsi"/>
                <w:sz w:val="24"/>
                <w:szCs w:val="24"/>
              </w:rPr>
              <w:t>AVANZATO</w:t>
            </w:r>
          </w:p>
        </w:tc>
      </w:tr>
      <w:tr w:rsidR="00334C8E" w:rsidRPr="0023208F" w:rsidTr="00D7509C">
        <w:trPr>
          <w:trHeight w:val="368"/>
        </w:trPr>
        <w:tc>
          <w:tcPr>
            <w:tcW w:w="2523" w:type="dxa"/>
            <w:vMerge w:val="restart"/>
          </w:tcPr>
          <w:p w:rsidR="00334C8E" w:rsidRPr="00334C8E" w:rsidRDefault="00334C8E" w:rsidP="00D7509C">
            <w:pPr>
              <w:jc w:val="center"/>
              <w:rPr>
                <w:rFonts w:asciiTheme="minorHAnsi" w:hAnsiTheme="minorHAnsi" w:cstheme="minorHAnsi"/>
                <w:b/>
                <w:bCs/>
                <w:sz w:val="24"/>
                <w:szCs w:val="24"/>
              </w:rPr>
            </w:pPr>
          </w:p>
          <w:p w:rsidR="00334C8E" w:rsidRPr="00334C8E" w:rsidRDefault="00334C8E" w:rsidP="00D7509C">
            <w:pPr>
              <w:ind w:firstLine="29"/>
              <w:jc w:val="center"/>
              <w:rPr>
                <w:rFonts w:asciiTheme="minorHAnsi" w:hAnsiTheme="minorHAnsi" w:cstheme="minorHAnsi"/>
                <w:sz w:val="24"/>
                <w:szCs w:val="24"/>
              </w:rPr>
            </w:pPr>
            <w:r w:rsidRPr="00334C8E">
              <w:rPr>
                <w:rFonts w:asciiTheme="minorHAnsi" w:hAnsiTheme="minorHAnsi" w:cstheme="minorHAnsi"/>
                <w:sz w:val="24"/>
                <w:szCs w:val="24"/>
              </w:rPr>
              <w:t>SPERIMENTARE E VERIFICARE</w:t>
            </w:r>
          </w:p>
        </w:tc>
        <w:tc>
          <w:tcPr>
            <w:tcW w:w="3284" w:type="dxa"/>
            <w:vMerge w:val="restart"/>
          </w:tcPr>
          <w:p w:rsidR="00334C8E" w:rsidRPr="00334C8E" w:rsidRDefault="00334C8E" w:rsidP="00D7509C">
            <w:pPr>
              <w:widowControl w:val="0"/>
              <w:autoSpaceDE w:val="0"/>
              <w:autoSpaceDN w:val="0"/>
              <w:adjustRightInd w:val="0"/>
              <w:spacing w:after="240"/>
              <w:rPr>
                <w:rFonts w:asciiTheme="minorHAnsi" w:hAnsiTheme="minorHAnsi" w:cstheme="minorHAnsi"/>
                <w:sz w:val="24"/>
                <w:szCs w:val="24"/>
              </w:rPr>
            </w:pPr>
            <w:r w:rsidRPr="00334C8E">
              <w:rPr>
                <w:rFonts w:asciiTheme="minorHAnsi" w:hAnsiTheme="minorHAnsi" w:cstheme="minorHAnsi"/>
                <w:sz w:val="24"/>
                <w:szCs w:val="24"/>
              </w:rPr>
              <w:sym w:font="Symbol" w:char="F0B7"/>
            </w:r>
            <w:r w:rsidRPr="00334C8E">
              <w:rPr>
                <w:rFonts w:asciiTheme="minorHAnsi" w:hAnsiTheme="minorHAnsi" w:cstheme="minorHAnsi"/>
                <w:sz w:val="24"/>
                <w:szCs w:val="24"/>
              </w:rPr>
              <w:t xml:space="preserve"> </w:t>
            </w:r>
            <w:r w:rsidRPr="00334C8E">
              <w:rPr>
                <w:rFonts w:asciiTheme="minorHAnsi" w:hAnsiTheme="minorHAnsi" w:cstheme="minorHAnsi"/>
                <w:b/>
                <w:sz w:val="24"/>
                <w:szCs w:val="24"/>
              </w:rPr>
              <w:t>sperimentare</w:t>
            </w:r>
            <w:r w:rsidRPr="00334C8E">
              <w:rPr>
                <w:rFonts w:asciiTheme="minorHAnsi" w:hAnsiTheme="minorHAnsi" w:cstheme="minorHAnsi"/>
                <w:sz w:val="24"/>
                <w:szCs w:val="24"/>
              </w:rPr>
              <w:t xml:space="preserve"> e verificare reperendo il materiale, manipolandolo e osservandolo </w:t>
            </w:r>
            <w:r w:rsidRPr="00334C8E">
              <w:rPr>
                <w:rFonts w:asciiTheme="minorHAnsi" w:hAnsiTheme="minorHAnsi" w:cstheme="minorHAnsi"/>
                <w:sz w:val="24"/>
                <w:szCs w:val="24"/>
              </w:rPr>
              <w:lastRenderedPageBreak/>
              <w:t>in base alle ipotesi prodotte, realizzando semplici esperimenti in classe in modo autonomo, effettuando misurazioni con semplici strumenti di laboratorio e tecnologici, riproducendo più volte l’esperimento e permettendo la smentita o la conferma delle ipotesi formulate.</w:t>
            </w:r>
          </w:p>
        </w:tc>
        <w:tc>
          <w:tcPr>
            <w:tcW w:w="6379" w:type="dxa"/>
          </w:tcPr>
          <w:p w:rsidR="00334C8E" w:rsidRPr="00334C8E" w:rsidRDefault="00334C8E" w:rsidP="00D7509C">
            <w:pPr>
              <w:jc w:val="both"/>
              <w:rPr>
                <w:rFonts w:asciiTheme="minorHAnsi" w:hAnsiTheme="minorHAnsi" w:cstheme="minorHAnsi"/>
                <w:sz w:val="24"/>
                <w:szCs w:val="24"/>
              </w:rPr>
            </w:pPr>
            <w:r w:rsidRPr="00334C8E">
              <w:rPr>
                <w:rFonts w:asciiTheme="minorHAnsi" w:hAnsiTheme="minorHAnsi" w:cstheme="minorHAnsi"/>
                <w:sz w:val="24"/>
                <w:szCs w:val="24"/>
              </w:rPr>
              <w:lastRenderedPageBreak/>
              <w:t>L’alunno esegue semplici esperimenti seguendo indicazioni, utilizzando strumenti scientifici e di laboratorio forniti ed effettuando misurazioni solo con il supporto dell’insegnante.</w:t>
            </w:r>
          </w:p>
        </w:tc>
        <w:tc>
          <w:tcPr>
            <w:tcW w:w="2245" w:type="dxa"/>
          </w:tcPr>
          <w:p w:rsidR="00334C8E" w:rsidRPr="00334C8E" w:rsidRDefault="00334C8E" w:rsidP="00D7509C">
            <w:pPr>
              <w:jc w:val="center"/>
              <w:rPr>
                <w:rFonts w:asciiTheme="minorHAnsi" w:hAnsiTheme="minorHAnsi" w:cstheme="minorHAnsi"/>
                <w:sz w:val="24"/>
                <w:szCs w:val="24"/>
              </w:rPr>
            </w:pPr>
          </w:p>
          <w:p w:rsidR="00334C8E" w:rsidRPr="00334C8E" w:rsidRDefault="00334C8E" w:rsidP="00D7509C">
            <w:pPr>
              <w:jc w:val="center"/>
              <w:rPr>
                <w:rFonts w:asciiTheme="minorHAnsi" w:hAnsiTheme="minorHAnsi" w:cstheme="minorHAnsi"/>
                <w:sz w:val="24"/>
                <w:szCs w:val="24"/>
              </w:rPr>
            </w:pPr>
            <w:r w:rsidRPr="00334C8E">
              <w:rPr>
                <w:rFonts w:asciiTheme="minorHAnsi" w:hAnsiTheme="minorHAnsi" w:cstheme="minorHAnsi"/>
                <w:sz w:val="24"/>
                <w:szCs w:val="24"/>
              </w:rPr>
              <w:t>IN VIA DI PRIMA ACQUISIZIONE</w:t>
            </w:r>
          </w:p>
          <w:p w:rsidR="00334C8E" w:rsidRPr="00334C8E" w:rsidRDefault="00334C8E" w:rsidP="00D7509C">
            <w:pPr>
              <w:jc w:val="center"/>
              <w:rPr>
                <w:rFonts w:asciiTheme="minorHAnsi" w:hAnsiTheme="minorHAnsi" w:cstheme="minorHAnsi"/>
                <w:sz w:val="24"/>
                <w:szCs w:val="24"/>
              </w:rPr>
            </w:pPr>
          </w:p>
        </w:tc>
      </w:tr>
      <w:tr w:rsidR="00334C8E" w:rsidRPr="0023208F" w:rsidTr="00D7509C">
        <w:trPr>
          <w:trHeight w:val="368"/>
        </w:trPr>
        <w:tc>
          <w:tcPr>
            <w:tcW w:w="2523" w:type="dxa"/>
            <w:vMerge/>
          </w:tcPr>
          <w:p w:rsidR="00334C8E" w:rsidRPr="00334C8E" w:rsidRDefault="00334C8E" w:rsidP="00D7509C">
            <w:pPr>
              <w:rPr>
                <w:rFonts w:asciiTheme="minorHAnsi" w:hAnsiTheme="minorHAnsi" w:cstheme="minorHAnsi"/>
                <w:sz w:val="24"/>
                <w:szCs w:val="24"/>
              </w:rPr>
            </w:pPr>
          </w:p>
        </w:tc>
        <w:tc>
          <w:tcPr>
            <w:tcW w:w="3284" w:type="dxa"/>
            <w:vMerge/>
          </w:tcPr>
          <w:p w:rsidR="00334C8E" w:rsidRPr="00334C8E" w:rsidRDefault="00334C8E" w:rsidP="00D7509C">
            <w:pPr>
              <w:pStyle w:val="TableParagraph"/>
              <w:ind w:right="83"/>
              <w:rPr>
                <w:rFonts w:asciiTheme="minorHAnsi" w:hAnsiTheme="minorHAnsi" w:cstheme="minorHAnsi"/>
                <w:b/>
                <w:sz w:val="24"/>
                <w:szCs w:val="24"/>
                <w:lang w:val="it-IT"/>
              </w:rPr>
            </w:pPr>
          </w:p>
        </w:tc>
        <w:tc>
          <w:tcPr>
            <w:tcW w:w="6379" w:type="dxa"/>
          </w:tcPr>
          <w:p w:rsidR="00334C8E" w:rsidRPr="00334C8E" w:rsidRDefault="00334C8E" w:rsidP="00D7509C">
            <w:pPr>
              <w:jc w:val="both"/>
              <w:rPr>
                <w:rFonts w:asciiTheme="minorHAnsi" w:hAnsiTheme="minorHAnsi" w:cstheme="minorHAnsi"/>
                <w:sz w:val="24"/>
                <w:szCs w:val="24"/>
              </w:rPr>
            </w:pPr>
            <w:r w:rsidRPr="00334C8E">
              <w:rPr>
                <w:rFonts w:asciiTheme="minorHAnsi" w:hAnsiTheme="minorHAnsi" w:cstheme="minorHAnsi"/>
                <w:sz w:val="24"/>
                <w:szCs w:val="24"/>
              </w:rPr>
              <w:t>L’alunno, seguendo le indicazioni dell’insegnante, esegue semplici esperimenti, utilizzando strumenti scientifici e di laboratorio ed effettuando misurazioni in modo approssimativo e con qualche incertezza.</w:t>
            </w:r>
          </w:p>
        </w:tc>
        <w:tc>
          <w:tcPr>
            <w:tcW w:w="2245" w:type="dxa"/>
          </w:tcPr>
          <w:p w:rsidR="00334C8E" w:rsidRPr="00334C8E" w:rsidRDefault="00334C8E" w:rsidP="00D7509C">
            <w:pPr>
              <w:jc w:val="center"/>
              <w:rPr>
                <w:rFonts w:asciiTheme="minorHAnsi" w:hAnsiTheme="minorHAnsi" w:cstheme="minorHAnsi"/>
                <w:b/>
                <w:sz w:val="24"/>
                <w:szCs w:val="24"/>
              </w:rPr>
            </w:pPr>
          </w:p>
          <w:p w:rsidR="00334C8E" w:rsidRPr="00334C8E" w:rsidRDefault="00334C8E" w:rsidP="00D7509C">
            <w:pPr>
              <w:jc w:val="center"/>
              <w:rPr>
                <w:rFonts w:asciiTheme="minorHAnsi" w:hAnsiTheme="minorHAnsi" w:cstheme="minorHAnsi"/>
                <w:sz w:val="24"/>
                <w:szCs w:val="24"/>
              </w:rPr>
            </w:pPr>
            <w:r w:rsidRPr="00334C8E">
              <w:rPr>
                <w:rFonts w:asciiTheme="minorHAnsi" w:hAnsiTheme="minorHAnsi" w:cstheme="minorHAnsi"/>
                <w:sz w:val="24"/>
                <w:szCs w:val="24"/>
              </w:rPr>
              <w:t>BASE</w:t>
            </w:r>
          </w:p>
          <w:p w:rsidR="00334C8E" w:rsidRPr="00334C8E" w:rsidRDefault="00334C8E" w:rsidP="00D7509C">
            <w:pPr>
              <w:jc w:val="center"/>
              <w:rPr>
                <w:rFonts w:asciiTheme="minorHAnsi" w:hAnsiTheme="minorHAnsi" w:cstheme="minorHAnsi"/>
                <w:sz w:val="24"/>
                <w:szCs w:val="24"/>
              </w:rPr>
            </w:pPr>
          </w:p>
        </w:tc>
      </w:tr>
      <w:tr w:rsidR="00334C8E" w:rsidRPr="0023208F" w:rsidTr="00D7509C">
        <w:trPr>
          <w:trHeight w:val="713"/>
        </w:trPr>
        <w:tc>
          <w:tcPr>
            <w:tcW w:w="2523" w:type="dxa"/>
            <w:vMerge/>
          </w:tcPr>
          <w:p w:rsidR="00334C8E" w:rsidRPr="00334C8E" w:rsidRDefault="00334C8E" w:rsidP="00D7509C">
            <w:pPr>
              <w:rPr>
                <w:rFonts w:asciiTheme="minorHAnsi" w:hAnsiTheme="minorHAnsi" w:cstheme="minorHAnsi"/>
                <w:sz w:val="24"/>
                <w:szCs w:val="24"/>
              </w:rPr>
            </w:pPr>
          </w:p>
        </w:tc>
        <w:tc>
          <w:tcPr>
            <w:tcW w:w="3284" w:type="dxa"/>
            <w:vMerge/>
          </w:tcPr>
          <w:p w:rsidR="00334C8E" w:rsidRPr="00334C8E" w:rsidRDefault="00334C8E" w:rsidP="00D7509C">
            <w:pPr>
              <w:pStyle w:val="TableParagraph"/>
              <w:ind w:right="83"/>
              <w:rPr>
                <w:rFonts w:asciiTheme="minorHAnsi" w:hAnsiTheme="minorHAnsi" w:cstheme="minorHAnsi"/>
                <w:b/>
                <w:sz w:val="24"/>
                <w:szCs w:val="24"/>
                <w:lang w:val="it-IT"/>
              </w:rPr>
            </w:pPr>
          </w:p>
        </w:tc>
        <w:tc>
          <w:tcPr>
            <w:tcW w:w="6379" w:type="dxa"/>
          </w:tcPr>
          <w:p w:rsidR="00334C8E" w:rsidRPr="00334C8E" w:rsidRDefault="00334C8E" w:rsidP="00D7509C">
            <w:pPr>
              <w:rPr>
                <w:rFonts w:asciiTheme="minorHAnsi" w:hAnsiTheme="minorHAnsi" w:cstheme="minorHAnsi"/>
                <w:sz w:val="24"/>
                <w:szCs w:val="24"/>
              </w:rPr>
            </w:pPr>
            <w:r w:rsidRPr="00334C8E">
              <w:rPr>
                <w:rFonts w:asciiTheme="minorHAnsi" w:hAnsiTheme="minorHAnsi" w:cstheme="minorHAnsi"/>
                <w:sz w:val="24"/>
                <w:szCs w:val="24"/>
              </w:rPr>
              <w:t>L’alunno, seguendo le indicazioni dell’insegnante, esegue semplici esperimenti, utilizzando strumenti scientifici e di laboratorio ed effettuando misurazioni in modo corretto.</w:t>
            </w:r>
          </w:p>
        </w:tc>
        <w:tc>
          <w:tcPr>
            <w:tcW w:w="2245" w:type="dxa"/>
          </w:tcPr>
          <w:p w:rsidR="00334C8E" w:rsidRPr="00334C8E" w:rsidRDefault="00334C8E" w:rsidP="00D7509C">
            <w:pPr>
              <w:jc w:val="center"/>
              <w:rPr>
                <w:rFonts w:asciiTheme="minorHAnsi" w:hAnsiTheme="minorHAnsi" w:cstheme="minorHAnsi"/>
                <w:b/>
                <w:bCs/>
                <w:sz w:val="24"/>
                <w:szCs w:val="24"/>
              </w:rPr>
            </w:pPr>
          </w:p>
          <w:p w:rsidR="00334C8E" w:rsidRPr="00334C8E" w:rsidRDefault="00334C8E" w:rsidP="00D7509C">
            <w:pPr>
              <w:jc w:val="center"/>
              <w:rPr>
                <w:rFonts w:asciiTheme="minorHAnsi" w:hAnsiTheme="minorHAnsi" w:cstheme="minorHAnsi"/>
                <w:sz w:val="24"/>
                <w:szCs w:val="24"/>
              </w:rPr>
            </w:pPr>
            <w:r w:rsidRPr="00334C8E">
              <w:rPr>
                <w:rFonts w:asciiTheme="minorHAnsi" w:hAnsiTheme="minorHAnsi" w:cstheme="minorHAnsi"/>
                <w:sz w:val="24"/>
                <w:szCs w:val="24"/>
              </w:rPr>
              <w:t>INTERMEDIO</w:t>
            </w:r>
          </w:p>
          <w:p w:rsidR="00334C8E" w:rsidRPr="00334C8E" w:rsidRDefault="00334C8E" w:rsidP="00D7509C">
            <w:pPr>
              <w:jc w:val="center"/>
              <w:rPr>
                <w:rFonts w:asciiTheme="minorHAnsi" w:hAnsiTheme="minorHAnsi" w:cstheme="minorHAnsi"/>
                <w:sz w:val="24"/>
                <w:szCs w:val="24"/>
              </w:rPr>
            </w:pPr>
          </w:p>
        </w:tc>
      </w:tr>
      <w:tr w:rsidR="00334C8E" w:rsidRPr="0023208F" w:rsidTr="00D7509C">
        <w:trPr>
          <w:trHeight w:val="874"/>
        </w:trPr>
        <w:tc>
          <w:tcPr>
            <w:tcW w:w="2523" w:type="dxa"/>
            <w:vMerge/>
          </w:tcPr>
          <w:p w:rsidR="00334C8E" w:rsidRPr="00334C8E" w:rsidRDefault="00334C8E" w:rsidP="00D7509C">
            <w:pPr>
              <w:rPr>
                <w:rFonts w:asciiTheme="minorHAnsi" w:hAnsiTheme="minorHAnsi" w:cstheme="minorHAnsi"/>
                <w:sz w:val="24"/>
                <w:szCs w:val="24"/>
              </w:rPr>
            </w:pPr>
          </w:p>
        </w:tc>
        <w:tc>
          <w:tcPr>
            <w:tcW w:w="3284" w:type="dxa"/>
            <w:vMerge/>
          </w:tcPr>
          <w:p w:rsidR="00334C8E" w:rsidRPr="00334C8E" w:rsidRDefault="00334C8E" w:rsidP="00D7509C">
            <w:pPr>
              <w:pStyle w:val="TableParagraph"/>
              <w:ind w:right="83"/>
              <w:rPr>
                <w:rFonts w:asciiTheme="minorHAnsi" w:hAnsiTheme="minorHAnsi" w:cstheme="minorHAnsi"/>
                <w:b/>
                <w:sz w:val="24"/>
                <w:szCs w:val="24"/>
                <w:lang w:val="it-IT"/>
              </w:rPr>
            </w:pPr>
          </w:p>
        </w:tc>
        <w:tc>
          <w:tcPr>
            <w:tcW w:w="6379" w:type="dxa"/>
          </w:tcPr>
          <w:p w:rsidR="00334C8E" w:rsidRPr="00334C8E" w:rsidRDefault="00334C8E" w:rsidP="00D7509C">
            <w:pPr>
              <w:jc w:val="both"/>
              <w:rPr>
                <w:rFonts w:asciiTheme="minorHAnsi" w:hAnsiTheme="minorHAnsi" w:cstheme="minorHAnsi"/>
                <w:sz w:val="24"/>
                <w:szCs w:val="24"/>
              </w:rPr>
            </w:pPr>
            <w:r w:rsidRPr="00334C8E">
              <w:rPr>
                <w:rFonts w:asciiTheme="minorHAnsi" w:hAnsiTheme="minorHAnsi" w:cstheme="minorHAnsi"/>
                <w:sz w:val="24"/>
                <w:szCs w:val="24"/>
              </w:rPr>
              <w:t>L’alunno, seguendo le indicazioni dell’insegnante, esegue semplici esperimenti, utilizzando strumenti scientifici e di laboratorio ed effettuando misurazioni in modo corretto e sicuro.</w:t>
            </w:r>
          </w:p>
        </w:tc>
        <w:tc>
          <w:tcPr>
            <w:tcW w:w="2245" w:type="dxa"/>
          </w:tcPr>
          <w:p w:rsidR="00334C8E" w:rsidRPr="00334C8E" w:rsidRDefault="00334C8E" w:rsidP="00D7509C">
            <w:pPr>
              <w:jc w:val="center"/>
              <w:rPr>
                <w:rFonts w:asciiTheme="minorHAnsi" w:hAnsiTheme="minorHAnsi" w:cstheme="minorHAnsi"/>
                <w:b/>
                <w:bCs/>
                <w:sz w:val="24"/>
                <w:szCs w:val="24"/>
              </w:rPr>
            </w:pPr>
          </w:p>
          <w:p w:rsidR="00334C8E" w:rsidRPr="00334C8E" w:rsidRDefault="00334C8E" w:rsidP="00D7509C">
            <w:pPr>
              <w:jc w:val="center"/>
              <w:rPr>
                <w:rFonts w:asciiTheme="minorHAnsi" w:hAnsiTheme="minorHAnsi" w:cstheme="minorHAnsi"/>
                <w:sz w:val="24"/>
                <w:szCs w:val="24"/>
              </w:rPr>
            </w:pPr>
            <w:r w:rsidRPr="00334C8E">
              <w:rPr>
                <w:rFonts w:asciiTheme="minorHAnsi" w:hAnsiTheme="minorHAnsi" w:cstheme="minorHAnsi"/>
                <w:sz w:val="24"/>
                <w:szCs w:val="24"/>
              </w:rPr>
              <w:t>AVANZATO</w:t>
            </w:r>
          </w:p>
        </w:tc>
      </w:tr>
      <w:tr w:rsidR="00334C8E" w:rsidRPr="0023208F" w:rsidTr="00D7509C">
        <w:trPr>
          <w:trHeight w:val="368"/>
        </w:trPr>
        <w:tc>
          <w:tcPr>
            <w:tcW w:w="2523" w:type="dxa"/>
            <w:vMerge w:val="restart"/>
          </w:tcPr>
          <w:p w:rsidR="00334C8E" w:rsidRPr="00334C8E" w:rsidRDefault="00334C8E" w:rsidP="00D7509C">
            <w:pPr>
              <w:jc w:val="center"/>
              <w:rPr>
                <w:rFonts w:asciiTheme="minorHAnsi" w:hAnsiTheme="minorHAnsi" w:cstheme="minorHAnsi"/>
                <w:b/>
                <w:bCs/>
                <w:sz w:val="24"/>
                <w:szCs w:val="24"/>
              </w:rPr>
            </w:pPr>
          </w:p>
          <w:p w:rsidR="00334C8E" w:rsidRPr="00334C8E" w:rsidRDefault="00334C8E" w:rsidP="00D7509C">
            <w:pPr>
              <w:ind w:firstLine="29"/>
              <w:jc w:val="center"/>
              <w:rPr>
                <w:rFonts w:asciiTheme="minorHAnsi" w:hAnsiTheme="minorHAnsi" w:cstheme="minorHAnsi"/>
                <w:sz w:val="24"/>
                <w:szCs w:val="24"/>
              </w:rPr>
            </w:pPr>
            <w:r w:rsidRPr="00334C8E">
              <w:rPr>
                <w:rFonts w:asciiTheme="minorHAnsi" w:hAnsiTheme="minorHAnsi" w:cstheme="minorHAnsi"/>
                <w:sz w:val="24"/>
                <w:szCs w:val="24"/>
              </w:rPr>
              <w:t>FORMULARE UNA TEORIA</w:t>
            </w:r>
          </w:p>
        </w:tc>
        <w:tc>
          <w:tcPr>
            <w:tcW w:w="3284" w:type="dxa"/>
            <w:vMerge w:val="restart"/>
          </w:tcPr>
          <w:p w:rsidR="00334C8E" w:rsidRPr="00334C8E" w:rsidRDefault="00334C8E" w:rsidP="00D7509C">
            <w:pPr>
              <w:widowControl w:val="0"/>
              <w:autoSpaceDE w:val="0"/>
              <w:autoSpaceDN w:val="0"/>
              <w:adjustRightInd w:val="0"/>
              <w:spacing w:after="240"/>
              <w:rPr>
                <w:rFonts w:asciiTheme="minorHAnsi" w:hAnsiTheme="minorHAnsi" w:cstheme="minorHAnsi"/>
                <w:sz w:val="24"/>
                <w:szCs w:val="24"/>
              </w:rPr>
            </w:pPr>
            <w:r w:rsidRPr="00334C8E">
              <w:rPr>
                <w:rFonts w:asciiTheme="minorHAnsi" w:hAnsiTheme="minorHAnsi" w:cstheme="minorHAnsi"/>
                <w:sz w:val="24"/>
                <w:szCs w:val="24"/>
              </w:rPr>
              <w:t xml:space="preserve"> </w:t>
            </w:r>
            <w:r w:rsidRPr="00334C8E">
              <w:rPr>
                <w:rFonts w:asciiTheme="minorHAnsi" w:hAnsiTheme="minorHAnsi" w:cstheme="minorHAnsi"/>
                <w:sz w:val="24"/>
                <w:szCs w:val="24"/>
              </w:rPr>
              <w:sym w:font="Symbol" w:char="F0B7"/>
            </w:r>
            <w:r w:rsidRPr="00334C8E">
              <w:rPr>
                <w:rFonts w:asciiTheme="minorHAnsi" w:hAnsiTheme="minorHAnsi" w:cstheme="minorHAnsi"/>
                <w:sz w:val="24"/>
                <w:szCs w:val="24"/>
              </w:rPr>
              <w:t xml:space="preserve"> </w:t>
            </w:r>
            <w:r w:rsidRPr="00334C8E">
              <w:rPr>
                <w:rFonts w:asciiTheme="minorHAnsi" w:hAnsiTheme="minorHAnsi" w:cstheme="minorHAnsi"/>
                <w:b/>
                <w:sz w:val="24"/>
                <w:szCs w:val="24"/>
              </w:rPr>
              <w:t>formulare</w:t>
            </w:r>
            <w:r w:rsidRPr="00334C8E">
              <w:rPr>
                <w:rFonts w:asciiTheme="minorHAnsi" w:hAnsiTheme="minorHAnsi" w:cstheme="minorHAnsi"/>
                <w:sz w:val="24"/>
                <w:szCs w:val="24"/>
              </w:rPr>
              <w:t xml:space="preserve"> una teoria ricavando informazioni dell’oggetto e del fenomeno osservato sia di tipo qualitativo che quantitativo, analizzando i dati raccolti e organizzandoli in modo autonomo in semplici schematizzazioni e modellizzazioni, rilevando le conclusioni ed esponendole attraverso un linguaggio appropriato e argomentazioni coerenti.</w:t>
            </w:r>
          </w:p>
        </w:tc>
        <w:tc>
          <w:tcPr>
            <w:tcW w:w="6379" w:type="dxa"/>
          </w:tcPr>
          <w:p w:rsidR="00334C8E" w:rsidRPr="00334C8E" w:rsidRDefault="00334C8E" w:rsidP="00D7509C">
            <w:pPr>
              <w:jc w:val="both"/>
              <w:rPr>
                <w:rFonts w:asciiTheme="minorHAnsi" w:hAnsiTheme="minorHAnsi" w:cstheme="minorHAnsi"/>
                <w:sz w:val="24"/>
                <w:szCs w:val="24"/>
              </w:rPr>
            </w:pPr>
            <w:r w:rsidRPr="00334C8E">
              <w:rPr>
                <w:rFonts w:asciiTheme="minorHAnsi" w:hAnsiTheme="minorHAnsi" w:cstheme="minorHAnsi"/>
                <w:sz w:val="24"/>
                <w:szCs w:val="24"/>
              </w:rPr>
              <w:t>L’alunno analizza e organizza i dati qualitativi e quantitativi, ricavati dall’osservazione, in semplici schematizzazioni, solo con l’aiuto dell’insegnante. Espone, in modo incompleto, le conclusioni dell’esperimento utilizzando un linguaggio non appropriato.</w:t>
            </w:r>
          </w:p>
        </w:tc>
        <w:tc>
          <w:tcPr>
            <w:tcW w:w="2245" w:type="dxa"/>
          </w:tcPr>
          <w:p w:rsidR="00334C8E" w:rsidRPr="00334C8E" w:rsidRDefault="00334C8E" w:rsidP="00D7509C">
            <w:pPr>
              <w:jc w:val="center"/>
              <w:rPr>
                <w:rFonts w:asciiTheme="minorHAnsi" w:hAnsiTheme="minorHAnsi" w:cstheme="minorHAnsi"/>
                <w:sz w:val="24"/>
                <w:szCs w:val="24"/>
              </w:rPr>
            </w:pPr>
          </w:p>
          <w:p w:rsidR="00334C8E" w:rsidRPr="00334C8E" w:rsidRDefault="00334C8E" w:rsidP="00D7509C">
            <w:pPr>
              <w:jc w:val="center"/>
              <w:rPr>
                <w:rFonts w:asciiTheme="minorHAnsi" w:hAnsiTheme="minorHAnsi" w:cstheme="minorHAnsi"/>
                <w:sz w:val="24"/>
                <w:szCs w:val="24"/>
              </w:rPr>
            </w:pPr>
            <w:r w:rsidRPr="00334C8E">
              <w:rPr>
                <w:rFonts w:asciiTheme="minorHAnsi" w:hAnsiTheme="minorHAnsi" w:cstheme="minorHAnsi"/>
                <w:sz w:val="24"/>
                <w:szCs w:val="24"/>
              </w:rPr>
              <w:t>IN VIA DI PRIMA ACQUISIZIONE</w:t>
            </w:r>
          </w:p>
          <w:p w:rsidR="00334C8E" w:rsidRPr="00334C8E" w:rsidRDefault="00334C8E" w:rsidP="00D7509C">
            <w:pPr>
              <w:jc w:val="center"/>
              <w:rPr>
                <w:rFonts w:asciiTheme="minorHAnsi" w:hAnsiTheme="minorHAnsi" w:cstheme="minorHAnsi"/>
                <w:sz w:val="24"/>
                <w:szCs w:val="24"/>
              </w:rPr>
            </w:pPr>
          </w:p>
        </w:tc>
      </w:tr>
      <w:tr w:rsidR="00334C8E" w:rsidRPr="0023208F" w:rsidTr="00D7509C">
        <w:trPr>
          <w:trHeight w:val="368"/>
        </w:trPr>
        <w:tc>
          <w:tcPr>
            <w:tcW w:w="2523" w:type="dxa"/>
            <w:vMerge/>
          </w:tcPr>
          <w:p w:rsidR="00334C8E" w:rsidRPr="00334C8E" w:rsidRDefault="00334C8E" w:rsidP="00D7509C">
            <w:pPr>
              <w:rPr>
                <w:rFonts w:asciiTheme="minorHAnsi" w:hAnsiTheme="minorHAnsi" w:cstheme="minorHAnsi"/>
                <w:sz w:val="24"/>
                <w:szCs w:val="24"/>
              </w:rPr>
            </w:pPr>
          </w:p>
        </w:tc>
        <w:tc>
          <w:tcPr>
            <w:tcW w:w="3284" w:type="dxa"/>
            <w:vMerge/>
          </w:tcPr>
          <w:p w:rsidR="00334C8E" w:rsidRPr="00334C8E" w:rsidRDefault="00334C8E" w:rsidP="00D7509C">
            <w:pPr>
              <w:pStyle w:val="TableParagraph"/>
              <w:ind w:right="83"/>
              <w:rPr>
                <w:rFonts w:asciiTheme="minorHAnsi" w:hAnsiTheme="minorHAnsi" w:cstheme="minorHAnsi"/>
                <w:b/>
                <w:sz w:val="24"/>
                <w:szCs w:val="24"/>
                <w:lang w:val="it-IT"/>
              </w:rPr>
            </w:pPr>
          </w:p>
        </w:tc>
        <w:tc>
          <w:tcPr>
            <w:tcW w:w="6379" w:type="dxa"/>
          </w:tcPr>
          <w:p w:rsidR="00334C8E" w:rsidRPr="00334C8E" w:rsidRDefault="00334C8E" w:rsidP="00D7509C">
            <w:pPr>
              <w:jc w:val="both"/>
              <w:rPr>
                <w:rFonts w:asciiTheme="minorHAnsi" w:hAnsiTheme="minorHAnsi" w:cstheme="minorHAnsi"/>
                <w:sz w:val="24"/>
                <w:szCs w:val="24"/>
              </w:rPr>
            </w:pPr>
            <w:r w:rsidRPr="00334C8E">
              <w:rPr>
                <w:rFonts w:asciiTheme="minorHAnsi" w:hAnsiTheme="minorHAnsi" w:cstheme="minorHAnsi"/>
                <w:sz w:val="24"/>
                <w:szCs w:val="24"/>
              </w:rPr>
              <w:t>L’alunno analizza e organizza, in modo approssimativo, i dati qualitativi e quantitativi, ricavati dall’osservazione, in semplici schematizzazioni. Espone, in modo essenziale e non sempre corretto, le conclusioni dell’esperimento utilizzando un linguaggio semplice.</w:t>
            </w:r>
          </w:p>
        </w:tc>
        <w:tc>
          <w:tcPr>
            <w:tcW w:w="2245" w:type="dxa"/>
          </w:tcPr>
          <w:p w:rsidR="00334C8E" w:rsidRPr="00334C8E" w:rsidRDefault="00334C8E" w:rsidP="00D7509C">
            <w:pPr>
              <w:jc w:val="center"/>
              <w:rPr>
                <w:rFonts w:asciiTheme="minorHAnsi" w:hAnsiTheme="minorHAnsi" w:cstheme="minorHAnsi"/>
                <w:b/>
                <w:sz w:val="24"/>
                <w:szCs w:val="24"/>
              </w:rPr>
            </w:pPr>
          </w:p>
          <w:p w:rsidR="00334C8E" w:rsidRPr="00334C8E" w:rsidRDefault="00334C8E" w:rsidP="00D7509C">
            <w:pPr>
              <w:jc w:val="center"/>
              <w:rPr>
                <w:rFonts w:asciiTheme="minorHAnsi" w:hAnsiTheme="minorHAnsi" w:cstheme="minorHAnsi"/>
                <w:sz w:val="24"/>
                <w:szCs w:val="24"/>
              </w:rPr>
            </w:pPr>
            <w:r w:rsidRPr="00334C8E">
              <w:rPr>
                <w:rFonts w:asciiTheme="minorHAnsi" w:hAnsiTheme="minorHAnsi" w:cstheme="minorHAnsi"/>
                <w:sz w:val="24"/>
                <w:szCs w:val="24"/>
              </w:rPr>
              <w:t>BASE</w:t>
            </w:r>
          </w:p>
          <w:p w:rsidR="00334C8E" w:rsidRPr="00334C8E" w:rsidRDefault="00334C8E" w:rsidP="00D7509C">
            <w:pPr>
              <w:jc w:val="center"/>
              <w:rPr>
                <w:rFonts w:asciiTheme="minorHAnsi" w:hAnsiTheme="minorHAnsi" w:cstheme="minorHAnsi"/>
                <w:sz w:val="24"/>
                <w:szCs w:val="24"/>
              </w:rPr>
            </w:pPr>
          </w:p>
        </w:tc>
      </w:tr>
      <w:tr w:rsidR="00334C8E" w:rsidRPr="0023208F" w:rsidTr="00D7509C">
        <w:trPr>
          <w:trHeight w:val="669"/>
        </w:trPr>
        <w:tc>
          <w:tcPr>
            <w:tcW w:w="2523" w:type="dxa"/>
            <w:vMerge/>
          </w:tcPr>
          <w:p w:rsidR="00334C8E" w:rsidRPr="00334C8E" w:rsidRDefault="00334C8E" w:rsidP="00D7509C">
            <w:pPr>
              <w:rPr>
                <w:rFonts w:asciiTheme="minorHAnsi" w:hAnsiTheme="minorHAnsi" w:cstheme="minorHAnsi"/>
                <w:sz w:val="24"/>
                <w:szCs w:val="24"/>
              </w:rPr>
            </w:pPr>
          </w:p>
        </w:tc>
        <w:tc>
          <w:tcPr>
            <w:tcW w:w="3284" w:type="dxa"/>
            <w:vMerge/>
          </w:tcPr>
          <w:p w:rsidR="00334C8E" w:rsidRPr="00334C8E" w:rsidRDefault="00334C8E" w:rsidP="00D7509C">
            <w:pPr>
              <w:pStyle w:val="TableParagraph"/>
              <w:ind w:right="83"/>
              <w:rPr>
                <w:rFonts w:asciiTheme="minorHAnsi" w:hAnsiTheme="minorHAnsi" w:cstheme="minorHAnsi"/>
                <w:b/>
                <w:sz w:val="24"/>
                <w:szCs w:val="24"/>
                <w:lang w:val="it-IT"/>
              </w:rPr>
            </w:pPr>
          </w:p>
        </w:tc>
        <w:tc>
          <w:tcPr>
            <w:tcW w:w="6379" w:type="dxa"/>
          </w:tcPr>
          <w:p w:rsidR="00334C8E" w:rsidRPr="00334C8E" w:rsidRDefault="00334C8E" w:rsidP="00D7509C">
            <w:pPr>
              <w:jc w:val="both"/>
              <w:rPr>
                <w:rFonts w:asciiTheme="minorHAnsi" w:hAnsiTheme="minorHAnsi" w:cstheme="minorHAnsi"/>
                <w:sz w:val="24"/>
                <w:szCs w:val="24"/>
              </w:rPr>
            </w:pPr>
            <w:r w:rsidRPr="00334C8E">
              <w:rPr>
                <w:rFonts w:asciiTheme="minorHAnsi" w:hAnsiTheme="minorHAnsi" w:cstheme="minorHAnsi"/>
                <w:sz w:val="24"/>
                <w:szCs w:val="24"/>
              </w:rPr>
              <w:t>L’alunno analizza e organizza, in modo adeguato, i dati qualitativi e quantitativi, ricavati dall’osservazione, in semplici schematizzazioni. Espone in modo corretto le conclusioni dell’esperimento utilizzando un linguaggio appropriato.</w:t>
            </w:r>
          </w:p>
        </w:tc>
        <w:tc>
          <w:tcPr>
            <w:tcW w:w="2245" w:type="dxa"/>
          </w:tcPr>
          <w:p w:rsidR="00334C8E" w:rsidRPr="00334C8E" w:rsidRDefault="00334C8E" w:rsidP="00D7509C">
            <w:pPr>
              <w:jc w:val="center"/>
              <w:rPr>
                <w:rFonts w:asciiTheme="minorHAnsi" w:hAnsiTheme="minorHAnsi" w:cstheme="minorHAnsi"/>
                <w:b/>
                <w:bCs/>
                <w:sz w:val="24"/>
                <w:szCs w:val="24"/>
              </w:rPr>
            </w:pPr>
          </w:p>
          <w:p w:rsidR="00334C8E" w:rsidRPr="00334C8E" w:rsidRDefault="00334C8E" w:rsidP="00D7509C">
            <w:pPr>
              <w:jc w:val="center"/>
              <w:rPr>
                <w:rFonts w:asciiTheme="minorHAnsi" w:hAnsiTheme="minorHAnsi" w:cstheme="minorHAnsi"/>
                <w:sz w:val="24"/>
                <w:szCs w:val="24"/>
              </w:rPr>
            </w:pPr>
          </w:p>
          <w:p w:rsidR="00334C8E" w:rsidRPr="00334C8E" w:rsidRDefault="00334C8E" w:rsidP="00D7509C">
            <w:pPr>
              <w:jc w:val="center"/>
              <w:rPr>
                <w:rFonts w:asciiTheme="minorHAnsi" w:hAnsiTheme="minorHAnsi" w:cstheme="minorHAnsi"/>
                <w:sz w:val="24"/>
                <w:szCs w:val="24"/>
              </w:rPr>
            </w:pPr>
            <w:r w:rsidRPr="00334C8E">
              <w:rPr>
                <w:rFonts w:asciiTheme="minorHAnsi" w:hAnsiTheme="minorHAnsi" w:cstheme="minorHAnsi"/>
                <w:sz w:val="24"/>
                <w:szCs w:val="24"/>
              </w:rPr>
              <w:t>INTERMEDIO</w:t>
            </w:r>
          </w:p>
          <w:p w:rsidR="00334C8E" w:rsidRPr="00334C8E" w:rsidRDefault="00334C8E" w:rsidP="00D7509C">
            <w:pPr>
              <w:jc w:val="center"/>
              <w:rPr>
                <w:rFonts w:asciiTheme="minorHAnsi" w:hAnsiTheme="minorHAnsi" w:cstheme="minorHAnsi"/>
                <w:sz w:val="24"/>
                <w:szCs w:val="24"/>
              </w:rPr>
            </w:pPr>
          </w:p>
        </w:tc>
      </w:tr>
      <w:tr w:rsidR="00334C8E" w:rsidRPr="0023208F" w:rsidTr="00D7509C">
        <w:trPr>
          <w:trHeight w:val="874"/>
        </w:trPr>
        <w:tc>
          <w:tcPr>
            <w:tcW w:w="2523" w:type="dxa"/>
            <w:vMerge/>
          </w:tcPr>
          <w:p w:rsidR="00334C8E" w:rsidRPr="00334C8E" w:rsidRDefault="00334C8E" w:rsidP="00D7509C">
            <w:pPr>
              <w:rPr>
                <w:rFonts w:asciiTheme="minorHAnsi" w:hAnsiTheme="minorHAnsi" w:cstheme="minorHAnsi"/>
                <w:sz w:val="24"/>
                <w:szCs w:val="24"/>
              </w:rPr>
            </w:pPr>
          </w:p>
        </w:tc>
        <w:tc>
          <w:tcPr>
            <w:tcW w:w="3284" w:type="dxa"/>
            <w:vMerge/>
          </w:tcPr>
          <w:p w:rsidR="00334C8E" w:rsidRPr="00334C8E" w:rsidRDefault="00334C8E" w:rsidP="00D7509C">
            <w:pPr>
              <w:pStyle w:val="TableParagraph"/>
              <w:ind w:right="83"/>
              <w:rPr>
                <w:rFonts w:asciiTheme="minorHAnsi" w:hAnsiTheme="minorHAnsi" w:cstheme="minorHAnsi"/>
                <w:b/>
                <w:sz w:val="24"/>
                <w:szCs w:val="24"/>
                <w:lang w:val="it-IT"/>
              </w:rPr>
            </w:pPr>
          </w:p>
        </w:tc>
        <w:tc>
          <w:tcPr>
            <w:tcW w:w="6379" w:type="dxa"/>
          </w:tcPr>
          <w:p w:rsidR="00334C8E" w:rsidRPr="00334C8E" w:rsidRDefault="00334C8E" w:rsidP="00D7509C">
            <w:pPr>
              <w:jc w:val="both"/>
              <w:rPr>
                <w:rFonts w:asciiTheme="minorHAnsi" w:hAnsiTheme="minorHAnsi" w:cstheme="minorHAnsi"/>
                <w:sz w:val="24"/>
                <w:szCs w:val="24"/>
              </w:rPr>
            </w:pPr>
            <w:r w:rsidRPr="00334C8E">
              <w:rPr>
                <w:rFonts w:asciiTheme="minorHAnsi" w:hAnsiTheme="minorHAnsi" w:cstheme="minorHAnsi"/>
                <w:sz w:val="24"/>
                <w:szCs w:val="24"/>
              </w:rPr>
              <w:t>L’alunno analizza, organizza e raccoglie, in semplici schematizzazioni, autonomamente e in modo adeguato, i dati qualitativi e quantitativi ricavati dall’osservazione. Espone in modo chiaro, sicuro e corretto le conclusioni dell’esperimento, utilizzando un linguaggio appropriato e specifico.</w:t>
            </w:r>
          </w:p>
        </w:tc>
        <w:tc>
          <w:tcPr>
            <w:tcW w:w="2245" w:type="dxa"/>
          </w:tcPr>
          <w:p w:rsidR="00334C8E" w:rsidRPr="00334C8E" w:rsidRDefault="00334C8E" w:rsidP="00D7509C">
            <w:pPr>
              <w:jc w:val="center"/>
              <w:rPr>
                <w:rFonts w:asciiTheme="minorHAnsi" w:hAnsiTheme="minorHAnsi" w:cstheme="minorHAnsi"/>
                <w:b/>
                <w:bCs/>
                <w:sz w:val="24"/>
                <w:szCs w:val="24"/>
              </w:rPr>
            </w:pPr>
          </w:p>
          <w:p w:rsidR="00334C8E" w:rsidRPr="00334C8E" w:rsidRDefault="00334C8E" w:rsidP="00D7509C">
            <w:pPr>
              <w:jc w:val="center"/>
              <w:rPr>
                <w:rFonts w:asciiTheme="minorHAnsi" w:hAnsiTheme="minorHAnsi" w:cstheme="minorHAnsi"/>
                <w:sz w:val="24"/>
                <w:szCs w:val="24"/>
              </w:rPr>
            </w:pPr>
            <w:r w:rsidRPr="00334C8E">
              <w:rPr>
                <w:rFonts w:asciiTheme="minorHAnsi" w:hAnsiTheme="minorHAnsi" w:cstheme="minorHAnsi"/>
                <w:sz w:val="24"/>
                <w:szCs w:val="24"/>
              </w:rPr>
              <w:t>AVANZATO</w:t>
            </w:r>
          </w:p>
        </w:tc>
      </w:tr>
    </w:tbl>
    <w:tbl>
      <w:tblPr>
        <w:tblpPr w:leftFromText="180" w:rightFromText="180" w:vertAnchor="text" w:tblpX="12176" w:tblpY="-2041"/>
        <w:tblW w:w="19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1969"/>
      </w:tblGrid>
      <w:tr w:rsidR="00334C8E" w:rsidRPr="0023208F" w:rsidTr="00D7509C">
        <w:tc>
          <w:tcPr>
            <w:tcW w:w="1969" w:type="dxa"/>
          </w:tcPr>
          <w:p w:rsidR="00334C8E" w:rsidRPr="0023208F" w:rsidRDefault="00334C8E" w:rsidP="00D7509C">
            <w:pPr>
              <w:rPr>
                <w:rFonts w:cstheme="minorHAnsi"/>
              </w:rPr>
            </w:pPr>
          </w:p>
        </w:tc>
      </w:tr>
    </w:tbl>
    <w:p w:rsidR="00334C8E" w:rsidRPr="0023208F" w:rsidRDefault="00334C8E" w:rsidP="00334C8E">
      <w:pPr>
        <w:rPr>
          <w:rFonts w:cstheme="minorHAnsi"/>
        </w:rPr>
      </w:pPr>
    </w:p>
    <w:p w:rsidR="00334C8E" w:rsidRPr="0023208F" w:rsidRDefault="00334C8E" w:rsidP="00334C8E">
      <w:pPr>
        <w:rPr>
          <w:rFonts w:cstheme="minorHAnsi"/>
        </w:rPr>
      </w:pPr>
    </w:p>
    <w:p w:rsidR="00ED0948" w:rsidRDefault="00334C8E" w:rsidP="00ED0948">
      <w:pPr>
        <w:rPr>
          <w:rFonts w:asciiTheme="minorHAnsi" w:hAnsiTheme="minorHAnsi" w:cstheme="minorHAnsi"/>
          <w:sz w:val="24"/>
          <w:szCs w:val="24"/>
        </w:rPr>
      </w:pPr>
      <w:r w:rsidRPr="0023208F">
        <w:rPr>
          <w:rFonts w:cstheme="minorHAnsi"/>
        </w:rPr>
        <w:br w:type="textWrapping" w:clear="all"/>
      </w:r>
    </w:p>
    <w:p w:rsidR="00B320BF" w:rsidRDefault="00B320BF" w:rsidP="00B320BF">
      <w:pPr>
        <w:pStyle w:val="Titolo2"/>
      </w:pPr>
      <w:bookmarkStart w:id="27" w:name="_Toc84315789"/>
      <w:r>
        <w:lastRenderedPageBreak/>
        <w:t>Lingua straniera</w:t>
      </w:r>
      <w:r w:rsidR="00A744A0">
        <w:t xml:space="preserve"> – Classe</w:t>
      </w:r>
      <w:r>
        <w:t xml:space="preserve"> prima</w:t>
      </w:r>
      <w:bookmarkEnd w:id="27"/>
    </w:p>
    <w:tbl>
      <w:tblPr>
        <w:tblStyle w:val="Grigliatabella"/>
        <w:tblW w:w="14431" w:type="dxa"/>
        <w:tblLook w:val="04A0" w:firstRow="1" w:lastRow="0" w:firstColumn="1" w:lastColumn="0" w:noHBand="0" w:noVBand="1"/>
      </w:tblPr>
      <w:tblGrid>
        <w:gridCol w:w="2531"/>
        <w:gridCol w:w="3295"/>
        <w:gridCol w:w="6218"/>
        <w:gridCol w:w="2387"/>
      </w:tblGrid>
      <w:tr w:rsidR="00B320BF" w:rsidTr="00D7509C">
        <w:tc>
          <w:tcPr>
            <w:tcW w:w="14431" w:type="dxa"/>
            <w:gridSpan w:val="4"/>
          </w:tcPr>
          <w:p w:rsidR="00B320BF" w:rsidRPr="00B320BF" w:rsidRDefault="00B320BF" w:rsidP="00D7509C">
            <w:pPr>
              <w:jc w:val="center"/>
              <w:rPr>
                <w:rFonts w:asciiTheme="minorHAnsi" w:hAnsiTheme="minorHAnsi" w:cstheme="minorHAnsi"/>
                <w:sz w:val="24"/>
                <w:szCs w:val="24"/>
              </w:rPr>
            </w:pPr>
            <w:bookmarkStart w:id="28" w:name="_Hlk68896987"/>
            <w:r w:rsidRPr="00B320BF">
              <w:rPr>
                <w:rFonts w:asciiTheme="minorHAnsi" w:hAnsiTheme="minorHAnsi" w:cstheme="minorHAnsi"/>
                <w:b/>
                <w:sz w:val="24"/>
                <w:szCs w:val="24"/>
              </w:rPr>
              <w:t xml:space="preserve">DISCIPLINA: LINGUA INGLESE </w:t>
            </w:r>
          </w:p>
        </w:tc>
      </w:tr>
      <w:tr w:rsidR="00B320BF" w:rsidTr="00D7509C">
        <w:tc>
          <w:tcPr>
            <w:tcW w:w="14431" w:type="dxa"/>
            <w:gridSpan w:val="4"/>
          </w:tcPr>
          <w:p w:rsidR="00B320BF" w:rsidRPr="00B320BF" w:rsidRDefault="00B320BF" w:rsidP="00A65D87">
            <w:pPr>
              <w:jc w:val="center"/>
              <w:rPr>
                <w:rFonts w:asciiTheme="minorHAnsi" w:hAnsiTheme="minorHAnsi" w:cstheme="minorHAnsi"/>
                <w:b/>
                <w:sz w:val="24"/>
                <w:szCs w:val="24"/>
              </w:rPr>
            </w:pPr>
            <w:r w:rsidRPr="00B320BF">
              <w:rPr>
                <w:rFonts w:asciiTheme="minorHAnsi" w:hAnsiTheme="minorHAnsi" w:cstheme="minorHAnsi"/>
                <w:b/>
                <w:sz w:val="24"/>
                <w:szCs w:val="24"/>
              </w:rPr>
              <w:t xml:space="preserve">CLASSE </w:t>
            </w:r>
            <w:r w:rsidR="00A65D87">
              <w:rPr>
                <w:rFonts w:asciiTheme="minorHAnsi" w:hAnsiTheme="minorHAnsi" w:cstheme="minorHAnsi"/>
                <w:b/>
                <w:sz w:val="24"/>
                <w:szCs w:val="24"/>
              </w:rPr>
              <w:t>PRIMA</w:t>
            </w:r>
          </w:p>
        </w:tc>
      </w:tr>
      <w:tr w:rsidR="00B320BF" w:rsidTr="00D7509C">
        <w:trPr>
          <w:trHeight w:val="135"/>
        </w:trPr>
        <w:tc>
          <w:tcPr>
            <w:tcW w:w="14431" w:type="dxa"/>
            <w:gridSpan w:val="4"/>
          </w:tcPr>
          <w:p w:rsidR="00B320BF" w:rsidRPr="00B320BF" w:rsidRDefault="00B320BF" w:rsidP="00D7509C">
            <w:pPr>
              <w:rPr>
                <w:rFonts w:asciiTheme="minorHAnsi" w:hAnsiTheme="minorHAnsi" w:cstheme="minorHAnsi"/>
                <w:sz w:val="24"/>
                <w:szCs w:val="24"/>
              </w:rPr>
            </w:pPr>
            <w:r w:rsidRPr="00B320BF">
              <w:rPr>
                <w:rFonts w:asciiTheme="minorHAnsi" w:hAnsiTheme="minorHAnsi" w:cstheme="minorHAnsi"/>
                <w:b/>
                <w:sz w:val="24"/>
                <w:szCs w:val="24"/>
              </w:rPr>
              <w:t>COMPETENZA MULTILINGUISTICA</w:t>
            </w:r>
          </w:p>
        </w:tc>
      </w:tr>
      <w:tr w:rsidR="00B320BF" w:rsidTr="00D7509C">
        <w:tc>
          <w:tcPr>
            <w:tcW w:w="2531" w:type="dxa"/>
            <w:tcBorders>
              <w:left w:val="single" w:sz="2" w:space="0" w:color="000000"/>
              <w:bottom w:val="single" w:sz="2" w:space="0" w:color="000000"/>
              <w:right w:val="single" w:sz="2" w:space="0" w:color="000000"/>
            </w:tcBorders>
          </w:tcPr>
          <w:p w:rsidR="00B320BF" w:rsidRPr="00B320BF" w:rsidRDefault="00B320BF" w:rsidP="00D7509C">
            <w:pPr>
              <w:rPr>
                <w:rFonts w:asciiTheme="minorHAnsi" w:hAnsiTheme="minorHAnsi" w:cstheme="minorHAnsi"/>
                <w:b/>
                <w:bCs/>
                <w:sz w:val="24"/>
                <w:szCs w:val="24"/>
              </w:rPr>
            </w:pPr>
            <w:r w:rsidRPr="00B320BF">
              <w:rPr>
                <w:rFonts w:asciiTheme="minorHAnsi" w:hAnsiTheme="minorHAnsi" w:cstheme="minorHAnsi"/>
                <w:b/>
                <w:bCs/>
                <w:sz w:val="24"/>
                <w:szCs w:val="24"/>
              </w:rPr>
              <w:t>DIMENSIONI DELLA COMPETENZA</w:t>
            </w:r>
          </w:p>
        </w:tc>
        <w:tc>
          <w:tcPr>
            <w:tcW w:w="3295" w:type="dxa"/>
            <w:tcBorders>
              <w:left w:val="single" w:sz="2" w:space="0" w:color="000000"/>
              <w:bottom w:val="single" w:sz="2" w:space="0" w:color="000000"/>
              <w:right w:val="single" w:sz="2" w:space="0" w:color="000000"/>
            </w:tcBorders>
          </w:tcPr>
          <w:p w:rsidR="00B320BF" w:rsidRPr="00B320BF" w:rsidRDefault="00B320BF" w:rsidP="00D7509C">
            <w:pPr>
              <w:rPr>
                <w:rFonts w:asciiTheme="minorHAnsi" w:hAnsiTheme="minorHAnsi" w:cstheme="minorHAnsi"/>
                <w:sz w:val="24"/>
                <w:szCs w:val="24"/>
              </w:rPr>
            </w:pPr>
            <w:r w:rsidRPr="00B320BF">
              <w:rPr>
                <w:rFonts w:asciiTheme="minorHAnsi" w:hAnsiTheme="minorHAnsi" w:cstheme="minorHAnsi"/>
                <w:b/>
                <w:sz w:val="24"/>
                <w:szCs w:val="24"/>
              </w:rPr>
              <w:t>OBIETTIVI DI APPRENDIMENTO</w:t>
            </w:r>
          </w:p>
        </w:tc>
        <w:tc>
          <w:tcPr>
            <w:tcW w:w="6218" w:type="dxa"/>
            <w:tcBorders>
              <w:top w:val="single" w:sz="4" w:space="0" w:color="auto"/>
              <w:bottom w:val="single" w:sz="4" w:space="0" w:color="auto"/>
            </w:tcBorders>
          </w:tcPr>
          <w:p w:rsidR="00B320BF" w:rsidRPr="00B320BF" w:rsidRDefault="00B320BF" w:rsidP="00D7509C">
            <w:pPr>
              <w:ind w:right="-392"/>
              <w:rPr>
                <w:rFonts w:asciiTheme="minorHAnsi" w:hAnsiTheme="minorHAnsi" w:cstheme="minorHAnsi"/>
                <w:sz w:val="24"/>
                <w:szCs w:val="24"/>
              </w:rPr>
            </w:pPr>
            <w:r w:rsidRPr="00B320BF">
              <w:rPr>
                <w:rFonts w:asciiTheme="minorHAnsi" w:hAnsiTheme="minorHAnsi" w:cstheme="minorHAnsi"/>
                <w:b/>
                <w:sz w:val="24"/>
                <w:szCs w:val="24"/>
              </w:rPr>
              <w:t>DESCRITTORI</w:t>
            </w:r>
          </w:p>
        </w:tc>
        <w:tc>
          <w:tcPr>
            <w:tcW w:w="2387" w:type="dxa"/>
            <w:tcBorders>
              <w:top w:val="single" w:sz="4" w:space="0" w:color="auto"/>
              <w:bottom w:val="single" w:sz="4" w:space="0" w:color="auto"/>
            </w:tcBorders>
          </w:tcPr>
          <w:p w:rsidR="00B320BF" w:rsidRPr="00B320BF" w:rsidRDefault="00B320BF" w:rsidP="00D7509C">
            <w:pPr>
              <w:rPr>
                <w:rFonts w:asciiTheme="minorHAnsi" w:hAnsiTheme="minorHAnsi" w:cstheme="minorHAnsi"/>
                <w:b/>
                <w:bCs/>
                <w:sz w:val="24"/>
                <w:szCs w:val="24"/>
              </w:rPr>
            </w:pPr>
            <w:r w:rsidRPr="00B320BF">
              <w:rPr>
                <w:rFonts w:asciiTheme="minorHAnsi" w:hAnsiTheme="minorHAnsi" w:cstheme="minorHAnsi"/>
                <w:b/>
                <w:bCs/>
                <w:sz w:val="24"/>
                <w:szCs w:val="24"/>
              </w:rPr>
              <w:t>LIVELLO</w:t>
            </w:r>
          </w:p>
        </w:tc>
      </w:tr>
      <w:tr w:rsidR="00B320BF" w:rsidRPr="00493F5E" w:rsidTr="00D7509C">
        <w:trPr>
          <w:trHeight w:val="368"/>
        </w:trPr>
        <w:tc>
          <w:tcPr>
            <w:tcW w:w="2531" w:type="dxa"/>
            <w:vMerge w:val="restart"/>
            <w:tcBorders>
              <w:top w:val="single" w:sz="2" w:space="0" w:color="000000"/>
              <w:left w:val="single" w:sz="2" w:space="0" w:color="000000"/>
              <w:right w:val="single" w:sz="2" w:space="0" w:color="000000"/>
            </w:tcBorders>
          </w:tcPr>
          <w:p w:rsidR="00B320BF" w:rsidRPr="00B320BF" w:rsidRDefault="00B320BF" w:rsidP="00D7509C">
            <w:pPr>
              <w:jc w:val="center"/>
              <w:rPr>
                <w:rFonts w:asciiTheme="minorHAnsi" w:hAnsiTheme="minorHAnsi" w:cstheme="minorHAnsi"/>
                <w:b/>
                <w:bCs/>
                <w:sz w:val="24"/>
                <w:szCs w:val="24"/>
              </w:rPr>
            </w:pPr>
            <w:bookmarkStart w:id="29" w:name="_Hlk68897201"/>
            <w:bookmarkEnd w:id="28"/>
          </w:p>
          <w:p w:rsidR="00B320BF" w:rsidRPr="00B320BF" w:rsidRDefault="00B320BF" w:rsidP="00D7509C">
            <w:pPr>
              <w:pStyle w:val="Default"/>
              <w:jc w:val="center"/>
              <w:rPr>
                <w:rFonts w:asciiTheme="minorHAnsi" w:hAnsiTheme="minorHAnsi" w:cstheme="minorHAnsi"/>
                <w:b/>
                <w:bCs/>
              </w:rPr>
            </w:pPr>
            <w:r w:rsidRPr="00B320BF">
              <w:rPr>
                <w:rFonts w:asciiTheme="minorHAnsi" w:hAnsiTheme="minorHAnsi" w:cstheme="minorHAnsi"/>
                <w:b/>
                <w:bCs/>
              </w:rPr>
              <w:t xml:space="preserve">ASCOLTO (comprensione orale) </w:t>
            </w:r>
          </w:p>
          <w:p w:rsidR="00B320BF" w:rsidRPr="00B320BF" w:rsidRDefault="00B320BF" w:rsidP="00D7509C">
            <w:pPr>
              <w:jc w:val="center"/>
              <w:rPr>
                <w:rFonts w:asciiTheme="minorHAnsi" w:hAnsiTheme="minorHAnsi" w:cstheme="minorHAnsi"/>
                <w:b/>
                <w:bCs/>
                <w:sz w:val="24"/>
                <w:szCs w:val="24"/>
              </w:rPr>
            </w:pPr>
          </w:p>
          <w:p w:rsidR="00B320BF" w:rsidRPr="00B320BF" w:rsidRDefault="00B320BF" w:rsidP="00D7509C">
            <w:pPr>
              <w:jc w:val="center"/>
              <w:rPr>
                <w:rFonts w:asciiTheme="minorHAnsi" w:hAnsiTheme="minorHAnsi" w:cstheme="minorHAnsi"/>
                <w:b/>
                <w:bCs/>
                <w:sz w:val="24"/>
                <w:szCs w:val="24"/>
              </w:rPr>
            </w:pPr>
          </w:p>
          <w:p w:rsidR="00B320BF" w:rsidRPr="00B320BF" w:rsidRDefault="00B320BF" w:rsidP="00D7509C">
            <w:pPr>
              <w:jc w:val="center"/>
              <w:rPr>
                <w:rFonts w:asciiTheme="minorHAnsi" w:hAnsiTheme="minorHAnsi" w:cstheme="minorHAnsi"/>
                <w:b/>
                <w:bCs/>
                <w:sz w:val="24"/>
                <w:szCs w:val="24"/>
              </w:rPr>
            </w:pPr>
          </w:p>
          <w:p w:rsidR="00B320BF" w:rsidRPr="00B320BF" w:rsidRDefault="00B320BF" w:rsidP="00D7509C">
            <w:pPr>
              <w:jc w:val="center"/>
              <w:rPr>
                <w:rFonts w:asciiTheme="minorHAnsi" w:hAnsiTheme="minorHAnsi" w:cstheme="minorHAnsi"/>
                <w:b/>
                <w:bCs/>
                <w:sz w:val="24"/>
                <w:szCs w:val="24"/>
              </w:rPr>
            </w:pPr>
          </w:p>
          <w:p w:rsidR="00B320BF" w:rsidRPr="00B320BF" w:rsidRDefault="00B320BF" w:rsidP="00D7509C">
            <w:pPr>
              <w:jc w:val="center"/>
              <w:rPr>
                <w:rFonts w:asciiTheme="minorHAnsi" w:hAnsiTheme="minorHAnsi" w:cstheme="minorHAnsi"/>
                <w:b/>
                <w:bCs/>
                <w:sz w:val="24"/>
                <w:szCs w:val="24"/>
              </w:rPr>
            </w:pPr>
          </w:p>
        </w:tc>
        <w:tc>
          <w:tcPr>
            <w:tcW w:w="3295" w:type="dxa"/>
            <w:vMerge w:val="restart"/>
            <w:tcBorders>
              <w:top w:val="single" w:sz="2" w:space="0" w:color="000000"/>
              <w:left w:val="single" w:sz="2" w:space="0" w:color="000000"/>
              <w:right w:val="single" w:sz="2" w:space="0" w:color="000000"/>
            </w:tcBorders>
          </w:tcPr>
          <w:p w:rsidR="00B320BF" w:rsidRPr="00B320BF" w:rsidRDefault="00B320BF" w:rsidP="00D7509C">
            <w:pPr>
              <w:jc w:val="both"/>
              <w:rPr>
                <w:rFonts w:asciiTheme="minorHAnsi" w:hAnsiTheme="minorHAnsi" w:cstheme="minorHAnsi"/>
                <w:b/>
                <w:bCs/>
                <w:sz w:val="24"/>
                <w:szCs w:val="24"/>
              </w:rPr>
            </w:pPr>
          </w:p>
          <w:p w:rsidR="00B320BF" w:rsidRPr="00B320BF" w:rsidRDefault="00B320BF" w:rsidP="00D7509C">
            <w:pPr>
              <w:jc w:val="both"/>
              <w:rPr>
                <w:rFonts w:asciiTheme="minorHAnsi" w:hAnsiTheme="minorHAnsi" w:cstheme="minorHAnsi"/>
                <w:b/>
                <w:bCs/>
                <w:sz w:val="24"/>
                <w:szCs w:val="24"/>
              </w:rPr>
            </w:pPr>
            <w:r w:rsidRPr="00B320BF">
              <w:rPr>
                <w:rFonts w:asciiTheme="minorHAnsi" w:hAnsiTheme="minorHAnsi" w:cstheme="minorHAnsi"/>
                <w:b/>
                <w:bCs/>
                <w:sz w:val="24"/>
                <w:szCs w:val="24"/>
              </w:rPr>
              <w:t xml:space="preserve">L’alunno è in grado di familiarizzare con il ritmo e i primi suoni della lingua </w:t>
            </w:r>
            <w:r w:rsidRPr="00B320BF">
              <w:rPr>
                <w:rFonts w:asciiTheme="minorHAnsi" w:hAnsiTheme="minorHAnsi" w:cstheme="minorHAnsi"/>
                <w:b/>
                <w:bCs/>
                <w:i/>
                <w:sz w:val="24"/>
                <w:szCs w:val="24"/>
              </w:rPr>
              <w:t>ricercando</w:t>
            </w:r>
            <w:r w:rsidRPr="00B320BF">
              <w:rPr>
                <w:rFonts w:asciiTheme="minorHAnsi" w:hAnsiTheme="minorHAnsi" w:cstheme="minorHAnsi"/>
                <w:b/>
                <w:bCs/>
                <w:sz w:val="24"/>
                <w:szCs w:val="24"/>
              </w:rPr>
              <w:t xml:space="preserve"> parole straniere usate quotidianamente, </w:t>
            </w:r>
            <w:r w:rsidRPr="00B320BF">
              <w:rPr>
                <w:rFonts w:asciiTheme="minorHAnsi" w:hAnsiTheme="minorHAnsi" w:cstheme="minorHAnsi"/>
                <w:b/>
                <w:bCs/>
                <w:i/>
                <w:sz w:val="24"/>
                <w:szCs w:val="24"/>
              </w:rPr>
              <w:t>comprendendo</w:t>
            </w:r>
            <w:r w:rsidRPr="00B320BF">
              <w:rPr>
                <w:rFonts w:asciiTheme="minorHAnsi" w:hAnsiTheme="minorHAnsi" w:cstheme="minorHAnsi"/>
                <w:b/>
                <w:bCs/>
                <w:sz w:val="24"/>
                <w:szCs w:val="24"/>
              </w:rPr>
              <w:t xml:space="preserve"> semplici espressioni pronunciate chiaramente, </w:t>
            </w:r>
            <w:r w:rsidRPr="00B320BF">
              <w:rPr>
                <w:rFonts w:asciiTheme="minorHAnsi" w:hAnsiTheme="minorHAnsi" w:cstheme="minorHAnsi"/>
                <w:b/>
                <w:bCs/>
                <w:i/>
                <w:sz w:val="24"/>
                <w:szCs w:val="24"/>
              </w:rPr>
              <w:t>ascoltando</w:t>
            </w:r>
            <w:r w:rsidRPr="00B320BF">
              <w:rPr>
                <w:rFonts w:asciiTheme="minorHAnsi" w:hAnsiTheme="minorHAnsi" w:cstheme="minorHAnsi"/>
                <w:b/>
                <w:bCs/>
                <w:sz w:val="24"/>
                <w:szCs w:val="24"/>
              </w:rPr>
              <w:t xml:space="preserve"> parole, canzoncine, filastrocche.</w:t>
            </w:r>
          </w:p>
        </w:tc>
        <w:tc>
          <w:tcPr>
            <w:tcW w:w="6218" w:type="dxa"/>
            <w:tcBorders>
              <w:top w:val="single" w:sz="4" w:space="0" w:color="auto"/>
              <w:bottom w:val="single" w:sz="4" w:space="0" w:color="auto"/>
            </w:tcBorders>
          </w:tcPr>
          <w:p w:rsidR="00B320BF" w:rsidRPr="00B320BF" w:rsidRDefault="00B320BF" w:rsidP="00D7509C">
            <w:pPr>
              <w:rPr>
                <w:rFonts w:asciiTheme="minorHAnsi" w:hAnsiTheme="minorHAnsi" w:cstheme="minorHAnsi"/>
                <w:sz w:val="24"/>
                <w:szCs w:val="24"/>
              </w:rPr>
            </w:pPr>
          </w:p>
          <w:p w:rsidR="00B320BF" w:rsidRPr="00B320BF" w:rsidRDefault="00B320BF" w:rsidP="00D7509C">
            <w:pPr>
              <w:rPr>
                <w:rFonts w:asciiTheme="minorHAnsi" w:hAnsiTheme="minorHAnsi" w:cstheme="minorHAnsi"/>
                <w:sz w:val="24"/>
                <w:szCs w:val="24"/>
              </w:rPr>
            </w:pPr>
            <w:r w:rsidRPr="00B320BF">
              <w:rPr>
                <w:rFonts w:asciiTheme="minorHAnsi" w:hAnsiTheme="minorHAnsi" w:cstheme="minorHAnsi"/>
                <w:sz w:val="24"/>
                <w:szCs w:val="24"/>
              </w:rPr>
              <w:t>Comprende in modo parziale.</w:t>
            </w:r>
          </w:p>
        </w:tc>
        <w:tc>
          <w:tcPr>
            <w:tcW w:w="2387" w:type="dxa"/>
            <w:tcBorders>
              <w:top w:val="single" w:sz="4" w:space="0" w:color="auto"/>
            </w:tcBorders>
          </w:tcPr>
          <w:p w:rsidR="00B320BF" w:rsidRPr="00B320BF" w:rsidRDefault="00B320BF" w:rsidP="00D7509C">
            <w:pPr>
              <w:jc w:val="center"/>
              <w:rPr>
                <w:rFonts w:asciiTheme="minorHAnsi" w:hAnsiTheme="minorHAnsi" w:cstheme="minorHAnsi"/>
                <w:sz w:val="24"/>
                <w:szCs w:val="24"/>
              </w:rPr>
            </w:pPr>
          </w:p>
          <w:p w:rsidR="00B320BF" w:rsidRPr="00B320BF" w:rsidRDefault="00B320BF" w:rsidP="00D7509C">
            <w:pPr>
              <w:jc w:val="center"/>
              <w:rPr>
                <w:rFonts w:asciiTheme="minorHAnsi" w:hAnsiTheme="minorHAnsi" w:cstheme="minorHAnsi"/>
                <w:sz w:val="24"/>
                <w:szCs w:val="24"/>
              </w:rPr>
            </w:pPr>
            <w:r w:rsidRPr="00B320BF">
              <w:rPr>
                <w:rFonts w:asciiTheme="minorHAnsi" w:hAnsiTheme="minorHAnsi" w:cstheme="minorHAnsi"/>
                <w:sz w:val="24"/>
                <w:szCs w:val="24"/>
              </w:rPr>
              <w:t xml:space="preserve">IN VIA DI PRIMA ACQUISIZIONE </w:t>
            </w:r>
          </w:p>
          <w:p w:rsidR="00B320BF" w:rsidRPr="00B320BF" w:rsidRDefault="00B320BF" w:rsidP="00D7509C">
            <w:pPr>
              <w:rPr>
                <w:rFonts w:asciiTheme="minorHAnsi" w:hAnsiTheme="minorHAnsi" w:cstheme="minorHAnsi"/>
                <w:sz w:val="24"/>
                <w:szCs w:val="24"/>
              </w:rPr>
            </w:pPr>
          </w:p>
          <w:p w:rsidR="00B320BF" w:rsidRPr="00B320BF" w:rsidRDefault="00B320BF" w:rsidP="00D7509C">
            <w:pPr>
              <w:jc w:val="center"/>
              <w:rPr>
                <w:rFonts w:asciiTheme="minorHAnsi" w:hAnsiTheme="minorHAnsi" w:cstheme="minorHAnsi"/>
                <w:sz w:val="24"/>
                <w:szCs w:val="24"/>
              </w:rPr>
            </w:pPr>
          </w:p>
        </w:tc>
      </w:tr>
      <w:tr w:rsidR="00B320BF" w:rsidRPr="00493F5E" w:rsidTr="00D7509C">
        <w:trPr>
          <w:trHeight w:val="368"/>
        </w:trPr>
        <w:tc>
          <w:tcPr>
            <w:tcW w:w="2531" w:type="dxa"/>
            <w:vMerge/>
            <w:tcBorders>
              <w:left w:val="single" w:sz="2" w:space="0" w:color="000000"/>
              <w:right w:val="single" w:sz="2" w:space="0" w:color="000000"/>
            </w:tcBorders>
          </w:tcPr>
          <w:p w:rsidR="00B320BF" w:rsidRPr="00B320BF" w:rsidRDefault="00B320BF"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B320BF" w:rsidRPr="00B320BF" w:rsidRDefault="00B320BF" w:rsidP="00D7509C">
            <w:pPr>
              <w:pStyle w:val="TableParagraph"/>
              <w:ind w:right="83"/>
              <w:rPr>
                <w:rFonts w:asciiTheme="minorHAnsi" w:hAnsiTheme="minorHAnsi" w:cstheme="minorHAnsi"/>
                <w:b/>
                <w:bCs/>
                <w:sz w:val="24"/>
                <w:szCs w:val="24"/>
                <w:lang w:val="it-IT"/>
              </w:rPr>
            </w:pPr>
          </w:p>
        </w:tc>
        <w:tc>
          <w:tcPr>
            <w:tcW w:w="6218" w:type="dxa"/>
            <w:tcBorders>
              <w:top w:val="single" w:sz="4" w:space="0" w:color="auto"/>
              <w:bottom w:val="single" w:sz="4" w:space="0" w:color="auto"/>
            </w:tcBorders>
          </w:tcPr>
          <w:p w:rsidR="00B320BF" w:rsidRPr="00B320BF" w:rsidRDefault="00B320BF" w:rsidP="00D7509C">
            <w:pPr>
              <w:rPr>
                <w:rFonts w:asciiTheme="minorHAnsi" w:hAnsiTheme="minorHAnsi" w:cstheme="minorHAnsi"/>
                <w:sz w:val="24"/>
                <w:szCs w:val="24"/>
              </w:rPr>
            </w:pPr>
            <w:r w:rsidRPr="00B320BF">
              <w:rPr>
                <w:rFonts w:asciiTheme="minorHAnsi" w:hAnsiTheme="minorHAnsi" w:cstheme="minorHAnsi"/>
                <w:sz w:val="24"/>
                <w:szCs w:val="24"/>
              </w:rPr>
              <w:t>Comprende in modo essenziale.</w:t>
            </w:r>
          </w:p>
        </w:tc>
        <w:tc>
          <w:tcPr>
            <w:tcW w:w="2387" w:type="dxa"/>
          </w:tcPr>
          <w:p w:rsidR="00B320BF" w:rsidRPr="00B320BF" w:rsidRDefault="00B320BF" w:rsidP="00D7509C">
            <w:pPr>
              <w:jc w:val="center"/>
              <w:rPr>
                <w:rFonts w:asciiTheme="minorHAnsi" w:hAnsiTheme="minorHAnsi" w:cstheme="minorHAnsi"/>
                <w:b/>
                <w:bCs/>
                <w:sz w:val="24"/>
                <w:szCs w:val="24"/>
              </w:rPr>
            </w:pPr>
          </w:p>
          <w:p w:rsidR="00B320BF" w:rsidRPr="00B320BF" w:rsidRDefault="00B320BF" w:rsidP="00D7509C">
            <w:pPr>
              <w:jc w:val="center"/>
              <w:rPr>
                <w:rFonts w:asciiTheme="minorHAnsi" w:hAnsiTheme="minorHAnsi" w:cstheme="minorHAnsi"/>
                <w:sz w:val="24"/>
                <w:szCs w:val="24"/>
              </w:rPr>
            </w:pPr>
            <w:r w:rsidRPr="00B320BF">
              <w:rPr>
                <w:rFonts w:asciiTheme="minorHAnsi" w:hAnsiTheme="minorHAnsi" w:cstheme="minorHAnsi"/>
                <w:sz w:val="24"/>
                <w:szCs w:val="24"/>
              </w:rPr>
              <w:t>BASE</w:t>
            </w:r>
          </w:p>
          <w:p w:rsidR="00B320BF" w:rsidRPr="00B320BF" w:rsidRDefault="00B320BF" w:rsidP="00D7509C">
            <w:pPr>
              <w:jc w:val="center"/>
              <w:rPr>
                <w:rFonts w:asciiTheme="minorHAnsi" w:hAnsiTheme="minorHAnsi" w:cstheme="minorHAnsi"/>
                <w:sz w:val="24"/>
                <w:szCs w:val="24"/>
              </w:rPr>
            </w:pPr>
          </w:p>
        </w:tc>
      </w:tr>
      <w:tr w:rsidR="00B320BF" w:rsidRPr="00493F5E" w:rsidTr="00D7509C">
        <w:trPr>
          <w:trHeight w:val="368"/>
        </w:trPr>
        <w:tc>
          <w:tcPr>
            <w:tcW w:w="2531" w:type="dxa"/>
            <w:vMerge/>
            <w:tcBorders>
              <w:left w:val="single" w:sz="2" w:space="0" w:color="000000"/>
              <w:right w:val="single" w:sz="2" w:space="0" w:color="000000"/>
            </w:tcBorders>
          </w:tcPr>
          <w:p w:rsidR="00B320BF" w:rsidRPr="00B320BF" w:rsidRDefault="00B320BF"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B320BF" w:rsidRPr="00B320BF" w:rsidRDefault="00B320BF" w:rsidP="00D7509C">
            <w:pPr>
              <w:pStyle w:val="TableParagraph"/>
              <w:ind w:right="83"/>
              <w:rPr>
                <w:rFonts w:asciiTheme="minorHAnsi" w:hAnsiTheme="minorHAnsi" w:cstheme="minorHAnsi"/>
                <w:b/>
                <w:bCs/>
                <w:sz w:val="24"/>
                <w:szCs w:val="24"/>
                <w:lang w:val="it-IT"/>
              </w:rPr>
            </w:pPr>
          </w:p>
        </w:tc>
        <w:tc>
          <w:tcPr>
            <w:tcW w:w="6218" w:type="dxa"/>
            <w:tcBorders>
              <w:top w:val="single" w:sz="4" w:space="0" w:color="auto"/>
              <w:bottom w:val="single" w:sz="4" w:space="0" w:color="auto"/>
            </w:tcBorders>
          </w:tcPr>
          <w:p w:rsidR="00B320BF" w:rsidRPr="00B320BF" w:rsidRDefault="00B320BF" w:rsidP="00D7509C">
            <w:pPr>
              <w:rPr>
                <w:rFonts w:asciiTheme="minorHAnsi" w:hAnsiTheme="minorHAnsi" w:cstheme="minorHAnsi"/>
                <w:sz w:val="24"/>
                <w:szCs w:val="24"/>
              </w:rPr>
            </w:pPr>
            <w:r w:rsidRPr="00B320BF">
              <w:rPr>
                <w:rFonts w:asciiTheme="minorHAnsi" w:hAnsiTheme="minorHAnsi" w:cstheme="minorHAnsi"/>
                <w:sz w:val="24"/>
                <w:szCs w:val="24"/>
              </w:rPr>
              <w:t>Comprende in modo globale.</w:t>
            </w:r>
          </w:p>
        </w:tc>
        <w:tc>
          <w:tcPr>
            <w:tcW w:w="2387" w:type="dxa"/>
          </w:tcPr>
          <w:p w:rsidR="00B320BF" w:rsidRPr="00B320BF" w:rsidRDefault="00B320BF" w:rsidP="00D7509C">
            <w:pPr>
              <w:jc w:val="center"/>
              <w:rPr>
                <w:rFonts w:asciiTheme="minorHAnsi" w:hAnsiTheme="minorHAnsi" w:cstheme="minorHAnsi"/>
                <w:sz w:val="24"/>
                <w:szCs w:val="24"/>
              </w:rPr>
            </w:pPr>
          </w:p>
          <w:p w:rsidR="00B320BF" w:rsidRPr="00B320BF" w:rsidRDefault="00B320BF" w:rsidP="00D7509C">
            <w:pPr>
              <w:jc w:val="center"/>
              <w:rPr>
                <w:rFonts w:asciiTheme="minorHAnsi" w:hAnsiTheme="minorHAnsi" w:cstheme="minorHAnsi"/>
                <w:sz w:val="24"/>
                <w:szCs w:val="24"/>
              </w:rPr>
            </w:pPr>
            <w:r w:rsidRPr="00B320BF">
              <w:rPr>
                <w:rFonts w:asciiTheme="minorHAnsi" w:hAnsiTheme="minorHAnsi" w:cstheme="minorHAnsi"/>
                <w:sz w:val="24"/>
                <w:szCs w:val="24"/>
              </w:rPr>
              <w:t>INTERMEDIO</w:t>
            </w:r>
          </w:p>
          <w:p w:rsidR="00B320BF" w:rsidRPr="00B320BF" w:rsidRDefault="00B320BF" w:rsidP="00D7509C">
            <w:pPr>
              <w:jc w:val="center"/>
              <w:rPr>
                <w:rFonts w:asciiTheme="minorHAnsi" w:hAnsiTheme="minorHAnsi" w:cstheme="minorHAnsi"/>
                <w:sz w:val="24"/>
                <w:szCs w:val="24"/>
              </w:rPr>
            </w:pPr>
          </w:p>
        </w:tc>
      </w:tr>
      <w:tr w:rsidR="00B320BF" w:rsidRPr="00493F5E" w:rsidTr="00D7509C">
        <w:trPr>
          <w:trHeight w:val="368"/>
        </w:trPr>
        <w:tc>
          <w:tcPr>
            <w:tcW w:w="2531" w:type="dxa"/>
            <w:vMerge/>
            <w:tcBorders>
              <w:left w:val="single" w:sz="2" w:space="0" w:color="000000"/>
              <w:right w:val="single" w:sz="2" w:space="0" w:color="000000"/>
            </w:tcBorders>
          </w:tcPr>
          <w:p w:rsidR="00B320BF" w:rsidRPr="00B320BF" w:rsidRDefault="00B320BF"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B320BF" w:rsidRPr="00B320BF" w:rsidRDefault="00B320BF" w:rsidP="00D7509C">
            <w:pPr>
              <w:pStyle w:val="TableParagraph"/>
              <w:ind w:right="83"/>
              <w:rPr>
                <w:rFonts w:asciiTheme="minorHAnsi" w:hAnsiTheme="minorHAnsi" w:cstheme="minorHAnsi"/>
                <w:b/>
                <w:bCs/>
                <w:sz w:val="24"/>
                <w:szCs w:val="24"/>
                <w:lang w:val="it-IT"/>
              </w:rPr>
            </w:pPr>
          </w:p>
        </w:tc>
        <w:tc>
          <w:tcPr>
            <w:tcW w:w="6218" w:type="dxa"/>
            <w:tcBorders>
              <w:top w:val="single" w:sz="4" w:space="0" w:color="auto"/>
              <w:bottom w:val="single" w:sz="4" w:space="0" w:color="auto"/>
            </w:tcBorders>
          </w:tcPr>
          <w:p w:rsidR="00B320BF" w:rsidRPr="00B320BF" w:rsidRDefault="00B320BF" w:rsidP="00D7509C">
            <w:pPr>
              <w:rPr>
                <w:rFonts w:asciiTheme="minorHAnsi" w:hAnsiTheme="minorHAnsi" w:cstheme="minorHAnsi"/>
                <w:sz w:val="24"/>
                <w:szCs w:val="24"/>
              </w:rPr>
            </w:pPr>
            <w:r w:rsidRPr="00B320BF">
              <w:rPr>
                <w:rFonts w:asciiTheme="minorHAnsi" w:hAnsiTheme="minorHAnsi" w:cstheme="minorHAnsi"/>
                <w:sz w:val="24"/>
                <w:szCs w:val="24"/>
              </w:rPr>
              <w:t>Comprende in modo completo.</w:t>
            </w:r>
          </w:p>
        </w:tc>
        <w:tc>
          <w:tcPr>
            <w:tcW w:w="2387" w:type="dxa"/>
          </w:tcPr>
          <w:p w:rsidR="00B320BF" w:rsidRPr="00B320BF" w:rsidRDefault="00B320BF" w:rsidP="00D7509C">
            <w:pPr>
              <w:jc w:val="center"/>
              <w:rPr>
                <w:rFonts w:asciiTheme="minorHAnsi" w:hAnsiTheme="minorHAnsi" w:cstheme="minorHAnsi"/>
                <w:b/>
                <w:bCs/>
                <w:sz w:val="24"/>
                <w:szCs w:val="24"/>
              </w:rPr>
            </w:pPr>
          </w:p>
          <w:p w:rsidR="00B320BF" w:rsidRPr="00B320BF" w:rsidRDefault="00B320BF" w:rsidP="00D7509C">
            <w:pPr>
              <w:jc w:val="center"/>
              <w:rPr>
                <w:rFonts w:asciiTheme="minorHAnsi" w:hAnsiTheme="minorHAnsi" w:cstheme="minorHAnsi"/>
                <w:sz w:val="24"/>
                <w:szCs w:val="24"/>
              </w:rPr>
            </w:pPr>
            <w:r w:rsidRPr="00B320BF">
              <w:rPr>
                <w:rFonts w:asciiTheme="minorHAnsi" w:hAnsiTheme="minorHAnsi" w:cstheme="minorHAnsi"/>
                <w:sz w:val="24"/>
                <w:szCs w:val="24"/>
              </w:rPr>
              <w:t>AVANZATO</w:t>
            </w:r>
          </w:p>
          <w:p w:rsidR="00B320BF" w:rsidRPr="00B320BF" w:rsidRDefault="00B320BF" w:rsidP="00D7509C">
            <w:pPr>
              <w:rPr>
                <w:rFonts w:asciiTheme="minorHAnsi" w:hAnsiTheme="minorHAnsi" w:cstheme="minorHAnsi"/>
                <w:sz w:val="24"/>
                <w:szCs w:val="24"/>
              </w:rPr>
            </w:pPr>
          </w:p>
        </w:tc>
      </w:tr>
      <w:bookmarkEnd w:id="29"/>
      <w:tr w:rsidR="00B320BF" w:rsidRPr="00493F5E" w:rsidTr="00D7509C">
        <w:trPr>
          <w:trHeight w:val="368"/>
        </w:trPr>
        <w:tc>
          <w:tcPr>
            <w:tcW w:w="2531" w:type="dxa"/>
            <w:vMerge w:val="restart"/>
            <w:tcBorders>
              <w:top w:val="single" w:sz="2" w:space="0" w:color="000000"/>
              <w:left w:val="single" w:sz="2" w:space="0" w:color="000000"/>
              <w:right w:val="single" w:sz="2" w:space="0" w:color="000000"/>
            </w:tcBorders>
          </w:tcPr>
          <w:p w:rsidR="00B320BF" w:rsidRPr="00B320BF" w:rsidRDefault="00B320BF" w:rsidP="00D7509C">
            <w:pPr>
              <w:jc w:val="center"/>
              <w:rPr>
                <w:rFonts w:asciiTheme="minorHAnsi" w:hAnsiTheme="minorHAnsi" w:cstheme="minorHAnsi"/>
                <w:b/>
                <w:bCs/>
                <w:sz w:val="24"/>
                <w:szCs w:val="24"/>
              </w:rPr>
            </w:pPr>
          </w:p>
          <w:tbl>
            <w:tblPr>
              <w:tblW w:w="0" w:type="auto"/>
              <w:tblBorders>
                <w:top w:val="nil"/>
                <w:left w:val="nil"/>
                <w:bottom w:val="nil"/>
                <w:right w:val="nil"/>
              </w:tblBorders>
              <w:tblLook w:val="0000" w:firstRow="0" w:lastRow="0" w:firstColumn="0" w:lastColumn="0" w:noHBand="0" w:noVBand="0"/>
            </w:tblPr>
            <w:tblGrid>
              <w:gridCol w:w="2315"/>
            </w:tblGrid>
            <w:tr w:rsidR="00B320BF" w:rsidRPr="00B320BF" w:rsidTr="00D7509C">
              <w:trPr>
                <w:trHeight w:val="482"/>
              </w:trPr>
              <w:tc>
                <w:tcPr>
                  <w:tcW w:w="0" w:type="auto"/>
                </w:tcPr>
                <w:p w:rsidR="00B320BF" w:rsidRPr="00B320BF" w:rsidRDefault="00B320BF" w:rsidP="00D7509C">
                  <w:pPr>
                    <w:jc w:val="center"/>
                    <w:rPr>
                      <w:rFonts w:asciiTheme="minorHAnsi" w:hAnsiTheme="minorHAnsi" w:cstheme="minorHAnsi"/>
                      <w:b/>
                      <w:bCs/>
                      <w:sz w:val="24"/>
                      <w:szCs w:val="24"/>
                    </w:rPr>
                  </w:pPr>
                  <w:r w:rsidRPr="00B320BF">
                    <w:rPr>
                      <w:rFonts w:asciiTheme="minorHAnsi" w:hAnsiTheme="minorHAnsi" w:cstheme="minorHAnsi"/>
                      <w:b/>
                      <w:bCs/>
                      <w:sz w:val="24"/>
                      <w:szCs w:val="24"/>
                    </w:rPr>
                    <w:t xml:space="preserve">LETTURA (comprensione scritta) </w:t>
                  </w:r>
                </w:p>
              </w:tc>
            </w:tr>
          </w:tbl>
          <w:p w:rsidR="00B320BF" w:rsidRPr="00B320BF" w:rsidRDefault="00B320BF" w:rsidP="00D7509C">
            <w:pPr>
              <w:jc w:val="center"/>
              <w:rPr>
                <w:rFonts w:asciiTheme="minorHAnsi" w:hAnsiTheme="minorHAnsi" w:cstheme="minorHAnsi"/>
                <w:b/>
                <w:bCs/>
                <w:sz w:val="24"/>
                <w:szCs w:val="24"/>
              </w:rPr>
            </w:pPr>
          </w:p>
          <w:p w:rsidR="00B320BF" w:rsidRPr="00B320BF" w:rsidRDefault="00B320BF" w:rsidP="00D7509C">
            <w:pPr>
              <w:jc w:val="center"/>
              <w:rPr>
                <w:rFonts w:asciiTheme="minorHAnsi" w:hAnsiTheme="minorHAnsi" w:cstheme="minorHAnsi"/>
                <w:b/>
                <w:bCs/>
                <w:sz w:val="24"/>
                <w:szCs w:val="24"/>
              </w:rPr>
            </w:pPr>
          </w:p>
          <w:p w:rsidR="00B320BF" w:rsidRPr="00B320BF" w:rsidRDefault="00B320BF" w:rsidP="00D7509C">
            <w:pPr>
              <w:jc w:val="center"/>
              <w:rPr>
                <w:rFonts w:asciiTheme="minorHAnsi" w:hAnsiTheme="minorHAnsi" w:cstheme="minorHAnsi"/>
                <w:b/>
                <w:bCs/>
                <w:sz w:val="24"/>
                <w:szCs w:val="24"/>
              </w:rPr>
            </w:pPr>
          </w:p>
          <w:p w:rsidR="00B320BF" w:rsidRPr="00B320BF" w:rsidRDefault="00B320BF" w:rsidP="00D7509C">
            <w:pPr>
              <w:jc w:val="center"/>
              <w:rPr>
                <w:rFonts w:asciiTheme="minorHAnsi" w:hAnsiTheme="minorHAnsi" w:cstheme="minorHAnsi"/>
                <w:b/>
                <w:bCs/>
                <w:sz w:val="24"/>
                <w:szCs w:val="24"/>
              </w:rPr>
            </w:pPr>
          </w:p>
          <w:p w:rsidR="00B320BF" w:rsidRPr="00B320BF" w:rsidRDefault="00B320BF" w:rsidP="00D7509C">
            <w:pPr>
              <w:jc w:val="center"/>
              <w:rPr>
                <w:rFonts w:asciiTheme="minorHAnsi" w:hAnsiTheme="minorHAnsi" w:cstheme="minorHAnsi"/>
                <w:b/>
                <w:bCs/>
                <w:sz w:val="24"/>
                <w:szCs w:val="24"/>
              </w:rPr>
            </w:pPr>
          </w:p>
        </w:tc>
        <w:tc>
          <w:tcPr>
            <w:tcW w:w="3295" w:type="dxa"/>
            <w:vMerge w:val="restart"/>
            <w:tcBorders>
              <w:top w:val="single" w:sz="2" w:space="0" w:color="000000"/>
              <w:left w:val="single" w:sz="2" w:space="0" w:color="000000"/>
              <w:right w:val="single" w:sz="2" w:space="0" w:color="000000"/>
            </w:tcBorders>
          </w:tcPr>
          <w:p w:rsidR="00B320BF" w:rsidRPr="00B320BF" w:rsidRDefault="00B320BF" w:rsidP="00D7509C">
            <w:pPr>
              <w:jc w:val="both"/>
              <w:rPr>
                <w:rFonts w:asciiTheme="minorHAnsi" w:hAnsiTheme="minorHAnsi" w:cstheme="minorHAnsi"/>
                <w:b/>
                <w:bCs/>
                <w:sz w:val="24"/>
                <w:szCs w:val="24"/>
              </w:rPr>
            </w:pPr>
          </w:p>
          <w:p w:rsidR="00B320BF" w:rsidRPr="00B320BF" w:rsidRDefault="00B320BF" w:rsidP="00D7509C">
            <w:pPr>
              <w:jc w:val="both"/>
              <w:rPr>
                <w:rFonts w:asciiTheme="minorHAnsi" w:hAnsiTheme="minorHAnsi" w:cstheme="minorHAnsi"/>
                <w:b/>
                <w:bCs/>
                <w:sz w:val="24"/>
                <w:szCs w:val="24"/>
              </w:rPr>
            </w:pPr>
            <w:r w:rsidRPr="00B320BF">
              <w:rPr>
                <w:rFonts w:asciiTheme="minorHAnsi" w:hAnsiTheme="minorHAnsi" w:cstheme="minorHAnsi"/>
                <w:b/>
                <w:bCs/>
                <w:sz w:val="24"/>
                <w:szCs w:val="24"/>
              </w:rPr>
              <w:t xml:space="preserve">L’alunno è in grado di comprendere semplici messaggi scritti con cui ha familiarità, accompagnati da supporti visivi, </w:t>
            </w:r>
            <w:r w:rsidRPr="00B320BF">
              <w:rPr>
                <w:rFonts w:asciiTheme="minorHAnsi" w:hAnsiTheme="minorHAnsi" w:cstheme="minorHAnsi"/>
                <w:b/>
                <w:bCs/>
                <w:i/>
                <w:sz w:val="24"/>
                <w:szCs w:val="24"/>
              </w:rPr>
              <w:t>associando</w:t>
            </w:r>
            <w:r w:rsidRPr="00B320BF">
              <w:rPr>
                <w:rFonts w:asciiTheme="minorHAnsi" w:hAnsiTheme="minorHAnsi" w:cstheme="minorHAnsi"/>
                <w:b/>
                <w:bCs/>
                <w:sz w:val="24"/>
                <w:szCs w:val="24"/>
              </w:rPr>
              <w:t xml:space="preserve"> parola-immagine e viceversa, </w:t>
            </w:r>
            <w:r w:rsidRPr="00B320BF">
              <w:rPr>
                <w:rFonts w:asciiTheme="minorHAnsi" w:hAnsiTheme="minorHAnsi" w:cstheme="minorHAnsi"/>
                <w:b/>
                <w:bCs/>
                <w:i/>
                <w:sz w:val="24"/>
                <w:szCs w:val="24"/>
              </w:rPr>
              <w:t>riconoscendo</w:t>
            </w:r>
            <w:r w:rsidRPr="00B320BF">
              <w:rPr>
                <w:rFonts w:asciiTheme="minorHAnsi" w:hAnsiTheme="minorHAnsi" w:cstheme="minorHAnsi"/>
                <w:b/>
                <w:bCs/>
                <w:sz w:val="24"/>
                <w:szCs w:val="24"/>
              </w:rPr>
              <w:t xml:space="preserve"> parole semplici.</w:t>
            </w:r>
          </w:p>
        </w:tc>
        <w:tc>
          <w:tcPr>
            <w:tcW w:w="6218" w:type="dxa"/>
            <w:tcBorders>
              <w:top w:val="single" w:sz="4" w:space="0" w:color="auto"/>
              <w:bottom w:val="single" w:sz="4" w:space="0" w:color="auto"/>
            </w:tcBorders>
          </w:tcPr>
          <w:p w:rsidR="00B320BF" w:rsidRPr="00B320BF" w:rsidRDefault="00B320BF" w:rsidP="00D7509C">
            <w:pPr>
              <w:rPr>
                <w:rFonts w:asciiTheme="minorHAnsi" w:hAnsiTheme="minorHAnsi" w:cstheme="minorHAnsi"/>
                <w:sz w:val="24"/>
                <w:szCs w:val="24"/>
              </w:rPr>
            </w:pPr>
          </w:p>
          <w:p w:rsidR="00B320BF" w:rsidRPr="00B320BF" w:rsidRDefault="00B320BF" w:rsidP="00D7509C">
            <w:pPr>
              <w:rPr>
                <w:rFonts w:asciiTheme="minorHAnsi" w:hAnsiTheme="minorHAnsi" w:cstheme="minorHAnsi"/>
                <w:sz w:val="24"/>
                <w:szCs w:val="24"/>
              </w:rPr>
            </w:pPr>
            <w:r w:rsidRPr="00B320BF">
              <w:rPr>
                <w:rFonts w:asciiTheme="minorHAnsi" w:hAnsiTheme="minorHAnsi" w:cstheme="minorHAnsi"/>
                <w:sz w:val="24"/>
                <w:szCs w:val="24"/>
              </w:rPr>
              <w:t>Comprende in modo parziale.</w:t>
            </w:r>
          </w:p>
        </w:tc>
        <w:tc>
          <w:tcPr>
            <w:tcW w:w="2387" w:type="dxa"/>
            <w:tcBorders>
              <w:top w:val="single" w:sz="4" w:space="0" w:color="auto"/>
            </w:tcBorders>
          </w:tcPr>
          <w:p w:rsidR="00B320BF" w:rsidRPr="00B320BF" w:rsidRDefault="00B320BF" w:rsidP="00D7509C">
            <w:pPr>
              <w:jc w:val="center"/>
              <w:rPr>
                <w:rFonts w:asciiTheme="minorHAnsi" w:hAnsiTheme="minorHAnsi" w:cstheme="minorHAnsi"/>
                <w:sz w:val="24"/>
                <w:szCs w:val="24"/>
              </w:rPr>
            </w:pPr>
          </w:p>
          <w:p w:rsidR="00B320BF" w:rsidRPr="00B320BF" w:rsidRDefault="00B320BF" w:rsidP="00D7509C">
            <w:pPr>
              <w:jc w:val="center"/>
              <w:rPr>
                <w:rFonts w:asciiTheme="minorHAnsi" w:hAnsiTheme="minorHAnsi" w:cstheme="minorHAnsi"/>
                <w:sz w:val="24"/>
                <w:szCs w:val="24"/>
              </w:rPr>
            </w:pPr>
            <w:r w:rsidRPr="00B320BF">
              <w:rPr>
                <w:rFonts w:asciiTheme="minorHAnsi" w:hAnsiTheme="minorHAnsi" w:cstheme="minorHAnsi"/>
                <w:sz w:val="24"/>
                <w:szCs w:val="24"/>
              </w:rPr>
              <w:t xml:space="preserve">IN VIA DI PRIMA ACQUISIZIONE </w:t>
            </w:r>
          </w:p>
          <w:p w:rsidR="00B320BF" w:rsidRPr="00B320BF" w:rsidRDefault="00B320BF" w:rsidP="00D7509C">
            <w:pPr>
              <w:rPr>
                <w:rFonts w:asciiTheme="minorHAnsi" w:hAnsiTheme="minorHAnsi" w:cstheme="minorHAnsi"/>
                <w:sz w:val="24"/>
                <w:szCs w:val="24"/>
              </w:rPr>
            </w:pPr>
          </w:p>
        </w:tc>
      </w:tr>
      <w:tr w:rsidR="00B320BF" w:rsidRPr="00493F5E" w:rsidTr="00D7509C">
        <w:trPr>
          <w:trHeight w:val="368"/>
        </w:trPr>
        <w:tc>
          <w:tcPr>
            <w:tcW w:w="2531" w:type="dxa"/>
            <w:vMerge/>
            <w:tcBorders>
              <w:left w:val="single" w:sz="2" w:space="0" w:color="000000"/>
              <w:right w:val="single" w:sz="2" w:space="0" w:color="000000"/>
            </w:tcBorders>
          </w:tcPr>
          <w:p w:rsidR="00B320BF" w:rsidRPr="00B320BF" w:rsidRDefault="00B320BF"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B320BF" w:rsidRPr="00B320BF" w:rsidRDefault="00B320BF" w:rsidP="00D7509C">
            <w:pPr>
              <w:pStyle w:val="TableParagraph"/>
              <w:ind w:right="83"/>
              <w:rPr>
                <w:rFonts w:asciiTheme="minorHAnsi" w:hAnsiTheme="minorHAnsi" w:cstheme="minorHAnsi"/>
                <w:b/>
                <w:bCs/>
                <w:sz w:val="24"/>
                <w:szCs w:val="24"/>
                <w:lang w:val="it-IT"/>
              </w:rPr>
            </w:pPr>
          </w:p>
        </w:tc>
        <w:tc>
          <w:tcPr>
            <w:tcW w:w="6218" w:type="dxa"/>
            <w:tcBorders>
              <w:top w:val="single" w:sz="4" w:space="0" w:color="auto"/>
              <w:bottom w:val="single" w:sz="4" w:space="0" w:color="auto"/>
            </w:tcBorders>
          </w:tcPr>
          <w:p w:rsidR="00B320BF" w:rsidRPr="00B320BF" w:rsidRDefault="00B320BF" w:rsidP="00D7509C">
            <w:pPr>
              <w:rPr>
                <w:rFonts w:asciiTheme="minorHAnsi" w:hAnsiTheme="minorHAnsi" w:cstheme="minorHAnsi"/>
                <w:sz w:val="24"/>
                <w:szCs w:val="24"/>
              </w:rPr>
            </w:pPr>
            <w:r w:rsidRPr="00B320BF">
              <w:rPr>
                <w:rFonts w:asciiTheme="minorHAnsi" w:hAnsiTheme="minorHAnsi" w:cstheme="minorHAnsi"/>
                <w:sz w:val="24"/>
                <w:szCs w:val="24"/>
              </w:rPr>
              <w:t>Comprende in modo essenziale.</w:t>
            </w:r>
          </w:p>
        </w:tc>
        <w:tc>
          <w:tcPr>
            <w:tcW w:w="2387" w:type="dxa"/>
          </w:tcPr>
          <w:p w:rsidR="00B320BF" w:rsidRPr="00B320BF" w:rsidRDefault="00B320BF" w:rsidP="00D7509C">
            <w:pPr>
              <w:jc w:val="center"/>
              <w:rPr>
                <w:rFonts w:asciiTheme="minorHAnsi" w:hAnsiTheme="minorHAnsi" w:cstheme="minorHAnsi"/>
                <w:b/>
                <w:bCs/>
                <w:sz w:val="24"/>
                <w:szCs w:val="24"/>
              </w:rPr>
            </w:pPr>
          </w:p>
          <w:p w:rsidR="00B320BF" w:rsidRPr="00B320BF" w:rsidRDefault="00B320BF" w:rsidP="00D7509C">
            <w:pPr>
              <w:jc w:val="center"/>
              <w:rPr>
                <w:rFonts w:asciiTheme="minorHAnsi" w:hAnsiTheme="minorHAnsi" w:cstheme="minorHAnsi"/>
                <w:sz w:val="24"/>
                <w:szCs w:val="24"/>
              </w:rPr>
            </w:pPr>
            <w:r w:rsidRPr="00B320BF">
              <w:rPr>
                <w:rFonts w:asciiTheme="minorHAnsi" w:hAnsiTheme="minorHAnsi" w:cstheme="minorHAnsi"/>
                <w:sz w:val="24"/>
                <w:szCs w:val="24"/>
              </w:rPr>
              <w:t>BASE</w:t>
            </w:r>
          </w:p>
          <w:p w:rsidR="00B320BF" w:rsidRPr="00B320BF" w:rsidRDefault="00B320BF" w:rsidP="00D7509C">
            <w:pPr>
              <w:jc w:val="center"/>
              <w:rPr>
                <w:rFonts w:asciiTheme="minorHAnsi" w:hAnsiTheme="minorHAnsi" w:cstheme="minorHAnsi"/>
                <w:sz w:val="24"/>
                <w:szCs w:val="24"/>
              </w:rPr>
            </w:pPr>
          </w:p>
        </w:tc>
      </w:tr>
      <w:tr w:rsidR="00B320BF" w:rsidRPr="00493F5E" w:rsidTr="00D7509C">
        <w:trPr>
          <w:trHeight w:val="368"/>
        </w:trPr>
        <w:tc>
          <w:tcPr>
            <w:tcW w:w="2531" w:type="dxa"/>
            <w:vMerge/>
            <w:tcBorders>
              <w:left w:val="single" w:sz="2" w:space="0" w:color="000000"/>
              <w:right w:val="single" w:sz="2" w:space="0" w:color="000000"/>
            </w:tcBorders>
          </w:tcPr>
          <w:p w:rsidR="00B320BF" w:rsidRPr="00B320BF" w:rsidRDefault="00B320BF"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B320BF" w:rsidRPr="00B320BF" w:rsidRDefault="00B320BF" w:rsidP="00D7509C">
            <w:pPr>
              <w:pStyle w:val="TableParagraph"/>
              <w:ind w:right="83"/>
              <w:rPr>
                <w:rFonts w:asciiTheme="minorHAnsi" w:hAnsiTheme="minorHAnsi" w:cstheme="minorHAnsi"/>
                <w:b/>
                <w:bCs/>
                <w:sz w:val="24"/>
                <w:szCs w:val="24"/>
                <w:lang w:val="it-IT"/>
              </w:rPr>
            </w:pPr>
          </w:p>
        </w:tc>
        <w:tc>
          <w:tcPr>
            <w:tcW w:w="6218" w:type="dxa"/>
            <w:tcBorders>
              <w:top w:val="single" w:sz="4" w:space="0" w:color="auto"/>
              <w:bottom w:val="single" w:sz="4" w:space="0" w:color="auto"/>
            </w:tcBorders>
          </w:tcPr>
          <w:p w:rsidR="00B320BF" w:rsidRPr="00B320BF" w:rsidRDefault="00B320BF" w:rsidP="00D7509C">
            <w:pPr>
              <w:rPr>
                <w:rFonts w:asciiTheme="minorHAnsi" w:hAnsiTheme="minorHAnsi" w:cstheme="minorHAnsi"/>
                <w:sz w:val="24"/>
                <w:szCs w:val="24"/>
              </w:rPr>
            </w:pPr>
            <w:r w:rsidRPr="00B320BF">
              <w:rPr>
                <w:rFonts w:asciiTheme="minorHAnsi" w:hAnsiTheme="minorHAnsi" w:cstheme="minorHAnsi"/>
                <w:sz w:val="24"/>
                <w:szCs w:val="24"/>
              </w:rPr>
              <w:t>Comprende in modo globale.</w:t>
            </w:r>
          </w:p>
        </w:tc>
        <w:tc>
          <w:tcPr>
            <w:tcW w:w="2387" w:type="dxa"/>
          </w:tcPr>
          <w:p w:rsidR="00B320BF" w:rsidRPr="00B320BF" w:rsidRDefault="00B320BF" w:rsidP="00D7509C">
            <w:pPr>
              <w:jc w:val="center"/>
              <w:rPr>
                <w:rFonts w:asciiTheme="minorHAnsi" w:hAnsiTheme="minorHAnsi" w:cstheme="minorHAnsi"/>
                <w:sz w:val="24"/>
                <w:szCs w:val="24"/>
              </w:rPr>
            </w:pPr>
          </w:p>
          <w:p w:rsidR="00B320BF" w:rsidRPr="00B320BF" w:rsidRDefault="00B320BF" w:rsidP="00B320BF">
            <w:pPr>
              <w:jc w:val="center"/>
              <w:rPr>
                <w:rFonts w:asciiTheme="minorHAnsi" w:hAnsiTheme="minorHAnsi" w:cstheme="minorHAnsi"/>
                <w:sz w:val="24"/>
                <w:szCs w:val="24"/>
              </w:rPr>
            </w:pPr>
            <w:r w:rsidRPr="00B320BF">
              <w:rPr>
                <w:rFonts w:asciiTheme="minorHAnsi" w:hAnsiTheme="minorHAnsi" w:cstheme="minorHAnsi"/>
                <w:sz w:val="24"/>
                <w:szCs w:val="24"/>
              </w:rPr>
              <w:t>INTERMEDIO</w:t>
            </w:r>
          </w:p>
        </w:tc>
      </w:tr>
      <w:tr w:rsidR="00B320BF" w:rsidRPr="00493F5E" w:rsidTr="00D7509C">
        <w:trPr>
          <w:trHeight w:val="368"/>
        </w:trPr>
        <w:tc>
          <w:tcPr>
            <w:tcW w:w="2531" w:type="dxa"/>
            <w:vMerge/>
            <w:tcBorders>
              <w:left w:val="single" w:sz="2" w:space="0" w:color="000000"/>
              <w:right w:val="single" w:sz="2" w:space="0" w:color="000000"/>
            </w:tcBorders>
          </w:tcPr>
          <w:p w:rsidR="00B320BF" w:rsidRPr="00B320BF" w:rsidRDefault="00B320BF"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B320BF" w:rsidRPr="00B320BF" w:rsidRDefault="00B320BF" w:rsidP="00D7509C">
            <w:pPr>
              <w:pStyle w:val="TableParagraph"/>
              <w:ind w:right="83"/>
              <w:rPr>
                <w:rFonts w:asciiTheme="minorHAnsi" w:hAnsiTheme="minorHAnsi" w:cstheme="minorHAnsi"/>
                <w:b/>
                <w:bCs/>
                <w:sz w:val="24"/>
                <w:szCs w:val="24"/>
                <w:lang w:val="it-IT"/>
              </w:rPr>
            </w:pPr>
          </w:p>
        </w:tc>
        <w:tc>
          <w:tcPr>
            <w:tcW w:w="6218" w:type="dxa"/>
            <w:tcBorders>
              <w:top w:val="single" w:sz="4" w:space="0" w:color="auto"/>
              <w:bottom w:val="single" w:sz="4" w:space="0" w:color="auto"/>
            </w:tcBorders>
          </w:tcPr>
          <w:p w:rsidR="00B320BF" w:rsidRPr="00B320BF" w:rsidRDefault="00B320BF" w:rsidP="00D7509C">
            <w:pPr>
              <w:rPr>
                <w:rFonts w:asciiTheme="minorHAnsi" w:hAnsiTheme="minorHAnsi" w:cstheme="minorHAnsi"/>
                <w:sz w:val="24"/>
                <w:szCs w:val="24"/>
              </w:rPr>
            </w:pPr>
            <w:r w:rsidRPr="00B320BF">
              <w:rPr>
                <w:rFonts w:asciiTheme="minorHAnsi" w:hAnsiTheme="minorHAnsi" w:cstheme="minorHAnsi"/>
                <w:sz w:val="24"/>
                <w:szCs w:val="24"/>
              </w:rPr>
              <w:t>Comprende in modo completo.</w:t>
            </w:r>
          </w:p>
        </w:tc>
        <w:tc>
          <w:tcPr>
            <w:tcW w:w="2387" w:type="dxa"/>
          </w:tcPr>
          <w:p w:rsidR="00B320BF" w:rsidRPr="00B320BF" w:rsidRDefault="00B320BF" w:rsidP="00D7509C">
            <w:pPr>
              <w:jc w:val="center"/>
              <w:rPr>
                <w:rFonts w:asciiTheme="minorHAnsi" w:hAnsiTheme="minorHAnsi" w:cstheme="minorHAnsi"/>
                <w:sz w:val="24"/>
                <w:szCs w:val="24"/>
              </w:rPr>
            </w:pPr>
            <w:r w:rsidRPr="00B320BF">
              <w:rPr>
                <w:rFonts w:asciiTheme="minorHAnsi" w:hAnsiTheme="minorHAnsi" w:cstheme="minorHAnsi"/>
                <w:sz w:val="24"/>
                <w:szCs w:val="24"/>
              </w:rPr>
              <w:t>AVANZATO</w:t>
            </w:r>
          </w:p>
          <w:p w:rsidR="00B320BF" w:rsidRPr="00B320BF" w:rsidRDefault="00B320BF" w:rsidP="00D7509C">
            <w:pPr>
              <w:rPr>
                <w:rFonts w:asciiTheme="minorHAnsi" w:hAnsiTheme="minorHAnsi" w:cstheme="minorHAnsi"/>
                <w:sz w:val="24"/>
                <w:szCs w:val="24"/>
              </w:rPr>
            </w:pPr>
          </w:p>
        </w:tc>
      </w:tr>
      <w:tr w:rsidR="00B320BF" w:rsidRPr="00493F5E" w:rsidTr="00D7509C">
        <w:trPr>
          <w:trHeight w:val="368"/>
        </w:trPr>
        <w:tc>
          <w:tcPr>
            <w:tcW w:w="2531" w:type="dxa"/>
            <w:vMerge w:val="restart"/>
            <w:tcBorders>
              <w:top w:val="single" w:sz="2" w:space="0" w:color="000000"/>
              <w:left w:val="single" w:sz="2" w:space="0" w:color="000000"/>
              <w:right w:val="single" w:sz="2" w:space="0" w:color="000000"/>
            </w:tcBorders>
          </w:tcPr>
          <w:p w:rsidR="00B320BF" w:rsidRPr="00B320BF" w:rsidRDefault="00B320BF" w:rsidP="00D7509C">
            <w:pPr>
              <w:jc w:val="center"/>
              <w:rPr>
                <w:rFonts w:asciiTheme="minorHAnsi" w:hAnsiTheme="minorHAnsi" w:cstheme="minorHAnsi"/>
                <w:b/>
                <w:bCs/>
                <w:sz w:val="24"/>
                <w:szCs w:val="24"/>
              </w:rPr>
            </w:pPr>
          </w:p>
          <w:p w:rsidR="00B320BF" w:rsidRPr="00B320BF" w:rsidRDefault="00B320BF" w:rsidP="00D7509C">
            <w:pPr>
              <w:pStyle w:val="Default"/>
              <w:jc w:val="center"/>
              <w:rPr>
                <w:rFonts w:asciiTheme="minorHAnsi" w:hAnsiTheme="minorHAnsi" w:cstheme="minorHAnsi"/>
                <w:b/>
                <w:bCs/>
              </w:rPr>
            </w:pPr>
            <w:r w:rsidRPr="00B320BF">
              <w:rPr>
                <w:rFonts w:asciiTheme="minorHAnsi" w:hAnsiTheme="minorHAnsi" w:cstheme="minorHAnsi"/>
                <w:b/>
                <w:bCs/>
              </w:rPr>
              <w:lastRenderedPageBreak/>
              <w:t xml:space="preserve">PARLATO (produzione ed interazione orale) </w:t>
            </w:r>
          </w:p>
          <w:p w:rsidR="00B320BF" w:rsidRPr="00B320BF" w:rsidRDefault="00B320BF" w:rsidP="00D7509C">
            <w:pPr>
              <w:jc w:val="center"/>
              <w:rPr>
                <w:rFonts w:asciiTheme="minorHAnsi" w:hAnsiTheme="minorHAnsi" w:cstheme="minorHAnsi"/>
                <w:b/>
                <w:bCs/>
                <w:sz w:val="24"/>
                <w:szCs w:val="24"/>
              </w:rPr>
            </w:pPr>
          </w:p>
          <w:p w:rsidR="00B320BF" w:rsidRPr="00B320BF" w:rsidRDefault="00B320BF" w:rsidP="00D7509C">
            <w:pPr>
              <w:jc w:val="center"/>
              <w:rPr>
                <w:rFonts w:asciiTheme="minorHAnsi" w:hAnsiTheme="minorHAnsi" w:cstheme="minorHAnsi"/>
                <w:b/>
                <w:bCs/>
                <w:sz w:val="24"/>
                <w:szCs w:val="24"/>
              </w:rPr>
            </w:pPr>
          </w:p>
          <w:p w:rsidR="00B320BF" w:rsidRPr="00B320BF" w:rsidRDefault="00B320BF" w:rsidP="00D7509C">
            <w:pPr>
              <w:jc w:val="center"/>
              <w:rPr>
                <w:rFonts w:asciiTheme="minorHAnsi" w:hAnsiTheme="minorHAnsi" w:cstheme="minorHAnsi"/>
                <w:b/>
                <w:bCs/>
                <w:sz w:val="24"/>
                <w:szCs w:val="24"/>
              </w:rPr>
            </w:pPr>
          </w:p>
          <w:p w:rsidR="00B320BF" w:rsidRPr="00B320BF" w:rsidRDefault="00B320BF" w:rsidP="00D7509C">
            <w:pPr>
              <w:jc w:val="center"/>
              <w:rPr>
                <w:rFonts w:asciiTheme="minorHAnsi" w:hAnsiTheme="minorHAnsi" w:cstheme="minorHAnsi"/>
                <w:b/>
                <w:bCs/>
                <w:sz w:val="24"/>
                <w:szCs w:val="24"/>
              </w:rPr>
            </w:pPr>
          </w:p>
          <w:p w:rsidR="00B320BF" w:rsidRPr="00B320BF" w:rsidRDefault="00B320BF" w:rsidP="00D7509C">
            <w:pPr>
              <w:jc w:val="center"/>
              <w:rPr>
                <w:rFonts w:asciiTheme="minorHAnsi" w:hAnsiTheme="minorHAnsi" w:cstheme="minorHAnsi"/>
                <w:b/>
                <w:bCs/>
                <w:sz w:val="24"/>
                <w:szCs w:val="24"/>
              </w:rPr>
            </w:pPr>
          </w:p>
        </w:tc>
        <w:tc>
          <w:tcPr>
            <w:tcW w:w="3295" w:type="dxa"/>
            <w:vMerge w:val="restart"/>
            <w:tcBorders>
              <w:top w:val="single" w:sz="2" w:space="0" w:color="000000"/>
              <w:left w:val="single" w:sz="2" w:space="0" w:color="000000"/>
              <w:right w:val="single" w:sz="2" w:space="0" w:color="000000"/>
            </w:tcBorders>
          </w:tcPr>
          <w:p w:rsidR="00B320BF" w:rsidRPr="00B320BF" w:rsidRDefault="00B320BF" w:rsidP="00D7509C">
            <w:pPr>
              <w:jc w:val="both"/>
              <w:rPr>
                <w:rFonts w:asciiTheme="minorHAnsi" w:hAnsiTheme="minorHAnsi" w:cstheme="minorHAnsi"/>
                <w:b/>
                <w:bCs/>
                <w:sz w:val="24"/>
                <w:szCs w:val="24"/>
              </w:rPr>
            </w:pPr>
          </w:p>
          <w:p w:rsidR="00B320BF" w:rsidRPr="00B320BF" w:rsidRDefault="00B320BF" w:rsidP="00D7509C">
            <w:pPr>
              <w:jc w:val="both"/>
              <w:rPr>
                <w:rFonts w:asciiTheme="minorHAnsi" w:hAnsiTheme="minorHAnsi" w:cstheme="minorHAnsi"/>
                <w:b/>
                <w:bCs/>
                <w:sz w:val="24"/>
                <w:szCs w:val="24"/>
              </w:rPr>
            </w:pPr>
            <w:r w:rsidRPr="00B320BF">
              <w:rPr>
                <w:rFonts w:asciiTheme="minorHAnsi" w:hAnsiTheme="minorHAnsi" w:cstheme="minorHAnsi"/>
                <w:b/>
                <w:bCs/>
                <w:sz w:val="24"/>
                <w:szCs w:val="24"/>
              </w:rPr>
              <w:lastRenderedPageBreak/>
              <w:t xml:space="preserve">L’alunno è in grado di interagire con un compagno e con l’insegnante </w:t>
            </w:r>
            <w:r w:rsidRPr="00B320BF">
              <w:rPr>
                <w:rFonts w:asciiTheme="minorHAnsi" w:hAnsiTheme="minorHAnsi" w:cstheme="minorHAnsi"/>
                <w:b/>
                <w:bCs/>
                <w:i/>
                <w:sz w:val="24"/>
                <w:szCs w:val="24"/>
              </w:rPr>
              <w:t>utilizzando</w:t>
            </w:r>
            <w:r w:rsidRPr="00B320BF">
              <w:rPr>
                <w:rFonts w:asciiTheme="minorHAnsi" w:hAnsiTheme="minorHAnsi" w:cstheme="minorHAnsi"/>
                <w:b/>
                <w:bCs/>
                <w:sz w:val="24"/>
                <w:szCs w:val="24"/>
              </w:rPr>
              <w:t xml:space="preserve"> espressioni adatte, </w:t>
            </w:r>
            <w:r w:rsidRPr="00B320BF">
              <w:rPr>
                <w:rFonts w:asciiTheme="minorHAnsi" w:hAnsiTheme="minorHAnsi" w:cstheme="minorHAnsi"/>
                <w:b/>
                <w:bCs/>
                <w:i/>
                <w:sz w:val="24"/>
                <w:szCs w:val="24"/>
              </w:rPr>
              <w:t>ripetendo</w:t>
            </w:r>
            <w:r w:rsidRPr="00B320BF">
              <w:rPr>
                <w:rFonts w:asciiTheme="minorHAnsi" w:hAnsiTheme="minorHAnsi" w:cstheme="minorHAnsi"/>
                <w:b/>
                <w:bCs/>
                <w:sz w:val="24"/>
                <w:szCs w:val="24"/>
              </w:rPr>
              <w:t xml:space="preserve"> parole, </w:t>
            </w:r>
            <w:r w:rsidRPr="00B320BF">
              <w:rPr>
                <w:rFonts w:asciiTheme="minorHAnsi" w:hAnsiTheme="minorHAnsi" w:cstheme="minorHAnsi"/>
                <w:b/>
                <w:bCs/>
                <w:i/>
                <w:sz w:val="24"/>
                <w:szCs w:val="24"/>
              </w:rPr>
              <w:t>imitando</w:t>
            </w:r>
            <w:r w:rsidRPr="00B320BF">
              <w:rPr>
                <w:rFonts w:asciiTheme="minorHAnsi" w:hAnsiTheme="minorHAnsi" w:cstheme="minorHAnsi"/>
                <w:b/>
                <w:bCs/>
                <w:sz w:val="24"/>
                <w:szCs w:val="24"/>
              </w:rPr>
              <w:t xml:space="preserve"> l’intonazione e la pronuncia di filastrocche e canzoni, </w:t>
            </w:r>
            <w:r w:rsidRPr="00B320BF">
              <w:rPr>
                <w:rFonts w:asciiTheme="minorHAnsi" w:hAnsiTheme="minorHAnsi" w:cstheme="minorHAnsi"/>
                <w:b/>
                <w:bCs/>
                <w:i/>
                <w:sz w:val="24"/>
                <w:szCs w:val="24"/>
              </w:rPr>
              <w:t>riproducendo</w:t>
            </w:r>
            <w:r w:rsidRPr="00B320BF">
              <w:rPr>
                <w:rFonts w:asciiTheme="minorHAnsi" w:hAnsiTheme="minorHAnsi" w:cstheme="minorHAnsi"/>
                <w:b/>
                <w:bCs/>
                <w:sz w:val="24"/>
                <w:szCs w:val="24"/>
              </w:rPr>
              <w:t xml:space="preserve"> i primi suoni del libro di testo.</w:t>
            </w:r>
          </w:p>
          <w:p w:rsidR="00B320BF" w:rsidRPr="00B320BF" w:rsidRDefault="00B320BF" w:rsidP="00D7509C">
            <w:pPr>
              <w:jc w:val="both"/>
              <w:rPr>
                <w:rFonts w:asciiTheme="minorHAnsi" w:hAnsiTheme="minorHAnsi" w:cstheme="minorHAnsi"/>
                <w:b/>
                <w:bCs/>
                <w:sz w:val="24"/>
                <w:szCs w:val="24"/>
              </w:rPr>
            </w:pPr>
          </w:p>
        </w:tc>
        <w:tc>
          <w:tcPr>
            <w:tcW w:w="6218" w:type="dxa"/>
            <w:tcBorders>
              <w:top w:val="single" w:sz="4" w:space="0" w:color="auto"/>
              <w:bottom w:val="single" w:sz="4" w:space="0" w:color="auto"/>
            </w:tcBorders>
          </w:tcPr>
          <w:p w:rsidR="00B320BF" w:rsidRPr="00B320BF" w:rsidRDefault="00B320BF" w:rsidP="00D7509C">
            <w:pPr>
              <w:rPr>
                <w:rFonts w:asciiTheme="minorHAnsi" w:hAnsiTheme="minorHAnsi" w:cstheme="minorHAnsi"/>
                <w:sz w:val="24"/>
                <w:szCs w:val="24"/>
              </w:rPr>
            </w:pPr>
          </w:p>
          <w:p w:rsidR="00B320BF" w:rsidRPr="00B320BF" w:rsidRDefault="00B320BF" w:rsidP="00D7509C">
            <w:pPr>
              <w:rPr>
                <w:rFonts w:asciiTheme="minorHAnsi" w:hAnsiTheme="minorHAnsi" w:cstheme="minorHAnsi"/>
                <w:sz w:val="24"/>
                <w:szCs w:val="24"/>
              </w:rPr>
            </w:pPr>
            <w:r w:rsidRPr="00B320BF">
              <w:rPr>
                <w:rFonts w:asciiTheme="minorHAnsi" w:hAnsiTheme="minorHAnsi" w:cstheme="minorHAnsi"/>
                <w:sz w:val="24"/>
                <w:szCs w:val="24"/>
              </w:rPr>
              <w:lastRenderedPageBreak/>
              <w:t>Si esprime ed interagisce in modo poco chiaro e solo parzialmente corretto.</w:t>
            </w:r>
          </w:p>
        </w:tc>
        <w:tc>
          <w:tcPr>
            <w:tcW w:w="2387" w:type="dxa"/>
            <w:tcBorders>
              <w:top w:val="single" w:sz="4" w:space="0" w:color="auto"/>
            </w:tcBorders>
          </w:tcPr>
          <w:p w:rsidR="00B320BF" w:rsidRPr="00B320BF" w:rsidRDefault="00B320BF" w:rsidP="00D7509C">
            <w:pPr>
              <w:jc w:val="center"/>
              <w:rPr>
                <w:rFonts w:asciiTheme="minorHAnsi" w:hAnsiTheme="minorHAnsi" w:cstheme="minorHAnsi"/>
                <w:sz w:val="24"/>
                <w:szCs w:val="24"/>
              </w:rPr>
            </w:pPr>
          </w:p>
          <w:p w:rsidR="00B320BF" w:rsidRPr="00B320BF" w:rsidRDefault="00B320BF" w:rsidP="00D7509C">
            <w:pPr>
              <w:jc w:val="center"/>
              <w:rPr>
                <w:rFonts w:asciiTheme="minorHAnsi" w:hAnsiTheme="minorHAnsi" w:cstheme="minorHAnsi"/>
                <w:sz w:val="24"/>
                <w:szCs w:val="24"/>
              </w:rPr>
            </w:pPr>
            <w:r w:rsidRPr="00B320BF">
              <w:rPr>
                <w:rFonts w:asciiTheme="minorHAnsi" w:hAnsiTheme="minorHAnsi" w:cstheme="minorHAnsi"/>
                <w:sz w:val="24"/>
                <w:szCs w:val="24"/>
              </w:rPr>
              <w:lastRenderedPageBreak/>
              <w:t xml:space="preserve">IN VIA DI PRIMA ACQUISIZIONE </w:t>
            </w:r>
          </w:p>
          <w:p w:rsidR="00B320BF" w:rsidRPr="00B320BF" w:rsidRDefault="00B320BF" w:rsidP="00D7509C">
            <w:pPr>
              <w:jc w:val="center"/>
              <w:rPr>
                <w:rFonts w:asciiTheme="minorHAnsi" w:hAnsiTheme="minorHAnsi" w:cstheme="minorHAnsi"/>
                <w:sz w:val="24"/>
                <w:szCs w:val="24"/>
              </w:rPr>
            </w:pPr>
          </w:p>
          <w:p w:rsidR="00B320BF" w:rsidRPr="00B320BF" w:rsidRDefault="00B320BF" w:rsidP="00D7509C">
            <w:pPr>
              <w:rPr>
                <w:rFonts w:asciiTheme="minorHAnsi" w:hAnsiTheme="minorHAnsi" w:cstheme="minorHAnsi"/>
                <w:sz w:val="24"/>
                <w:szCs w:val="24"/>
              </w:rPr>
            </w:pPr>
          </w:p>
        </w:tc>
      </w:tr>
      <w:tr w:rsidR="00B320BF" w:rsidRPr="00493F5E" w:rsidTr="00D7509C">
        <w:trPr>
          <w:trHeight w:val="368"/>
        </w:trPr>
        <w:tc>
          <w:tcPr>
            <w:tcW w:w="2531" w:type="dxa"/>
            <w:vMerge/>
            <w:tcBorders>
              <w:left w:val="single" w:sz="2" w:space="0" w:color="000000"/>
              <w:right w:val="single" w:sz="2" w:space="0" w:color="000000"/>
            </w:tcBorders>
          </w:tcPr>
          <w:p w:rsidR="00B320BF" w:rsidRPr="00B320BF" w:rsidRDefault="00B320BF"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B320BF" w:rsidRPr="00B320BF" w:rsidRDefault="00B320BF" w:rsidP="00D7509C">
            <w:pPr>
              <w:pStyle w:val="TableParagraph"/>
              <w:ind w:right="83"/>
              <w:rPr>
                <w:rFonts w:asciiTheme="minorHAnsi" w:hAnsiTheme="minorHAnsi" w:cstheme="minorHAnsi"/>
                <w:b/>
                <w:bCs/>
                <w:sz w:val="24"/>
                <w:szCs w:val="24"/>
                <w:lang w:val="it-IT"/>
              </w:rPr>
            </w:pPr>
          </w:p>
        </w:tc>
        <w:tc>
          <w:tcPr>
            <w:tcW w:w="6218" w:type="dxa"/>
            <w:tcBorders>
              <w:top w:val="single" w:sz="4" w:space="0" w:color="auto"/>
              <w:bottom w:val="single" w:sz="4" w:space="0" w:color="auto"/>
            </w:tcBorders>
          </w:tcPr>
          <w:p w:rsidR="00B320BF" w:rsidRPr="00B320BF" w:rsidRDefault="00B320BF" w:rsidP="00D7509C">
            <w:pPr>
              <w:rPr>
                <w:rFonts w:asciiTheme="minorHAnsi" w:hAnsiTheme="minorHAnsi" w:cstheme="minorHAnsi"/>
                <w:sz w:val="24"/>
                <w:szCs w:val="24"/>
              </w:rPr>
            </w:pPr>
            <w:r w:rsidRPr="00B320BF">
              <w:rPr>
                <w:rFonts w:asciiTheme="minorHAnsi" w:hAnsiTheme="minorHAnsi" w:cstheme="minorHAnsi"/>
                <w:sz w:val="24"/>
                <w:szCs w:val="24"/>
              </w:rPr>
              <w:t>Si esprime ed interagisce in modo comprensibile e sufficientemente corretto.</w:t>
            </w:r>
          </w:p>
        </w:tc>
        <w:tc>
          <w:tcPr>
            <w:tcW w:w="2387" w:type="dxa"/>
          </w:tcPr>
          <w:p w:rsidR="00B320BF" w:rsidRPr="00B320BF" w:rsidRDefault="00B320BF" w:rsidP="00D7509C">
            <w:pPr>
              <w:jc w:val="center"/>
              <w:rPr>
                <w:rFonts w:asciiTheme="minorHAnsi" w:hAnsiTheme="minorHAnsi" w:cstheme="minorHAnsi"/>
                <w:b/>
                <w:bCs/>
                <w:sz w:val="24"/>
                <w:szCs w:val="24"/>
              </w:rPr>
            </w:pPr>
          </w:p>
          <w:p w:rsidR="00B320BF" w:rsidRPr="00B320BF" w:rsidRDefault="00B320BF" w:rsidP="00D7509C">
            <w:pPr>
              <w:jc w:val="center"/>
              <w:rPr>
                <w:rFonts w:asciiTheme="minorHAnsi" w:hAnsiTheme="minorHAnsi" w:cstheme="minorHAnsi"/>
                <w:sz w:val="24"/>
                <w:szCs w:val="24"/>
              </w:rPr>
            </w:pPr>
            <w:r w:rsidRPr="00B320BF">
              <w:rPr>
                <w:rFonts w:asciiTheme="minorHAnsi" w:hAnsiTheme="minorHAnsi" w:cstheme="minorHAnsi"/>
                <w:sz w:val="24"/>
                <w:szCs w:val="24"/>
              </w:rPr>
              <w:t>BASE</w:t>
            </w:r>
          </w:p>
          <w:p w:rsidR="00B320BF" w:rsidRPr="00B320BF" w:rsidRDefault="00B320BF" w:rsidP="00D7509C">
            <w:pPr>
              <w:jc w:val="center"/>
              <w:rPr>
                <w:rFonts w:asciiTheme="minorHAnsi" w:hAnsiTheme="minorHAnsi" w:cstheme="minorHAnsi"/>
                <w:sz w:val="24"/>
                <w:szCs w:val="24"/>
              </w:rPr>
            </w:pPr>
          </w:p>
        </w:tc>
      </w:tr>
      <w:tr w:rsidR="00B320BF" w:rsidRPr="00493F5E" w:rsidTr="00D7509C">
        <w:trPr>
          <w:trHeight w:val="368"/>
        </w:trPr>
        <w:tc>
          <w:tcPr>
            <w:tcW w:w="2531" w:type="dxa"/>
            <w:vMerge/>
            <w:tcBorders>
              <w:left w:val="single" w:sz="2" w:space="0" w:color="000000"/>
              <w:right w:val="single" w:sz="2" w:space="0" w:color="000000"/>
            </w:tcBorders>
          </w:tcPr>
          <w:p w:rsidR="00B320BF" w:rsidRPr="00B320BF" w:rsidRDefault="00B320BF"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B320BF" w:rsidRPr="00B320BF" w:rsidRDefault="00B320BF" w:rsidP="00D7509C">
            <w:pPr>
              <w:pStyle w:val="TableParagraph"/>
              <w:ind w:right="83"/>
              <w:rPr>
                <w:rFonts w:asciiTheme="minorHAnsi" w:hAnsiTheme="minorHAnsi" w:cstheme="minorHAnsi"/>
                <w:b/>
                <w:bCs/>
                <w:sz w:val="24"/>
                <w:szCs w:val="24"/>
                <w:lang w:val="it-IT"/>
              </w:rPr>
            </w:pPr>
          </w:p>
        </w:tc>
        <w:tc>
          <w:tcPr>
            <w:tcW w:w="6218" w:type="dxa"/>
            <w:tcBorders>
              <w:top w:val="single" w:sz="4" w:space="0" w:color="auto"/>
              <w:bottom w:val="single" w:sz="4" w:space="0" w:color="auto"/>
            </w:tcBorders>
          </w:tcPr>
          <w:p w:rsidR="00B320BF" w:rsidRPr="00B320BF" w:rsidRDefault="00B320BF" w:rsidP="00D7509C">
            <w:pPr>
              <w:rPr>
                <w:rFonts w:asciiTheme="minorHAnsi" w:hAnsiTheme="minorHAnsi" w:cstheme="minorHAnsi"/>
                <w:sz w:val="24"/>
                <w:szCs w:val="24"/>
              </w:rPr>
            </w:pPr>
            <w:r w:rsidRPr="00B320BF">
              <w:rPr>
                <w:rFonts w:asciiTheme="minorHAnsi" w:hAnsiTheme="minorHAnsi" w:cstheme="minorHAnsi"/>
                <w:sz w:val="24"/>
                <w:szCs w:val="24"/>
              </w:rPr>
              <w:t>Si esprime ed interagisce in modo abbastanza appropriato e generalmente corretto.</w:t>
            </w:r>
          </w:p>
        </w:tc>
        <w:tc>
          <w:tcPr>
            <w:tcW w:w="2387" w:type="dxa"/>
          </w:tcPr>
          <w:p w:rsidR="00B320BF" w:rsidRPr="00B320BF" w:rsidRDefault="00B320BF" w:rsidP="00D7509C">
            <w:pPr>
              <w:jc w:val="center"/>
              <w:rPr>
                <w:rFonts w:asciiTheme="minorHAnsi" w:hAnsiTheme="minorHAnsi" w:cstheme="minorHAnsi"/>
                <w:sz w:val="24"/>
                <w:szCs w:val="24"/>
              </w:rPr>
            </w:pPr>
          </w:p>
          <w:p w:rsidR="00B320BF" w:rsidRPr="00B320BF" w:rsidRDefault="00B320BF" w:rsidP="00D7509C">
            <w:pPr>
              <w:jc w:val="center"/>
              <w:rPr>
                <w:rFonts w:asciiTheme="minorHAnsi" w:hAnsiTheme="minorHAnsi" w:cstheme="minorHAnsi"/>
                <w:sz w:val="24"/>
                <w:szCs w:val="24"/>
              </w:rPr>
            </w:pPr>
            <w:r w:rsidRPr="00B320BF">
              <w:rPr>
                <w:rFonts w:asciiTheme="minorHAnsi" w:hAnsiTheme="minorHAnsi" w:cstheme="minorHAnsi"/>
                <w:sz w:val="24"/>
                <w:szCs w:val="24"/>
              </w:rPr>
              <w:t>INTERMEDIO</w:t>
            </w:r>
          </w:p>
          <w:p w:rsidR="00B320BF" w:rsidRPr="00B320BF" w:rsidRDefault="00B320BF" w:rsidP="00D7509C">
            <w:pPr>
              <w:jc w:val="center"/>
              <w:rPr>
                <w:rFonts w:asciiTheme="minorHAnsi" w:hAnsiTheme="minorHAnsi" w:cstheme="minorHAnsi"/>
                <w:sz w:val="24"/>
                <w:szCs w:val="24"/>
              </w:rPr>
            </w:pPr>
          </w:p>
        </w:tc>
      </w:tr>
      <w:tr w:rsidR="00B320BF" w:rsidRPr="00493F5E" w:rsidTr="00D7509C">
        <w:trPr>
          <w:trHeight w:val="368"/>
        </w:trPr>
        <w:tc>
          <w:tcPr>
            <w:tcW w:w="2531" w:type="dxa"/>
            <w:vMerge/>
            <w:tcBorders>
              <w:left w:val="single" w:sz="2" w:space="0" w:color="000000"/>
              <w:right w:val="single" w:sz="2" w:space="0" w:color="000000"/>
            </w:tcBorders>
          </w:tcPr>
          <w:p w:rsidR="00B320BF" w:rsidRPr="00B320BF" w:rsidRDefault="00B320BF"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B320BF" w:rsidRPr="00B320BF" w:rsidRDefault="00B320BF" w:rsidP="00D7509C">
            <w:pPr>
              <w:pStyle w:val="TableParagraph"/>
              <w:ind w:right="83"/>
              <w:rPr>
                <w:rFonts w:asciiTheme="minorHAnsi" w:hAnsiTheme="minorHAnsi" w:cstheme="minorHAnsi"/>
                <w:b/>
                <w:bCs/>
                <w:sz w:val="24"/>
                <w:szCs w:val="24"/>
                <w:lang w:val="it-IT"/>
              </w:rPr>
            </w:pPr>
          </w:p>
        </w:tc>
        <w:tc>
          <w:tcPr>
            <w:tcW w:w="6218" w:type="dxa"/>
            <w:tcBorders>
              <w:top w:val="single" w:sz="4" w:space="0" w:color="auto"/>
              <w:bottom w:val="single" w:sz="4" w:space="0" w:color="auto"/>
            </w:tcBorders>
          </w:tcPr>
          <w:p w:rsidR="00B320BF" w:rsidRPr="00B320BF" w:rsidRDefault="00B320BF" w:rsidP="00D7509C">
            <w:pPr>
              <w:rPr>
                <w:rFonts w:asciiTheme="minorHAnsi" w:hAnsiTheme="minorHAnsi" w:cstheme="minorHAnsi"/>
                <w:sz w:val="24"/>
                <w:szCs w:val="24"/>
              </w:rPr>
            </w:pPr>
            <w:r w:rsidRPr="00B320BF">
              <w:rPr>
                <w:rFonts w:asciiTheme="minorHAnsi" w:hAnsiTheme="minorHAnsi" w:cstheme="minorHAnsi"/>
                <w:sz w:val="24"/>
                <w:szCs w:val="24"/>
              </w:rPr>
              <w:t>Si esprime ed interagisce in modo appropriato e corretto.</w:t>
            </w:r>
          </w:p>
        </w:tc>
        <w:tc>
          <w:tcPr>
            <w:tcW w:w="2387" w:type="dxa"/>
          </w:tcPr>
          <w:p w:rsidR="00B320BF" w:rsidRPr="00B320BF" w:rsidRDefault="00B320BF" w:rsidP="00D7509C">
            <w:pPr>
              <w:jc w:val="center"/>
              <w:rPr>
                <w:rFonts w:asciiTheme="minorHAnsi" w:hAnsiTheme="minorHAnsi" w:cstheme="minorHAnsi"/>
                <w:sz w:val="24"/>
                <w:szCs w:val="24"/>
              </w:rPr>
            </w:pPr>
          </w:p>
          <w:p w:rsidR="00B320BF" w:rsidRPr="00B320BF" w:rsidRDefault="00B320BF" w:rsidP="00D7509C">
            <w:pPr>
              <w:jc w:val="center"/>
              <w:rPr>
                <w:rFonts w:asciiTheme="minorHAnsi" w:hAnsiTheme="minorHAnsi" w:cstheme="minorHAnsi"/>
                <w:sz w:val="24"/>
                <w:szCs w:val="24"/>
              </w:rPr>
            </w:pPr>
            <w:r w:rsidRPr="00B320BF">
              <w:rPr>
                <w:rFonts w:asciiTheme="minorHAnsi" w:hAnsiTheme="minorHAnsi" w:cstheme="minorHAnsi"/>
                <w:sz w:val="24"/>
                <w:szCs w:val="24"/>
              </w:rPr>
              <w:t>AVANZATO</w:t>
            </w:r>
          </w:p>
          <w:p w:rsidR="00B320BF" w:rsidRPr="00B320BF" w:rsidRDefault="00B320BF" w:rsidP="00D7509C">
            <w:pPr>
              <w:rPr>
                <w:rFonts w:asciiTheme="minorHAnsi" w:hAnsiTheme="minorHAnsi" w:cstheme="minorHAnsi"/>
                <w:sz w:val="24"/>
                <w:szCs w:val="24"/>
              </w:rPr>
            </w:pPr>
          </w:p>
        </w:tc>
      </w:tr>
      <w:tr w:rsidR="00B320BF" w:rsidRPr="00493F5E" w:rsidTr="00D7509C">
        <w:trPr>
          <w:trHeight w:val="368"/>
        </w:trPr>
        <w:tc>
          <w:tcPr>
            <w:tcW w:w="2531" w:type="dxa"/>
            <w:vMerge w:val="restart"/>
            <w:tcBorders>
              <w:top w:val="single" w:sz="2" w:space="0" w:color="000000"/>
              <w:left w:val="single" w:sz="2" w:space="0" w:color="000000"/>
              <w:right w:val="single" w:sz="2" w:space="0" w:color="000000"/>
            </w:tcBorders>
          </w:tcPr>
          <w:p w:rsidR="00B320BF" w:rsidRPr="00B320BF" w:rsidRDefault="00B320BF" w:rsidP="00D7509C">
            <w:pPr>
              <w:jc w:val="center"/>
              <w:rPr>
                <w:rFonts w:asciiTheme="minorHAnsi" w:hAnsiTheme="minorHAnsi" w:cstheme="minorHAnsi"/>
                <w:b/>
                <w:bCs/>
                <w:sz w:val="24"/>
                <w:szCs w:val="24"/>
              </w:rPr>
            </w:pPr>
          </w:p>
          <w:p w:rsidR="00B320BF" w:rsidRPr="00B320BF" w:rsidRDefault="00B320BF" w:rsidP="00D7509C">
            <w:pPr>
              <w:jc w:val="center"/>
              <w:rPr>
                <w:rFonts w:asciiTheme="minorHAnsi" w:hAnsiTheme="minorHAnsi" w:cstheme="minorHAnsi"/>
                <w:b/>
                <w:bCs/>
                <w:sz w:val="24"/>
                <w:szCs w:val="24"/>
              </w:rPr>
            </w:pPr>
            <w:r w:rsidRPr="00B320BF">
              <w:rPr>
                <w:rFonts w:asciiTheme="minorHAnsi" w:hAnsiTheme="minorHAnsi" w:cstheme="minorHAnsi"/>
                <w:b/>
                <w:bCs/>
                <w:sz w:val="24"/>
                <w:szCs w:val="24"/>
              </w:rPr>
              <w:t>SCRITTURA</w:t>
            </w:r>
          </w:p>
          <w:p w:rsidR="00B320BF" w:rsidRPr="00B320BF" w:rsidRDefault="00B320BF" w:rsidP="00D7509C">
            <w:pPr>
              <w:jc w:val="center"/>
              <w:rPr>
                <w:rFonts w:asciiTheme="minorHAnsi" w:hAnsiTheme="minorHAnsi" w:cstheme="minorHAnsi"/>
                <w:b/>
                <w:bCs/>
                <w:sz w:val="24"/>
                <w:szCs w:val="24"/>
              </w:rPr>
            </w:pPr>
            <w:r w:rsidRPr="00B320BF">
              <w:rPr>
                <w:rFonts w:asciiTheme="minorHAnsi" w:hAnsiTheme="minorHAnsi" w:cstheme="minorHAnsi"/>
                <w:b/>
                <w:bCs/>
                <w:sz w:val="24"/>
                <w:szCs w:val="24"/>
              </w:rPr>
              <w:t>(produzione scritta)</w:t>
            </w:r>
          </w:p>
          <w:p w:rsidR="00B320BF" w:rsidRPr="00B320BF" w:rsidRDefault="00B320BF" w:rsidP="00D7509C">
            <w:pPr>
              <w:jc w:val="center"/>
              <w:rPr>
                <w:rFonts w:asciiTheme="minorHAnsi" w:hAnsiTheme="minorHAnsi" w:cstheme="minorHAnsi"/>
                <w:b/>
                <w:bCs/>
                <w:sz w:val="24"/>
                <w:szCs w:val="24"/>
              </w:rPr>
            </w:pPr>
          </w:p>
          <w:p w:rsidR="00B320BF" w:rsidRPr="00B320BF" w:rsidRDefault="00B320BF" w:rsidP="00D7509C">
            <w:pPr>
              <w:jc w:val="center"/>
              <w:rPr>
                <w:rFonts w:asciiTheme="minorHAnsi" w:hAnsiTheme="minorHAnsi" w:cstheme="minorHAnsi"/>
                <w:b/>
                <w:bCs/>
                <w:sz w:val="24"/>
                <w:szCs w:val="24"/>
              </w:rPr>
            </w:pPr>
          </w:p>
          <w:p w:rsidR="00B320BF" w:rsidRPr="00B320BF" w:rsidRDefault="00B320BF" w:rsidP="00D7509C">
            <w:pPr>
              <w:jc w:val="center"/>
              <w:rPr>
                <w:rFonts w:asciiTheme="minorHAnsi" w:hAnsiTheme="minorHAnsi" w:cstheme="minorHAnsi"/>
                <w:b/>
                <w:bCs/>
                <w:sz w:val="24"/>
                <w:szCs w:val="24"/>
              </w:rPr>
            </w:pPr>
          </w:p>
          <w:p w:rsidR="00B320BF" w:rsidRPr="00B320BF" w:rsidRDefault="00B320BF" w:rsidP="00D7509C">
            <w:pPr>
              <w:jc w:val="center"/>
              <w:rPr>
                <w:rFonts w:asciiTheme="minorHAnsi" w:hAnsiTheme="minorHAnsi" w:cstheme="minorHAnsi"/>
                <w:b/>
                <w:bCs/>
                <w:sz w:val="24"/>
                <w:szCs w:val="24"/>
              </w:rPr>
            </w:pPr>
          </w:p>
        </w:tc>
        <w:tc>
          <w:tcPr>
            <w:tcW w:w="3295" w:type="dxa"/>
            <w:vMerge w:val="restart"/>
            <w:tcBorders>
              <w:top w:val="single" w:sz="2" w:space="0" w:color="000000"/>
              <w:left w:val="single" w:sz="2" w:space="0" w:color="000000"/>
              <w:right w:val="single" w:sz="2" w:space="0" w:color="000000"/>
            </w:tcBorders>
          </w:tcPr>
          <w:p w:rsidR="00B320BF" w:rsidRPr="00B320BF" w:rsidRDefault="00B320BF" w:rsidP="00D7509C">
            <w:pPr>
              <w:jc w:val="both"/>
              <w:rPr>
                <w:rFonts w:asciiTheme="minorHAnsi" w:hAnsiTheme="minorHAnsi" w:cstheme="minorHAnsi"/>
                <w:b/>
                <w:bCs/>
                <w:sz w:val="24"/>
                <w:szCs w:val="24"/>
              </w:rPr>
            </w:pPr>
          </w:p>
          <w:p w:rsidR="00B320BF" w:rsidRPr="00B320BF" w:rsidRDefault="00B320BF" w:rsidP="00D7509C">
            <w:pPr>
              <w:jc w:val="both"/>
              <w:rPr>
                <w:rFonts w:asciiTheme="minorHAnsi" w:hAnsiTheme="minorHAnsi" w:cstheme="minorHAnsi"/>
                <w:b/>
                <w:bCs/>
                <w:sz w:val="24"/>
                <w:szCs w:val="24"/>
              </w:rPr>
            </w:pPr>
            <w:r w:rsidRPr="00B320BF">
              <w:rPr>
                <w:rFonts w:asciiTheme="minorHAnsi" w:hAnsiTheme="minorHAnsi" w:cstheme="minorHAnsi"/>
                <w:b/>
                <w:bCs/>
                <w:sz w:val="24"/>
                <w:szCs w:val="24"/>
              </w:rPr>
              <w:t xml:space="preserve">L’alunno è in grado di copiare semplici parole e frasi </w:t>
            </w:r>
            <w:r w:rsidRPr="00B320BF">
              <w:rPr>
                <w:rFonts w:asciiTheme="minorHAnsi" w:hAnsiTheme="minorHAnsi" w:cstheme="minorHAnsi"/>
                <w:b/>
                <w:bCs/>
                <w:i/>
                <w:sz w:val="24"/>
                <w:szCs w:val="24"/>
              </w:rPr>
              <w:t>seguendo</w:t>
            </w:r>
            <w:r w:rsidRPr="00B320BF">
              <w:rPr>
                <w:rFonts w:asciiTheme="minorHAnsi" w:hAnsiTheme="minorHAnsi" w:cstheme="minorHAnsi"/>
                <w:b/>
                <w:bCs/>
                <w:sz w:val="24"/>
                <w:szCs w:val="24"/>
              </w:rPr>
              <w:t xml:space="preserve"> il modello, </w:t>
            </w:r>
            <w:r w:rsidRPr="00B320BF">
              <w:rPr>
                <w:rFonts w:asciiTheme="minorHAnsi" w:hAnsiTheme="minorHAnsi" w:cstheme="minorHAnsi"/>
                <w:b/>
                <w:bCs/>
                <w:i/>
                <w:sz w:val="24"/>
                <w:szCs w:val="24"/>
              </w:rPr>
              <w:t>riproducendo</w:t>
            </w:r>
            <w:r w:rsidRPr="00B320BF">
              <w:rPr>
                <w:rFonts w:asciiTheme="minorHAnsi" w:hAnsiTheme="minorHAnsi" w:cstheme="minorHAnsi"/>
                <w:b/>
                <w:bCs/>
                <w:sz w:val="24"/>
                <w:szCs w:val="24"/>
              </w:rPr>
              <w:t xml:space="preserve"> la grafia di parole semplici corredate da immagini.</w:t>
            </w:r>
          </w:p>
        </w:tc>
        <w:tc>
          <w:tcPr>
            <w:tcW w:w="6218" w:type="dxa"/>
            <w:tcBorders>
              <w:top w:val="single" w:sz="4" w:space="0" w:color="auto"/>
              <w:bottom w:val="single" w:sz="4" w:space="0" w:color="auto"/>
            </w:tcBorders>
          </w:tcPr>
          <w:p w:rsidR="00B320BF" w:rsidRPr="00B320BF" w:rsidRDefault="00B320BF" w:rsidP="00D7509C">
            <w:pPr>
              <w:rPr>
                <w:rFonts w:asciiTheme="minorHAnsi" w:hAnsiTheme="minorHAnsi" w:cstheme="minorHAnsi"/>
                <w:sz w:val="24"/>
                <w:szCs w:val="24"/>
              </w:rPr>
            </w:pPr>
            <w:r w:rsidRPr="00B320BF">
              <w:rPr>
                <w:rFonts w:asciiTheme="minorHAnsi" w:hAnsiTheme="minorHAnsi" w:cstheme="minorHAnsi"/>
                <w:sz w:val="24"/>
                <w:szCs w:val="24"/>
              </w:rPr>
              <w:t xml:space="preserve"> </w:t>
            </w:r>
          </w:p>
          <w:p w:rsidR="00B320BF" w:rsidRPr="00B320BF" w:rsidRDefault="00B320BF" w:rsidP="00D7509C">
            <w:pPr>
              <w:rPr>
                <w:rFonts w:asciiTheme="minorHAnsi" w:hAnsiTheme="minorHAnsi" w:cstheme="minorHAnsi"/>
                <w:sz w:val="24"/>
                <w:szCs w:val="24"/>
              </w:rPr>
            </w:pPr>
            <w:r w:rsidRPr="00B320BF">
              <w:rPr>
                <w:rFonts w:asciiTheme="minorHAnsi" w:hAnsiTheme="minorHAnsi" w:cstheme="minorHAnsi"/>
                <w:sz w:val="24"/>
                <w:szCs w:val="24"/>
              </w:rPr>
              <w:t>Scrive in modo parzialmente corretto.</w:t>
            </w:r>
          </w:p>
        </w:tc>
        <w:tc>
          <w:tcPr>
            <w:tcW w:w="2387" w:type="dxa"/>
            <w:tcBorders>
              <w:top w:val="single" w:sz="4" w:space="0" w:color="auto"/>
            </w:tcBorders>
          </w:tcPr>
          <w:p w:rsidR="00B320BF" w:rsidRPr="00B320BF" w:rsidRDefault="00B320BF" w:rsidP="00D7509C">
            <w:pPr>
              <w:jc w:val="center"/>
              <w:rPr>
                <w:rFonts w:asciiTheme="minorHAnsi" w:hAnsiTheme="minorHAnsi" w:cstheme="minorHAnsi"/>
                <w:b/>
                <w:sz w:val="24"/>
                <w:szCs w:val="24"/>
              </w:rPr>
            </w:pPr>
          </w:p>
          <w:p w:rsidR="00B320BF" w:rsidRPr="00B320BF" w:rsidRDefault="00B320BF" w:rsidP="00D7509C">
            <w:pPr>
              <w:jc w:val="center"/>
              <w:rPr>
                <w:rFonts w:asciiTheme="minorHAnsi" w:hAnsiTheme="minorHAnsi" w:cstheme="minorHAnsi"/>
                <w:sz w:val="24"/>
                <w:szCs w:val="24"/>
              </w:rPr>
            </w:pPr>
            <w:r w:rsidRPr="00B320BF">
              <w:rPr>
                <w:rFonts w:asciiTheme="minorHAnsi" w:hAnsiTheme="minorHAnsi" w:cstheme="minorHAnsi"/>
                <w:sz w:val="24"/>
                <w:szCs w:val="24"/>
              </w:rPr>
              <w:t xml:space="preserve">IN VIA DI PRIMA ACQUISIZIONE </w:t>
            </w:r>
          </w:p>
          <w:p w:rsidR="00B320BF" w:rsidRPr="00B320BF" w:rsidRDefault="00B320BF" w:rsidP="00D7509C">
            <w:pPr>
              <w:jc w:val="center"/>
              <w:rPr>
                <w:rFonts w:asciiTheme="minorHAnsi" w:hAnsiTheme="minorHAnsi" w:cstheme="minorHAnsi"/>
                <w:sz w:val="24"/>
                <w:szCs w:val="24"/>
              </w:rPr>
            </w:pPr>
          </w:p>
          <w:p w:rsidR="00B320BF" w:rsidRPr="00B320BF" w:rsidRDefault="00B320BF" w:rsidP="00D7509C">
            <w:pPr>
              <w:jc w:val="center"/>
              <w:rPr>
                <w:rFonts w:asciiTheme="minorHAnsi" w:hAnsiTheme="minorHAnsi" w:cstheme="minorHAnsi"/>
                <w:sz w:val="24"/>
                <w:szCs w:val="24"/>
              </w:rPr>
            </w:pPr>
          </w:p>
        </w:tc>
      </w:tr>
      <w:tr w:rsidR="00B320BF" w:rsidRPr="00493F5E" w:rsidTr="00D7509C">
        <w:trPr>
          <w:trHeight w:val="368"/>
        </w:trPr>
        <w:tc>
          <w:tcPr>
            <w:tcW w:w="2531" w:type="dxa"/>
            <w:vMerge/>
            <w:tcBorders>
              <w:left w:val="single" w:sz="2" w:space="0" w:color="000000"/>
              <w:right w:val="single" w:sz="2" w:space="0" w:color="000000"/>
            </w:tcBorders>
          </w:tcPr>
          <w:p w:rsidR="00B320BF" w:rsidRPr="00B320BF" w:rsidRDefault="00B320BF"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B320BF" w:rsidRPr="00B320BF" w:rsidRDefault="00B320BF" w:rsidP="00D7509C">
            <w:pPr>
              <w:pStyle w:val="TableParagraph"/>
              <w:ind w:right="83"/>
              <w:rPr>
                <w:rFonts w:asciiTheme="minorHAnsi" w:hAnsiTheme="minorHAnsi" w:cstheme="minorHAnsi"/>
                <w:b/>
                <w:bCs/>
                <w:sz w:val="24"/>
                <w:szCs w:val="24"/>
                <w:lang w:val="it-IT"/>
              </w:rPr>
            </w:pPr>
          </w:p>
        </w:tc>
        <w:tc>
          <w:tcPr>
            <w:tcW w:w="6218" w:type="dxa"/>
            <w:tcBorders>
              <w:top w:val="single" w:sz="4" w:space="0" w:color="auto"/>
              <w:bottom w:val="single" w:sz="4" w:space="0" w:color="auto"/>
            </w:tcBorders>
          </w:tcPr>
          <w:p w:rsidR="00B320BF" w:rsidRPr="00B320BF" w:rsidRDefault="00B320BF" w:rsidP="00D7509C">
            <w:pPr>
              <w:rPr>
                <w:rFonts w:asciiTheme="minorHAnsi" w:hAnsiTheme="minorHAnsi" w:cstheme="minorHAnsi"/>
                <w:sz w:val="24"/>
                <w:szCs w:val="24"/>
              </w:rPr>
            </w:pPr>
            <w:r w:rsidRPr="00B320BF">
              <w:rPr>
                <w:rFonts w:asciiTheme="minorHAnsi" w:hAnsiTheme="minorHAnsi" w:cstheme="minorHAnsi"/>
                <w:sz w:val="24"/>
                <w:szCs w:val="24"/>
              </w:rPr>
              <w:t>Scrive in modo comprensibile e sufficientemente corretto.</w:t>
            </w:r>
          </w:p>
        </w:tc>
        <w:tc>
          <w:tcPr>
            <w:tcW w:w="2387" w:type="dxa"/>
          </w:tcPr>
          <w:p w:rsidR="00B320BF" w:rsidRPr="00B320BF" w:rsidRDefault="00B320BF" w:rsidP="00D7509C">
            <w:pPr>
              <w:jc w:val="center"/>
              <w:rPr>
                <w:rFonts w:asciiTheme="minorHAnsi" w:hAnsiTheme="minorHAnsi" w:cstheme="minorHAnsi"/>
                <w:b/>
                <w:bCs/>
                <w:sz w:val="24"/>
                <w:szCs w:val="24"/>
              </w:rPr>
            </w:pPr>
          </w:p>
          <w:p w:rsidR="00B320BF" w:rsidRPr="00B320BF" w:rsidRDefault="00B320BF" w:rsidP="00D7509C">
            <w:pPr>
              <w:jc w:val="center"/>
              <w:rPr>
                <w:rFonts w:asciiTheme="minorHAnsi" w:hAnsiTheme="minorHAnsi" w:cstheme="minorHAnsi"/>
                <w:sz w:val="24"/>
                <w:szCs w:val="24"/>
              </w:rPr>
            </w:pPr>
            <w:r w:rsidRPr="00B320BF">
              <w:rPr>
                <w:rFonts w:asciiTheme="minorHAnsi" w:hAnsiTheme="minorHAnsi" w:cstheme="minorHAnsi"/>
                <w:sz w:val="24"/>
                <w:szCs w:val="24"/>
              </w:rPr>
              <w:t>BASE</w:t>
            </w:r>
          </w:p>
          <w:p w:rsidR="00B320BF" w:rsidRPr="00B320BF" w:rsidRDefault="00B320BF" w:rsidP="00D7509C">
            <w:pPr>
              <w:jc w:val="center"/>
              <w:rPr>
                <w:rFonts w:asciiTheme="minorHAnsi" w:hAnsiTheme="minorHAnsi" w:cstheme="minorHAnsi"/>
                <w:sz w:val="24"/>
                <w:szCs w:val="24"/>
              </w:rPr>
            </w:pPr>
          </w:p>
        </w:tc>
      </w:tr>
      <w:tr w:rsidR="00B320BF" w:rsidRPr="00493F5E" w:rsidTr="00D7509C">
        <w:trPr>
          <w:trHeight w:val="368"/>
        </w:trPr>
        <w:tc>
          <w:tcPr>
            <w:tcW w:w="2531" w:type="dxa"/>
            <w:vMerge/>
            <w:tcBorders>
              <w:left w:val="single" w:sz="2" w:space="0" w:color="000000"/>
              <w:right w:val="single" w:sz="2" w:space="0" w:color="000000"/>
            </w:tcBorders>
          </w:tcPr>
          <w:p w:rsidR="00B320BF" w:rsidRPr="00B320BF" w:rsidRDefault="00B320BF"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B320BF" w:rsidRPr="00B320BF" w:rsidRDefault="00B320BF" w:rsidP="00D7509C">
            <w:pPr>
              <w:pStyle w:val="TableParagraph"/>
              <w:ind w:right="83"/>
              <w:rPr>
                <w:rFonts w:asciiTheme="minorHAnsi" w:hAnsiTheme="minorHAnsi" w:cstheme="minorHAnsi"/>
                <w:b/>
                <w:bCs/>
                <w:sz w:val="24"/>
                <w:szCs w:val="24"/>
                <w:lang w:val="it-IT"/>
              </w:rPr>
            </w:pPr>
          </w:p>
        </w:tc>
        <w:tc>
          <w:tcPr>
            <w:tcW w:w="6218" w:type="dxa"/>
            <w:tcBorders>
              <w:top w:val="single" w:sz="4" w:space="0" w:color="auto"/>
              <w:bottom w:val="single" w:sz="4" w:space="0" w:color="auto"/>
            </w:tcBorders>
          </w:tcPr>
          <w:p w:rsidR="00B320BF" w:rsidRPr="00B320BF" w:rsidRDefault="00B320BF" w:rsidP="00D7509C">
            <w:pPr>
              <w:rPr>
                <w:rFonts w:asciiTheme="minorHAnsi" w:hAnsiTheme="minorHAnsi" w:cstheme="minorHAnsi"/>
                <w:sz w:val="24"/>
                <w:szCs w:val="24"/>
              </w:rPr>
            </w:pPr>
            <w:r w:rsidRPr="00B320BF">
              <w:rPr>
                <w:rFonts w:asciiTheme="minorHAnsi" w:hAnsiTheme="minorHAnsi" w:cstheme="minorHAnsi"/>
                <w:sz w:val="24"/>
                <w:szCs w:val="24"/>
              </w:rPr>
              <w:t>Scrive in modo comprensibile e generalmente corretto.</w:t>
            </w:r>
          </w:p>
        </w:tc>
        <w:tc>
          <w:tcPr>
            <w:tcW w:w="2387" w:type="dxa"/>
          </w:tcPr>
          <w:p w:rsidR="00B320BF" w:rsidRPr="00B320BF" w:rsidRDefault="00B320BF" w:rsidP="00D7509C">
            <w:pPr>
              <w:jc w:val="center"/>
              <w:rPr>
                <w:rFonts w:asciiTheme="minorHAnsi" w:hAnsiTheme="minorHAnsi" w:cstheme="minorHAnsi"/>
                <w:sz w:val="24"/>
                <w:szCs w:val="24"/>
              </w:rPr>
            </w:pPr>
          </w:p>
          <w:p w:rsidR="00B320BF" w:rsidRPr="00B320BF" w:rsidRDefault="00B320BF" w:rsidP="00D7509C">
            <w:pPr>
              <w:jc w:val="center"/>
              <w:rPr>
                <w:rFonts w:asciiTheme="minorHAnsi" w:hAnsiTheme="minorHAnsi" w:cstheme="minorHAnsi"/>
                <w:sz w:val="24"/>
                <w:szCs w:val="24"/>
              </w:rPr>
            </w:pPr>
            <w:r w:rsidRPr="00B320BF">
              <w:rPr>
                <w:rFonts w:asciiTheme="minorHAnsi" w:hAnsiTheme="minorHAnsi" w:cstheme="minorHAnsi"/>
                <w:sz w:val="24"/>
                <w:szCs w:val="24"/>
              </w:rPr>
              <w:t>INTERMEDIO</w:t>
            </w:r>
          </w:p>
          <w:p w:rsidR="00B320BF" w:rsidRPr="00B320BF" w:rsidRDefault="00B320BF" w:rsidP="00D7509C">
            <w:pPr>
              <w:jc w:val="center"/>
              <w:rPr>
                <w:rFonts w:asciiTheme="minorHAnsi" w:hAnsiTheme="minorHAnsi" w:cstheme="minorHAnsi"/>
                <w:sz w:val="24"/>
                <w:szCs w:val="24"/>
              </w:rPr>
            </w:pPr>
          </w:p>
        </w:tc>
      </w:tr>
      <w:tr w:rsidR="00B320BF" w:rsidRPr="00493F5E" w:rsidTr="00D7509C">
        <w:trPr>
          <w:trHeight w:val="368"/>
        </w:trPr>
        <w:tc>
          <w:tcPr>
            <w:tcW w:w="2531" w:type="dxa"/>
            <w:vMerge/>
            <w:tcBorders>
              <w:left w:val="single" w:sz="2" w:space="0" w:color="000000"/>
              <w:right w:val="single" w:sz="2" w:space="0" w:color="000000"/>
            </w:tcBorders>
          </w:tcPr>
          <w:p w:rsidR="00B320BF" w:rsidRPr="00B320BF" w:rsidRDefault="00B320BF"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B320BF" w:rsidRPr="00B320BF" w:rsidRDefault="00B320BF" w:rsidP="00D7509C">
            <w:pPr>
              <w:pStyle w:val="TableParagraph"/>
              <w:ind w:right="83"/>
              <w:rPr>
                <w:rFonts w:asciiTheme="minorHAnsi" w:hAnsiTheme="minorHAnsi" w:cstheme="minorHAnsi"/>
                <w:b/>
                <w:bCs/>
                <w:sz w:val="24"/>
                <w:szCs w:val="24"/>
                <w:lang w:val="it-IT"/>
              </w:rPr>
            </w:pPr>
          </w:p>
        </w:tc>
        <w:tc>
          <w:tcPr>
            <w:tcW w:w="6218" w:type="dxa"/>
            <w:tcBorders>
              <w:top w:val="single" w:sz="4" w:space="0" w:color="auto"/>
              <w:bottom w:val="single" w:sz="4" w:space="0" w:color="auto"/>
            </w:tcBorders>
          </w:tcPr>
          <w:p w:rsidR="00B320BF" w:rsidRPr="00B320BF" w:rsidRDefault="00B320BF" w:rsidP="00D7509C">
            <w:pPr>
              <w:rPr>
                <w:rFonts w:asciiTheme="minorHAnsi" w:hAnsiTheme="minorHAnsi" w:cstheme="minorHAnsi"/>
                <w:sz w:val="24"/>
                <w:szCs w:val="24"/>
              </w:rPr>
            </w:pPr>
            <w:r w:rsidRPr="00B320BF">
              <w:rPr>
                <w:rFonts w:asciiTheme="minorHAnsi" w:hAnsiTheme="minorHAnsi" w:cstheme="minorHAnsi"/>
                <w:sz w:val="24"/>
                <w:szCs w:val="24"/>
              </w:rPr>
              <w:t>Scrive in modo pertinente e corretto.</w:t>
            </w:r>
          </w:p>
        </w:tc>
        <w:tc>
          <w:tcPr>
            <w:tcW w:w="2387" w:type="dxa"/>
          </w:tcPr>
          <w:p w:rsidR="00B320BF" w:rsidRPr="00B320BF" w:rsidRDefault="00B320BF" w:rsidP="00D7509C">
            <w:pPr>
              <w:jc w:val="center"/>
              <w:rPr>
                <w:rFonts w:asciiTheme="minorHAnsi" w:hAnsiTheme="minorHAnsi" w:cstheme="minorHAnsi"/>
                <w:sz w:val="24"/>
                <w:szCs w:val="24"/>
              </w:rPr>
            </w:pPr>
          </w:p>
          <w:p w:rsidR="00B320BF" w:rsidRPr="00B320BF" w:rsidRDefault="00B320BF" w:rsidP="00D7509C">
            <w:pPr>
              <w:jc w:val="center"/>
              <w:rPr>
                <w:rFonts w:asciiTheme="minorHAnsi" w:hAnsiTheme="minorHAnsi" w:cstheme="minorHAnsi"/>
                <w:sz w:val="24"/>
                <w:szCs w:val="24"/>
              </w:rPr>
            </w:pPr>
            <w:r w:rsidRPr="00B320BF">
              <w:rPr>
                <w:rFonts w:asciiTheme="minorHAnsi" w:hAnsiTheme="minorHAnsi" w:cstheme="minorHAnsi"/>
                <w:sz w:val="24"/>
                <w:szCs w:val="24"/>
              </w:rPr>
              <w:t>AVANZATO</w:t>
            </w:r>
          </w:p>
          <w:p w:rsidR="00B320BF" w:rsidRPr="00B320BF" w:rsidRDefault="00B320BF" w:rsidP="00D7509C">
            <w:pPr>
              <w:rPr>
                <w:rFonts w:asciiTheme="minorHAnsi" w:hAnsiTheme="minorHAnsi" w:cstheme="minorHAnsi"/>
                <w:sz w:val="24"/>
                <w:szCs w:val="24"/>
              </w:rPr>
            </w:pPr>
          </w:p>
        </w:tc>
      </w:tr>
      <w:tr w:rsidR="00B320BF" w:rsidRPr="00493F5E" w:rsidTr="00D7509C">
        <w:trPr>
          <w:trHeight w:val="368"/>
        </w:trPr>
        <w:tc>
          <w:tcPr>
            <w:tcW w:w="2531" w:type="dxa"/>
            <w:vMerge w:val="restart"/>
            <w:tcBorders>
              <w:top w:val="single" w:sz="2" w:space="0" w:color="000000"/>
              <w:left w:val="single" w:sz="2" w:space="0" w:color="000000"/>
              <w:right w:val="single" w:sz="2" w:space="0" w:color="000000"/>
            </w:tcBorders>
          </w:tcPr>
          <w:p w:rsidR="00B320BF" w:rsidRPr="00B320BF" w:rsidRDefault="00B320BF" w:rsidP="00D7509C">
            <w:pPr>
              <w:jc w:val="center"/>
              <w:rPr>
                <w:rFonts w:asciiTheme="minorHAnsi" w:hAnsiTheme="minorHAnsi" w:cstheme="minorHAnsi"/>
                <w:b/>
                <w:bCs/>
                <w:sz w:val="24"/>
                <w:szCs w:val="24"/>
              </w:rPr>
            </w:pPr>
          </w:p>
          <w:p w:rsidR="00B320BF" w:rsidRPr="00B320BF" w:rsidRDefault="00B320BF" w:rsidP="00D7509C">
            <w:pPr>
              <w:pStyle w:val="Default"/>
              <w:jc w:val="center"/>
              <w:rPr>
                <w:rFonts w:asciiTheme="minorHAnsi" w:hAnsiTheme="minorHAnsi" w:cstheme="minorHAnsi"/>
                <w:b/>
                <w:bCs/>
              </w:rPr>
            </w:pPr>
            <w:r w:rsidRPr="00B320BF">
              <w:rPr>
                <w:rFonts w:asciiTheme="minorHAnsi" w:hAnsiTheme="minorHAnsi" w:cstheme="minorHAnsi"/>
                <w:b/>
                <w:bCs/>
              </w:rPr>
              <w:t>CONTENUTI</w:t>
            </w:r>
          </w:p>
          <w:p w:rsidR="00B320BF" w:rsidRPr="00B320BF" w:rsidRDefault="00B320BF" w:rsidP="00D7509C">
            <w:pPr>
              <w:jc w:val="center"/>
              <w:rPr>
                <w:rFonts w:asciiTheme="minorHAnsi" w:hAnsiTheme="minorHAnsi" w:cstheme="minorHAnsi"/>
                <w:b/>
                <w:bCs/>
                <w:sz w:val="24"/>
                <w:szCs w:val="24"/>
              </w:rPr>
            </w:pPr>
          </w:p>
          <w:p w:rsidR="00B320BF" w:rsidRPr="00B320BF" w:rsidRDefault="00B320BF" w:rsidP="00D7509C">
            <w:pPr>
              <w:jc w:val="center"/>
              <w:rPr>
                <w:rFonts w:asciiTheme="minorHAnsi" w:hAnsiTheme="minorHAnsi" w:cstheme="minorHAnsi"/>
                <w:b/>
                <w:bCs/>
                <w:sz w:val="24"/>
                <w:szCs w:val="24"/>
              </w:rPr>
            </w:pPr>
          </w:p>
          <w:p w:rsidR="00B320BF" w:rsidRPr="00B320BF" w:rsidRDefault="00B320BF" w:rsidP="00D7509C">
            <w:pPr>
              <w:jc w:val="center"/>
              <w:rPr>
                <w:rFonts w:asciiTheme="minorHAnsi" w:hAnsiTheme="minorHAnsi" w:cstheme="minorHAnsi"/>
                <w:b/>
                <w:bCs/>
                <w:sz w:val="24"/>
                <w:szCs w:val="24"/>
              </w:rPr>
            </w:pPr>
          </w:p>
          <w:p w:rsidR="00B320BF" w:rsidRPr="00B320BF" w:rsidRDefault="00B320BF" w:rsidP="00D7509C">
            <w:pPr>
              <w:jc w:val="center"/>
              <w:rPr>
                <w:rFonts w:asciiTheme="minorHAnsi" w:hAnsiTheme="minorHAnsi" w:cstheme="minorHAnsi"/>
                <w:b/>
                <w:bCs/>
                <w:sz w:val="24"/>
                <w:szCs w:val="24"/>
              </w:rPr>
            </w:pPr>
          </w:p>
          <w:p w:rsidR="00B320BF" w:rsidRPr="00B320BF" w:rsidRDefault="00B320BF" w:rsidP="00D7509C">
            <w:pPr>
              <w:jc w:val="center"/>
              <w:rPr>
                <w:rFonts w:asciiTheme="minorHAnsi" w:hAnsiTheme="minorHAnsi" w:cstheme="minorHAnsi"/>
                <w:b/>
                <w:bCs/>
                <w:sz w:val="24"/>
                <w:szCs w:val="24"/>
              </w:rPr>
            </w:pPr>
          </w:p>
        </w:tc>
        <w:tc>
          <w:tcPr>
            <w:tcW w:w="3295" w:type="dxa"/>
            <w:vMerge w:val="restart"/>
            <w:tcBorders>
              <w:top w:val="single" w:sz="2" w:space="0" w:color="000000"/>
              <w:left w:val="single" w:sz="2" w:space="0" w:color="000000"/>
              <w:right w:val="single" w:sz="2" w:space="0" w:color="000000"/>
            </w:tcBorders>
          </w:tcPr>
          <w:p w:rsidR="00B320BF" w:rsidRPr="00B320BF" w:rsidRDefault="00B320BF" w:rsidP="00D7509C">
            <w:pPr>
              <w:pStyle w:val="TableParagraph"/>
              <w:ind w:right="83"/>
              <w:rPr>
                <w:rFonts w:asciiTheme="minorHAnsi" w:hAnsiTheme="minorHAnsi" w:cstheme="minorHAnsi"/>
                <w:b/>
                <w:bCs/>
                <w:sz w:val="24"/>
                <w:szCs w:val="24"/>
                <w:lang w:val="it-IT"/>
              </w:rPr>
            </w:pPr>
          </w:p>
          <w:p w:rsidR="00B320BF" w:rsidRPr="00B320BF" w:rsidRDefault="00B320BF" w:rsidP="00D7509C">
            <w:pPr>
              <w:pStyle w:val="TableParagraph"/>
              <w:ind w:right="83"/>
              <w:rPr>
                <w:rFonts w:asciiTheme="minorHAnsi" w:hAnsiTheme="minorHAnsi" w:cstheme="minorHAnsi"/>
                <w:b/>
                <w:bCs/>
                <w:sz w:val="24"/>
                <w:szCs w:val="24"/>
                <w:lang w:val="it-IT"/>
              </w:rPr>
            </w:pPr>
            <w:r w:rsidRPr="00B320BF">
              <w:rPr>
                <w:rFonts w:asciiTheme="minorHAnsi" w:hAnsiTheme="minorHAnsi" w:cstheme="minorHAnsi"/>
                <w:b/>
                <w:bCs/>
                <w:sz w:val="24"/>
                <w:szCs w:val="24"/>
                <w:lang w:val="it-IT"/>
              </w:rPr>
              <w:t xml:space="preserve">Lessico, contenuti grammaticali, funzioni comunicative, brani di civiltà </w:t>
            </w:r>
            <w:r w:rsidRPr="00B320BF">
              <w:rPr>
                <w:rFonts w:asciiTheme="minorHAnsi" w:hAnsiTheme="minorHAnsi" w:cstheme="minorHAnsi"/>
                <w:b/>
                <w:bCs/>
                <w:sz w:val="24"/>
                <w:szCs w:val="24"/>
                <w:lang w:val="it-IT"/>
              </w:rPr>
              <w:lastRenderedPageBreak/>
              <w:t>e di CLIL presenti nel libro di testo.</w:t>
            </w:r>
          </w:p>
          <w:p w:rsidR="00B320BF" w:rsidRPr="00B320BF" w:rsidRDefault="00B320BF" w:rsidP="00D7509C">
            <w:pPr>
              <w:pStyle w:val="TableParagraph"/>
              <w:ind w:right="83"/>
              <w:rPr>
                <w:rFonts w:asciiTheme="minorHAnsi" w:hAnsiTheme="minorHAnsi" w:cstheme="minorHAnsi"/>
                <w:b/>
                <w:bCs/>
                <w:sz w:val="24"/>
                <w:szCs w:val="24"/>
                <w:lang w:val="it-IT"/>
              </w:rPr>
            </w:pPr>
          </w:p>
        </w:tc>
        <w:tc>
          <w:tcPr>
            <w:tcW w:w="6218" w:type="dxa"/>
            <w:tcBorders>
              <w:top w:val="single" w:sz="4" w:space="0" w:color="auto"/>
              <w:bottom w:val="single" w:sz="4" w:space="0" w:color="auto"/>
            </w:tcBorders>
          </w:tcPr>
          <w:p w:rsidR="00B320BF" w:rsidRPr="00B320BF" w:rsidRDefault="00B320BF" w:rsidP="00D7509C">
            <w:pPr>
              <w:rPr>
                <w:rFonts w:asciiTheme="minorHAnsi" w:hAnsiTheme="minorHAnsi" w:cstheme="minorHAnsi"/>
                <w:sz w:val="24"/>
                <w:szCs w:val="24"/>
              </w:rPr>
            </w:pPr>
            <w:r w:rsidRPr="00B320BF">
              <w:rPr>
                <w:rFonts w:asciiTheme="minorHAnsi" w:hAnsiTheme="minorHAnsi" w:cstheme="minorHAnsi"/>
                <w:sz w:val="24"/>
                <w:szCs w:val="24"/>
              </w:rPr>
              <w:lastRenderedPageBreak/>
              <w:t>Possiede una conoscenza frammentaria dei contenuti e sa individuare solo in parte rapporti tra elementi linguistici e culturali diversi.</w:t>
            </w:r>
          </w:p>
        </w:tc>
        <w:tc>
          <w:tcPr>
            <w:tcW w:w="2387" w:type="dxa"/>
            <w:tcBorders>
              <w:top w:val="single" w:sz="4" w:space="0" w:color="auto"/>
            </w:tcBorders>
          </w:tcPr>
          <w:p w:rsidR="00B320BF" w:rsidRPr="00B320BF" w:rsidRDefault="00B320BF" w:rsidP="00D7509C">
            <w:pPr>
              <w:jc w:val="center"/>
              <w:rPr>
                <w:rFonts w:asciiTheme="minorHAnsi" w:hAnsiTheme="minorHAnsi" w:cstheme="minorHAnsi"/>
                <w:sz w:val="24"/>
                <w:szCs w:val="24"/>
              </w:rPr>
            </w:pPr>
          </w:p>
          <w:p w:rsidR="00B320BF" w:rsidRPr="00B320BF" w:rsidRDefault="00B320BF" w:rsidP="00D7509C">
            <w:pPr>
              <w:jc w:val="center"/>
              <w:rPr>
                <w:rFonts w:asciiTheme="minorHAnsi" w:hAnsiTheme="minorHAnsi" w:cstheme="minorHAnsi"/>
                <w:sz w:val="24"/>
                <w:szCs w:val="24"/>
              </w:rPr>
            </w:pPr>
            <w:r w:rsidRPr="00B320BF">
              <w:rPr>
                <w:rFonts w:asciiTheme="minorHAnsi" w:hAnsiTheme="minorHAnsi" w:cstheme="minorHAnsi"/>
                <w:sz w:val="24"/>
                <w:szCs w:val="24"/>
              </w:rPr>
              <w:t xml:space="preserve">IN VIA DI PRIMA ACQUISIZIONE </w:t>
            </w:r>
          </w:p>
          <w:p w:rsidR="00B320BF" w:rsidRPr="00B320BF" w:rsidRDefault="00B320BF" w:rsidP="00D7509C">
            <w:pPr>
              <w:rPr>
                <w:rFonts w:asciiTheme="minorHAnsi" w:hAnsiTheme="minorHAnsi" w:cstheme="minorHAnsi"/>
                <w:sz w:val="24"/>
                <w:szCs w:val="24"/>
              </w:rPr>
            </w:pPr>
          </w:p>
          <w:p w:rsidR="00B320BF" w:rsidRPr="00B320BF" w:rsidRDefault="00B320BF" w:rsidP="00D7509C">
            <w:pPr>
              <w:jc w:val="center"/>
              <w:rPr>
                <w:rFonts w:asciiTheme="minorHAnsi" w:hAnsiTheme="minorHAnsi" w:cstheme="minorHAnsi"/>
                <w:sz w:val="24"/>
                <w:szCs w:val="24"/>
              </w:rPr>
            </w:pPr>
          </w:p>
        </w:tc>
      </w:tr>
      <w:tr w:rsidR="00B320BF" w:rsidRPr="00493F5E" w:rsidTr="00D7509C">
        <w:trPr>
          <w:trHeight w:val="368"/>
        </w:trPr>
        <w:tc>
          <w:tcPr>
            <w:tcW w:w="2531" w:type="dxa"/>
            <w:vMerge/>
            <w:tcBorders>
              <w:left w:val="single" w:sz="2" w:space="0" w:color="000000"/>
              <w:right w:val="single" w:sz="2" w:space="0" w:color="000000"/>
            </w:tcBorders>
          </w:tcPr>
          <w:p w:rsidR="00B320BF" w:rsidRPr="00B320BF" w:rsidRDefault="00B320BF"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B320BF" w:rsidRPr="00B320BF" w:rsidRDefault="00B320BF" w:rsidP="00D7509C">
            <w:pPr>
              <w:pStyle w:val="TableParagraph"/>
              <w:ind w:right="83"/>
              <w:rPr>
                <w:rFonts w:asciiTheme="minorHAnsi" w:hAnsiTheme="minorHAnsi" w:cstheme="minorHAnsi"/>
                <w:b/>
                <w:sz w:val="24"/>
                <w:szCs w:val="24"/>
                <w:lang w:val="it-IT"/>
              </w:rPr>
            </w:pPr>
          </w:p>
        </w:tc>
        <w:tc>
          <w:tcPr>
            <w:tcW w:w="6218" w:type="dxa"/>
            <w:tcBorders>
              <w:top w:val="single" w:sz="4" w:space="0" w:color="auto"/>
              <w:bottom w:val="single" w:sz="4" w:space="0" w:color="auto"/>
            </w:tcBorders>
          </w:tcPr>
          <w:p w:rsidR="00B320BF" w:rsidRPr="00B320BF" w:rsidRDefault="00B320BF" w:rsidP="00D7509C">
            <w:pPr>
              <w:rPr>
                <w:rFonts w:asciiTheme="minorHAnsi" w:hAnsiTheme="minorHAnsi" w:cstheme="minorHAnsi"/>
                <w:sz w:val="24"/>
                <w:szCs w:val="24"/>
              </w:rPr>
            </w:pPr>
            <w:r w:rsidRPr="00B320BF">
              <w:rPr>
                <w:rFonts w:asciiTheme="minorHAnsi" w:hAnsiTheme="minorHAnsi" w:cstheme="minorHAnsi"/>
                <w:sz w:val="24"/>
                <w:szCs w:val="24"/>
              </w:rPr>
              <w:t>Possiede una sufficiente conoscenza dei contenuti e sa individuare solo essenziali rapporti tra elementi linguistici e culturali diversi.</w:t>
            </w:r>
          </w:p>
        </w:tc>
        <w:tc>
          <w:tcPr>
            <w:tcW w:w="2387" w:type="dxa"/>
          </w:tcPr>
          <w:p w:rsidR="00B320BF" w:rsidRPr="00B320BF" w:rsidRDefault="00B320BF" w:rsidP="00D7509C">
            <w:pPr>
              <w:jc w:val="center"/>
              <w:rPr>
                <w:rFonts w:asciiTheme="minorHAnsi" w:hAnsiTheme="minorHAnsi" w:cstheme="minorHAnsi"/>
                <w:sz w:val="24"/>
                <w:szCs w:val="24"/>
              </w:rPr>
            </w:pPr>
          </w:p>
          <w:p w:rsidR="00B320BF" w:rsidRPr="00B320BF" w:rsidRDefault="00B320BF" w:rsidP="00D7509C">
            <w:pPr>
              <w:jc w:val="center"/>
              <w:rPr>
                <w:rFonts w:asciiTheme="minorHAnsi" w:hAnsiTheme="minorHAnsi" w:cstheme="minorHAnsi"/>
                <w:sz w:val="24"/>
                <w:szCs w:val="24"/>
              </w:rPr>
            </w:pPr>
            <w:r w:rsidRPr="00B320BF">
              <w:rPr>
                <w:rFonts w:asciiTheme="minorHAnsi" w:hAnsiTheme="minorHAnsi" w:cstheme="minorHAnsi"/>
                <w:sz w:val="24"/>
                <w:szCs w:val="24"/>
              </w:rPr>
              <w:t>BASE</w:t>
            </w:r>
          </w:p>
          <w:p w:rsidR="00B320BF" w:rsidRPr="00B320BF" w:rsidRDefault="00B320BF" w:rsidP="00D7509C">
            <w:pPr>
              <w:jc w:val="center"/>
              <w:rPr>
                <w:rFonts w:asciiTheme="minorHAnsi" w:hAnsiTheme="minorHAnsi" w:cstheme="minorHAnsi"/>
                <w:sz w:val="24"/>
                <w:szCs w:val="24"/>
              </w:rPr>
            </w:pPr>
          </w:p>
        </w:tc>
      </w:tr>
      <w:tr w:rsidR="00B320BF" w:rsidRPr="00493F5E" w:rsidTr="00D7509C">
        <w:trPr>
          <w:trHeight w:val="368"/>
        </w:trPr>
        <w:tc>
          <w:tcPr>
            <w:tcW w:w="2531" w:type="dxa"/>
            <w:vMerge/>
            <w:tcBorders>
              <w:left w:val="single" w:sz="2" w:space="0" w:color="000000"/>
              <w:right w:val="single" w:sz="2" w:space="0" w:color="000000"/>
            </w:tcBorders>
          </w:tcPr>
          <w:p w:rsidR="00B320BF" w:rsidRPr="00B320BF" w:rsidRDefault="00B320BF"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B320BF" w:rsidRPr="00B320BF" w:rsidRDefault="00B320BF" w:rsidP="00D7509C">
            <w:pPr>
              <w:pStyle w:val="TableParagraph"/>
              <w:ind w:right="83"/>
              <w:rPr>
                <w:rFonts w:asciiTheme="minorHAnsi" w:hAnsiTheme="minorHAnsi" w:cstheme="minorHAnsi"/>
                <w:b/>
                <w:sz w:val="24"/>
                <w:szCs w:val="24"/>
                <w:lang w:val="it-IT"/>
              </w:rPr>
            </w:pPr>
          </w:p>
        </w:tc>
        <w:tc>
          <w:tcPr>
            <w:tcW w:w="6218" w:type="dxa"/>
            <w:tcBorders>
              <w:top w:val="single" w:sz="4" w:space="0" w:color="auto"/>
              <w:bottom w:val="single" w:sz="4" w:space="0" w:color="auto"/>
            </w:tcBorders>
          </w:tcPr>
          <w:p w:rsidR="00B320BF" w:rsidRPr="00B320BF" w:rsidRDefault="00B320BF" w:rsidP="00D7509C">
            <w:pPr>
              <w:rPr>
                <w:rFonts w:asciiTheme="minorHAnsi" w:hAnsiTheme="minorHAnsi" w:cstheme="minorHAnsi"/>
                <w:sz w:val="24"/>
                <w:szCs w:val="24"/>
              </w:rPr>
            </w:pPr>
            <w:r w:rsidRPr="00B320BF">
              <w:rPr>
                <w:rFonts w:asciiTheme="minorHAnsi" w:hAnsiTheme="minorHAnsi" w:cstheme="minorHAnsi"/>
                <w:sz w:val="24"/>
                <w:szCs w:val="24"/>
              </w:rPr>
              <w:t>Possiede una buona conoscenza dei contenuti e sa operare confronti tra elementi linguistici e culturali diversi in modo adeguato.</w:t>
            </w:r>
          </w:p>
        </w:tc>
        <w:tc>
          <w:tcPr>
            <w:tcW w:w="2387" w:type="dxa"/>
          </w:tcPr>
          <w:p w:rsidR="00B320BF" w:rsidRPr="00B320BF" w:rsidRDefault="00B320BF" w:rsidP="00D7509C">
            <w:pPr>
              <w:jc w:val="center"/>
              <w:rPr>
                <w:rFonts w:asciiTheme="minorHAnsi" w:hAnsiTheme="minorHAnsi" w:cstheme="minorHAnsi"/>
                <w:sz w:val="24"/>
                <w:szCs w:val="24"/>
              </w:rPr>
            </w:pPr>
          </w:p>
          <w:p w:rsidR="00B320BF" w:rsidRPr="00B320BF" w:rsidRDefault="00B320BF" w:rsidP="00D7509C">
            <w:pPr>
              <w:jc w:val="center"/>
              <w:rPr>
                <w:rFonts w:asciiTheme="minorHAnsi" w:hAnsiTheme="minorHAnsi" w:cstheme="minorHAnsi"/>
                <w:sz w:val="24"/>
                <w:szCs w:val="24"/>
              </w:rPr>
            </w:pPr>
            <w:r w:rsidRPr="00B320BF">
              <w:rPr>
                <w:rFonts w:asciiTheme="minorHAnsi" w:hAnsiTheme="minorHAnsi" w:cstheme="minorHAnsi"/>
                <w:sz w:val="24"/>
                <w:szCs w:val="24"/>
              </w:rPr>
              <w:t>INTERMEDIO</w:t>
            </w:r>
          </w:p>
          <w:p w:rsidR="00B320BF" w:rsidRPr="00B320BF" w:rsidRDefault="00B320BF" w:rsidP="00D7509C">
            <w:pPr>
              <w:jc w:val="center"/>
              <w:rPr>
                <w:rFonts w:asciiTheme="minorHAnsi" w:hAnsiTheme="minorHAnsi" w:cstheme="minorHAnsi"/>
                <w:sz w:val="24"/>
                <w:szCs w:val="24"/>
              </w:rPr>
            </w:pPr>
          </w:p>
        </w:tc>
      </w:tr>
      <w:tr w:rsidR="00B320BF" w:rsidRPr="00493F5E" w:rsidTr="00D7509C">
        <w:trPr>
          <w:trHeight w:val="368"/>
        </w:trPr>
        <w:tc>
          <w:tcPr>
            <w:tcW w:w="2531" w:type="dxa"/>
            <w:vMerge/>
            <w:tcBorders>
              <w:left w:val="single" w:sz="2" w:space="0" w:color="000000"/>
              <w:right w:val="single" w:sz="2" w:space="0" w:color="000000"/>
            </w:tcBorders>
          </w:tcPr>
          <w:p w:rsidR="00B320BF" w:rsidRPr="00B320BF" w:rsidRDefault="00B320BF"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B320BF" w:rsidRPr="00B320BF" w:rsidRDefault="00B320BF" w:rsidP="00D7509C">
            <w:pPr>
              <w:pStyle w:val="TableParagraph"/>
              <w:ind w:right="83"/>
              <w:rPr>
                <w:rFonts w:asciiTheme="minorHAnsi" w:hAnsiTheme="minorHAnsi" w:cstheme="minorHAnsi"/>
                <w:b/>
                <w:sz w:val="24"/>
                <w:szCs w:val="24"/>
                <w:lang w:val="it-IT"/>
              </w:rPr>
            </w:pPr>
          </w:p>
        </w:tc>
        <w:tc>
          <w:tcPr>
            <w:tcW w:w="6218" w:type="dxa"/>
            <w:tcBorders>
              <w:top w:val="single" w:sz="4" w:space="0" w:color="auto"/>
              <w:bottom w:val="single" w:sz="4" w:space="0" w:color="auto"/>
            </w:tcBorders>
          </w:tcPr>
          <w:p w:rsidR="00B320BF" w:rsidRPr="00B320BF" w:rsidRDefault="00B320BF" w:rsidP="00D7509C">
            <w:pPr>
              <w:rPr>
                <w:rFonts w:asciiTheme="minorHAnsi" w:hAnsiTheme="minorHAnsi" w:cstheme="minorHAnsi"/>
                <w:sz w:val="24"/>
                <w:szCs w:val="24"/>
              </w:rPr>
            </w:pPr>
            <w:r w:rsidRPr="00B320BF">
              <w:rPr>
                <w:rFonts w:asciiTheme="minorHAnsi" w:hAnsiTheme="minorHAnsi" w:cstheme="minorHAnsi"/>
                <w:sz w:val="24"/>
                <w:szCs w:val="24"/>
              </w:rPr>
              <w:t>Possiede una conoscenza completa dei contenuti e sa operare confronti tra elementi linguistici e culturali diversi in modo corretto.</w:t>
            </w:r>
          </w:p>
        </w:tc>
        <w:tc>
          <w:tcPr>
            <w:tcW w:w="2387" w:type="dxa"/>
          </w:tcPr>
          <w:p w:rsidR="00B320BF" w:rsidRPr="00B320BF" w:rsidRDefault="00B320BF" w:rsidP="00D7509C">
            <w:pPr>
              <w:jc w:val="center"/>
              <w:rPr>
                <w:rFonts w:asciiTheme="minorHAnsi" w:hAnsiTheme="minorHAnsi" w:cstheme="minorHAnsi"/>
                <w:sz w:val="24"/>
                <w:szCs w:val="24"/>
              </w:rPr>
            </w:pPr>
          </w:p>
          <w:p w:rsidR="00B320BF" w:rsidRPr="00B320BF" w:rsidRDefault="00B320BF" w:rsidP="00D7509C">
            <w:pPr>
              <w:jc w:val="center"/>
              <w:rPr>
                <w:rFonts w:asciiTheme="minorHAnsi" w:hAnsiTheme="minorHAnsi" w:cstheme="minorHAnsi"/>
                <w:sz w:val="24"/>
                <w:szCs w:val="24"/>
              </w:rPr>
            </w:pPr>
            <w:r w:rsidRPr="00B320BF">
              <w:rPr>
                <w:rFonts w:asciiTheme="minorHAnsi" w:hAnsiTheme="minorHAnsi" w:cstheme="minorHAnsi"/>
                <w:sz w:val="24"/>
                <w:szCs w:val="24"/>
              </w:rPr>
              <w:t>AVANZATO</w:t>
            </w:r>
          </w:p>
          <w:p w:rsidR="00B320BF" w:rsidRPr="00B320BF" w:rsidRDefault="00B320BF" w:rsidP="00D7509C">
            <w:pPr>
              <w:rPr>
                <w:rFonts w:asciiTheme="minorHAnsi" w:hAnsiTheme="minorHAnsi" w:cstheme="minorHAnsi"/>
                <w:sz w:val="24"/>
                <w:szCs w:val="24"/>
              </w:rPr>
            </w:pPr>
          </w:p>
        </w:tc>
      </w:tr>
    </w:tbl>
    <w:p w:rsidR="00B320BF" w:rsidRPr="00370504" w:rsidRDefault="00B320BF" w:rsidP="00B320BF">
      <w:pPr>
        <w:rPr>
          <w:rFonts w:ascii="Times New Roman" w:hAnsi="Times New Roman" w:cs="Times New Roman"/>
        </w:rPr>
      </w:pPr>
    </w:p>
    <w:p w:rsidR="00A744A0" w:rsidRDefault="00A744A0" w:rsidP="00B320BF">
      <w:pPr>
        <w:pStyle w:val="Titolo2"/>
      </w:pPr>
      <w:r>
        <w:t xml:space="preserve"> </w:t>
      </w:r>
    </w:p>
    <w:p w:rsidR="00B320BF" w:rsidRDefault="00B320BF" w:rsidP="00ED0948">
      <w:pPr>
        <w:rPr>
          <w:rFonts w:asciiTheme="minorHAnsi" w:hAnsiTheme="minorHAnsi" w:cstheme="minorHAnsi"/>
          <w:sz w:val="24"/>
          <w:szCs w:val="24"/>
        </w:rPr>
      </w:pPr>
    </w:p>
    <w:p w:rsidR="006C140B" w:rsidRDefault="006C140B">
      <w:pPr>
        <w:rPr>
          <w:rFonts w:asciiTheme="majorHAnsi" w:eastAsiaTheme="majorEastAsia" w:hAnsiTheme="majorHAnsi" w:cstheme="majorBidi"/>
          <w:color w:val="2E74B5" w:themeColor="accent1" w:themeShade="BF"/>
          <w:sz w:val="26"/>
          <w:szCs w:val="26"/>
        </w:rPr>
      </w:pPr>
      <w:r>
        <w:br w:type="page"/>
      </w:r>
    </w:p>
    <w:p w:rsidR="006C140B" w:rsidRDefault="006C140B" w:rsidP="006C140B">
      <w:pPr>
        <w:pStyle w:val="Titolo2"/>
      </w:pPr>
      <w:bookmarkStart w:id="30" w:name="_Toc84315790"/>
      <w:r>
        <w:lastRenderedPageBreak/>
        <w:t>Lingua straniera – Classe seconda</w:t>
      </w:r>
      <w:bookmarkEnd w:id="30"/>
    </w:p>
    <w:tbl>
      <w:tblPr>
        <w:tblStyle w:val="Grigliatabella"/>
        <w:tblW w:w="14431" w:type="dxa"/>
        <w:tblLook w:val="04A0" w:firstRow="1" w:lastRow="0" w:firstColumn="1" w:lastColumn="0" w:noHBand="0" w:noVBand="1"/>
      </w:tblPr>
      <w:tblGrid>
        <w:gridCol w:w="2531"/>
        <w:gridCol w:w="3295"/>
        <w:gridCol w:w="6218"/>
        <w:gridCol w:w="2387"/>
      </w:tblGrid>
      <w:tr w:rsidR="006C140B" w:rsidTr="00D7509C">
        <w:tc>
          <w:tcPr>
            <w:tcW w:w="14431" w:type="dxa"/>
            <w:gridSpan w:val="4"/>
          </w:tcPr>
          <w:p w:rsidR="006C140B" w:rsidRPr="006C140B" w:rsidRDefault="006C140B" w:rsidP="00D7509C">
            <w:pPr>
              <w:jc w:val="center"/>
              <w:rPr>
                <w:rFonts w:asciiTheme="minorHAnsi" w:hAnsiTheme="minorHAnsi" w:cstheme="minorHAnsi"/>
                <w:sz w:val="24"/>
                <w:szCs w:val="24"/>
              </w:rPr>
            </w:pPr>
            <w:r w:rsidRPr="006C140B">
              <w:rPr>
                <w:rFonts w:asciiTheme="minorHAnsi" w:hAnsiTheme="minorHAnsi" w:cstheme="minorHAnsi"/>
                <w:b/>
                <w:sz w:val="24"/>
                <w:szCs w:val="24"/>
              </w:rPr>
              <w:t xml:space="preserve">DISCIPLINA: LINGUA INGLESE </w:t>
            </w:r>
          </w:p>
        </w:tc>
      </w:tr>
      <w:tr w:rsidR="006C140B" w:rsidTr="00D7509C">
        <w:tc>
          <w:tcPr>
            <w:tcW w:w="14431" w:type="dxa"/>
            <w:gridSpan w:val="4"/>
          </w:tcPr>
          <w:p w:rsidR="006C140B" w:rsidRPr="006C140B" w:rsidRDefault="006C140B" w:rsidP="00A65D87">
            <w:pPr>
              <w:jc w:val="center"/>
              <w:rPr>
                <w:rFonts w:asciiTheme="minorHAnsi" w:hAnsiTheme="minorHAnsi" w:cstheme="minorHAnsi"/>
                <w:b/>
                <w:sz w:val="24"/>
                <w:szCs w:val="24"/>
              </w:rPr>
            </w:pPr>
            <w:r w:rsidRPr="006C140B">
              <w:rPr>
                <w:rFonts w:asciiTheme="minorHAnsi" w:hAnsiTheme="minorHAnsi" w:cstheme="minorHAnsi"/>
                <w:b/>
                <w:sz w:val="24"/>
                <w:szCs w:val="24"/>
              </w:rPr>
              <w:t xml:space="preserve">CLASSE </w:t>
            </w:r>
            <w:r w:rsidR="00A65D87">
              <w:rPr>
                <w:rFonts w:asciiTheme="minorHAnsi" w:hAnsiTheme="minorHAnsi" w:cstheme="minorHAnsi"/>
                <w:b/>
                <w:sz w:val="24"/>
                <w:szCs w:val="24"/>
              </w:rPr>
              <w:t>SECONDA</w:t>
            </w:r>
          </w:p>
        </w:tc>
      </w:tr>
      <w:tr w:rsidR="006C140B" w:rsidTr="00D7509C">
        <w:trPr>
          <w:trHeight w:val="135"/>
        </w:trPr>
        <w:tc>
          <w:tcPr>
            <w:tcW w:w="14431" w:type="dxa"/>
            <w:gridSpan w:val="4"/>
          </w:tcPr>
          <w:p w:rsidR="006C140B" w:rsidRPr="006C140B" w:rsidRDefault="006C140B" w:rsidP="00D7509C">
            <w:pPr>
              <w:rPr>
                <w:rFonts w:asciiTheme="minorHAnsi" w:hAnsiTheme="minorHAnsi" w:cstheme="minorHAnsi"/>
                <w:sz w:val="24"/>
                <w:szCs w:val="24"/>
              </w:rPr>
            </w:pPr>
            <w:r w:rsidRPr="006C140B">
              <w:rPr>
                <w:rFonts w:asciiTheme="minorHAnsi" w:hAnsiTheme="minorHAnsi" w:cstheme="minorHAnsi"/>
                <w:b/>
                <w:sz w:val="24"/>
                <w:szCs w:val="24"/>
              </w:rPr>
              <w:t>COMPETENZA MULTILINGUISTICA</w:t>
            </w:r>
          </w:p>
        </w:tc>
      </w:tr>
      <w:tr w:rsidR="006C140B" w:rsidTr="00D7509C">
        <w:tc>
          <w:tcPr>
            <w:tcW w:w="2531" w:type="dxa"/>
            <w:tcBorders>
              <w:left w:val="single" w:sz="2" w:space="0" w:color="000000"/>
              <w:bottom w:val="single" w:sz="2" w:space="0" w:color="000000"/>
              <w:right w:val="single" w:sz="2" w:space="0" w:color="000000"/>
            </w:tcBorders>
          </w:tcPr>
          <w:p w:rsidR="006C140B" w:rsidRPr="006C140B" w:rsidRDefault="006C140B" w:rsidP="00D7509C">
            <w:pPr>
              <w:rPr>
                <w:rFonts w:asciiTheme="minorHAnsi" w:hAnsiTheme="minorHAnsi" w:cstheme="minorHAnsi"/>
                <w:b/>
                <w:bCs/>
                <w:sz w:val="24"/>
                <w:szCs w:val="24"/>
              </w:rPr>
            </w:pPr>
            <w:r w:rsidRPr="006C140B">
              <w:rPr>
                <w:rFonts w:asciiTheme="minorHAnsi" w:hAnsiTheme="minorHAnsi" w:cstheme="minorHAnsi"/>
                <w:b/>
                <w:bCs/>
                <w:sz w:val="24"/>
                <w:szCs w:val="24"/>
              </w:rPr>
              <w:t>DIMENSIONI DELLA COMPETENZA</w:t>
            </w:r>
          </w:p>
        </w:tc>
        <w:tc>
          <w:tcPr>
            <w:tcW w:w="3295" w:type="dxa"/>
            <w:tcBorders>
              <w:left w:val="single" w:sz="2" w:space="0" w:color="000000"/>
              <w:bottom w:val="single" w:sz="2" w:space="0" w:color="000000"/>
              <w:right w:val="single" w:sz="2" w:space="0" w:color="000000"/>
            </w:tcBorders>
          </w:tcPr>
          <w:p w:rsidR="006C140B" w:rsidRPr="006C140B" w:rsidRDefault="006C140B" w:rsidP="00D7509C">
            <w:pPr>
              <w:rPr>
                <w:rFonts w:asciiTheme="minorHAnsi" w:hAnsiTheme="minorHAnsi" w:cstheme="minorHAnsi"/>
                <w:sz w:val="24"/>
                <w:szCs w:val="24"/>
              </w:rPr>
            </w:pPr>
            <w:r w:rsidRPr="006C140B">
              <w:rPr>
                <w:rFonts w:asciiTheme="minorHAnsi" w:hAnsiTheme="minorHAnsi" w:cstheme="minorHAnsi"/>
                <w:b/>
                <w:sz w:val="24"/>
                <w:szCs w:val="24"/>
              </w:rPr>
              <w:t>OBIETTIVI DI APPRENDIMENTO</w:t>
            </w:r>
          </w:p>
        </w:tc>
        <w:tc>
          <w:tcPr>
            <w:tcW w:w="6218" w:type="dxa"/>
            <w:tcBorders>
              <w:top w:val="single" w:sz="4" w:space="0" w:color="auto"/>
              <w:bottom w:val="single" w:sz="4" w:space="0" w:color="auto"/>
            </w:tcBorders>
          </w:tcPr>
          <w:p w:rsidR="006C140B" w:rsidRPr="006C140B" w:rsidRDefault="006C140B" w:rsidP="00D7509C">
            <w:pPr>
              <w:rPr>
                <w:rFonts w:asciiTheme="minorHAnsi" w:hAnsiTheme="minorHAnsi" w:cstheme="minorHAnsi"/>
                <w:sz w:val="24"/>
                <w:szCs w:val="24"/>
              </w:rPr>
            </w:pPr>
            <w:r w:rsidRPr="006C140B">
              <w:rPr>
                <w:rFonts w:asciiTheme="minorHAnsi" w:hAnsiTheme="minorHAnsi" w:cstheme="minorHAnsi"/>
                <w:b/>
                <w:sz w:val="24"/>
                <w:szCs w:val="24"/>
              </w:rPr>
              <w:t>DESCRITTORI</w:t>
            </w:r>
          </w:p>
        </w:tc>
        <w:tc>
          <w:tcPr>
            <w:tcW w:w="2387" w:type="dxa"/>
            <w:tcBorders>
              <w:top w:val="single" w:sz="4" w:space="0" w:color="auto"/>
              <w:bottom w:val="single" w:sz="4" w:space="0" w:color="auto"/>
            </w:tcBorders>
          </w:tcPr>
          <w:p w:rsidR="006C140B" w:rsidRPr="006C140B" w:rsidRDefault="006C140B" w:rsidP="00D7509C">
            <w:pPr>
              <w:rPr>
                <w:rFonts w:asciiTheme="minorHAnsi" w:hAnsiTheme="minorHAnsi" w:cstheme="minorHAnsi"/>
                <w:b/>
                <w:bCs/>
                <w:sz w:val="24"/>
                <w:szCs w:val="24"/>
              </w:rPr>
            </w:pPr>
            <w:r w:rsidRPr="006C140B">
              <w:rPr>
                <w:rFonts w:asciiTheme="minorHAnsi" w:hAnsiTheme="minorHAnsi" w:cstheme="minorHAnsi"/>
                <w:b/>
                <w:bCs/>
                <w:sz w:val="24"/>
                <w:szCs w:val="24"/>
              </w:rPr>
              <w:t xml:space="preserve">  LIVELLO</w:t>
            </w:r>
          </w:p>
        </w:tc>
      </w:tr>
      <w:tr w:rsidR="006C140B" w:rsidRPr="00493F5E" w:rsidTr="00D7509C">
        <w:trPr>
          <w:trHeight w:val="368"/>
        </w:trPr>
        <w:tc>
          <w:tcPr>
            <w:tcW w:w="2531" w:type="dxa"/>
            <w:vMerge w:val="restart"/>
            <w:tcBorders>
              <w:top w:val="single" w:sz="2" w:space="0" w:color="000000"/>
              <w:left w:val="single" w:sz="2" w:space="0" w:color="000000"/>
              <w:right w:val="single" w:sz="2" w:space="0" w:color="000000"/>
            </w:tcBorders>
          </w:tcPr>
          <w:p w:rsidR="006C140B" w:rsidRPr="006C140B" w:rsidRDefault="006C140B" w:rsidP="00D7509C">
            <w:pPr>
              <w:jc w:val="center"/>
              <w:rPr>
                <w:rFonts w:asciiTheme="minorHAnsi" w:hAnsiTheme="minorHAnsi" w:cstheme="minorHAnsi"/>
                <w:b/>
                <w:bCs/>
                <w:sz w:val="24"/>
                <w:szCs w:val="24"/>
              </w:rPr>
            </w:pPr>
          </w:p>
          <w:p w:rsidR="006C140B" w:rsidRPr="006C140B" w:rsidRDefault="006C140B" w:rsidP="00D7509C">
            <w:pPr>
              <w:pStyle w:val="Default"/>
              <w:jc w:val="center"/>
              <w:rPr>
                <w:rFonts w:asciiTheme="minorHAnsi" w:hAnsiTheme="minorHAnsi" w:cstheme="minorHAnsi"/>
                <w:b/>
                <w:bCs/>
              </w:rPr>
            </w:pPr>
            <w:r w:rsidRPr="006C140B">
              <w:rPr>
                <w:rFonts w:asciiTheme="minorHAnsi" w:hAnsiTheme="minorHAnsi" w:cstheme="minorHAnsi"/>
                <w:b/>
                <w:bCs/>
              </w:rPr>
              <w:t xml:space="preserve">ASCOLTO (comprensione orale) </w:t>
            </w:r>
          </w:p>
          <w:p w:rsidR="006C140B" w:rsidRPr="006C140B" w:rsidRDefault="006C140B" w:rsidP="00D7509C">
            <w:pPr>
              <w:jc w:val="center"/>
              <w:rPr>
                <w:rFonts w:asciiTheme="minorHAnsi" w:hAnsiTheme="minorHAnsi" w:cstheme="minorHAnsi"/>
                <w:b/>
                <w:bCs/>
                <w:sz w:val="24"/>
                <w:szCs w:val="24"/>
              </w:rPr>
            </w:pPr>
          </w:p>
          <w:p w:rsidR="006C140B" w:rsidRPr="006C140B" w:rsidRDefault="006C140B" w:rsidP="00D7509C">
            <w:pPr>
              <w:jc w:val="center"/>
              <w:rPr>
                <w:rFonts w:asciiTheme="minorHAnsi" w:hAnsiTheme="minorHAnsi" w:cstheme="minorHAnsi"/>
                <w:b/>
                <w:bCs/>
                <w:sz w:val="24"/>
                <w:szCs w:val="24"/>
              </w:rPr>
            </w:pPr>
          </w:p>
          <w:p w:rsidR="006C140B" w:rsidRPr="006C140B" w:rsidRDefault="006C140B" w:rsidP="00D7509C">
            <w:pPr>
              <w:jc w:val="center"/>
              <w:rPr>
                <w:rFonts w:asciiTheme="minorHAnsi" w:hAnsiTheme="minorHAnsi" w:cstheme="minorHAnsi"/>
                <w:b/>
                <w:bCs/>
                <w:sz w:val="24"/>
                <w:szCs w:val="24"/>
              </w:rPr>
            </w:pPr>
          </w:p>
          <w:p w:rsidR="006C140B" w:rsidRPr="006C140B" w:rsidRDefault="006C140B" w:rsidP="00D7509C">
            <w:pPr>
              <w:jc w:val="center"/>
              <w:rPr>
                <w:rFonts w:asciiTheme="minorHAnsi" w:hAnsiTheme="minorHAnsi" w:cstheme="minorHAnsi"/>
                <w:b/>
                <w:bCs/>
                <w:sz w:val="24"/>
                <w:szCs w:val="24"/>
              </w:rPr>
            </w:pPr>
          </w:p>
          <w:p w:rsidR="006C140B" w:rsidRPr="006C140B" w:rsidRDefault="006C140B" w:rsidP="00D7509C">
            <w:pPr>
              <w:jc w:val="center"/>
              <w:rPr>
                <w:rFonts w:asciiTheme="minorHAnsi" w:hAnsiTheme="minorHAnsi" w:cstheme="minorHAnsi"/>
                <w:b/>
                <w:bCs/>
                <w:sz w:val="24"/>
                <w:szCs w:val="24"/>
              </w:rPr>
            </w:pPr>
          </w:p>
        </w:tc>
        <w:tc>
          <w:tcPr>
            <w:tcW w:w="3295" w:type="dxa"/>
            <w:vMerge w:val="restart"/>
            <w:tcBorders>
              <w:top w:val="single" w:sz="2" w:space="0" w:color="000000"/>
              <w:left w:val="single" w:sz="2" w:space="0" w:color="000000"/>
              <w:right w:val="single" w:sz="2" w:space="0" w:color="000000"/>
            </w:tcBorders>
          </w:tcPr>
          <w:p w:rsidR="006C140B" w:rsidRPr="006C140B" w:rsidRDefault="006C140B" w:rsidP="00D7509C">
            <w:pPr>
              <w:jc w:val="both"/>
              <w:rPr>
                <w:rFonts w:asciiTheme="minorHAnsi" w:hAnsiTheme="minorHAnsi" w:cstheme="minorHAnsi"/>
                <w:b/>
                <w:bCs/>
                <w:sz w:val="24"/>
                <w:szCs w:val="24"/>
              </w:rPr>
            </w:pPr>
          </w:p>
          <w:p w:rsidR="006C140B" w:rsidRPr="006C140B" w:rsidRDefault="006C140B" w:rsidP="00D7509C">
            <w:pPr>
              <w:jc w:val="both"/>
              <w:rPr>
                <w:rFonts w:asciiTheme="minorHAnsi" w:hAnsiTheme="minorHAnsi" w:cstheme="minorHAnsi"/>
                <w:b/>
                <w:bCs/>
                <w:sz w:val="24"/>
                <w:szCs w:val="24"/>
              </w:rPr>
            </w:pPr>
            <w:r w:rsidRPr="006C140B">
              <w:rPr>
                <w:rFonts w:asciiTheme="minorHAnsi" w:hAnsiTheme="minorHAnsi" w:cstheme="minorHAnsi"/>
                <w:b/>
                <w:bCs/>
                <w:sz w:val="24"/>
                <w:szCs w:val="24"/>
              </w:rPr>
              <w:t xml:space="preserve">L’alunno è in grado di comprendere espressioni di uso quotidiano </w:t>
            </w:r>
            <w:r w:rsidRPr="006C140B">
              <w:rPr>
                <w:rFonts w:asciiTheme="minorHAnsi" w:hAnsiTheme="minorHAnsi" w:cstheme="minorHAnsi"/>
                <w:b/>
                <w:bCs/>
                <w:i/>
                <w:sz w:val="24"/>
                <w:szCs w:val="24"/>
              </w:rPr>
              <w:t>riconoscendo</w:t>
            </w:r>
            <w:r w:rsidRPr="006C140B">
              <w:rPr>
                <w:rFonts w:asciiTheme="minorHAnsi" w:hAnsiTheme="minorHAnsi" w:cstheme="minorHAnsi"/>
                <w:b/>
                <w:bCs/>
                <w:sz w:val="24"/>
                <w:szCs w:val="24"/>
              </w:rPr>
              <w:t xml:space="preserve"> parole note fra altre nuove, </w:t>
            </w:r>
            <w:r w:rsidRPr="006C140B">
              <w:rPr>
                <w:rFonts w:asciiTheme="minorHAnsi" w:hAnsiTheme="minorHAnsi" w:cstheme="minorHAnsi"/>
                <w:b/>
                <w:bCs/>
                <w:i/>
                <w:sz w:val="24"/>
                <w:szCs w:val="24"/>
              </w:rPr>
              <w:t>ascoltando</w:t>
            </w:r>
            <w:r w:rsidRPr="006C140B">
              <w:rPr>
                <w:rFonts w:asciiTheme="minorHAnsi" w:hAnsiTheme="minorHAnsi" w:cstheme="minorHAnsi"/>
                <w:b/>
                <w:bCs/>
                <w:sz w:val="24"/>
                <w:szCs w:val="24"/>
              </w:rPr>
              <w:t xml:space="preserve"> brevi storie, </w:t>
            </w:r>
            <w:r w:rsidRPr="006C140B">
              <w:rPr>
                <w:rFonts w:asciiTheme="minorHAnsi" w:hAnsiTheme="minorHAnsi" w:cstheme="minorHAnsi"/>
                <w:b/>
                <w:bCs/>
                <w:i/>
                <w:sz w:val="24"/>
                <w:szCs w:val="24"/>
              </w:rPr>
              <w:t>osservando</w:t>
            </w:r>
            <w:r w:rsidRPr="006C140B">
              <w:rPr>
                <w:rFonts w:asciiTheme="minorHAnsi" w:hAnsiTheme="minorHAnsi" w:cstheme="minorHAnsi"/>
                <w:b/>
                <w:bCs/>
                <w:sz w:val="24"/>
                <w:szCs w:val="24"/>
              </w:rPr>
              <w:t xml:space="preserve"> le immagini, </w:t>
            </w:r>
            <w:r w:rsidRPr="006C140B">
              <w:rPr>
                <w:rFonts w:asciiTheme="minorHAnsi" w:hAnsiTheme="minorHAnsi" w:cstheme="minorHAnsi"/>
                <w:b/>
                <w:bCs/>
                <w:i/>
                <w:sz w:val="24"/>
                <w:szCs w:val="24"/>
              </w:rPr>
              <w:t>rinforzando</w:t>
            </w:r>
            <w:r w:rsidRPr="006C140B">
              <w:rPr>
                <w:rFonts w:asciiTheme="minorHAnsi" w:hAnsiTheme="minorHAnsi" w:cstheme="minorHAnsi"/>
                <w:b/>
                <w:bCs/>
                <w:sz w:val="24"/>
                <w:szCs w:val="24"/>
              </w:rPr>
              <w:t xml:space="preserve"> l’acquisizione del lessico con attività di richiamo.</w:t>
            </w:r>
          </w:p>
        </w:tc>
        <w:tc>
          <w:tcPr>
            <w:tcW w:w="6218" w:type="dxa"/>
            <w:tcBorders>
              <w:top w:val="single" w:sz="4" w:space="0" w:color="auto"/>
              <w:bottom w:val="single" w:sz="4" w:space="0" w:color="auto"/>
            </w:tcBorders>
          </w:tcPr>
          <w:p w:rsidR="006C140B" w:rsidRPr="006C140B" w:rsidRDefault="006C140B" w:rsidP="00D7509C">
            <w:pPr>
              <w:rPr>
                <w:rFonts w:asciiTheme="minorHAnsi" w:hAnsiTheme="minorHAnsi" w:cstheme="minorHAnsi"/>
                <w:sz w:val="24"/>
                <w:szCs w:val="24"/>
              </w:rPr>
            </w:pPr>
            <w:r w:rsidRPr="006C140B">
              <w:rPr>
                <w:rFonts w:asciiTheme="minorHAnsi" w:hAnsiTheme="minorHAnsi" w:cstheme="minorHAnsi"/>
                <w:sz w:val="24"/>
                <w:szCs w:val="24"/>
              </w:rPr>
              <w:t>Comprende in modo parziale.</w:t>
            </w:r>
          </w:p>
        </w:tc>
        <w:tc>
          <w:tcPr>
            <w:tcW w:w="2387" w:type="dxa"/>
            <w:tcBorders>
              <w:top w:val="single" w:sz="4" w:space="0" w:color="auto"/>
            </w:tcBorders>
          </w:tcPr>
          <w:p w:rsidR="006C140B" w:rsidRPr="006C140B" w:rsidRDefault="006C140B" w:rsidP="00D7509C">
            <w:pPr>
              <w:jc w:val="center"/>
              <w:rPr>
                <w:rFonts w:asciiTheme="minorHAnsi" w:hAnsiTheme="minorHAnsi" w:cstheme="minorHAnsi"/>
                <w:b/>
                <w:sz w:val="24"/>
                <w:szCs w:val="24"/>
              </w:rPr>
            </w:pPr>
          </w:p>
          <w:p w:rsidR="006C140B" w:rsidRPr="006C140B" w:rsidRDefault="006C140B" w:rsidP="00D7509C">
            <w:pPr>
              <w:jc w:val="center"/>
              <w:rPr>
                <w:rFonts w:asciiTheme="minorHAnsi" w:hAnsiTheme="minorHAnsi" w:cstheme="minorHAnsi"/>
                <w:sz w:val="24"/>
                <w:szCs w:val="24"/>
              </w:rPr>
            </w:pPr>
            <w:r w:rsidRPr="006C140B">
              <w:rPr>
                <w:rFonts w:asciiTheme="minorHAnsi" w:hAnsiTheme="minorHAnsi" w:cstheme="minorHAnsi"/>
                <w:sz w:val="24"/>
                <w:szCs w:val="24"/>
              </w:rPr>
              <w:t xml:space="preserve">IN VIA DI PRIMA ACQUISIZIONE </w:t>
            </w:r>
          </w:p>
          <w:p w:rsidR="006C140B" w:rsidRPr="006C140B" w:rsidRDefault="006C140B" w:rsidP="00D7509C">
            <w:pPr>
              <w:jc w:val="center"/>
              <w:rPr>
                <w:rFonts w:asciiTheme="minorHAnsi" w:hAnsiTheme="minorHAnsi" w:cstheme="minorHAnsi"/>
                <w:sz w:val="24"/>
                <w:szCs w:val="24"/>
              </w:rPr>
            </w:pPr>
          </w:p>
        </w:tc>
      </w:tr>
      <w:tr w:rsidR="006C140B" w:rsidRPr="00493F5E" w:rsidTr="00D7509C">
        <w:trPr>
          <w:trHeight w:val="368"/>
        </w:trPr>
        <w:tc>
          <w:tcPr>
            <w:tcW w:w="2531" w:type="dxa"/>
            <w:vMerge/>
            <w:tcBorders>
              <w:left w:val="single" w:sz="2" w:space="0" w:color="000000"/>
              <w:right w:val="single" w:sz="2" w:space="0" w:color="000000"/>
            </w:tcBorders>
          </w:tcPr>
          <w:p w:rsidR="006C140B" w:rsidRPr="006C140B" w:rsidRDefault="006C140B"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6C140B" w:rsidRPr="006C140B" w:rsidRDefault="006C140B" w:rsidP="00D7509C">
            <w:pPr>
              <w:pStyle w:val="TableParagraph"/>
              <w:ind w:right="83"/>
              <w:rPr>
                <w:rFonts w:asciiTheme="minorHAnsi" w:hAnsiTheme="minorHAnsi" w:cstheme="minorHAnsi"/>
                <w:b/>
                <w:bCs/>
                <w:sz w:val="24"/>
                <w:szCs w:val="24"/>
                <w:lang w:val="it-IT"/>
              </w:rPr>
            </w:pPr>
          </w:p>
        </w:tc>
        <w:tc>
          <w:tcPr>
            <w:tcW w:w="6218" w:type="dxa"/>
            <w:tcBorders>
              <w:top w:val="single" w:sz="4" w:space="0" w:color="auto"/>
              <w:bottom w:val="single" w:sz="4" w:space="0" w:color="auto"/>
            </w:tcBorders>
          </w:tcPr>
          <w:p w:rsidR="006C140B" w:rsidRPr="006C140B" w:rsidRDefault="006C140B" w:rsidP="00D7509C">
            <w:pPr>
              <w:rPr>
                <w:rFonts w:asciiTheme="minorHAnsi" w:hAnsiTheme="minorHAnsi" w:cstheme="minorHAnsi"/>
                <w:sz w:val="24"/>
                <w:szCs w:val="24"/>
              </w:rPr>
            </w:pPr>
            <w:r w:rsidRPr="006C140B">
              <w:rPr>
                <w:rFonts w:asciiTheme="minorHAnsi" w:hAnsiTheme="minorHAnsi" w:cstheme="minorHAnsi"/>
                <w:sz w:val="24"/>
                <w:szCs w:val="24"/>
              </w:rPr>
              <w:t>Comprende in modo essenziale.</w:t>
            </w:r>
          </w:p>
        </w:tc>
        <w:tc>
          <w:tcPr>
            <w:tcW w:w="2387" w:type="dxa"/>
          </w:tcPr>
          <w:p w:rsidR="006C140B" w:rsidRPr="006C140B" w:rsidRDefault="006C140B" w:rsidP="00D7509C">
            <w:pPr>
              <w:jc w:val="center"/>
              <w:rPr>
                <w:rFonts w:asciiTheme="minorHAnsi" w:hAnsiTheme="minorHAnsi" w:cstheme="minorHAnsi"/>
                <w:sz w:val="24"/>
                <w:szCs w:val="24"/>
              </w:rPr>
            </w:pPr>
          </w:p>
          <w:p w:rsidR="006C140B" w:rsidRPr="006C140B" w:rsidRDefault="006C140B" w:rsidP="00D7509C">
            <w:pPr>
              <w:jc w:val="center"/>
              <w:rPr>
                <w:rFonts w:asciiTheme="minorHAnsi" w:hAnsiTheme="minorHAnsi" w:cstheme="minorHAnsi"/>
                <w:sz w:val="24"/>
                <w:szCs w:val="24"/>
              </w:rPr>
            </w:pPr>
            <w:r w:rsidRPr="006C140B">
              <w:rPr>
                <w:rFonts w:asciiTheme="minorHAnsi" w:hAnsiTheme="minorHAnsi" w:cstheme="minorHAnsi"/>
                <w:sz w:val="24"/>
                <w:szCs w:val="24"/>
              </w:rPr>
              <w:t>BASE</w:t>
            </w:r>
          </w:p>
          <w:p w:rsidR="006C140B" w:rsidRPr="006C140B" w:rsidRDefault="006C140B" w:rsidP="00D7509C">
            <w:pPr>
              <w:jc w:val="center"/>
              <w:rPr>
                <w:rFonts w:asciiTheme="minorHAnsi" w:hAnsiTheme="minorHAnsi" w:cstheme="minorHAnsi"/>
                <w:sz w:val="24"/>
                <w:szCs w:val="24"/>
              </w:rPr>
            </w:pPr>
          </w:p>
        </w:tc>
      </w:tr>
      <w:tr w:rsidR="006C140B" w:rsidRPr="00493F5E" w:rsidTr="00D7509C">
        <w:trPr>
          <w:trHeight w:val="368"/>
        </w:trPr>
        <w:tc>
          <w:tcPr>
            <w:tcW w:w="2531" w:type="dxa"/>
            <w:vMerge/>
            <w:tcBorders>
              <w:left w:val="single" w:sz="2" w:space="0" w:color="000000"/>
              <w:right w:val="single" w:sz="2" w:space="0" w:color="000000"/>
            </w:tcBorders>
          </w:tcPr>
          <w:p w:rsidR="006C140B" w:rsidRPr="006C140B" w:rsidRDefault="006C140B"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6C140B" w:rsidRPr="006C140B" w:rsidRDefault="006C140B" w:rsidP="00D7509C">
            <w:pPr>
              <w:pStyle w:val="TableParagraph"/>
              <w:ind w:right="83"/>
              <w:rPr>
                <w:rFonts w:asciiTheme="minorHAnsi" w:hAnsiTheme="minorHAnsi" w:cstheme="minorHAnsi"/>
                <w:b/>
                <w:bCs/>
                <w:sz w:val="24"/>
                <w:szCs w:val="24"/>
                <w:lang w:val="it-IT"/>
              </w:rPr>
            </w:pPr>
          </w:p>
        </w:tc>
        <w:tc>
          <w:tcPr>
            <w:tcW w:w="6218" w:type="dxa"/>
            <w:tcBorders>
              <w:top w:val="single" w:sz="4" w:space="0" w:color="auto"/>
              <w:bottom w:val="single" w:sz="4" w:space="0" w:color="auto"/>
            </w:tcBorders>
          </w:tcPr>
          <w:p w:rsidR="006C140B" w:rsidRPr="006C140B" w:rsidRDefault="006C140B" w:rsidP="00D7509C">
            <w:pPr>
              <w:rPr>
                <w:rFonts w:asciiTheme="minorHAnsi" w:hAnsiTheme="minorHAnsi" w:cstheme="minorHAnsi"/>
                <w:sz w:val="24"/>
                <w:szCs w:val="24"/>
              </w:rPr>
            </w:pPr>
            <w:r w:rsidRPr="006C140B">
              <w:rPr>
                <w:rFonts w:asciiTheme="minorHAnsi" w:hAnsiTheme="minorHAnsi" w:cstheme="minorHAnsi"/>
                <w:sz w:val="24"/>
                <w:szCs w:val="24"/>
              </w:rPr>
              <w:t>Comprende in modo globale.</w:t>
            </w:r>
          </w:p>
        </w:tc>
        <w:tc>
          <w:tcPr>
            <w:tcW w:w="2387" w:type="dxa"/>
          </w:tcPr>
          <w:p w:rsidR="006C140B" w:rsidRPr="006C140B" w:rsidRDefault="006C140B" w:rsidP="00D7509C">
            <w:pPr>
              <w:jc w:val="center"/>
              <w:rPr>
                <w:rFonts w:asciiTheme="minorHAnsi" w:hAnsiTheme="minorHAnsi" w:cstheme="minorHAnsi"/>
                <w:sz w:val="24"/>
                <w:szCs w:val="24"/>
              </w:rPr>
            </w:pPr>
          </w:p>
          <w:p w:rsidR="006C140B" w:rsidRPr="006C140B" w:rsidRDefault="006C140B" w:rsidP="00D7509C">
            <w:pPr>
              <w:jc w:val="center"/>
              <w:rPr>
                <w:rFonts w:asciiTheme="minorHAnsi" w:hAnsiTheme="minorHAnsi" w:cstheme="minorHAnsi"/>
                <w:sz w:val="24"/>
                <w:szCs w:val="24"/>
              </w:rPr>
            </w:pPr>
            <w:r w:rsidRPr="006C140B">
              <w:rPr>
                <w:rFonts w:asciiTheme="minorHAnsi" w:hAnsiTheme="minorHAnsi" w:cstheme="minorHAnsi"/>
                <w:sz w:val="24"/>
                <w:szCs w:val="24"/>
              </w:rPr>
              <w:t>INTERMEDIO</w:t>
            </w:r>
          </w:p>
          <w:p w:rsidR="006C140B" w:rsidRPr="006C140B" w:rsidRDefault="006C140B" w:rsidP="00D7509C">
            <w:pPr>
              <w:jc w:val="center"/>
              <w:rPr>
                <w:rFonts w:asciiTheme="minorHAnsi" w:hAnsiTheme="minorHAnsi" w:cstheme="minorHAnsi"/>
                <w:sz w:val="24"/>
                <w:szCs w:val="24"/>
              </w:rPr>
            </w:pPr>
          </w:p>
        </w:tc>
      </w:tr>
      <w:tr w:rsidR="006C140B" w:rsidRPr="00493F5E" w:rsidTr="00D7509C">
        <w:trPr>
          <w:trHeight w:val="368"/>
        </w:trPr>
        <w:tc>
          <w:tcPr>
            <w:tcW w:w="2531" w:type="dxa"/>
            <w:vMerge/>
            <w:tcBorders>
              <w:left w:val="single" w:sz="2" w:space="0" w:color="000000"/>
              <w:right w:val="single" w:sz="2" w:space="0" w:color="000000"/>
            </w:tcBorders>
          </w:tcPr>
          <w:p w:rsidR="006C140B" w:rsidRPr="006C140B" w:rsidRDefault="006C140B"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6C140B" w:rsidRPr="006C140B" w:rsidRDefault="006C140B" w:rsidP="00D7509C">
            <w:pPr>
              <w:pStyle w:val="TableParagraph"/>
              <w:ind w:right="83"/>
              <w:rPr>
                <w:rFonts w:asciiTheme="minorHAnsi" w:hAnsiTheme="minorHAnsi" w:cstheme="minorHAnsi"/>
                <w:b/>
                <w:bCs/>
                <w:sz w:val="24"/>
                <w:szCs w:val="24"/>
                <w:lang w:val="it-IT"/>
              </w:rPr>
            </w:pPr>
          </w:p>
        </w:tc>
        <w:tc>
          <w:tcPr>
            <w:tcW w:w="6218" w:type="dxa"/>
            <w:tcBorders>
              <w:top w:val="single" w:sz="4" w:space="0" w:color="auto"/>
              <w:bottom w:val="single" w:sz="4" w:space="0" w:color="auto"/>
            </w:tcBorders>
          </w:tcPr>
          <w:p w:rsidR="006C140B" w:rsidRPr="006C140B" w:rsidRDefault="006C140B" w:rsidP="00D7509C">
            <w:pPr>
              <w:rPr>
                <w:rFonts w:asciiTheme="minorHAnsi" w:hAnsiTheme="minorHAnsi" w:cstheme="minorHAnsi"/>
                <w:sz w:val="24"/>
                <w:szCs w:val="24"/>
              </w:rPr>
            </w:pPr>
            <w:r w:rsidRPr="006C140B">
              <w:rPr>
                <w:rFonts w:asciiTheme="minorHAnsi" w:hAnsiTheme="minorHAnsi" w:cstheme="minorHAnsi"/>
                <w:sz w:val="24"/>
                <w:szCs w:val="24"/>
              </w:rPr>
              <w:t>Comprende in modo sicuro e completo.</w:t>
            </w:r>
          </w:p>
        </w:tc>
        <w:tc>
          <w:tcPr>
            <w:tcW w:w="2387" w:type="dxa"/>
          </w:tcPr>
          <w:p w:rsidR="006C140B" w:rsidRPr="006C140B" w:rsidRDefault="006C140B" w:rsidP="00D7509C">
            <w:pPr>
              <w:jc w:val="center"/>
              <w:rPr>
                <w:rFonts w:asciiTheme="minorHAnsi" w:hAnsiTheme="minorHAnsi" w:cstheme="minorHAnsi"/>
                <w:sz w:val="24"/>
                <w:szCs w:val="24"/>
              </w:rPr>
            </w:pPr>
          </w:p>
          <w:p w:rsidR="006C140B" w:rsidRPr="006C140B" w:rsidRDefault="006C140B" w:rsidP="00D7509C">
            <w:pPr>
              <w:jc w:val="center"/>
              <w:rPr>
                <w:rFonts w:asciiTheme="minorHAnsi" w:hAnsiTheme="minorHAnsi" w:cstheme="minorHAnsi"/>
                <w:sz w:val="24"/>
                <w:szCs w:val="24"/>
              </w:rPr>
            </w:pPr>
            <w:r w:rsidRPr="006C140B">
              <w:rPr>
                <w:rFonts w:asciiTheme="minorHAnsi" w:hAnsiTheme="minorHAnsi" w:cstheme="minorHAnsi"/>
                <w:sz w:val="24"/>
                <w:szCs w:val="24"/>
              </w:rPr>
              <w:t>AVANZATO</w:t>
            </w:r>
          </w:p>
          <w:p w:rsidR="006C140B" w:rsidRPr="006C140B" w:rsidRDefault="006C140B" w:rsidP="00D7509C">
            <w:pPr>
              <w:rPr>
                <w:rFonts w:asciiTheme="minorHAnsi" w:hAnsiTheme="minorHAnsi" w:cstheme="minorHAnsi"/>
                <w:sz w:val="24"/>
                <w:szCs w:val="24"/>
              </w:rPr>
            </w:pPr>
          </w:p>
        </w:tc>
      </w:tr>
      <w:tr w:rsidR="006C140B" w:rsidRPr="00493F5E" w:rsidTr="00D7509C">
        <w:trPr>
          <w:trHeight w:val="368"/>
        </w:trPr>
        <w:tc>
          <w:tcPr>
            <w:tcW w:w="2531" w:type="dxa"/>
            <w:vMerge w:val="restart"/>
            <w:tcBorders>
              <w:top w:val="single" w:sz="2" w:space="0" w:color="000000"/>
              <w:left w:val="single" w:sz="2" w:space="0" w:color="000000"/>
              <w:right w:val="single" w:sz="2" w:space="0" w:color="000000"/>
            </w:tcBorders>
          </w:tcPr>
          <w:p w:rsidR="006C140B" w:rsidRPr="006C140B" w:rsidRDefault="006C140B" w:rsidP="00D7509C">
            <w:pPr>
              <w:jc w:val="center"/>
              <w:rPr>
                <w:rFonts w:asciiTheme="minorHAnsi" w:hAnsiTheme="minorHAnsi" w:cstheme="minorHAnsi"/>
                <w:b/>
                <w:bCs/>
                <w:sz w:val="24"/>
                <w:szCs w:val="24"/>
              </w:rPr>
            </w:pPr>
          </w:p>
          <w:p w:rsidR="006C140B" w:rsidRPr="006C140B" w:rsidRDefault="006C140B" w:rsidP="00D7509C">
            <w:pPr>
              <w:jc w:val="center"/>
              <w:rPr>
                <w:rFonts w:asciiTheme="minorHAnsi" w:hAnsiTheme="minorHAnsi" w:cstheme="minorHAnsi"/>
                <w:b/>
                <w:bCs/>
                <w:sz w:val="24"/>
                <w:szCs w:val="24"/>
              </w:rPr>
            </w:pPr>
            <w:r w:rsidRPr="006C140B">
              <w:rPr>
                <w:rFonts w:asciiTheme="minorHAnsi" w:hAnsiTheme="minorHAnsi" w:cstheme="minorHAnsi"/>
                <w:b/>
                <w:bCs/>
                <w:sz w:val="24"/>
                <w:szCs w:val="24"/>
              </w:rPr>
              <w:t>LETTURA</w:t>
            </w:r>
          </w:p>
          <w:p w:rsidR="006C140B" w:rsidRPr="006C140B" w:rsidRDefault="006C140B" w:rsidP="00D7509C">
            <w:pPr>
              <w:jc w:val="center"/>
              <w:rPr>
                <w:rFonts w:asciiTheme="minorHAnsi" w:hAnsiTheme="minorHAnsi" w:cstheme="minorHAnsi"/>
                <w:b/>
                <w:bCs/>
                <w:sz w:val="24"/>
                <w:szCs w:val="24"/>
              </w:rPr>
            </w:pPr>
            <w:r w:rsidRPr="006C140B">
              <w:rPr>
                <w:rFonts w:asciiTheme="minorHAnsi" w:hAnsiTheme="minorHAnsi" w:cstheme="minorHAnsi"/>
                <w:b/>
                <w:bCs/>
                <w:sz w:val="24"/>
                <w:szCs w:val="24"/>
              </w:rPr>
              <w:t>(comprensione scritta)</w:t>
            </w:r>
          </w:p>
          <w:p w:rsidR="006C140B" w:rsidRPr="006C140B" w:rsidRDefault="006C140B" w:rsidP="00D7509C">
            <w:pPr>
              <w:jc w:val="center"/>
              <w:rPr>
                <w:rFonts w:asciiTheme="minorHAnsi" w:hAnsiTheme="minorHAnsi" w:cstheme="minorHAnsi"/>
                <w:b/>
                <w:bCs/>
                <w:sz w:val="24"/>
                <w:szCs w:val="24"/>
              </w:rPr>
            </w:pPr>
          </w:p>
          <w:p w:rsidR="006C140B" w:rsidRPr="006C140B" w:rsidRDefault="006C140B" w:rsidP="00D7509C">
            <w:pPr>
              <w:jc w:val="center"/>
              <w:rPr>
                <w:rFonts w:asciiTheme="minorHAnsi" w:hAnsiTheme="minorHAnsi" w:cstheme="minorHAnsi"/>
                <w:b/>
                <w:bCs/>
                <w:sz w:val="24"/>
                <w:szCs w:val="24"/>
              </w:rPr>
            </w:pPr>
          </w:p>
          <w:p w:rsidR="006C140B" w:rsidRPr="006C140B" w:rsidRDefault="006C140B" w:rsidP="00D7509C">
            <w:pPr>
              <w:jc w:val="center"/>
              <w:rPr>
                <w:rFonts w:asciiTheme="minorHAnsi" w:hAnsiTheme="minorHAnsi" w:cstheme="minorHAnsi"/>
                <w:b/>
                <w:bCs/>
                <w:sz w:val="24"/>
                <w:szCs w:val="24"/>
              </w:rPr>
            </w:pPr>
          </w:p>
        </w:tc>
        <w:tc>
          <w:tcPr>
            <w:tcW w:w="3295" w:type="dxa"/>
            <w:vMerge w:val="restart"/>
            <w:tcBorders>
              <w:top w:val="single" w:sz="2" w:space="0" w:color="000000"/>
              <w:left w:val="single" w:sz="2" w:space="0" w:color="000000"/>
              <w:right w:val="single" w:sz="2" w:space="0" w:color="000000"/>
            </w:tcBorders>
          </w:tcPr>
          <w:p w:rsidR="006C140B" w:rsidRPr="006C140B" w:rsidRDefault="006C140B" w:rsidP="00D7509C">
            <w:pPr>
              <w:jc w:val="both"/>
              <w:rPr>
                <w:rFonts w:asciiTheme="minorHAnsi" w:hAnsiTheme="minorHAnsi" w:cstheme="minorHAnsi"/>
                <w:b/>
                <w:bCs/>
                <w:sz w:val="24"/>
                <w:szCs w:val="24"/>
              </w:rPr>
            </w:pPr>
          </w:p>
          <w:p w:rsidR="006C140B" w:rsidRPr="006C140B" w:rsidRDefault="006C140B" w:rsidP="00D7509C">
            <w:pPr>
              <w:jc w:val="both"/>
              <w:rPr>
                <w:rFonts w:asciiTheme="minorHAnsi" w:hAnsiTheme="minorHAnsi" w:cstheme="minorHAnsi"/>
                <w:b/>
                <w:bCs/>
                <w:sz w:val="24"/>
                <w:szCs w:val="24"/>
              </w:rPr>
            </w:pPr>
            <w:r w:rsidRPr="006C140B">
              <w:rPr>
                <w:rFonts w:asciiTheme="minorHAnsi" w:hAnsiTheme="minorHAnsi" w:cstheme="minorHAnsi"/>
                <w:b/>
                <w:bCs/>
                <w:sz w:val="24"/>
                <w:szCs w:val="24"/>
              </w:rPr>
              <w:t xml:space="preserve">L’alunno è in grado di leggere e comprendere parole e messaggi con cui ha familiarizzato oralmente </w:t>
            </w:r>
            <w:r w:rsidRPr="006C140B">
              <w:rPr>
                <w:rFonts w:asciiTheme="minorHAnsi" w:hAnsiTheme="minorHAnsi" w:cstheme="minorHAnsi"/>
                <w:b/>
                <w:bCs/>
                <w:i/>
                <w:sz w:val="24"/>
                <w:szCs w:val="24"/>
              </w:rPr>
              <w:t>associando</w:t>
            </w:r>
            <w:r w:rsidRPr="006C140B">
              <w:rPr>
                <w:rFonts w:asciiTheme="minorHAnsi" w:hAnsiTheme="minorHAnsi" w:cstheme="minorHAnsi"/>
                <w:b/>
                <w:bCs/>
                <w:sz w:val="24"/>
                <w:szCs w:val="24"/>
              </w:rPr>
              <w:t xml:space="preserve"> parola-immagine e viceversa, </w:t>
            </w:r>
            <w:r w:rsidRPr="006C140B">
              <w:rPr>
                <w:rFonts w:asciiTheme="minorHAnsi" w:hAnsiTheme="minorHAnsi" w:cstheme="minorHAnsi"/>
                <w:b/>
                <w:bCs/>
                <w:i/>
                <w:sz w:val="24"/>
                <w:szCs w:val="24"/>
              </w:rPr>
              <w:t>riconoscendo</w:t>
            </w:r>
            <w:r w:rsidRPr="006C140B">
              <w:rPr>
                <w:rFonts w:asciiTheme="minorHAnsi" w:hAnsiTheme="minorHAnsi" w:cstheme="minorHAnsi"/>
                <w:b/>
                <w:bCs/>
                <w:sz w:val="24"/>
                <w:szCs w:val="24"/>
              </w:rPr>
              <w:t xml:space="preserve"> parole e frasi semplici, </w:t>
            </w:r>
            <w:r w:rsidRPr="006C140B">
              <w:rPr>
                <w:rFonts w:asciiTheme="minorHAnsi" w:hAnsiTheme="minorHAnsi" w:cstheme="minorHAnsi"/>
                <w:b/>
                <w:bCs/>
                <w:i/>
                <w:sz w:val="24"/>
                <w:szCs w:val="24"/>
              </w:rPr>
              <w:t>leggendo</w:t>
            </w:r>
            <w:r w:rsidRPr="006C140B">
              <w:rPr>
                <w:rFonts w:asciiTheme="minorHAnsi" w:hAnsiTheme="minorHAnsi" w:cstheme="minorHAnsi"/>
                <w:b/>
                <w:bCs/>
                <w:sz w:val="24"/>
                <w:szCs w:val="24"/>
              </w:rPr>
              <w:t xml:space="preserve"> e </w:t>
            </w:r>
            <w:r w:rsidRPr="006C140B">
              <w:rPr>
                <w:rFonts w:asciiTheme="minorHAnsi" w:hAnsiTheme="minorHAnsi" w:cstheme="minorHAnsi"/>
                <w:b/>
                <w:bCs/>
                <w:i/>
                <w:sz w:val="24"/>
                <w:szCs w:val="24"/>
              </w:rPr>
              <w:t>comprendendo</w:t>
            </w:r>
            <w:r w:rsidRPr="006C140B">
              <w:rPr>
                <w:rFonts w:asciiTheme="minorHAnsi" w:hAnsiTheme="minorHAnsi" w:cstheme="minorHAnsi"/>
                <w:b/>
                <w:bCs/>
                <w:sz w:val="24"/>
                <w:szCs w:val="24"/>
              </w:rPr>
              <w:t xml:space="preserve"> brevi dialoghi.</w:t>
            </w:r>
          </w:p>
        </w:tc>
        <w:tc>
          <w:tcPr>
            <w:tcW w:w="6218" w:type="dxa"/>
            <w:tcBorders>
              <w:top w:val="single" w:sz="4" w:space="0" w:color="auto"/>
              <w:bottom w:val="single" w:sz="4" w:space="0" w:color="auto"/>
            </w:tcBorders>
          </w:tcPr>
          <w:p w:rsidR="006C140B" w:rsidRPr="006C140B" w:rsidRDefault="006C140B" w:rsidP="00D7509C">
            <w:pPr>
              <w:rPr>
                <w:rFonts w:asciiTheme="minorHAnsi" w:hAnsiTheme="minorHAnsi" w:cstheme="minorHAnsi"/>
                <w:sz w:val="24"/>
                <w:szCs w:val="24"/>
              </w:rPr>
            </w:pPr>
          </w:p>
          <w:p w:rsidR="006C140B" w:rsidRPr="006C140B" w:rsidRDefault="006C140B" w:rsidP="00D7509C">
            <w:pPr>
              <w:rPr>
                <w:rFonts w:asciiTheme="minorHAnsi" w:hAnsiTheme="minorHAnsi" w:cstheme="minorHAnsi"/>
                <w:sz w:val="24"/>
                <w:szCs w:val="24"/>
              </w:rPr>
            </w:pPr>
            <w:r w:rsidRPr="006C140B">
              <w:rPr>
                <w:rFonts w:asciiTheme="minorHAnsi" w:hAnsiTheme="minorHAnsi" w:cstheme="minorHAnsi"/>
                <w:sz w:val="24"/>
                <w:szCs w:val="24"/>
              </w:rPr>
              <w:t>Legge con pronuncia stentata e comprende in modo parziale.</w:t>
            </w:r>
          </w:p>
        </w:tc>
        <w:tc>
          <w:tcPr>
            <w:tcW w:w="2387" w:type="dxa"/>
            <w:tcBorders>
              <w:top w:val="single" w:sz="4" w:space="0" w:color="auto"/>
            </w:tcBorders>
          </w:tcPr>
          <w:p w:rsidR="006C140B" w:rsidRPr="006C140B" w:rsidRDefault="006C140B" w:rsidP="00D7509C">
            <w:pPr>
              <w:jc w:val="center"/>
              <w:rPr>
                <w:rFonts w:asciiTheme="minorHAnsi" w:hAnsiTheme="minorHAnsi" w:cstheme="minorHAnsi"/>
                <w:b/>
                <w:sz w:val="24"/>
                <w:szCs w:val="24"/>
              </w:rPr>
            </w:pPr>
          </w:p>
          <w:p w:rsidR="006C140B" w:rsidRPr="006C140B" w:rsidRDefault="006C140B" w:rsidP="00D7509C">
            <w:pPr>
              <w:jc w:val="center"/>
              <w:rPr>
                <w:rFonts w:asciiTheme="minorHAnsi" w:hAnsiTheme="minorHAnsi" w:cstheme="minorHAnsi"/>
                <w:sz w:val="24"/>
                <w:szCs w:val="24"/>
              </w:rPr>
            </w:pPr>
            <w:r w:rsidRPr="006C140B">
              <w:rPr>
                <w:rFonts w:asciiTheme="minorHAnsi" w:hAnsiTheme="minorHAnsi" w:cstheme="minorHAnsi"/>
                <w:sz w:val="24"/>
                <w:szCs w:val="24"/>
              </w:rPr>
              <w:t xml:space="preserve">IN VIA DI PRIMA ACQUISIZIONE </w:t>
            </w:r>
          </w:p>
          <w:p w:rsidR="006C140B" w:rsidRPr="006C140B" w:rsidRDefault="006C140B" w:rsidP="00D7509C">
            <w:pPr>
              <w:jc w:val="center"/>
              <w:rPr>
                <w:rFonts w:asciiTheme="minorHAnsi" w:hAnsiTheme="minorHAnsi" w:cstheme="minorHAnsi"/>
                <w:sz w:val="24"/>
                <w:szCs w:val="24"/>
              </w:rPr>
            </w:pPr>
          </w:p>
        </w:tc>
      </w:tr>
      <w:tr w:rsidR="006C140B" w:rsidRPr="00493F5E" w:rsidTr="00D7509C">
        <w:trPr>
          <w:trHeight w:val="368"/>
        </w:trPr>
        <w:tc>
          <w:tcPr>
            <w:tcW w:w="2531" w:type="dxa"/>
            <w:vMerge/>
            <w:tcBorders>
              <w:left w:val="single" w:sz="2" w:space="0" w:color="000000"/>
              <w:right w:val="single" w:sz="2" w:space="0" w:color="000000"/>
            </w:tcBorders>
          </w:tcPr>
          <w:p w:rsidR="006C140B" w:rsidRPr="006C140B" w:rsidRDefault="006C140B"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6C140B" w:rsidRPr="006C140B" w:rsidRDefault="006C140B" w:rsidP="00D7509C">
            <w:pPr>
              <w:pStyle w:val="TableParagraph"/>
              <w:ind w:right="83"/>
              <w:rPr>
                <w:rFonts w:asciiTheme="minorHAnsi" w:hAnsiTheme="minorHAnsi" w:cstheme="minorHAnsi"/>
                <w:b/>
                <w:bCs/>
                <w:sz w:val="24"/>
                <w:szCs w:val="24"/>
                <w:lang w:val="it-IT"/>
              </w:rPr>
            </w:pPr>
          </w:p>
        </w:tc>
        <w:tc>
          <w:tcPr>
            <w:tcW w:w="6218" w:type="dxa"/>
            <w:tcBorders>
              <w:top w:val="single" w:sz="4" w:space="0" w:color="auto"/>
              <w:bottom w:val="single" w:sz="4" w:space="0" w:color="auto"/>
            </w:tcBorders>
          </w:tcPr>
          <w:p w:rsidR="006C140B" w:rsidRPr="006C140B" w:rsidRDefault="006C140B" w:rsidP="00D7509C">
            <w:pPr>
              <w:rPr>
                <w:rFonts w:asciiTheme="minorHAnsi" w:hAnsiTheme="minorHAnsi" w:cstheme="minorHAnsi"/>
                <w:sz w:val="24"/>
                <w:szCs w:val="24"/>
              </w:rPr>
            </w:pPr>
            <w:r w:rsidRPr="006C140B">
              <w:rPr>
                <w:rFonts w:asciiTheme="minorHAnsi" w:hAnsiTheme="minorHAnsi" w:cstheme="minorHAnsi"/>
                <w:sz w:val="24"/>
                <w:szCs w:val="24"/>
              </w:rPr>
              <w:t>Legge con pronuncia accettabile e comprende in modo essenziale.</w:t>
            </w:r>
          </w:p>
        </w:tc>
        <w:tc>
          <w:tcPr>
            <w:tcW w:w="2387" w:type="dxa"/>
          </w:tcPr>
          <w:p w:rsidR="006C140B" w:rsidRPr="006C140B" w:rsidRDefault="006C140B" w:rsidP="00D7509C">
            <w:pPr>
              <w:jc w:val="center"/>
              <w:rPr>
                <w:rFonts w:asciiTheme="minorHAnsi" w:hAnsiTheme="minorHAnsi" w:cstheme="minorHAnsi"/>
                <w:b/>
                <w:bCs/>
                <w:sz w:val="24"/>
                <w:szCs w:val="24"/>
              </w:rPr>
            </w:pPr>
          </w:p>
          <w:p w:rsidR="006C140B" w:rsidRPr="006C140B" w:rsidRDefault="006C140B" w:rsidP="00D7509C">
            <w:pPr>
              <w:jc w:val="center"/>
              <w:rPr>
                <w:rFonts w:asciiTheme="minorHAnsi" w:hAnsiTheme="minorHAnsi" w:cstheme="minorHAnsi"/>
                <w:sz w:val="24"/>
                <w:szCs w:val="24"/>
              </w:rPr>
            </w:pPr>
            <w:r w:rsidRPr="006C140B">
              <w:rPr>
                <w:rFonts w:asciiTheme="minorHAnsi" w:hAnsiTheme="minorHAnsi" w:cstheme="minorHAnsi"/>
                <w:sz w:val="24"/>
                <w:szCs w:val="24"/>
              </w:rPr>
              <w:t>BASE</w:t>
            </w:r>
          </w:p>
          <w:p w:rsidR="006C140B" w:rsidRPr="006C140B" w:rsidRDefault="006C140B" w:rsidP="00D7509C">
            <w:pPr>
              <w:jc w:val="center"/>
              <w:rPr>
                <w:rFonts w:asciiTheme="minorHAnsi" w:hAnsiTheme="minorHAnsi" w:cstheme="minorHAnsi"/>
                <w:sz w:val="24"/>
                <w:szCs w:val="24"/>
              </w:rPr>
            </w:pPr>
          </w:p>
        </w:tc>
      </w:tr>
      <w:tr w:rsidR="006C140B" w:rsidRPr="00493F5E" w:rsidTr="00D7509C">
        <w:trPr>
          <w:trHeight w:val="368"/>
        </w:trPr>
        <w:tc>
          <w:tcPr>
            <w:tcW w:w="2531" w:type="dxa"/>
            <w:vMerge/>
            <w:tcBorders>
              <w:left w:val="single" w:sz="2" w:space="0" w:color="000000"/>
              <w:right w:val="single" w:sz="2" w:space="0" w:color="000000"/>
            </w:tcBorders>
          </w:tcPr>
          <w:p w:rsidR="006C140B" w:rsidRPr="006C140B" w:rsidRDefault="006C140B"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6C140B" w:rsidRPr="006C140B" w:rsidRDefault="006C140B" w:rsidP="00D7509C">
            <w:pPr>
              <w:pStyle w:val="TableParagraph"/>
              <w:ind w:right="83"/>
              <w:rPr>
                <w:rFonts w:asciiTheme="minorHAnsi" w:hAnsiTheme="minorHAnsi" w:cstheme="minorHAnsi"/>
                <w:b/>
                <w:bCs/>
                <w:sz w:val="24"/>
                <w:szCs w:val="24"/>
                <w:lang w:val="it-IT"/>
              </w:rPr>
            </w:pPr>
          </w:p>
        </w:tc>
        <w:tc>
          <w:tcPr>
            <w:tcW w:w="6218" w:type="dxa"/>
            <w:tcBorders>
              <w:top w:val="single" w:sz="4" w:space="0" w:color="auto"/>
              <w:bottom w:val="single" w:sz="4" w:space="0" w:color="auto"/>
            </w:tcBorders>
          </w:tcPr>
          <w:p w:rsidR="006C140B" w:rsidRPr="006C140B" w:rsidRDefault="006C140B" w:rsidP="00D7509C">
            <w:pPr>
              <w:rPr>
                <w:rFonts w:asciiTheme="minorHAnsi" w:hAnsiTheme="minorHAnsi" w:cstheme="minorHAnsi"/>
                <w:sz w:val="24"/>
                <w:szCs w:val="24"/>
              </w:rPr>
            </w:pPr>
            <w:r w:rsidRPr="006C140B">
              <w:rPr>
                <w:rFonts w:asciiTheme="minorHAnsi" w:hAnsiTheme="minorHAnsi" w:cstheme="minorHAnsi"/>
                <w:sz w:val="24"/>
                <w:szCs w:val="24"/>
              </w:rPr>
              <w:t>Legge con pronuncia adeguata e comprende in modo globale.</w:t>
            </w:r>
          </w:p>
        </w:tc>
        <w:tc>
          <w:tcPr>
            <w:tcW w:w="2387" w:type="dxa"/>
          </w:tcPr>
          <w:p w:rsidR="006C140B" w:rsidRPr="006C140B" w:rsidRDefault="006C140B" w:rsidP="00D7509C">
            <w:pPr>
              <w:jc w:val="center"/>
              <w:rPr>
                <w:rFonts w:asciiTheme="minorHAnsi" w:hAnsiTheme="minorHAnsi" w:cstheme="minorHAnsi"/>
                <w:sz w:val="24"/>
                <w:szCs w:val="24"/>
              </w:rPr>
            </w:pPr>
          </w:p>
          <w:p w:rsidR="006C140B" w:rsidRPr="006C140B" w:rsidRDefault="006C140B" w:rsidP="00D7509C">
            <w:pPr>
              <w:jc w:val="center"/>
              <w:rPr>
                <w:rFonts w:asciiTheme="minorHAnsi" w:hAnsiTheme="minorHAnsi" w:cstheme="minorHAnsi"/>
                <w:sz w:val="24"/>
                <w:szCs w:val="24"/>
              </w:rPr>
            </w:pPr>
            <w:r w:rsidRPr="006C140B">
              <w:rPr>
                <w:rFonts w:asciiTheme="minorHAnsi" w:hAnsiTheme="minorHAnsi" w:cstheme="minorHAnsi"/>
                <w:sz w:val="24"/>
                <w:szCs w:val="24"/>
              </w:rPr>
              <w:t>INTERMEDIO</w:t>
            </w:r>
          </w:p>
          <w:p w:rsidR="006C140B" w:rsidRPr="006C140B" w:rsidRDefault="006C140B" w:rsidP="00D7509C">
            <w:pPr>
              <w:jc w:val="center"/>
              <w:rPr>
                <w:rFonts w:asciiTheme="minorHAnsi" w:hAnsiTheme="minorHAnsi" w:cstheme="minorHAnsi"/>
                <w:sz w:val="24"/>
                <w:szCs w:val="24"/>
              </w:rPr>
            </w:pPr>
          </w:p>
        </w:tc>
      </w:tr>
      <w:tr w:rsidR="006C140B" w:rsidRPr="00493F5E" w:rsidTr="00D7509C">
        <w:trPr>
          <w:trHeight w:val="368"/>
        </w:trPr>
        <w:tc>
          <w:tcPr>
            <w:tcW w:w="2531" w:type="dxa"/>
            <w:vMerge/>
            <w:tcBorders>
              <w:left w:val="single" w:sz="2" w:space="0" w:color="000000"/>
              <w:right w:val="single" w:sz="2" w:space="0" w:color="000000"/>
            </w:tcBorders>
          </w:tcPr>
          <w:p w:rsidR="006C140B" w:rsidRPr="006C140B" w:rsidRDefault="006C140B"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6C140B" w:rsidRPr="006C140B" w:rsidRDefault="006C140B" w:rsidP="00D7509C">
            <w:pPr>
              <w:pStyle w:val="TableParagraph"/>
              <w:ind w:right="83"/>
              <w:rPr>
                <w:rFonts w:asciiTheme="minorHAnsi" w:hAnsiTheme="minorHAnsi" w:cstheme="minorHAnsi"/>
                <w:b/>
                <w:bCs/>
                <w:sz w:val="24"/>
                <w:szCs w:val="24"/>
                <w:lang w:val="it-IT"/>
              </w:rPr>
            </w:pPr>
          </w:p>
        </w:tc>
        <w:tc>
          <w:tcPr>
            <w:tcW w:w="6218" w:type="dxa"/>
            <w:tcBorders>
              <w:top w:val="single" w:sz="4" w:space="0" w:color="auto"/>
              <w:bottom w:val="single" w:sz="4" w:space="0" w:color="auto"/>
            </w:tcBorders>
          </w:tcPr>
          <w:p w:rsidR="006C140B" w:rsidRPr="006C140B" w:rsidRDefault="006C140B" w:rsidP="00D7509C">
            <w:pPr>
              <w:rPr>
                <w:rFonts w:asciiTheme="minorHAnsi" w:hAnsiTheme="minorHAnsi" w:cstheme="minorHAnsi"/>
                <w:sz w:val="24"/>
                <w:szCs w:val="24"/>
              </w:rPr>
            </w:pPr>
            <w:r w:rsidRPr="006C140B">
              <w:rPr>
                <w:rFonts w:asciiTheme="minorHAnsi" w:hAnsiTheme="minorHAnsi" w:cstheme="minorHAnsi"/>
                <w:sz w:val="24"/>
                <w:szCs w:val="24"/>
              </w:rPr>
              <w:t>Legge con pronuncia ed intonazione corrette e comprende in modo completo.</w:t>
            </w:r>
          </w:p>
        </w:tc>
        <w:tc>
          <w:tcPr>
            <w:tcW w:w="2387" w:type="dxa"/>
          </w:tcPr>
          <w:p w:rsidR="006C140B" w:rsidRPr="006C140B" w:rsidRDefault="006C140B" w:rsidP="00D7509C">
            <w:pPr>
              <w:jc w:val="center"/>
              <w:rPr>
                <w:rFonts w:asciiTheme="minorHAnsi" w:hAnsiTheme="minorHAnsi" w:cstheme="minorHAnsi"/>
                <w:b/>
                <w:bCs/>
                <w:sz w:val="24"/>
                <w:szCs w:val="24"/>
              </w:rPr>
            </w:pPr>
          </w:p>
          <w:p w:rsidR="006C140B" w:rsidRPr="006C140B" w:rsidRDefault="006C140B" w:rsidP="00D7509C">
            <w:pPr>
              <w:jc w:val="center"/>
              <w:rPr>
                <w:rFonts w:asciiTheme="minorHAnsi" w:hAnsiTheme="minorHAnsi" w:cstheme="minorHAnsi"/>
                <w:sz w:val="24"/>
                <w:szCs w:val="24"/>
              </w:rPr>
            </w:pPr>
            <w:r w:rsidRPr="006C140B">
              <w:rPr>
                <w:rFonts w:asciiTheme="minorHAnsi" w:hAnsiTheme="minorHAnsi" w:cstheme="minorHAnsi"/>
                <w:sz w:val="24"/>
                <w:szCs w:val="24"/>
              </w:rPr>
              <w:t>AVANZATO</w:t>
            </w:r>
          </w:p>
          <w:p w:rsidR="006C140B" w:rsidRPr="006C140B" w:rsidRDefault="006C140B" w:rsidP="00D7509C">
            <w:pPr>
              <w:rPr>
                <w:rFonts w:asciiTheme="minorHAnsi" w:hAnsiTheme="minorHAnsi" w:cstheme="minorHAnsi"/>
                <w:sz w:val="24"/>
                <w:szCs w:val="24"/>
              </w:rPr>
            </w:pPr>
          </w:p>
        </w:tc>
      </w:tr>
      <w:tr w:rsidR="006C140B" w:rsidRPr="00493F5E" w:rsidTr="00D7509C">
        <w:trPr>
          <w:trHeight w:val="368"/>
        </w:trPr>
        <w:tc>
          <w:tcPr>
            <w:tcW w:w="2531" w:type="dxa"/>
            <w:vMerge w:val="restart"/>
            <w:tcBorders>
              <w:top w:val="single" w:sz="2" w:space="0" w:color="000000"/>
              <w:left w:val="single" w:sz="2" w:space="0" w:color="000000"/>
              <w:right w:val="single" w:sz="2" w:space="0" w:color="000000"/>
            </w:tcBorders>
          </w:tcPr>
          <w:p w:rsidR="006C140B" w:rsidRPr="006C140B" w:rsidRDefault="006C140B" w:rsidP="00D7509C">
            <w:pPr>
              <w:jc w:val="center"/>
              <w:rPr>
                <w:rFonts w:asciiTheme="minorHAnsi" w:hAnsiTheme="minorHAnsi" w:cstheme="minorHAnsi"/>
                <w:b/>
                <w:bCs/>
                <w:sz w:val="24"/>
                <w:szCs w:val="24"/>
              </w:rPr>
            </w:pPr>
          </w:p>
          <w:p w:rsidR="006C140B" w:rsidRPr="006C140B" w:rsidRDefault="006C140B" w:rsidP="00D7509C">
            <w:pPr>
              <w:pStyle w:val="Default"/>
              <w:jc w:val="center"/>
              <w:rPr>
                <w:rFonts w:asciiTheme="minorHAnsi" w:hAnsiTheme="minorHAnsi" w:cstheme="minorHAnsi"/>
                <w:b/>
                <w:bCs/>
              </w:rPr>
            </w:pPr>
            <w:r w:rsidRPr="006C140B">
              <w:rPr>
                <w:rFonts w:asciiTheme="minorHAnsi" w:hAnsiTheme="minorHAnsi" w:cstheme="minorHAnsi"/>
                <w:b/>
                <w:bCs/>
              </w:rPr>
              <w:t xml:space="preserve">PARLATO (produzione ed interazione orale) </w:t>
            </w:r>
          </w:p>
          <w:p w:rsidR="006C140B" w:rsidRPr="006C140B" w:rsidRDefault="006C140B" w:rsidP="00D7509C">
            <w:pPr>
              <w:jc w:val="center"/>
              <w:rPr>
                <w:rFonts w:asciiTheme="minorHAnsi" w:hAnsiTheme="minorHAnsi" w:cstheme="minorHAnsi"/>
                <w:b/>
                <w:bCs/>
                <w:sz w:val="24"/>
                <w:szCs w:val="24"/>
              </w:rPr>
            </w:pPr>
          </w:p>
          <w:p w:rsidR="006C140B" w:rsidRPr="006C140B" w:rsidRDefault="006C140B" w:rsidP="00D7509C">
            <w:pPr>
              <w:jc w:val="center"/>
              <w:rPr>
                <w:rFonts w:asciiTheme="minorHAnsi" w:hAnsiTheme="minorHAnsi" w:cstheme="minorHAnsi"/>
                <w:b/>
                <w:bCs/>
                <w:sz w:val="24"/>
                <w:szCs w:val="24"/>
              </w:rPr>
            </w:pPr>
          </w:p>
          <w:p w:rsidR="006C140B" w:rsidRPr="006C140B" w:rsidRDefault="006C140B" w:rsidP="00D7509C">
            <w:pPr>
              <w:jc w:val="center"/>
              <w:rPr>
                <w:rFonts w:asciiTheme="minorHAnsi" w:hAnsiTheme="minorHAnsi" w:cstheme="minorHAnsi"/>
                <w:b/>
                <w:bCs/>
                <w:sz w:val="24"/>
                <w:szCs w:val="24"/>
              </w:rPr>
            </w:pPr>
          </w:p>
          <w:p w:rsidR="006C140B" w:rsidRPr="006C140B" w:rsidRDefault="006C140B" w:rsidP="00D7509C">
            <w:pPr>
              <w:jc w:val="center"/>
              <w:rPr>
                <w:rFonts w:asciiTheme="minorHAnsi" w:hAnsiTheme="minorHAnsi" w:cstheme="minorHAnsi"/>
                <w:b/>
                <w:bCs/>
                <w:sz w:val="24"/>
                <w:szCs w:val="24"/>
              </w:rPr>
            </w:pPr>
          </w:p>
          <w:p w:rsidR="006C140B" w:rsidRPr="006C140B" w:rsidRDefault="006C140B" w:rsidP="00D7509C">
            <w:pPr>
              <w:jc w:val="center"/>
              <w:rPr>
                <w:rFonts w:asciiTheme="minorHAnsi" w:hAnsiTheme="minorHAnsi" w:cstheme="minorHAnsi"/>
                <w:b/>
                <w:bCs/>
                <w:sz w:val="24"/>
                <w:szCs w:val="24"/>
              </w:rPr>
            </w:pPr>
          </w:p>
        </w:tc>
        <w:tc>
          <w:tcPr>
            <w:tcW w:w="3295" w:type="dxa"/>
            <w:vMerge w:val="restart"/>
            <w:tcBorders>
              <w:top w:val="single" w:sz="2" w:space="0" w:color="000000"/>
              <w:left w:val="single" w:sz="2" w:space="0" w:color="000000"/>
              <w:right w:val="single" w:sz="2" w:space="0" w:color="000000"/>
            </w:tcBorders>
          </w:tcPr>
          <w:p w:rsidR="006C140B" w:rsidRPr="006C140B" w:rsidRDefault="006C140B" w:rsidP="00D7509C">
            <w:pPr>
              <w:jc w:val="both"/>
              <w:rPr>
                <w:rStyle w:val="fontstyle01"/>
                <w:rFonts w:asciiTheme="minorHAnsi" w:hAnsiTheme="minorHAnsi" w:cstheme="minorHAnsi"/>
                <w:b/>
                <w:bCs/>
              </w:rPr>
            </w:pPr>
          </w:p>
          <w:p w:rsidR="006C140B" w:rsidRPr="006C140B" w:rsidRDefault="006C140B" w:rsidP="00D7509C">
            <w:pPr>
              <w:jc w:val="both"/>
              <w:rPr>
                <w:rFonts w:asciiTheme="minorHAnsi" w:hAnsiTheme="minorHAnsi" w:cstheme="minorHAnsi"/>
                <w:b/>
                <w:bCs/>
                <w:color w:val="000000"/>
                <w:sz w:val="24"/>
                <w:szCs w:val="24"/>
              </w:rPr>
            </w:pPr>
            <w:r w:rsidRPr="006C140B">
              <w:rPr>
                <w:rStyle w:val="fontstyle01"/>
                <w:rFonts w:asciiTheme="minorHAnsi" w:hAnsiTheme="minorHAnsi" w:cstheme="minorHAnsi"/>
                <w:b/>
                <w:bCs/>
              </w:rPr>
              <w:t xml:space="preserve">L’alunno è in grado di interagire con un compagno e con l’insegnante </w:t>
            </w:r>
            <w:r w:rsidRPr="006C140B">
              <w:rPr>
                <w:rStyle w:val="fontstyle21"/>
                <w:rFonts w:asciiTheme="minorHAnsi" w:hAnsiTheme="minorHAnsi" w:cstheme="minorHAnsi"/>
                <w:b/>
                <w:bCs/>
              </w:rPr>
              <w:t xml:space="preserve">utilizzando </w:t>
            </w:r>
            <w:r w:rsidRPr="006C140B">
              <w:rPr>
                <w:rStyle w:val="fontstyle01"/>
                <w:rFonts w:asciiTheme="minorHAnsi" w:hAnsiTheme="minorHAnsi" w:cstheme="minorHAnsi"/>
                <w:b/>
                <w:bCs/>
              </w:rPr>
              <w:t xml:space="preserve">espressioni pronunciate correttamente, </w:t>
            </w:r>
            <w:r w:rsidRPr="006C140B">
              <w:rPr>
                <w:rStyle w:val="fontstyle21"/>
                <w:rFonts w:asciiTheme="minorHAnsi" w:hAnsiTheme="minorHAnsi" w:cstheme="minorHAnsi"/>
                <w:b/>
                <w:bCs/>
              </w:rPr>
              <w:t xml:space="preserve">ripetendo </w:t>
            </w:r>
            <w:r w:rsidRPr="006C140B">
              <w:rPr>
                <w:rStyle w:val="fontstyle01"/>
                <w:rFonts w:asciiTheme="minorHAnsi" w:hAnsiTheme="minorHAnsi" w:cstheme="minorHAnsi"/>
                <w:b/>
                <w:bCs/>
              </w:rPr>
              <w:t xml:space="preserve">parole e frasi ascoltate, </w:t>
            </w:r>
            <w:r w:rsidRPr="006C140B">
              <w:rPr>
                <w:rStyle w:val="fontstyle21"/>
                <w:rFonts w:asciiTheme="minorHAnsi" w:hAnsiTheme="minorHAnsi" w:cstheme="minorHAnsi"/>
                <w:b/>
                <w:bCs/>
              </w:rPr>
              <w:t xml:space="preserve">rispondendo </w:t>
            </w:r>
            <w:r w:rsidRPr="006C140B">
              <w:rPr>
                <w:rStyle w:val="fontstyle01"/>
                <w:rFonts w:asciiTheme="minorHAnsi" w:hAnsiTheme="minorHAnsi" w:cstheme="minorHAnsi"/>
                <w:b/>
                <w:bCs/>
              </w:rPr>
              <w:t>a domande in modo corretto dal punto di vista della comprensione.</w:t>
            </w:r>
          </w:p>
        </w:tc>
        <w:tc>
          <w:tcPr>
            <w:tcW w:w="6218" w:type="dxa"/>
            <w:tcBorders>
              <w:top w:val="single" w:sz="4" w:space="0" w:color="auto"/>
              <w:bottom w:val="single" w:sz="4" w:space="0" w:color="auto"/>
            </w:tcBorders>
          </w:tcPr>
          <w:p w:rsidR="006C140B" w:rsidRPr="006C140B" w:rsidRDefault="006C140B" w:rsidP="00D7509C">
            <w:pPr>
              <w:rPr>
                <w:rFonts w:asciiTheme="minorHAnsi" w:hAnsiTheme="minorHAnsi" w:cstheme="minorHAnsi"/>
                <w:sz w:val="24"/>
                <w:szCs w:val="24"/>
              </w:rPr>
            </w:pPr>
          </w:p>
          <w:p w:rsidR="006C140B" w:rsidRPr="006C140B" w:rsidRDefault="006C140B" w:rsidP="00D7509C">
            <w:pPr>
              <w:rPr>
                <w:rFonts w:asciiTheme="minorHAnsi" w:hAnsiTheme="minorHAnsi" w:cstheme="minorHAnsi"/>
                <w:sz w:val="24"/>
                <w:szCs w:val="24"/>
              </w:rPr>
            </w:pPr>
            <w:r w:rsidRPr="006C140B">
              <w:rPr>
                <w:rFonts w:asciiTheme="minorHAnsi" w:hAnsiTheme="minorHAnsi" w:cstheme="minorHAnsi"/>
                <w:sz w:val="24"/>
                <w:szCs w:val="24"/>
              </w:rPr>
              <w:t>Si esprime ed interagisce in modo poco chiaro e solo parzialmente corretto.</w:t>
            </w:r>
          </w:p>
        </w:tc>
        <w:tc>
          <w:tcPr>
            <w:tcW w:w="2387" w:type="dxa"/>
            <w:tcBorders>
              <w:top w:val="single" w:sz="4" w:space="0" w:color="auto"/>
            </w:tcBorders>
          </w:tcPr>
          <w:p w:rsidR="006C140B" w:rsidRPr="006C140B" w:rsidRDefault="006C140B" w:rsidP="00D7509C">
            <w:pPr>
              <w:jc w:val="center"/>
              <w:rPr>
                <w:rFonts w:asciiTheme="minorHAnsi" w:hAnsiTheme="minorHAnsi" w:cstheme="minorHAnsi"/>
                <w:sz w:val="24"/>
                <w:szCs w:val="24"/>
              </w:rPr>
            </w:pPr>
          </w:p>
          <w:p w:rsidR="006C140B" w:rsidRPr="006C140B" w:rsidRDefault="006C140B" w:rsidP="00D7509C">
            <w:pPr>
              <w:jc w:val="center"/>
              <w:rPr>
                <w:rFonts w:asciiTheme="minorHAnsi" w:hAnsiTheme="minorHAnsi" w:cstheme="minorHAnsi"/>
                <w:sz w:val="24"/>
                <w:szCs w:val="24"/>
              </w:rPr>
            </w:pPr>
            <w:r w:rsidRPr="006C140B">
              <w:rPr>
                <w:rFonts w:asciiTheme="minorHAnsi" w:hAnsiTheme="minorHAnsi" w:cstheme="minorHAnsi"/>
                <w:sz w:val="24"/>
                <w:szCs w:val="24"/>
              </w:rPr>
              <w:t xml:space="preserve">IN VIA DI PRIMA ACQUISIZIONE </w:t>
            </w:r>
          </w:p>
          <w:p w:rsidR="006C140B" w:rsidRPr="006C140B" w:rsidRDefault="006C140B" w:rsidP="00D7509C">
            <w:pPr>
              <w:jc w:val="center"/>
              <w:rPr>
                <w:rFonts w:asciiTheme="minorHAnsi" w:hAnsiTheme="minorHAnsi" w:cstheme="minorHAnsi"/>
                <w:sz w:val="24"/>
                <w:szCs w:val="24"/>
              </w:rPr>
            </w:pPr>
          </w:p>
          <w:p w:rsidR="006C140B" w:rsidRPr="006C140B" w:rsidRDefault="006C140B" w:rsidP="00D7509C">
            <w:pPr>
              <w:jc w:val="center"/>
              <w:rPr>
                <w:rFonts w:asciiTheme="minorHAnsi" w:hAnsiTheme="minorHAnsi" w:cstheme="minorHAnsi"/>
                <w:sz w:val="24"/>
                <w:szCs w:val="24"/>
              </w:rPr>
            </w:pPr>
          </w:p>
        </w:tc>
      </w:tr>
      <w:tr w:rsidR="006C140B" w:rsidRPr="00493F5E" w:rsidTr="00D7509C">
        <w:trPr>
          <w:trHeight w:val="368"/>
        </w:trPr>
        <w:tc>
          <w:tcPr>
            <w:tcW w:w="2531" w:type="dxa"/>
            <w:vMerge/>
            <w:tcBorders>
              <w:left w:val="single" w:sz="2" w:space="0" w:color="000000"/>
              <w:right w:val="single" w:sz="2" w:space="0" w:color="000000"/>
            </w:tcBorders>
          </w:tcPr>
          <w:p w:rsidR="006C140B" w:rsidRPr="006C140B" w:rsidRDefault="006C140B"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6C140B" w:rsidRPr="006C140B" w:rsidRDefault="006C140B" w:rsidP="00D7509C">
            <w:pPr>
              <w:pStyle w:val="TableParagraph"/>
              <w:ind w:right="83"/>
              <w:rPr>
                <w:rFonts w:asciiTheme="minorHAnsi" w:hAnsiTheme="minorHAnsi" w:cstheme="minorHAnsi"/>
                <w:b/>
                <w:bCs/>
                <w:sz w:val="24"/>
                <w:szCs w:val="24"/>
                <w:lang w:val="it-IT"/>
              </w:rPr>
            </w:pPr>
          </w:p>
        </w:tc>
        <w:tc>
          <w:tcPr>
            <w:tcW w:w="6218" w:type="dxa"/>
            <w:tcBorders>
              <w:top w:val="single" w:sz="4" w:space="0" w:color="auto"/>
              <w:bottom w:val="single" w:sz="4" w:space="0" w:color="auto"/>
            </w:tcBorders>
          </w:tcPr>
          <w:p w:rsidR="006C140B" w:rsidRPr="006C140B" w:rsidRDefault="006C140B" w:rsidP="00D7509C">
            <w:pPr>
              <w:rPr>
                <w:rFonts w:asciiTheme="minorHAnsi" w:hAnsiTheme="minorHAnsi" w:cstheme="minorHAnsi"/>
                <w:sz w:val="24"/>
                <w:szCs w:val="24"/>
              </w:rPr>
            </w:pPr>
            <w:r w:rsidRPr="006C140B">
              <w:rPr>
                <w:rFonts w:asciiTheme="minorHAnsi" w:hAnsiTheme="minorHAnsi" w:cstheme="minorHAnsi"/>
                <w:sz w:val="24"/>
                <w:szCs w:val="24"/>
              </w:rPr>
              <w:t>Si esprime ed interagisce in modo comprensibile e sufficientemente corretto.</w:t>
            </w:r>
          </w:p>
        </w:tc>
        <w:tc>
          <w:tcPr>
            <w:tcW w:w="2387" w:type="dxa"/>
          </w:tcPr>
          <w:p w:rsidR="006C140B" w:rsidRPr="006C140B" w:rsidRDefault="006C140B" w:rsidP="00D7509C">
            <w:pPr>
              <w:jc w:val="center"/>
              <w:rPr>
                <w:rFonts w:asciiTheme="minorHAnsi" w:hAnsiTheme="minorHAnsi" w:cstheme="minorHAnsi"/>
                <w:sz w:val="24"/>
                <w:szCs w:val="24"/>
              </w:rPr>
            </w:pPr>
          </w:p>
          <w:p w:rsidR="006C140B" w:rsidRPr="006C140B" w:rsidRDefault="006C140B" w:rsidP="00D7509C">
            <w:pPr>
              <w:jc w:val="center"/>
              <w:rPr>
                <w:rFonts w:asciiTheme="minorHAnsi" w:hAnsiTheme="minorHAnsi" w:cstheme="minorHAnsi"/>
                <w:sz w:val="24"/>
                <w:szCs w:val="24"/>
              </w:rPr>
            </w:pPr>
            <w:r w:rsidRPr="006C140B">
              <w:rPr>
                <w:rFonts w:asciiTheme="minorHAnsi" w:hAnsiTheme="minorHAnsi" w:cstheme="minorHAnsi"/>
                <w:sz w:val="24"/>
                <w:szCs w:val="24"/>
              </w:rPr>
              <w:t>BASE</w:t>
            </w:r>
          </w:p>
          <w:p w:rsidR="006C140B" w:rsidRPr="006C140B" w:rsidRDefault="006C140B" w:rsidP="00D7509C">
            <w:pPr>
              <w:jc w:val="center"/>
              <w:rPr>
                <w:rFonts w:asciiTheme="minorHAnsi" w:hAnsiTheme="minorHAnsi" w:cstheme="minorHAnsi"/>
                <w:sz w:val="24"/>
                <w:szCs w:val="24"/>
              </w:rPr>
            </w:pPr>
          </w:p>
        </w:tc>
      </w:tr>
      <w:tr w:rsidR="006C140B" w:rsidRPr="00493F5E" w:rsidTr="00D7509C">
        <w:trPr>
          <w:trHeight w:val="368"/>
        </w:trPr>
        <w:tc>
          <w:tcPr>
            <w:tcW w:w="2531" w:type="dxa"/>
            <w:vMerge/>
            <w:tcBorders>
              <w:left w:val="single" w:sz="2" w:space="0" w:color="000000"/>
              <w:right w:val="single" w:sz="2" w:space="0" w:color="000000"/>
            </w:tcBorders>
          </w:tcPr>
          <w:p w:rsidR="006C140B" w:rsidRPr="006C140B" w:rsidRDefault="006C140B"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6C140B" w:rsidRPr="006C140B" w:rsidRDefault="006C140B" w:rsidP="00D7509C">
            <w:pPr>
              <w:pStyle w:val="TableParagraph"/>
              <w:ind w:right="83"/>
              <w:rPr>
                <w:rFonts w:asciiTheme="minorHAnsi" w:hAnsiTheme="minorHAnsi" w:cstheme="minorHAnsi"/>
                <w:b/>
                <w:bCs/>
                <w:sz w:val="24"/>
                <w:szCs w:val="24"/>
                <w:lang w:val="it-IT"/>
              </w:rPr>
            </w:pPr>
          </w:p>
        </w:tc>
        <w:tc>
          <w:tcPr>
            <w:tcW w:w="6218" w:type="dxa"/>
            <w:tcBorders>
              <w:top w:val="single" w:sz="4" w:space="0" w:color="auto"/>
              <w:bottom w:val="single" w:sz="4" w:space="0" w:color="auto"/>
            </w:tcBorders>
          </w:tcPr>
          <w:p w:rsidR="006C140B" w:rsidRPr="006C140B" w:rsidRDefault="006C140B" w:rsidP="00D7509C">
            <w:pPr>
              <w:rPr>
                <w:rFonts w:asciiTheme="minorHAnsi" w:hAnsiTheme="minorHAnsi" w:cstheme="minorHAnsi"/>
                <w:sz w:val="24"/>
                <w:szCs w:val="24"/>
              </w:rPr>
            </w:pPr>
            <w:r w:rsidRPr="006C140B">
              <w:rPr>
                <w:rFonts w:asciiTheme="minorHAnsi" w:hAnsiTheme="minorHAnsi" w:cstheme="minorHAnsi"/>
                <w:sz w:val="24"/>
                <w:szCs w:val="24"/>
              </w:rPr>
              <w:t>Si esprime ed interagisce in modo abbastanza appropriato e generalmente corretto.</w:t>
            </w:r>
          </w:p>
        </w:tc>
        <w:tc>
          <w:tcPr>
            <w:tcW w:w="2387" w:type="dxa"/>
          </w:tcPr>
          <w:p w:rsidR="006C140B" w:rsidRPr="006C140B" w:rsidRDefault="006C140B" w:rsidP="00D7509C">
            <w:pPr>
              <w:jc w:val="center"/>
              <w:rPr>
                <w:rFonts w:asciiTheme="minorHAnsi" w:hAnsiTheme="minorHAnsi" w:cstheme="minorHAnsi"/>
                <w:sz w:val="24"/>
                <w:szCs w:val="24"/>
              </w:rPr>
            </w:pPr>
          </w:p>
          <w:p w:rsidR="006C140B" w:rsidRPr="006C140B" w:rsidRDefault="006C140B" w:rsidP="00D7509C">
            <w:pPr>
              <w:jc w:val="center"/>
              <w:rPr>
                <w:rFonts w:asciiTheme="minorHAnsi" w:hAnsiTheme="minorHAnsi" w:cstheme="minorHAnsi"/>
                <w:sz w:val="24"/>
                <w:szCs w:val="24"/>
              </w:rPr>
            </w:pPr>
            <w:r w:rsidRPr="006C140B">
              <w:rPr>
                <w:rFonts w:asciiTheme="minorHAnsi" w:hAnsiTheme="minorHAnsi" w:cstheme="minorHAnsi"/>
                <w:sz w:val="24"/>
                <w:szCs w:val="24"/>
              </w:rPr>
              <w:t>INTERMEDIO</w:t>
            </w:r>
          </w:p>
          <w:p w:rsidR="006C140B" w:rsidRPr="006C140B" w:rsidRDefault="006C140B" w:rsidP="00D7509C">
            <w:pPr>
              <w:jc w:val="center"/>
              <w:rPr>
                <w:rFonts w:asciiTheme="minorHAnsi" w:hAnsiTheme="minorHAnsi" w:cstheme="minorHAnsi"/>
                <w:sz w:val="24"/>
                <w:szCs w:val="24"/>
              </w:rPr>
            </w:pPr>
          </w:p>
        </w:tc>
      </w:tr>
      <w:tr w:rsidR="006C140B" w:rsidRPr="00493F5E" w:rsidTr="00D7509C">
        <w:trPr>
          <w:trHeight w:val="368"/>
        </w:trPr>
        <w:tc>
          <w:tcPr>
            <w:tcW w:w="2531" w:type="dxa"/>
            <w:vMerge/>
            <w:tcBorders>
              <w:left w:val="single" w:sz="2" w:space="0" w:color="000000"/>
              <w:right w:val="single" w:sz="2" w:space="0" w:color="000000"/>
            </w:tcBorders>
          </w:tcPr>
          <w:p w:rsidR="006C140B" w:rsidRPr="006C140B" w:rsidRDefault="006C140B"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6C140B" w:rsidRPr="006C140B" w:rsidRDefault="006C140B" w:rsidP="00D7509C">
            <w:pPr>
              <w:pStyle w:val="TableParagraph"/>
              <w:ind w:right="83"/>
              <w:rPr>
                <w:rFonts w:asciiTheme="minorHAnsi" w:hAnsiTheme="minorHAnsi" w:cstheme="minorHAnsi"/>
                <w:b/>
                <w:bCs/>
                <w:sz w:val="24"/>
                <w:szCs w:val="24"/>
                <w:lang w:val="it-IT"/>
              </w:rPr>
            </w:pPr>
          </w:p>
        </w:tc>
        <w:tc>
          <w:tcPr>
            <w:tcW w:w="6218" w:type="dxa"/>
            <w:tcBorders>
              <w:top w:val="single" w:sz="4" w:space="0" w:color="auto"/>
              <w:bottom w:val="single" w:sz="4" w:space="0" w:color="auto"/>
            </w:tcBorders>
          </w:tcPr>
          <w:p w:rsidR="006C140B" w:rsidRPr="006C140B" w:rsidRDefault="006C140B" w:rsidP="00D7509C">
            <w:pPr>
              <w:rPr>
                <w:rFonts w:asciiTheme="minorHAnsi" w:hAnsiTheme="minorHAnsi" w:cstheme="minorHAnsi"/>
                <w:sz w:val="24"/>
                <w:szCs w:val="24"/>
              </w:rPr>
            </w:pPr>
            <w:r w:rsidRPr="006C140B">
              <w:rPr>
                <w:rFonts w:asciiTheme="minorHAnsi" w:hAnsiTheme="minorHAnsi" w:cstheme="minorHAnsi"/>
                <w:sz w:val="24"/>
                <w:szCs w:val="24"/>
              </w:rPr>
              <w:t>Si esprime ed interagisce in modo appropriato e corretto.</w:t>
            </w:r>
          </w:p>
        </w:tc>
        <w:tc>
          <w:tcPr>
            <w:tcW w:w="2387" w:type="dxa"/>
          </w:tcPr>
          <w:p w:rsidR="006C140B" w:rsidRPr="006C140B" w:rsidRDefault="006C140B" w:rsidP="00D7509C">
            <w:pPr>
              <w:jc w:val="center"/>
              <w:rPr>
                <w:rFonts w:asciiTheme="minorHAnsi" w:hAnsiTheme="minorHAnsi" w:cstheme="minorHAnsi"/>
                <w:sz w:val="24"/>
                <w:szCs w:val="24"/>
              </w:rPr>
            </w:pPr>
          </w:p>
          <w:p w:rsidR="006C140B" w:rsidRPr="006C140B" w:rsidRDefault="006C140B" w:rsidP="00D7509C">
            <w:pPr>
              <w:jc w:val="center"/>
              <w:rPr>
                <w:rFonts w:asciiTheme="minorHAnsi" w:hAnsiTheme="minorHAnsi" w:cstheme="minorHAnsi"/>
                <w:sz w:val="24"/>
                <w:szCs w:val="24"/>
              </w:rPr>
            </w:pPr>
            <w:r w:rsidRPr="006C140B">
              <w:rPr>
                <w:rFonts w:asciiTheme="minorHAnsi" w:hAnsiTheme="minorHAnsi" w:cstheme="minorHAnsi"/>
                <w:sz w:val="24"/>
                <w:szCs w:val="24"/>
              </w:rPr>
              <w:t>AVANZATO</w:t>
            </w:r>
          </w:p>
          <w:p w:rsidR="006C140B" w:rsidRPr="006C140B" w:rsidRDefault="006C140B" w:rsidP="00D7509C">
            <w:pPr>
              <w:rPr>
                <w:rFonts w:asciiTheme="minorHAnsi" w:hAnsiTheme="minorHAnsi" w:cstheme="minorHAnsi"/>
                <w:sz w:val="24"/>
                <w:szCs w:val="24"/>
              </w:rPr>
            </w:pPr>
          </w:p>
        </w:tc>
      </w:tr>
      <w:tr w:rsidR="006C140B" w:rsidRPr="00493F5E" w:rsidTr="00D7509C">
        <w:trPr>
          <w:trHeight w:val="368"/>
        </w:trPr>
        <w:tc>
          <w:tcPr>
            <w:tcW w:w="2531" w:type="dxa"/>
            <w:vMerge w:val="restart"/>
            <w:tcBorders>
              <w:top w:val="single" w:sz="2" w:space="0" w:color="000000"/>
              <w:left w:val="single" w:sz="2" w:space="0" w:color="000000"/>
              <w:right w:val="single" w:sz="2" w:space="0" w:color="000000"/>
            </w:tcBorders>
          </w:tcPr>
          <w:p w:rsidR="006C140B" w:rsidRPr="006C140B" w:rsidRDefault="006C140B" w:rsidP="00D7509C">
            <w:pPr>
              <w:jc w:val="center"/>
              <w:rPr>
                <w:rFonts w:asciiTheme="minorHAnsi" w:hAnsiTheme="minorHAnsi" w:cstheme="minorHAnsi"/>
                <w:b/>
                <w:bCs/>
                <w:sz w:val="24"/>
                <w:szCs w:val="24"/>
              </w:rPr>
            </w:pPr>
          </w:p>
          <w:p w:rsidR="006C140B" w:rsidRPr="006C140B" w:rsidRDefault="006C140B" w:rsidP="00D7509C">
            <w:pPr>
              <w:jc w:val="center"/>
              <w:rPr>
                <w:rFonts w:asciiTheme="minorHAnsi" w:hAnsiTheme="minorHAnsi" w:cstheme="minorHAnsi"/>
                <w:b/>
                <w:bCs/>
                <w:sz w:val="24"/>
                <w:szCs w:val="24"/>
              </w:rPr>
            </w:pPr>
            <w:r w:rsidRPr="006C140B">
              <w:rPr>
                <w:rFonts w:asciiTheme="minorHAnsi" w:hAnsiTheme="minorHAnsi" w:cstheme="minorHAnsi"/>
                <w:b/>
                <w:bCs/>
                <w:sz w:val="24"/>
                <w:szCs w:val="24"/>
              </w:rPr>
              <w:t>SCRITTURA</w:t>
            </w:r>
          </w:p>
          <w:p w:rsidR="006C140B" w:rsidRPr="006C140B" w:rsidRDefault="006C140B" w:rsidP="00D7509C">
            <w:pPr>
              <w:jc w:val="center"/>
              <w:rPr>
                <w:rFonts w:asciiTheme="minorHAnsi" w:hAnsiTheme="minorHAnsi" w:cstheme="minorHAnsi"/>
                <w:b/>
                <w:bCs/>
                <w:sz w:val="24"/>
                <w:szCs w:val="24"/>
              </w:rPr>
            </w:pPr>
            <w:r w:rsidRPr="006C140B">
              <w:rPr>
                <w:rFonts w:asciiTheme="minorHAnsi" w:hAnsiTheme="minorHAnsi" w:cstheme="minorHAnsi"/>
                <w:b/>
                <w:bCs/>
                <w:sz w:val="24"/>
                <w:szCs w:val="24"/>
              </w:rPr>
              <w:t>(produzione scritta)</w:t>
            </w:r>
          </w:p>
          <w:p w:rsidR="006C140B" w:rsidRPr="006C140B" w:rsidRDefault="006C140B" w:rsidP="00D7509C">
            <w:pPr>
              <w:jc w:val="center"/>
              <w:rPr>
                <w:rFonts w:asciiTheme="minorHAnsi" w:hAnsiTheme="minorHAnsi" w:cstheme="minorHAnsi"/>
                <w:b/>
                <w:bCs/>
                <w:sz w:val="24"/>
                <w:szCs w:val="24"/>
              </w:rPr>
            </w:pPr>
          </w:p>
          <w:p w:rsidR="006C140B" w:rsidRPr="006C140B" w:rsidRDefault="006C140B" w:rsidP="00D7509C">
            <w:pPr>
              <w:jc w:val="center"/>
              <w:rPr>
                <w:rFonts w:asciiTheme="minorHAnsi" w:hAnsiTheme="minorHAnsi" w:cstheme="minorHAnsi"/>
                <w:b/>
                <w:bCs/>
                <w:sz w:val="24"/>
                <w:szCs w:val="24"/>
              </w:rPr>
            </w:pPr>
          </w:p>
          <w:p w:rsidR="006C140B" w:rsidRPr="006C140B" w:rsidRDefault="006C140B" w:rsidP="00D7509C">
            <w:pPr>
              <w:jc w:val="center"/>
              <w:rPr>
                <w:rFonts w:asciiTheme="minorHAnsi" w:hAnsiTheme="minorHAnsi" w:cstheme="minorHAnsi"/>
                <w:b/>
                <w:bCs/>
                <w:sz w:val="24"/>
                <w:szCs w:val="24"/>
              </w:rPr>
            </w:pPr>
          </w:p>
          <w:p w:rsidR="006C140B" w:rsidRPr="006C140B" w:rsidRDefault="006C140B" w:rsidP="00D7509C">
            <w:pPr>
              <w:jc w:val="center"/>
              <w:rPr>
                <w:rFonts w:asciiTheme="minorHAnsi" w:hAnsiTheme="minorHAnsi" w:cstheme="minorHAnsi"/>
                <w:b/>
                <w:bCs/>
                <w:sz w:val="24"/>
                <w:szCs w:val="24"/>
              </w:rPr>
            </w:pPr>
          </w:p>
        </w:tc>
        <w:tc>
          <w:tcPr>
            <w:tcW w:w="3295" w:type="dxa"/>
            <w:vMerge w:val="restart"/>
            <w:tcBorders>
              <w:top w:val="single" w:sz="2" w:space="0" w:color="000000"/>
              <w:left w:val="single" w:sz="2" w:space="0" w:color="000000"/>
              <w:right w:val="single" w:sz="2" w:space="0" w:color="000000"/>
            </w:tcBorders>
          </w:tcPr>
          <w:p w:rsidR="006C140B" w:rsidRPr="006C140B" w:rsidRDefault="006C140B" w:rsidP="00D7509C">
            <w:pPr>
              <w:jc w:val="both"/>
              <w:rPr>
                <w:rFonts w:asciiTheme="minorHAnsi" w:hAnsiTheme="minorHAnsi" w:cstheme="minorHAnsi"/>
                <w:b/>
                <w:bCs/>
                <w:sz w:val="24"/>
                <w:szCs w:val="24"/>
              </w:rPr>
            </w:pPr>
          </w:p>
          <w:p w:rsidR="006C140B" w:rsidRPr="006C140B" w:rsidRDefault="006C140B" w:rsidP="00D7509C">
            <w:pPr>
              <w:jc w:val="both"/>
              <w:rPr>
                <w:rFonts w:asciiTheme="minorHAnsi" w:hAnsiTheme="minorHAnsi" w:cstheme="minorHAnsi"/>
                <w:b/>
                <w:bCs/>
                <w:sz w:val="24"/>
                <w:szCs w:val="24"/>
              </w:rPr>
            </w:pPr>
            <w:r w:rsidRPr="006C140B">
              <w:rPr>
                <w:rFonts w:asciiTheme="minorHAnsi" w:hAnsiTheme="minorHAnsi" w:cstheme="minorHAnsi"/>
                <w:b/>
                <w:bCs/>
                <w:sz w:val="24"/>
                <w:szCs w:val="24"/>
              </w:rPr>
              <w:t xml:space="preserve">L’alunno è in grado di copiare e scrivere parole e semplici frasi inerenti al lessico presentato </w:t>
            </w:r>
            <w:r w:rsidRPr="006C140B">
              <w:rPr>
                <w:rFonts w:asciiTheme="minorHAnsi" w:hAnsiTheme="minorHAnsi" w:cstheme="minorHAnsi"/>
                <w:b/>
                <w:bCs/>
                <w:i/>
                <w:sz w:val="24"/>
                <w:szCs w:val="24"/>
              </w:rPr>
              <w:t>seguendo</w:t>
            </w:r>
            <w:r w:rsidRPr="006C140B">
              <w:rPr>
                <w:rFonts w:asciiTheme="minorHAnsi" w:hAnsiTheme="minorHAnsi" w:cstheme="minorHAnsi"/>
                <w:b/>
                <w:bCs/>
                <w:sz w:val="24"/>
                <w:szCs w:val="24"/>
              </w:rPr>
              <w:t xml:space="preserve"> un modello, </w:t>
            </w:r>
            <w:r w:rsidRPr="006C140B">
              <w:rPr>
                <w:rFonts w:asciiTheme="minorHAnsi" w:hAnsiTheme="minorHAnsi" w:cstheme="minorHAnsi"/>
                <w:b/>
                <w:bCs/>
                <w:i/>
                <w:sz w:val="24"/>
                <w:szCs w:val="24"/>
              </w:rPr>
              <w:t>completando</w:t>
            </w:r>
            <w:r w:rsidRPr="006C140B">
              <w:rPr>
                <w:rFonts w:asciiTheme="minorHAnsi" w:hAnsiTheme="minorHAnsi" w:cstheme="minorHAnsi"/>
                <w:b/>
                <w:bCs/>
                <w:sz w:val="24"/>
                <w:szCs w:val="24"/>
              </w:rPr>
              <w:t xml:space="preserve"> frasi e brevi testi corredati da immagini.</w:t>
            </w:r>
          </w:p>
        </w:tc>
        <w:tc>
          <w:tcPr>
            <w:tcW w:w="6218" w:type="dxa"/>
            <w:tcBorders>
              <w:top w:val="single" w:sz="4" w:space="0" w:color="auto"/>
              <w:bottom w:val="single" w:sz="4" w:space="0" w:color="auto"/>
            </w:tcBorders>
          </w:tcPr>
          <w:p w:rsidR="006C140B" w:rsidRPr="006C140B" w:rsidRDefault="006C140B" w:rsidP="00D7509C">
            <w:pPr>
              <w:rPr>
                <w:rFonts w:asciiTheme="minorHAnsi" w:hAnsiTheme="minorHAnsi" w:cstheme="minorHAnsi"/>
                <w:sz w:val="24"/>
                <w:szCs w:val="24"/>
              </w:rPr>
            </w:pPr>
          </w:p>
          <w:p w:rsidR="006C140B" w:rsidRPr="006C140B" w:rsidRDefault="006C140B" w:rsidP="00D7509C">
            <w:pPr>
              <w:rPr>
                <w:rFonts w:asciiTheme="minorHAnsi" w:hAnsiTheme="minorHAnsi" w:cstheme="minorHAnsi"/>
                <w:sz w:val="24"/>
                <w:szCs w:val="24"/>
              </w:rPr>
            </w:pPr>
            <w:r w:rsidRPr="006C140B">
              <w:rPr>
                <w:rFonts w:asciiTheme="minorHAnsi" w:hAnsiTheme="minorHAnsi" w:cstheme="minorHAnsi"/>
                <w:sz w:val="24"/>
                <w:szCs w:val="24"/>
              </w:rPr>
              <w:t>Scrive in modo parzialmente corretto.</w:t>
            </w:r>
          </w:p>
        </w:tc>
        <w:tc>
          <w:tcPr>
            <w:tcW w:w="2387" w:type="dxa"/>
            <w:tcBorders>
              <w:top w:val="single" w:sz="4" w:space="0" w:color="auto"/>
            </w:tcBorders>
          </w:tcPr>
          <w:p w:rsidR="006C140B" w:rsidRPr="006C140B" w:rsidRDefault="006C140B" w:rsidP="00D7509C">
            <w:pPr>
              <w:jc w:val="center"/>
              <w:rPr>
                <w:rFonts w:asciiTheme="minorHAnsi" w:hAnsiTheme="minorHAnsi" w:cstheme="minorHAnsi"/>
                <w:sz w:val="24"/>
                <w:szCs w:val="24"/>
              </w:rPr>
            </w:pPr>
          </w:p>
          <w:p w:rsidR="006C140B" w:rsidRPr="006C140B" w:rsidRDefault="006C140B" w:rsidP="00D7509C">
            <w:pPr>
              <w:jc w:val="center"/>
              <w:rPr>
                <w:rFonts w:asciiTheme="minorHAnsi" w:hAnsiTheme="minorHAnsi" w:cstheme="minorHAnsi"/>
                <w:sz w:val="24"/>
                <w:szCs w:val="24"/>
              </w:rPr>
            </w:pPr>
            <w:r w:rsidRPr="006C140B">
              <w:rPr>
                <w:rFonts w:asciiTheme="minorHAnsi" w:hAnsiTheme="minorHAnsi" w:cstheme="minorHAnsi"/>
                <w:sz w:val="24"/>
                <w:szCs w:val="24"/>
              </w:rPr>
              <w:t xml:space="preserve">IN VIA DI PRIMA ACQUISIZIONE </w:t>
            </w:r>
          </w:p>
          <w:p w:rsidR="006C140B" w:rsidRPr="006C140B" w:rsidRDefault="006C140B" w:rsidP="00D7509C">
            <w:pPr>
              <w:jc w:val="center"/>
              <w:rPr>
                <w:rFonts w:asciiTheme="minorHAnsi" w:hAnsiTheme="minorHAnsi" w:cstheme="minorHAnsi"/>
                <w:sz w:val="24"/>
                <w:szCs w:val="24"/>
              </w:rPr>
            </w:pPr>
          </w:p>
          <w:p w:rsidR="006C140B" w:rsidRPr="006C140B" w:rsidRDefault="006C140B" w:rsidP="00D7509C">
            <w:pPr>
              <w:jc w:val="center"/>
              <w:rPr>
                <w:rFonts w:asciiTheme="minorHAnsi" w:hAnsiTheme="minorHAnsi" w:cstheme="minorHAnsi"/>
                <w:sz w:val="24"/>
                <w:szCs w:val="24"/>
              </w:rPr>
            </w:pPr>
          </w:p>
        </w:tc>
      </w:tr>
      <w:tr w:rsidR="006C140B" w:rsidRPr="00493F5E" w:rsidTr="00D7509C">
        <w:trPr>
          <w:trHeight w:val="368"/>
        </w:trPr>
        <w:tc>
          <w:tcPr>
            <w:tcW w:w="2531" w:type="dxa"/>
            <w:vMerge/>
            <w:tcBorders>
              <w:left w:val="single" w:sz="2" w:space="0" w:color="000000"/>
              <w:right w:val="single" w:sz="2" w:space="0" w:color="000000"/>
            </w:tcBorders>
          </w:tcPr>
          <w:p w:rsidR="006C140B" w:rsidRPr="006C140B" w:rsidRDefault="006C140B"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6C140B" w:rsidRPr="006C140B" w:rsidRDefault="006C140B" w:rsidP="00D7509C">
            <w:pPr>
              <w:pStyle w:val="TableParagraph"/>
              <w:ind w:right="83"/>
              <w:rPr>
                <w:rFonts w:asciiTheme="minorHAnsi" w:hAnsiTheme="minorHAnsi" w:cstheme="minorHAnsi"/>
                <w:b/>
                <w:sz w:val="24"/>
                <w:szCs w:val="24"/>
                <w:lang w:val="it-IT"/>
              </w:rPr>
            </w:pPr>
          </w:p>
        </w:tc>
        <w:tc>
          <w:tcPr>
            <w:tcW w:w="6218" w:type="dxa"/>
            <w:tcBorders>
              <w:top w:val="single" w:sz="4" w:space="0" w:color="auto"/>
              <w:bottom w:val="single" w:sz="4" w:space="0" w:color="auto"/>
            </w:tcBorders>
          </w:tcPr>
          <w:p w:rsidR="006C140B" w:rsidRPr="006C140B" w:rsidRDefault="006C140B" w:rsidP="00D7509C">
            <w:pPr>
              <w:rPr>
                <w:rFonts w:asciiTheme="minorHAnsi" w:hAnsiTheme="minorHAnsi" w:cstheme="minorHAnsi"/>
                <w:sz w:val="24"/>
                <w:szCs w:val="24"/>
              </w:rPr>
            </w:pPr>
            <w:r w:rsidRPr="006C140B">
              <w:rPr>
                <w:rFonts w:asciiTheme="minorHAnsi" w:hAnsiTheme="minorHAnsi" w:cstheme="minorHAnsi"/>
                <w:sz w:val="24"/>
                <w:szCs w:val="24"/>
              </w:rPr>
              <w:t>Scrive in modo comprensibile e sufficientemente corretto.</w:t>
            </w:r>
          </w:p>
        </w:tc>
        <w:tc>
          <w:tcPr>
            <w:tcW w:w="2387" w:type="dxa"/>
          </w:tcPr>
          <w:p w:rsidR="006C140B" w:rsidRPr="006C140B" w:rsidRDefault="006C140B" w:rsidP="00D7509C">
            <w:pPr>
              <w:jc w:val="center"/>
              <w:rPr>
                <w:rFonts w:asciiTheme="minorHAnsi" w:hAnsiTheme="minorHAnsi" w:cstheme="minorHAnsi"/>
                <w:sz w:val="24"/>
                <w:szCs w:val="24"/>
              </w:rPr>
            </w:pPr>
          </w:p>
          <w:p w:rsidR="006C140B" w:rsidRPr="006C140B" w:rsidRDefault="006C140B" w:rsidP="00D7509C">
            <w:pPr>
              <w:jc w:val="center"/>
              <w:rPr>
                <w:rFonts w:asciiTheme="minorHAnsi" w:hAnsiTheme="minorHAnsi" w:cstheme="minorHAnsi"/>
                <w:sz w:val="24"/>
                <w:szCs w:val="24"/>
              </w:rPr>
            </w:pPr>
            <w:r w:rsidRPr="006C140B">
              <w:rPr>
                <w:rFonts w:asciiTheme="minorHAnsi" w:hAnsiTheme="minorHAnsi" w:cstheme="minorHAnsi"/>
                <w:sz w:val="24"/>
                <w:szCs w:val="24"/>
              </w:rPr>
              <w:t>BASE</w:t>
            </w:r>
          </w:p>
          <w:p w:rsidR="006C140B" w:rsidRPr="006C140B" w:rsidRDefault="006C140B" w:rsidP="00D7509C">
            <w:pPr>
              <w:jc w:val="center"/>
              <w:rPr>
                <w:rFonts w:asciiTheme="minorHAnsi" w:hAnsiTheme="minorHAnsi" w:cstheme="minorHAnsi"/>
                <w:sz w:val="24"/>
                <w:szCs w:val="24"/>
              </w:rPr>
            </w:pPr>
          </w:p>
        </w:tc>
      </w:tr>
      <w:tr w:rsidR="006C140B" w:rsidRPr="00493F5E" w:rsidTr="00D7509C">
        <w:trPr>
          <w:trHeight w:val="368"/>
        </w:trPr>
        <w:tc>
          <w:tcPr>
            <w:tcW w:w="2531" w:type="dxa"/>
            <w:vMerge/>
            <w:tcBorders>
              <w:left w:val="single" w:sz="2" w:space="0" w:color="000000"/>
              <w:right w:val="single" w:sz="2" w:space="0" w:color="000000"/>
            </w:tcBorders>
          </w:tcPr>
          <w:p w:rsidR="006C140B" w:rsidRPr="006C140B" w:rsidRDefault="006C140B"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6C140B" w:rsidRPr="006C140B" w:rsidRDefault="006C140B" w:rsidP="00D7509C">
            <w:pPr>
              <w:pStyle w:val="TableParagraph"/>
              <w:ind w:right="83"/>
              <w:rPr>
                <w:rFonts w:asciiTheme="minorHAnsi" w:hAnsiTheme="minorHAnsi" w:cstheme="minorHAnsi"/>
                <w:b/>
                <w:sz w:val="24"/>
                <w:szCs w:val="24"/>
                <w:lang w:val="it-IT"/>
              </w:rPr>
            </w:pPr>
          </w:p>
        </w:tc>
        <w:tc>
          <w:tcPr>
            <w:tcW w:w="6218" w:type="dxa"/>
            <w:tcBorders>
              <w:top w:val="single" w:sz="4" w:space="0" w:color="auto"/>
              <w:bottom w:val="single" w:sz="4" w:space="0" w:color="auto"/>
            </w:tcBorders>
          </w:tcPr>
          <w:p w:rsidR="006C140B" w:rsidRPr="006C140B" w:rsidRDefault="006C140B" w:rsidP="00D7509C">
            <w:pPr>
              <w:rPr>
                <w:rFonts w:asciiTheme="minorHAnsi" w:hAnsiTheme="minorHAnsi" w:cstheme="minorHAnsi"/>
                <w:sz w:val="24"/>
                <w:szCs w:val="24"/>
              </w:rPr>
            </w:pPr>
            <w:r w:rsidRPr="006C140B">
              <w:rPr>
                <w:rFonts w:asciiTheme="minorHAnsi" w:hAnsiTheme="minorHAnsi" w:cstheme="minorHAnsi"/>
                <w:sz w:val="24"/>
                <w:szCs w:val="24"/>
              </w:rPr>
              <w:t>Scrive in modo abbastanza chiaro e generalmente corretto.</w:t>
            </w:r>
          </w:p>
        </w:tc>
        <w:tc>
          <w:tcPr>
            <w:tcW w:w="2387" w:type="dxa"/>
          </w:tcPr>
          <w:p w:rsidR="006C140B" w:rsidRPr="006C140B" w:rsidRDefault="006C140B" w:rsidP="00D7509C">
            <w:pPr>
              <w:jc w:val="center"/>
              <w:rPr>
                <w:rFonts w:asciiTheme="minorHAnsi" w:hAnsiTheme="minorHAnsi" w:cstheme="minorHAnsi"/>
                <w:sz w:val="24"/>
                <w:szCs w:val="24"/>
              </w:rPr>
            </w:pPr>
          </w:p>
          <w:p w:rsidR="006C140B" w:rsidRPr="006C140B" w:rsidRDefault="006C140B" w:rsidP="00D7509C">
            <w:pPr>
              <w:jc w:val="center"/>
              <w:rPr>
                <w:rFonts w:asciiTheme="minorHAnsi" w:hAnsiTheme="minorHAnsi" w:cstheme="minorHAnsi"/>
                <w:sz w:val="24"/>
                <w:szCs w:val="24"/>
              </w:rPr>
            </w:pPr>
            <w:r w:rsidRPr="006C140B">
              <w:rPr>
                <w:rFonts w:asciiTheme="minorHAnsi" w:hAnsiTheme="minorHAnsi" w:cstheme="minorHAnsi"/>
                <w:sz w:val="24"/>
                <w:szCs w:val="24"/>
              </w:rPr>
              <w:t>INTERMEDIO</w:t>
            </w:r>
          </w:p>
          <w:p w:rsidR="006C140B" w:rsidRPr="006C140B" w:rsidRDefault="006C140B" w:rsidP="00D7509C">
            <w:pPr>
              <w:jc w:val="center"/>
              <w:rPr>
                <w:rFonts w:asciiTheme="minorHAnsi" w:hAnsiTheme="minorHAnsi" w:cstheme="minorHAnsi"/>
                <w:sz w:val="24"/>
                <w:szCs w:val="24"/>
              </w:rPr>
            </w:pPr>
          </w:p>
        </w:tc>
      </w:tr>
      <w:tr w:rsidR="006C140B" w:rsidRPr="00493F5E" w:rsidTr="00D7509C">
        <w:trPr>
          <w:trHeight w:val="368"/>
        </w:trPr>
        <w:tc>
          <w:tcPr>
            <w:tcW w:w="2531" w:type="dxa"/>
            <w:vMerge/>
            <w:tcBorders>
              <w:left w:val="single" w:sz="2" w:space="0" w:color="000000"/>
              <w:right w:val="single" w:sz="2" w:space="0" w:color="000000"/>
            </w:tcBorders>
          </w:tcPr>
          <w:p w:rsidR="006C140B" w:rsidRPr="006C140B" w:rsidRDefault="006C140B"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6C140B" w:rsidRPr="006C140B" w:rsidRDefault="006C140B" w:rsidP="00D7509C">
            <w:pPr>
              <w:pStyle w:val="TableParagraph"/>
              <w:ind w:right="83"/>
              <w:rPr>
                <w:rFonts w:asciiTheme="minorHAnsi" w:hAnsiTheme="minorHAnsi" w:cstheme="minorHAnsi"/>
                <w:b/>
                <w:sz w:val="24"/>
                <w:szCs w:val="24"/>
                <w:lang w:val="it-IT"/>
              </w:rPr>
            </w:pPr>
          </w:p>
        </w:tc>
        <w:tc>
          <w:tcPr>
            <w:tcW w:w="6218" w:type="dxa"/>
            <w:tcBorders>
              <w:top w:val="single" w:sz="4" w:space="0" w:color="auto"/>
              <w:bottom w:val="single" w:sz="4" w:space="0" w:color="auto"/>
            </w:tcBorders>
          </w:tcPr>
          <w:p w:rsidR="006C140B" w:rsidRPr="006C140B" w:rsidRDefault="006C140B" w:rsidP="00D7509C">
            <w:pPr>
              <w:rPr>
                <w:rFonts w:asciiTheme="minorHAnsi" w:hAnsiTheme="minorHAnsi" w:cstheme="minorHAnsi"/>
                <w:sz w:val="24"/>
                <w:szCs w:val="24"/>
              </w:rPr>
            </w:pPr>
            <w:r w:rsidRPr="006C140B">
              <w:rPr>
                <w:rFonts w:asciiTheme="minorHAnsi" w:hAnsiTheme="minorHAnsi" w:cstheme="minorHAnsi"/>
                <w:sz w:val="24"/>
                <w:szCs w:val="24"/>
              </w:rPr>
              <w:t>Scrive in modo pertinente e corretto.</w:t>
            </w:r>
          </w:p>
        </w:tc>
        <w:tc>
          <w:tcPr>
            <w:tcW w:w="2387" w:type="dxa"/>
          </w:tcPr>
          <w:p w:rsidR="006C140B" w:rsidRPr="006C140B" w:rsidRDefault="006C140B" w:rsidP="00D7509C">
            <w:pPr>
              <w:jc w:val="center"/>
              <w:rPr>
                <w:rFonts w:asciiTheme="minorHAnsi" w:hAnsiTheme="minorHAnsi" w:cstheme="minorHAnsi"/>
                <w:sz w:val="24"/>
                <w:szCs w:val="24"/>
              </w:rPr>
            </w:pPr>
          </w:p>
          <w:p w:rsidR="006C140B" w:rsidRPr="006C140B" w:rsidRDefault="006C140B" w:rsidP="00D7509C">
            <w:pPr>
              <w:jc w:val="center"/>
              <w:rPr>
                <w:rFonts w:asciiTheme="minorHAnsi" w:hAnsiTheme="minorHAnsi" w:cstheme="minorHAnsi"/>
                <w:sz w:val="24"/>
                <w:szCs w:val="24"/>
              </w:rPr>
            </w:pPr>
            <w:r w:rsidRPr="006C140B">
              <w:rPr>
                <w:rFonts w:asciiTheme="minorHAnsi" w:hAnsiTheme="minorHAnsi" w:cstheme="minorHAnsi"/>
                <w:sz w:val="24"/>
                <w:szCs w:val="24"/>
              </w:rPr>
              <w:t>AVANZATO</w:t>
            </w:r>
          </w:p>
          <w:p w:rsidR="006C140B" w:rsidRPr="006C140B" w:rsidRDefault="006C140B" w:rsidP="00D7509C">
            <w:pPr>
              <w:rPr>
                <w:rFonts w:asciiTheme="minorHAnsi" w:hAnsiTheme="minorHAnsi" w:cstheme="minorHAnsi"/>
                <w:sz w:val="24"/>
                <w:szCs w:val="24"/>
              </w:rPr>
            </w:pPr>
          </w:p>
        </w:tc>
      </w:tr>
      <w:tr w:rsidR="006C140B" w:rsidRPr="00493F5E" w:rsidTr="00D7509C">
        <w:trPr>
          <w:trHeight w:val="368"/>
        </w:trPr>
        <w:tc>
          <w:tcPr>
            <w:tcW w:w="2531" w:type="dxa"/>
            <w:vMerge w:val="restart"/>
            <w:tcBorders>
              <w:top w:val="single" w:sz="2" w:space="0" w:color="000000"/>
              <w:left w:val="single" w:sz="2" w:space="0" w:color="000000"/>
              <w:right w:val="single" w:sz="2" w:space="0" w:color="000000"/>
            </w:tcBorders>
          </w:tcPr>
          <w:p w:rsidR="006C140B" w:rsidRPr="006C140B" w:rsidRDefault="006C140B" w:rsidP="00D7509C">
            <w:pPr>
              <w:jc w:val="center"/>
              <w:rPr>
                <w:rFonts w:asciiTheme="minorHAnsi" w:hAnsiTheme="minorHAnsi" w:cstheme="minorHAnsi"/>
                <w:b/>
                <w:bCs/>
                <w:sz w:val="24"/>
                <w:szCs w:val="24"/>
              </w:rPr>
            </w:pPr>
          </w:p>
          <w:p w:rsidR="006C140B" w:rsidRPr="006C140B" w:rsidRDefault="006C140B" w:rsidP="00D7509C">
            <w:pPr>
              <w:pStyle w:val="Default"/>
              <w:jc w:val="center"/>
              <w:rPr>
                <w:rFonts w:asciiTheme="minorHAnsi" w:hAnsiTheme="minorHAnsi" w:cstheme="minorHAnsi"/>
                <w:b/>
                <w:bCs/>
              </w:rPr>
            </w:pPr>
            <w:r w:rsidRPr="006C140B">
              <w:rPr>
                <w:rFonts w:asciiTheme="minorHAnsi" w:hAnsiTheme="minorHAnsi" w:cstheme="minorHAnsi"/>
                <w:b/>
                <w:bCs/>
              </w:rPr>
              <w:t>CONTENUTI</w:t>
            </w:r>
          </w:p>
          <w:p w:rsidR="006C140B" w:rsidRPr="006C140B" w:rsidRDefault="006C140B" w:rsidP="00D7509C">
            <w:pPr>
              <w:jc w:val="center"/>
              <w:rPr>
                <w:rFonts w:asciiTheme="minorHAnsi" w:hAnsiTheme="minorHAnsi" w:cstheme="minorHAnsi"/>
                <w:b/>
                <w:bCs/>
                <w:sz w:val="24"/>
                <w:szCs w:val="24"/>
              </w:rPr>
            </w:pPr>
          </w:p>
          <w:p w:rsidR="006C140B" w:rsidRPr="006C140B" w:rsidRDefault="006C140B" w:rsidP="00D7509C">
            <w:pPr>
              <w:jc w:val="center"/>
              <w:rPr>
                <w:rFonts w:asciiTheme="minorHAnsi" w:hAnsiTheme="minorHAnsi" w:cstheme="minorHAnsi"/>
                <w:b/>
                <w:bCs/>
                <w:sz w:val="24"/>
                <w:szCs w:val="24"/>
              </w:rPr>
            </w:pPr>
          </w:p>
          <w:p w:rsidR="006C140B" w:rsidRPr="006C140B" w:rsidRDefault="006C140B" w:rsidP="00D7509C">
            <w:pPr>
              <w:jc w:val="center"/>
              <w:rPr>
                <w:rFonts w:asciiTheme="minorHAnsi" w:hAnsiTheme="minorHAnsi" w:cstheme="minorHAnsi"/>
                <w:b/>
                <w:bCs/>
                <w:sz w:val="24"/>
                <w:szCs w:val="24"/>
              </w:rPr>
            </w:pPr>
          </w:p>
          <w:p w:rsidR="006C140B" w:rsidRPr="006C140B" w:rsidRDefault="006C140B" w:rsidP="00D7509C">
            <w:pPr>
              <w:jc w:val="center"/>
              <w:rPr>
                <w:rFonts w:asciiTheme="minorHAnsi" w:hAnsiTheme="minorHAnsi" w:cstheme="minorHAnsi"/>
                <w:b/>
                <w:bCs/>
                <w:sz w:val="24"/>
                <w:szCs w:val="24"/>
              </w:rPr>
            </w:pPr>
          </w:p>
          <w:p w:rsidR="006C140B" w:rsidRPr="006C140B" w:rsidRDefault="006C140B" w:rsidP="00D7509C">
            <w:pPr>
              <w:jc w:val="center"/>
              <w:rPr>
                <w:rFonts w:asciiTheme="minorHAnsi" w:hAnsiTheme="minorHAnsi" w:cstheme="minorHAnsi"/>
                <w:b/>
                <w:bCs/>
                <w:sz w:val="24"/>
                <w:szCs w:val="24"/>
              </w:rPr>
            </w:pPr>
          </w:p>
        </w:tc>
        <w:tc>
          <w:tcPr>
            <w:tcW w:w="3295" w:type="dxa"/>
            <w:vMerge w:val="restart"/>
            <w:tcBorders>
              <w:top w:val="single" w:sz="2" w:space="0" w:color="000000"/>
              <w:left w:val="single" w:sz="2" w:space="0" w:color="000000"/>
              <w:right w:val="single" w:sz="2" w:space="0" w:color="000000"/>
            </w:tcBorders>
          </w:tcPr>
          <w:p w:rsidR="006C140B" w:rsidRPr="006C140B" w:rsidRDefault="006C140B" w:rsidP="00D7509C">
            <w:pPr>
              <w:pStyle w:val="TableParagraph"/>
              <w:ind w:right="83"/>
              <w:rPr>
                <w:rFonts w:asciiTheme="minorHAnsi" w:hAnsiTheme="minorHAnsi" w:cstheme="minorHAnsi"/>
                <w:b/>
                <w:sz w:val="24"/>
                <w:szCs w:val="24"/>
                <w:lang w:val="it-IT"/>
              </w:rPr>
            </w:pPr>
            <w:r w:rsidRPr="006C140B">
              <w:rPr>
                <w:rFonts w:asciiTheme="minorHAnsi" w:hAnsiTheme="minorHAnsi" w:cstheme="minorHAnsi"/>
                <w:b/>
                <w:sz w:val="24"/>
                <w:szCs w:val="24"/>
                <w:lang w:val="it-IT"/>
              </w:rPr>
              <w:lastRenderedPageBreak/>
              <w:t xml:space="preserve">Lessico, contenuti grammaticali, funzioni comunicative, brani di civiltà </w:t>
            </w:r>
            <w:r w:rsidRPr="006C140B">
              <w:rPr>
                <w:rFonts w:asciiTheme="minorHAnsi" w:hAnsiTheme="minorHAnsi" w:cstheme="minorHAnsi"/>
                <w:b/>
                <w:sz w:val="24"/>
                <w:szCs w:val="24"/>
                <w:lang w:val="it-IT"/>
              </w:rPr>
              <w:lastRenderedPageBreak/>
              <w:t>e di CLIL presenti nel libro di testo.</w:t>
            </w:r>
          </w:p>
          <w:p w:rsidR="006C140B" w:rsidRPr="006C140B" w:rsidRDefault="006C140B" w:rsidP="00D7509C">
            <w:pPr>
              <w:pStyle w:val="TableParagraph"/>
              <w:ind w:right="83"/>
              <w:rPr>
                <w:rFonts w:asciiTheme="minorHAnsi" w:hAnsiTheme="minorHAnsi" w:cstheme="minorHAnsi"/>
                <w:sz w:val="24"/>
                <w:szCs w:val="24"/>
                <w:lang w:val="it-IT"/>
              </w:rPr>
            </w:pPr>
          </w:p>
        </w:tc>
        <w:tc>
          <w:tcPr>
            <w:tcW w:w="6218" w:type="dxa"/>
            <w:tcBorders>
              <w:top w:val="single" w:sz="4" w:space="0" w:color="auto"/>
              <w:bottom w:val="single" w:sz="4" w:space="0" w:color="auto"/>
            </w:tcBorders>
          </w:tcPr>
          <w:p w:rsidR="006C140B" w:rsidRPr="006C140B" w:rsidRDefault="006C140B" w:rsidP="00D7509C">
            <w:pPr>
              <w:rPr>
                <w:rFonts w:asciiTheme="minorHAnsi" w:hAnsiTheme="minorHAnsi" w:cstheme="minorHAnsi"/>
                <w:sz w:val="24"/>
                <w:szCs w:val="24"/>
              </w:rPr>
            </w:pPr>
            <w:r w:rsidRPr="006C140B">
              <w:rPr>
                <w:rFonts w:asciiTheme="minorHAnsi" w:hAnsiTheme="minorHAnsi" w:cstheme="minorHAnsi"/>
                <w:sz w:val="24"/>
                <w:szCs w:val="24"/>
              </w:rPr>
              <w:lastRenderedPageBreak/>
              <w:t>Possiede una conoscenza frammentaria dei contenuti e sa individuare solo in parte rapporti tra elementi linguistici e culturali diversi.</w:t>
            </w:r>
          </w:p>
        </w:tc>
        <w:tc>
          <w:tcPr>
            <w:tcW w:w="2387" w:type="dxa"/>
            <w:tcBorders>
              <w:top w:val="single" w:sz="4" w:space="0" w:color="auto"/>
            </w:tcBorders>
          </w:tcPr>
          <w:p w:rsidR="006C140B" w:rsidRPr="006C140B" w:rsidRDefault="006C140B" w:rsidP="00D7509C">
            <w:pPr>
              <w:jc w:val="center"/>
              <w:rPr>
                <w:rFonts w:asciiTheme="minorHAnsi" w:hAnsiTheme="minorHAnsi" w:cstheme="minorHAnsi"/>
                <w:sz w:val="24"/>
                <w:szCs w:val="24"/>
              </w:rPr>
            </w:pPr>
          </w:p>
          <w:p w:rsidR="006C140B" w:rsidRPr="006C140B" w:rsidRDefault="006C140B" w:rsidP="00D7509C">
            <w:pPr>
              <w:jc w:val="center"/>
              <w:rPr>
                <w:rFonts w:asciiTheme="minorHAnsi" w:hAnsiTheme="minorHAnsi" w:cstheme="minorHAnsi"/>
                <w:sz w:val="24"/>
                <w:szCs w:val="24"/>
              </w:rPr>
            </w:pPr>
            <w:r w:rsidRPr="006C140B">
              <w:rPr>
                <w:rFonts w:asciiTheme="minorHAnsi" w:hAnsiTheme="minorHAnsi" w:cstheme="minorHAnsi"/>
                <w:sz w:val="24"/>
                <w:szCs w:val="24"/>
              </w:rPr>
              <w:t xml:space="preserve">IN VIA DI PRIMA ACQUISIZIONE </w:t>
            </w:r>
          </w:p>
          <w:p w:rsidR="006C140B" w:rsidRPr="006C140B" w:rsidRDefault="006C140B" w:rsidP="00D7509C">
            <w:pPr>
              <w:jc w:val="center"/>
              <w:rPr>
                <w:rFonts w:asciiTheme="minorHAnsi" w:hAnsiTheme="minorHAnsi" w:cstheme="minorHAnsi"/>
                <w:sz w:val="24"/>
                <w:szCs w:val="24"/>
              </w:rPr>
            </w:pPr>
          </w:p>
          <w:p w:rsidR="006C140B" w:rsidRPr="006C140B" w:rsidRDefault="006C140B" w:rsidP="00D7509C">
            <w:pPr>
              <w:jc w:val="center"/>
              <w:rPr>
                <w:rFonts w:asciiTheme="minorHAnsi" w:hAnsiTheme="minorHAnsi" w:cstheme="minorHAnsi"/>
                <w:sz w:val="24"/>
                <w:szCs w:val="24"/>
              </w:rPr>
            </w:pPr>
          </w:p>
        </w:tc>
      </w:tr>
      <w:tr w:rsidR="006C140B" w:rsidRPr="00493F5E" w:rsidTr="00D7509C">
        <w:trPr>
          <w:trHeight w:val="368"/>
        </w:trPr>
        <w:tc>
          <w:tcPr>
            <w:tcW w:w="2531" w:type="dxa"/>
            <w:vMerge/>
            <w:tcBorders>
              <w:left w:val="single" w:sz="2" w:space="0" w:color="000000"/>
              <w:right w:val="single" w:sz="2" w:space="0" w:color="000000"/>
            </w:tcBorders>
          </w:tcPr>
          <w:p w:rsidR="006C140B" w:rsidRPr="006C140B" w:rsidRDefault="006C140B"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6C140B" w:rsidRPr="006C140B" w:rsidRDefault="006C140B" w:rsidP="00D7509C">
            <w:pPr>
              <w:pStyle w:val="TableParagraph"/>
              <w:ind w:right="83"/>
              <w:rPr>
                <w:rFonts w:asciiTheme="minorHAnsi" w:hAnsiTheme="minorHAnsi" w:cstheme="minorHAnsi"/>
                <w:b/>
                <w:sz w:val="24"/>
                <w:szCs w:val="24"/>
                <w:lang w:val="it-IT"/>
              </w:rPr>
            </w:pPr>
          </w:p>
        </w:tc>
        <w:tc>
          <w:tcPr>
            <w:tcW w:w="6218" w:type="dxa"/>
            <w:tcBorders>
              <w:top w:val="single" w:sz="4" w:space="0" w:color="auto"/>
              <w:bottom w:val="single" w:sz="4" w:space="0" w:color="auto"/>
            </w:tcBorders>
          </w:tcPr>
          <w:p w:rsidR="006C140B" w:rsidRPr="006C140B" w:rsidRDefault="006C140B" w:rsidP="00D7509C">
            <w:pPr>
              <w:rPr>
                <w:rFonts w:asciiTheme="minorHAnsi" w:hAnsiTheme="minorHAnsi" w:cstheme="minorHAnsi"/>
                <w:sz w:val="24"/>
                <w:szCs w:val="24"/>
              </w:rPr>
            </w:pPr>
            <w:r w:rsidRPr="006C140B">
              <w:rPr>
                <w:rFonts w:asciiTheme="minorHAnsi" w:hAnsiTheme="minorHAnsi" w:cstheme="minorHAnsi"/>
                <w:sz w:val="24"/>
                <w:szCs w:val="24"/>
              </w:rPr>
              <w:t>Possiede una sufficiente conoscenza dei contenuti e sa individuare essenziali rapporti tra elementi linguistici e culturali diversi.</w:t>
            </w:r>
          </w:p>
        </w:tc>
        <w:tc>
          <w:tcPr>
            <w:tcW w:w="2387" w:type="dxa"/>
          </w:tcPr>
          <w:p w:rsidR="006C140B" w:rsidRPr="006C140B" w:rsidRDefault="006C140B" w:rsidP="00D7509C">
            <w:pPr>
              <w:jc w:val="center"/>
              <w:rPr>
                <w:rFonts w:asciiTheme="minorHAnsi" w:hAnsiTheme="minorHAnsi" w:cstheme="minorHAnsi"/>
                <w:sz w:val="24"/>
                <w:szCs w:val="24"/>
              </w:rPr>
            </w:pPr>
          </w:p>
          <w:p w:rsidR="006C140B" w:rsidRPr="006C140B" w:rsidRDefault="006C140B" w:rsidP="00D7509C">
            <w:pPr>
              <w:jc w:val="center"/>
              <w:rPr>
                <w:rFonts w:asciiTheme="minorHAnsi" w:hAnsiTheme="minorHAnsi" w:cstheme="minorHAnsi"/>
                <w:sz w:val="24"/>
                <w:szCs w:val="24"/>
              </w:rPr>
            </w:pPr>
            <w:r w:rsidRPr="006C140B">
              <w:rPr>
                <w:rFonts w:asciiTheme="minorHAnsi" w:hAnsiTheme="minorHAnsi" w:cstheme="minorHAnsi"/>
                <w:sz w:val="24"/>
                <w:szCs w:val="24"/>
              </w:rPr>
              <w:t>BASE</w:t>
            </w:r>
          </w:p>
          <w:p w:rsidR="006C140B" w:rsidRPr="006C140B" w:rsidRDefault="006C140B" w:rsidP="00D7509C">
            <w:pPr>
              <w:jc w:val="center"/>
              <w:rPr>
                <w:rFonts w:asciiTheme="minorHAnsi" w:hAnsiTheme="minorHAnsi" w:cstheme="minorHAnsi"/>
                <w:sz w:val="24"/>
                <w:szCs w:val="24"/>
              </w:rPr>
            </w:pPr>
          </w:p>
        </w:tc>
      </w:tr>
      <w:tr w:rsidR="006C140B" w:rsidRPr="00493F5E" w:rsidTr="00D7509C">
        <w:trPr>
          <w:trHeight w:val="368"/>
        </w:trPr>
        <w:tc>
          <w:tcPr>
            <w:tcW w:w="2531" w:type="dxa"/>
            <w:vMerge/>
            <w:tcBorders>
              <w:left w:val="single" w:sz="2" w:space="0" w:color="000000"/>
              <w:right w:val="single" w:sz="2" w:space="0" w:color="000000"/>
            </w:tcBorders>
          </w:tcPr>
          <w:p w:rsidR="006C140B" w:rsidRPr="006C140B" w:rsidRDefault="006C140B"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6C140B" w:rsidRPr="006C140B" w:rsidRDefault="006C140B" w:rsidP="00D7509C">
            <w:pPr>
              <w:pStyle w:val="TableParagraph"/>
              <w:ind w:right="83"/>
              <w:rPr>
                <w:rFonts w:asciiTheme="minorHAnsi" w:hAnsiTheme="minorHAnsi" w:cstheme="minorHAnsi"/>
                <w:b/>
                <w:sz w:val="24"/>
                <w:szCs w:val="24"/>
                <w:lang w:val="it-IT"/>
              </w:rPr>
            </w:pPr>
          </w:p>
        </w:tc>
        <w:tc>
          <w:tcPr>
            <w:tcW w:w="6218" w:type="dxa"/>
            <w:tcBorders>
              <w:top w:val="single" w:sz="4" w:space="0" w:color="auto"/>
              <w:bottom w:val="single" w:sz="4" w:space="0" w:color="auto"/>
            </w:tcBorders>
          </w:tcPr>
          <w:p w:rsidR="006C140B" w:rsidRPr="006C140B" w:rsidRDefault="006C140B" w:rsidP="00D7509C">
            <w:pPr>
              <w:rPr>
                <w:rFonts w:asciiTheme="minorHAnsi" w:hAnsiTheme="minorHAnsi" w:cstheme="minorHAnsi"/>
                <w:sz w:val="24"/>
                <w:szCs w:val="24"/>
              </w:rPr>
            </w:pPr>
            <w:r w:rsidRPr="006C140B">
              <w:rPr>
                <w:rFonts w:asciiTheme="minorHAnsi" w:hAnsiTheme="minorHAnsi" w:cstheme="minorHAnsi"/>
                <w:sz w:val="24"/>
                <w:szCs w:val="24"/>
              </w:rPr>
              <w:t>Possiede una buona conoscenza dei contenuti e sa operare confronti tra elementi linguistici e culturali diversi in modo adeguato.</w:t>
            </w:r>
          </w:p>
        </w:tc>
        <w:tc>
          <w:tcPr>
            <w:tcW w:w="2387" w:type="dxa"/>
          </w:tcPr>
          <w:p w:rsidR="006C140B" w:rsidRPr="006C140B" w:rsidRDefault="006C140B" w:rsidP="00D7509C">
            <w:pPr>
              <w:jc w:val="center"/>
              <w:rPr>
                <w:rFonts w:asciiTheme="minorHAnsi" w:hAnsiTheme="minorHAnsi" w:cstheme="minorHAnsi"/>
                <w:sz w:val="24"/>
                <w:szCs w:val="24"/>
              </w:rPr>
            </w:pPr>
          </w:p>
          <w:p w:rsidR="006C140B" w:rsidRPr="006C140B" w:rsidRDefault="006C140B" w:rsidP="00D7509C">
            <w:pPr>
              <w:jc w:val="center"/>
              <w:rPr>
                <w:rFonts w:asciiTheme="minorHAnsi" w:hAnsiTheme="minorHAnsi" w:cstheme="minorHAnsi"/>
                <w:sz w:val="24"/>
                <w:szCs w:val="24"/>
              </w:rPr>
            </w:pPr>
            <w:r w:rsidRPr="006C140B">
              <w:rPr>
                <w:rFonts w:asciiTheme="minorHAnsi" w:hAnsiTheme="minorHAnsi" w:cstheme="minorHAnsi"/>
                <w:sz w:val="24"/>
                <w:szCs w:val="24"/>
              </w:rPr>
              <w:t>INTERMEDIO</w:t>
            </w:r>
          </w:p>
          <w:p w:rsidR="006C140B" w:rsidRPr="006C140B" w:rsidRDefault="006C140B" w:rsidP="00D7509C">
            <w:pPr>
              <w:jc w:val="center"/>
              <w:rPr>
                <w:rFonts w:asciiTheme="minorHAnsi" w:hAnsiTheme="minorHAnsi" w:cstheme="minorHAnsi"/>
                <w:sz w:val="24"/>
                <w:szCs w:val="24"/>
              </w:rPr>
            </w:pPr>
          </w:p>
        </w:tc>
      </w:tr>
      <w:tr w:rsidR="006C140B" w:rsidRPr="00493F5E" w:rsidTr="00D7509C">
        <w:trPr>
          <w:trHeight w:val="368"/>
        </w:trPr>
        <w:tc>
          <w:tcPr>
            <w:tcW w:w="2531" w:type="dxa"/>
            <w:vMerge/>
            <w:tcBorders>
              <w:left w:val="single" w:sz="2" w:space="0" w:color="000000"/>
              <w:right w:val="single" w:sz="2" w:space="0" w:color="000000"/>
            </w:tcBorders>
          </w:tcPr>
          <w:p w:rsidR="006C140B" w:rsidRPr="006C140B" w:rsidRDefault="006C140B"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6C140B" w:rsidRPr="006C140B" w:rsidRDefault="006C140B" w:rsidP="00D7509C">
            <w:pPr>
              <w:pStyle w:val="TableParagraph"/>
              <w:ind w:right="83"/>
              <w:rPr>
                <w:rFonts w:asciiTheme="minorHAnsi" w:hAnsiTheme="minorHAnsi" w:cstheme="minorHAnsi"/>
                <w:b/>
                <w:sz w:val="24"/>
                <w:szCs w:val="24"/>
                <w:lang w:val="it-IT"/>
              </w:rPr>
            </w:pPr>
          </w:p>
        </w:tc>
        <w:tc>
          <w:tcPr>
            <w:tcW w:w="6218" w:type="dxa"/>
            <w:tcBorders>
              <w:top w:val="single" w:sz="4" w:space="0" w:color="auto"/>
              <w:bottom w:val="single" w:sz="4" w:space="0" w:color="auto"/>
            </w:tcBorders>
          </w:tcPr>
          <w:p w:rsidR="006C140B" w:rsidRPr="006C140B" w:rsidRDefault="006C140B" w:rsidP="00D7509C">
            <w:pPr>
              <w:rPr>
                <w:rFonts w:asciiTheme="minorHAnsi" w:hAnsiTheme="minorHAnsi" w:cstheme="minorHAnsi"/>
                <w:sz w:val="24"/>
                <w:szCs w:val="24"/>
              </w:rPr>
            </w:pPr>
            <w:r w:rsidRPr="006C140B">
              <w:rPr>
                <w:rFonts w:asciiTheme="minorHAnsi" w:hAnsiTheme="minorHAnsi" w:cstheme="minorHAnsi"/>
                <w:sz w:val="24"/>
                <w:szCs w:val="24"/>
              </w:rPr>
              <w:t>Possiede una conoscenza completa dei contenuti e sa operare confronti tra elementi linguistici e culturali diversi in modo corretto.</w:t>
            </w:r>
          </w:p>
        </w:tc>
        <w:tc>
          <w:tcPr>
            <w:tcW w:w="2387" w:type="dxa"/>
          </w:tcPr>
          <w:p w:rsidR="006C140B" w:rsidRPr="006C140B" w:rsidRDefault="006C140B" w:rsidP="00D7509C">
            <w:pPr>
              <w:jc w:val="center"/>
              <w:rPr>
                <w:rFonts w:asciiTheme="minorHAnsi" w:hAnsiTheme="minorHAnsi" w:cstheme="minorHAnsi"/>
                <w:sz w:val="24"/>
                <w:szCs w:val="24"/>
              </w:rPr>
            </w:pPr>
          </w:p>
          <w:p w:rsidR="006C140B" w:rsidRPr="006C140B" w:rsidRDefault="006C140B" w:rsidP="00D7509C">
            <w:pPr>
              <w:jc w:val="center"/>
              <w:rPr>
                <w:rFonts w:asciiTheme="minorHAnsi" w:hAnsiTheme="minorHAnsi" w:cstheme="minorHAnsi"/>
                <w:sz w:val="24"/>
                <w:szCs w:val="24"/>
              </w:rPr>
            </w:pPr>
            <w:r w:rsidRPr="006C140B">
              <w:rPr>
                <w:rFonts w:asciiTheme="minorHAnsi" w:hAnsiTheme="minorHAnsi" w:cstheme="minorHAnsi"/>
                <w:sz w:val="24"/>
                <w:szCs w:val="24"/>
              </w:rPr>
              <w:t>AVANZATO</w:t>
            </w:r>
          </w:p>
          <w:p w:rsidR="006C140B" w:rsidRPr="006C140B" w:rsidRDefault="006C140B" w:rsidP="00D7509C">
            <w:pPr>
              <w:rPr>
                <w:rFonts w:asciiTheme="minorHAnsi" w:hAnsiTheme="minorHAnsi" w:cstheme="minorHAnsi"/>
                <w:sz w:val="24"/>
                <w:szCs w:val="24"/>
              </w:rPr>
            </w:pPr>
          </w:p>
        </w:tc>
      </w:tr>
    </w:tbl>
    <w:p w:rsidR="006C140B" w:rsidRPr="00370504" w:rsidRDefault="006C140B" w:rsidP="006C140B">
      <w:pPr>
        <w:rPr>
          <w:rFonts w:ascii="Times New Roman" w:hAnsi="Times New Roman" w:cs="Times New Roman"/>
        </w:rPr>
      </w:pPr>
    </w:p>
    <w:p w:rsidR="006C140B" w:rsidRPr="006C140B" w:rsidRDefault="006C140B" w:rsidP="006C140B">
      <w:pPr>
        <w:rPr>
          <w:sz w:val="24"/>
          <w:szCs w:val="24"/>
        </w:rPr>
      </w:pPr>
    </w:p>
    <w:p w:rsidR="006C140B" w:rsidRDefault="006C140B" w:rsidP="00ED0948">
      <w:pPr>
        <w:rPr>
          <w:rFonts w:asciiTheme="minorHAnsi" w:hAnsiTheme="minorHAnsi" w:cstheme="minorHAnsi"/>
          <w:sz w:val="24"/>
          <w:szCs w:val="24"/>
        </w:rPr>
      </w:pPr>
    </w:p>
    <w:p w:rsidR="00E42F10" w:rsidRDefault="00E42F10" w:rsidP="00ED0948">
      <w:pPr>
        <w:rPr>
          <w:rFonts w:asciiTheme="minorHAnsi" w:hAnsiTheme="minorHAnsi" w:cstheme="minorHAnsi"/>
          <w:sz w:val="24"/>
          <w:szCs w:val="24"/>
        </w:rPr>
      </w:pPr>
    </w:p>
    <w:p w:rsidR="00E42F10" w:rsidRDefault="00E42F10">
      <w:pPr>
        <w:rPr>
          <w:rFonts w:asciiTheme="majorHAnsi" w:eastAsiaTheme="majorEastAsia" w:hAnsiTheme="majorHAnsi" w:cstheme="majorBidi"/>
          <w:color w:val="2E74B5" w:themeColor="accent1" w:themeShade="BF"/>
          <w:sz w:val="26"/>
          <w:szCs w:val="26"/>
        </w:rPr>
      </w:pPr>
      <w:r>
        <w:br w:type="page"/>
      </w:r>
    </w:p>
    <w:p w:rsidR="00E42F10" w:rsidRDefault="00E42F10" w:rsidP="00E42F10">
      <w:pPr>
        <w:pStyle w:val="Titolo2"/>
      </w:pPr>
      <w:bookmarkStart w:id="31" w:name="_Toc84315791"/>
      <w:r>
        <w:lastRenderedPageBreak/>
        <w:t>Lingua straniera – Classe terza</w:t>
      </w:r>
      <w:bookmarkEnd w:id="31"/>
    </w:p>
    <w:tbl>
      <w:tblPr>
        <w:tblStyle w:val="Grigliatabella"/>
        <w:tblW w:w="13567" w:type="dxa"/>
        <w:tblInd w:w="2" w:type="dxa"/>
        <w:tblLook w:val="04A0" w:firstRow="1" w:lastRow="0" w:firstColumn="1" w:lastColumn="0" w:noHBand="0" w:noVBand="1"/>
      </w:tblPr>
      <w:tblGrid>
        <w:gridCol w:w="2531"/>
        <w:gridCol w:w="3295"/>
        <w:gridCol w:w="5660"/>
        <w:gridCol w:w="2081"/>
      </w:tblGrid>
      <w:tr w:rsidR="00B45F2B" w:rsidTr="00D7509C">
        <w:tc>
          <w:tcPr>
            <w:tcW w:w="13567" w:type="dxa"/>
            <w:gridSpan w:val="4"/>
            <w:tcBorders>
              <w:left w:val="single" w:sz="2" w:space="0" w:color="000000"/>
              <w:bottom w:val="single" w:sz="2" w:space="0" w:color="000000"/>
            </w:tcBorders>
          </w:tcPr>
          <w:p w:rsidR="00B45F2B" w:rsidRPr="00B45F2B" w:rsidRDefault="00B45F2B" w:rsidP="00B45F2B">
            <w:pPr>
              <w:jc w:val="center"/>
              <w:rPr>
                <w:rFonts w:asciiTheme="minorHAnsi" w:hAnsiTheme="minorHAnsi" w:cstheme="minorHAnsi"/>
                <w:b/>
                <w:bCs/>
                <w:sz w:val="24"/>
                <w:szCs w:val="24"/>
              </w:rPr>
            </w:pPr>
            <w:r w:rsidRPr="00B45F2B">
              <w:rPr>
                <w:rFonts w:asciiTheme="minorHAnsi" w:hAnsiTheme="minorHAnsi" w:cstheme="minorHAnsi"/>
                <w:b/>
                <w:bCs/>
                <w:sz w:val="24"/>
                <w:szCs w:val="24"/>
              </w:rPr>
              <w:t>DISCIPLINA: LINGUA INGLESE</w:t>
            </w:r>
          </w:p>
        </w:tc>
      </w:tr>
      <w:tr w:rsidR="00B45F2B" w:rsidTr="00D7509C">
        <w:tc>
          <w:tcPr>
            <w:tcW w:w="13567" w:type="dxa"/>
            <w:gridSpan w:val="4"/>
            <w:tcBorders>
              <w:left w:val="single" w:sz="2" w:space="0" w:color="000000"/>
              <w:bottom w:val="single" w:sz="2" w:space="0" w:color="000000"/>
            </w:tcBorders>
          </w:tcPr>
          <w:p w:rsidR="00B45F2B" w:rsidRPr="00B45F2B" w:rsidRDefault="00B45F2B" w:rsidP="00A65D87">
            <w:pPr>
              <w:jc w:val="center"/>
              <w:rPr>
                <w:rFonts w:asciiTheme="minorHAnsi" w:hAnsiTheme="minorHAnsi" w:cstheme="minorHAnsi"/>
                <w:b/>
                <w:bCs/>
                <w:sz w:val="24"/>
                <w:szCs w:val="24"/>
              </w:rPr>
            </w:pPr>
            <w:r w:rsidRPr="00B45F2B">
              <w:rPr>
                <w:rFonts w:asciiTheme="minorHAnsi" w:hAnsiTheme="minorHAnsi" w:cstheme="minorHAnsi"/>
                <w:b/>
                <w:bCs/>
                <w:sz w:val="24"/>
                <w:szCs w:val="24"/>
              </w:rPr>
              <w:t xml:space="preserve">CLASSE </w:t>
            </w:r>
            <w:r w:rsidR="00A65D87">
              <w:rPr>
                <w:rFonts w:asciiTheme="minorHAnsi" w:hAnsiTheme="minorHAnsi" w:cstheme="minorHAnsi"/>
                <w:b/>
                <w:bCs/>
                <w:sz w:val="24"/>
                <w:szCs w:val="24"/>
              </w:rPr>
              <w:t>TERZA</w:t>
            </w:r>
          </w:p>
        </w:tc>
      </w:tr>
      <w:tr w:rsidR="00B45F2B" w:rsidTr="00D7509C">
        <w:tc>
          <w:tcPr>
            <w:tcW w:w="13567" w:type="dxa"/>
            <w:gridSpan w:val="4"/>
            <w:tcBorders>
              <w:left w:val="single" w:sz="2" w:space="0" w:color="000000"/>
              <w:bottom w:val="single" w:sz="2" w:space="0" w:color="000000"/>
            </w:tcBorders>
          </w:tcPr>
          <w:p w:rsidR="00B45F2B" w:rsidRPr="00B45F2B" w:rsidRDefault="00B45F2B" w:rsidP="00B45F2B">
            <w:pPr>
              <w:jc w:val="both"/>
              <w:rPr>
                <w:rFonts w:asciiTheme="minorHAnsi" w:hAnsiTheme="minorHAnsi" w:cstheme="minorHAnsi"/>
                <w:b/>
                <w:bCs/>
                <w:sz w:val="24"/>
                <w:szCs w:val="24"/>
              </w:rPr>
            </w:pPr>
            <w:r w:rsidRPr="00B320BF">
              <w:rPr>
                <w:rFonts w:asciiTheme="minorHAnsi" w:hAnsiTheme="minorHAnsi" w:cstheme="minorHAnsi"/>
                <w:b/>
                <w:sz w:val="24"/>
                <w:szCs w:val="24"/>
              </w:rPr>
              <w:t>COMPETENZA MULTILINGUISTICA</w:t>
            </w:r>
          </w:p>
        </w:tc>
      </w:tr>
      <w:tr w:rsidR="00B45F2B" w:rsidTr="00D7509C">
        <w:tc>
          <w:tcPr>
            <w:tcW w:w="2531" w:type="dxa"/>
            <w:tcBorders>
              <w:left w:val="single" w:sz="2" w:space="0" w:color="000000"/>
              <w:bottom w:val="single" w:sz="2" w:space="0" w:color="000000"/>
              <w:right w:val="single" w:sz="2" w:space="0" w:color="000000"/>
            </w:tcBorders>
          </w:tcPr>
          <w:p w:rsidR="00B45F2B" w:rsidRPr="00B45F2B" w:rsidRDefault="00B45F2B" w:rsidP="00D7509C">
            <w:pPr>
              <w:rPr>
                <w:rFonts w:asciiTheme="minorHAnsi" w:hAnsiTheme="minorHAnsi" w:cstheme="minorHAnsi"/>
                <w:b/>
                <w:bCs/>
                <w:sz w:val="24"/>
                <w:szCs w:val="24"/>
              </w:rPr>
            </w:pPr>
            <w:r w:rsidRPr="00B45F2B">
              <w:rPr>
                <w:rFonts w:asciiTheme="minorHAnsi" w:hAnsiTheme="minorHAnsi" w:cstheme="minorHAnsi"/>
                <w:b/>
                <w:bCs/>
                <w:sz w:val="24"/>
                <w:szCs w:val="24"/>
              </w:rPr>
              <w:t>DIMENSIONI DELLA COMPETENZA</w:t>
            </w:r>
          </w:p>
        </w:tc>
        <w:tc>
          <w:tcPr>
            <w:tcW w:w="3295" w:type="dxa"/>
            <w:tcBorders>
              <w:left w:val="single" w:sz="2" w:space="0" w:color="000000"/>
              <w:bottom w:val="single" w:sz="2" w:space="0" w:color="000000"/>
              <w:right w:val="single" w:sz="2" w:space="0" w:color="000000"/>
            </w:tcBorders>
          </w:tcPr>
          <w:p w:rsidR="00B45F2B" w:rsidRPr="00B45F2B" w:rsidRDefault="00B45F2B" w:rsidP="00D7509C">
            <w:pPr>
              <w:rPr>
                <w:rFonts w:asciiTheme="minorHAnsi" w:hAnsiTheme="minorHAnsi" w:cstheme="minorHAnsi"/>
                <w:sz w:val="24"/>
                <w:szCs w:val="24"/>
              </w:rPr>
            </w:pPr>
            <w:r w:rsidRPr="00B45F2B">
              <w:rPr>
                <w:rFonts w:asciiTheme="minorHAnsi" w:hAnsiTheme="minorHAnsi" w:cstheme="minorHAnsi"/>
                <w:b/>
                <w:sz w:val="24"/>
                <w:szCs w:val="24"/>
              </w:rPr>
              <w:t>OBIETTIVI DI APPRENDIMENTO</w:t>
            </w:r>
          </w:p>
        </w:tc>
        <w:tc>
          <w:tcPr>
            <w:tcW w:w="5660" w:type="dxa"/>
            <w:tcBorders>
              <w:top w:val="single" w:sz="4" w:space="0" w:color="auto"/>
              <w:bottom w:val="single" w:sz="4" w:space="0" w:color="auto"/>
            </w:tcBorders>
          </w:tcPr>
          <w:p w:rsidR="00B45F2B" w:rsidRPr="00B45F2B" w:rsidRDefault="00B45F2B" w:rsidP="00D7509C">
            <w:pPr>
              <w:rPr>
                <w:rFonts w:asciiTheme="minorHAnsi" w:hAnsiTheme="minorHAnsi" w:cstheme="minorHAnsi"/>
                <w:sz w:val="24"/>
                <w:szCs w:val="24"/>
              </w:rPr>
            </w:pPr>
            <w:r w:rsidRPr="00B45F2B">
              <w:rPr>
                <w:rFonts w:asciiTheme="minorHAnsi" w:hAnsiTheme="minorHAnsi" w:cstheme="minorHAnsi"/>
                <w:b/>
                <w:sz w:val="24"/>
                <w:szCs w:val="24"/>
              </w:rPr>
              <w:t>DESCRITTORI</w:t>
            </w:r>
          </w:p>
        </w:tc>
        <w:tc>
          <w:tcPr>
            <w:tcW w:w="2081" w:type="dxa"/>
            <w:tcBorders>
              <w:top w:val="single" w:sz="4" w:space="0" w:color="auto"/>
              <w:bottom w:val="single" w:sz="4" w:space="0" w:color="auto"/>
            </w:tcBorders>
          </w:tcPr>
          <w:p w:rsidR="00B45F2B" w:rsidRPr="00B45F2B" w:rsidRDefault="00B45F2B" w:rsidP="00D7509C">
            <w:pPr>
              <w:rPr>
                <w:rFonts w:asciiTheme="minorHAnsi" w:hAnsiTheme="minorHAnsi" w:cstheme="minorHAnsi"/>
                <w:b/>
                <w:bCs/>
                <w:sz w:val="24"/>
                <w:szCs w:val="24"/>
              </w:rPr>
            </w:pPr>
            <w:r w:rsidRPr="00B45F2B">
              <w:rPr>
                <w:rFonts w:asciiTheme="minorHAnsi" w:hAnsiTheme="minorHAnsi" w:cstheme="minorHAnsi"/>
                <w:b/>
                <w:bCs/>
                <w:sz w:val="24"/>
                <w:szCs w:val="24"/>
              </w:rPr>
              <w:t xml:space="preserve">    LIVELLO</w:t>
            </w:r>
          </w:p>
        </w:tc>
      </w:tr>
      <w:tr w:rsidR="00B45F2B" w:rsidRPr="00493F5E" w:rsidTr="00D7509C">
        <w:trPr>
          <w:trHeight w:val="368"/>
        </w:trPr>
        <w:tc>
          <w:tcPr>
            <w:tcW w:w="2531" w:type="dxa"/>
            <w:vMerge w:val="restart"/>
            <w:tcBorders>
              <w:top w:val="single" w:sz="2" w:space="0" w:color="000000"/>
              <w:left w:val="single" w:sz="2" w:space="0" w:color="000000"/>
              <w:right w:val="single" w:sz="2" w:space="0" w:color="000000"/>
            </w:tcBorders>
          </w:tcPr>
          <w:p w:rsidR="00B45F2B" w:rsidRPr="00B45F2B" w:rsidRDefault="00B45F2B" w:rsidP="00D7509C">
            <w:pPr>
              <w:jc w:val="center"/>
              <w:rPr>
                <w:rFonts w:asciiTheme="minorHAnsi" w:hAnsiTheme="minorHAnsi" w:cstheme="minorHAnsi"/>
                <w:b/>
                <w:bCs/>
                <w:sz w:val="24"/>
                <w:szCs w:val="24"/>
              </w:rPr>
            </w:pPr>
          </w:p>
          <w:p w:rsidR="00B45F2B" w:rsidRPr="00B45F2B" w:rsidRDefault="00B45F2B" w:rsidP="00D7509C">
            <w:pPr>
              <w:pStyle w:val="Default"/>
              <w:jc w:val="center"/>
              <w:rPr>
                <w:rFonts w:asciiTheme="minorHAnsi" w:hAnsiTheme="minorHAnsi" w:cstheme="minorHAnsi"/>
                <w:b/>
                <w:bCs/>
              </w:rPr>
            </w:pPr>
            <w:r w:rsidRPr="00B45F2B">
              <w:rPr>
                <w:rFonts w:asciiTheme="minorHAnsi" w:hAnsiTheme="minorHAnsi" w:cstheme="minorHAnsi"/>
                <w:b/>
                <w:bCs/>
              </w:rPr>
              <w:t xml:space="preserve">ASCOLTO (comprensione orale) </w:t>
            </w:r>
          </w:p>
          <w:p w:rsidR="00B45F2B" w:rsidRPr="00B45F2B" w:rsidRDefault="00B45F2B" w:rsidP="00D7509C">
            <w:pPr>
              <w:jc w:val="center"/>
              <w:rPr>
                <w:rFonts w:asciiTheme="minorHAnsi" w:hAnsiTheme="minorHAnsi" w:cstheme="minorHAnsi"/>
                <w:b/>
                <w:bCs/>
                <w:sz w:val="24"/>
                <w:szCs w:val="24"/>
              </w:rPr>
            </w:pPr>
          </w:p>
          <w:p w:rsidR="00B45F2B" w:rsidRPr="00B45F2B" w:rsidRDefault="00B45F2B" w:rsidP="00D7509C">
            <w:pPr>
              <w:jc w:val="center"/>
              <w:rPr>
                <w:rFonts w:asciiTheme="minorHAnsi" w:hAnsiTheme="minorHAnsi" w:cstheme="minorHAnsi"/>
                <w:b/>
                <w:bCs/>
                <w:sz w:val="24"/>
                <w:szCs w:val="24"/>
              </w:rPr>
            </w:pPr>
          </w:p>
          <w:p w:rsidR="00B45F2B" w:rsidRPr="00B45F2B" w:rsidRDefault="00B45F2B" w:rsidP="00D7509C">
            <w:pPr>
              <w:jc w:val="center"/>
              <w:rPr>
                <w:rFonts w:asciiTheme="minorHAnsi" w:hAnsiTheme="minorHAnsi" w:cstheme="minorHAnsi"/>
                <w:b/>
                <w:bCs/>
                <w:sz w:val="24"/>
                <w:szCs w:val="24"/>
              </w:rPr>
            </w:pPr>
          </w:p>
          <w:p w:rsidR="00B45F2B" w:rsidRPr="00B45F2B" w:rsidRDefault="00B45F2B" w:rsidP="00D7509C">
            <w:pPr>
              <w:jc w:val="center"/>
              <w:rPr>
                <w:rFonts w:asciiTheme="minorHAnsi" w:hAnsiTheme="minorHAnsi" w:cstheme="minorHAnsi"/>
                <w:b/>
                <w:bCs/>
                <w:sz w:val="24"/>
                <w:szCs w:val="24"/>
              </w:rPr>
            </w:pPr>
          </w:p>
          <w:p w:rsidR="00B45F2B" w:rsidRPr="00B45F2B" w:rsidRDefault="00B45F2B" w:rsidP="00D7509C">
            <w:pPr>
              <w:jc w:val="center"/>
              <w:rPr>
                <w:rFonts w:asciiTheme="minorHAnsi" w:hAnsiTheme="minorHAnsi" w:cstheme="minorHAnsi"/>
                <w:b/>
                <w:bCs/>
                <w:sz w:val="24"/>
                <w:szCs w:val="24"/>
              </w:rPr>
            </w:pPr>
          </w:p>
        </w:tc>
        <w:tc>
          <w:tcPr>
            <w:tcW w:w="3295" w:type="dxa"/>
            <w:vMerge w:val="restart"/>
            <w:tcBorders>
              <w:top w:val="single" w:sz="2" w:space="0" w:color="000000"/>
              <w:left w:val="single" w:sz="2" w:space="0" w:color="000000"/>
              <w:right w:val="single" w:sz="2" w:space="0" w:color="000000"/>
            </w:tcBorders>
          </w:tcPr>
          <w:p w:rsidR="00B45F2B" w:rsidRPr="00B45F2B" w:rsidRDefault="00B45F2B" w:rsidP="00D7509C">
            <w:pPr>
              <w:jc w:val="both"/>
              <w:rPr>
                <w:rFonts w:asciiTheme="minorHAnsi" w:hAnsiTheme="minorHAnsi" w:cstheme="minorHAnsi"/>
                <w:b/>
                <w:bCs/>
                <w:sz w:val="24"/>
                <w:szCs w:val="24"/>
              </w:rPr>
            </w:pPr>
          </w:p>
          <w:p w:rsidR="00B45F2B" w:rsidRPr="00B45F2B" w:rsidRDefault="00B45F2B" w:rsidP="00D7509C">
            <w:pPr>
              <w:jc w:val="both"/>
              <w:rPr>
                <w:rFonts w:asciiTheme="minorHAnsi" w:hAnsiTheme="minorHAnsi" w:cstheme="minorHAnsi"/>
                <w:b/>
                <w:bCs/>
                <w:sz w:val="24"/>
                <w:szCs w:val="24"/>
              </w:rPr>
            </w:pPr>
            <w:r w:rsidRPr="00B45F2B">
              <w:rPr>
                <w:rFonts w:asciiTheme="minorHAnsi" w:hAnsiTheme="minorHAnsi" w:cstheme="minorHAnsi"/>
                <w:b/>
                <w:bCs/>
                <w:sz w:val="24"/>
                <w:szCs w:val="24"/>
              </w:rPr>
              <w:t xml:space="preserve">L’alunno è in grado di comprendere le strutture linguistiche presentate </w:t>
            </w:r>
            <w:r w:rsidRPr="00B45F2B">
              <w:rPr>
                <w:rFonts w:asciiTheme="minorHAnsi" w:hAnsiTheme="minorHAnsi" w:cstheme="minorHAnsi"/>
                <w:b/>
                <w:bCs/>
                <w:i/>
                <w:sz w:val="24"/>
                <w:szCs w:val="24"/>
              </w:rPr>
              <w:t>riconoscendo</w:t>
            </w:r>
            <w:r w:rsidRPr="00B45F2B">
              <w:rPr>
                <w:rFonts w:asciiTheme="minorHAnsi" w:hAnsiTheme="minorHAnsi" w:cstheme="minorHAnsi"/>
                <w:b/>
                <w:bCs/>
                <w:sz w:val="24"/>
                <w:szCs w:val="24"/>
              </w:rPr>
              <w:t xml:space="preserve"> parole e strutture note fra altre nuove, </w:t>
            </w:r>
            <w:r w:rsidRPr="00B45F2B">
              <w:rPr>
                <w:rFonts w:asciiTheme="minorHAnsi" w:hAnsiTheme="minorHAnsi" w:cstheme="minorHAnsi"/>
                <w:b/>
                <w:bCs/>
                <w:i/>
                <w:sz w:val="24"/>
                <w:szCs w:val="24"/>
              </w:rPr>
              <w:t>ascoltando</w:t>
            </w:r>
            <w:r w:rsidRPr="00B45F2B">
              <w:rPr>
                <w:rFonts w:asciiTheme="minorHAnsi" w:hAnsiTheme="minorHAnsi" w:cstheme="minorHAnsi"/>
                <w:b/>
                <w:bCs/>
                <w:sz w:val="24"/>
                <w:szCs w:val="24"/>
              </w:rPr>
              <w:t xml:space="preserve"> storie, </w:t>
            </w:r>
            <w:r w:rsidRPr="00B45F2B">
              <w:rPr>
                <w:rFonts w:asciiTheme="minorHAnsi" w:hAnsiTheme="minorHAnsi" w:cstheme="minorHAnsi"/>
                <w:b/>
                <w:bCs/>
                <w:i/>
                <w:sz w:val="24"/>
                <w:szCs w:val="24"/>
              </w:rPr>
              <w:t>osservando</w:t>
            </w:r>
            <w:r w:rsidRPr="00B45F2B">
              <w:rPr>
                <w:rFonts w:asciiTheme="minorHAnsi" w:hAnsiTheme="minorHAnsi" w:cstheme="minorHAnsi"/>
                <w:b/>
                <w:bCs/>
                <w:sz w:val="24"/>
                <w:szCs w:val="24"/>
              </w:rPr>
              <w:t xml:space="preserve"> i personaggi e </w:t>
            </w:r>
            <w:r w:rsidRPr="00B45F2B">
              <w:rPr>
                <w:rFonts w:asciiTheme="minorHAnsi" w:hAnsiTheme="minorHAnsi" w:cstheme="minorHAnsi"/>
                <w:b/>
                <w:bCs/>
                <w:i/>
                <w:sz w:val="24"/>
                <w:szCs w:val="24"/>
              </w:rPr>
              <w:t>ascoltando</w:t>
            </w:r>
            <w:r w:rsidRPr="00B45F2B">
              <w:rPr>
                <w:rFonts w:asciiTheme="minorHAnsi" w:hAnsiTheme="minorHAnsi" w:cstheme="minorHAnsi"/>
                <w:b/>
                <w:bCs/>
                <w:sz w:val="24"/>
                <w:szCs w:val="24"/>
              </w:rPr>
              <w:t xml:space="preserve"> le loro descrizioni, </w:t>
            </w:r>
            <w:r w:rsidRPr="00B45F2B">
              <w:rPr>
                <w:rFonts w:asciiTheme="minorHAnsi" w:hAnsiTheme="minorHAnsi" w:cstheme="minorHAnsi"/>
                <w:b/>
                <w:bCs/>
                <w:i/>
                <w:sz w:val="24"/>
                <w:szCs w:val="24"/>
              </w:rPr>
              <w:t>rinforzando</w:t>
            </w:r>
            <w:r w:rsidRPr="00B45F2B">
              <w:rPr>
                <w:rFonts w:asciiTheme="minorHAnsi" w:hAnsiTheme="minorHAnsi" w:cstheme="minorHAnsi"/>
                <w:b/>
                <w:bCs/>
                <w:sz w:val="24"/>
                <w:szCs w:val="24"/>
              </w:rPr>
              <w:t xml:space="preserve"> l’acquisizione del lessico con attività di richiamo.</w:t>
            </w:r>
          </w:p>
        </w:tc>
        <w:tc>
          <w:tcPr>
            <w:tcW w:w="5660" w:type="dxa"/>
            <w:tcBorders>
              <w:top w:val="single" w:sz="4" w:space="0" w:color="auto"/>
              <w:bottom w:val="single" w:sz="4" w:space="0" w:color="auto"/>
            </w:tcBorders>
          </w:tcPr>
          <w:p w:rsidR="00B45F2B" w:rsidRPr="00B45F2B" w:rsidRDefault="00B45F2B" w:rsidP="00D7509C">
            <w:pPr>
              <w:rPr>
                <w:rFonts w:asciiTheme="minorHAnsi" w:hAnsiTheme="minorHAnsi" w:cstheme="minorHAnsi"/>
                <w:sz w:val="24"/>
                <w:szCs w:val="24"/>
              </w:rPr>
            </w:pPr>
          </w:p>
          <w:p w:rsidR="00B45F2B" w:rsidRPr="00B45F2B" w:rsidRDefault="00B45F2B" w:rsidP="00D7509C">
            <w:pPr>
              <w:rPr>
                <w:rFonts w:asciiTheme="minorHAnsi" w:hAnsiTheme="minorHAnsi" w:cstheme="minorHAnsi"/>
                <w:sz w:val="24"/>
                <w:szCs w:val="24"/>
              </w:rPr>
            </w:pPr>
            <w:r w:rsidRPr="00B45F2B">
              <w:rPr>
                <w:rFonts w:asciiTheme="minorHAnsi" w:hAnsiTheme="minorHAnsi" w:cstheme="minorHAnsi"/>
                <w:sz w:val="24"/>
                <w:szCs w:val="24"/>
              </w:rPr>
              <w:t>Comprende in modo parziale.</w:t>
            </w:r>
          </w:p>
        </w:tc>
        <w:tc>
          <w:tcPr>
            <w:tcW w:w="2081" w:type="dxa"/>
            <w:tcBorders>
              <w:top w:val="single" w:sz="4" w:space="0" w:color="auto"/>
            </w:tcBorders>
          </w:tcPr>
          <w:p w:rsidR="00B45F2B" w:rsidRPr="00B45F2B" w:rsidRDefault="00B45F2B" w:rsidP="00D7509C">
            <w:pPr>
              <w:jc w:val="center"/>
              <w:rPr>
                <w:rFonts w:asciiTheme="minorHAnsi" w:hAnsiTheme="minorHAnsi" w:cstheme="minorHAnsi"/>
                <w:sz w:val="24"/>
                <w:szCs w:val="24"/>
              </w:rPr>
            </w:pPr>
          </w:p>
          <w:p w:rsidR="00B45F2B" w:rsidRPr="006C140B" w:rsidRDefault="00B45F2B" w:rsidP="00B45F2B">
            <w:pPr>
              <w:jc w:val="center"/>
              <w:rPr>
                <w:rFonts w:asciiTheme="minorHAnsi" w:hAnsiTheme="minorHAnsi" w:cstheme="minorHAnsi"/>
                <w:sz w:val="24"/>
                <w:szCs w:val="24"/>
              </w:rPr>
            </w:pPr>
            <w:r w:rsidRPr="006C140B">
              <w:rPr>
                <w:rFonts w:asciiTheme="minorHAnsi" w:hAnsiTheme="minorHAnsi" w:cstheme="minorHAnsi"/>
                <w:sz w:val="24"/>
                <w:szCs w:val="24"/>
              </w:rPr>
              <w:t xml:space="preserve">IN VIA DI PRIMA ACQUISIZIONE </w:t>
            </w:r>
          </w:p>
          <w:p w:rsidR="00B45F2B" w:rsidRPr="00B45F2B" w:rsidRDefault="00B45F2B" w:rsidP="00D7509C">
            <w:pPr>
              <w:rPr>
                <w:rFonts w:asciiTheme="minorHAnsi" w:hAnsiTheme="minorHAnsi" w:cstheme="minorHAnsi"/>
                <w:sz w:val="24"/>
                <w:szCs w:val="24"/>
              </w:rPr>
            </w:pPr>
          </w:p>
          <w:p w:rsidR="00B45F2B" w:rsidRPr="00B45F2B" w:rsidRDefault="00B45F2B" w:rsidP="00D7509C">
            <w:pPr>
              <w:jc w:val="center"/>
              <w:rPr>
                <w:rFonts w:asciiTheme="minorHAnsi" w:hAnsiTheme="minorHAnsi" w:cstheme="minorHAnsi"/>
                <w:sz w:val="24"/>
                <w:szCs w:val="24"/>
              </w:rPr>
            </w:pPr>
          </w:p>
        </w:tc>
      </w:tr>
      <w:tr w:rsidR="00B45F2B" w:rsidRPr="00493F5E" w:rsidTr="00D7509C">
        <w:trPr>
          <w:trHeight w:val="368"/>
        </w:trPr>
        <w:tc>
          <w:tcPr>
            <w:tcW w:w="2531" w:type="dxa"/>
            <w:vMerge/>
            <w:tcBorders>
              <w:left w:val="single" w:sz="2" w:space="0" w:color="000000"/>
              <w:right w:val="single" w:sz="2" w:space="0" w:color="000000"/>
            </w:tcBorders>
          </w:tcPr>
          <w:p w:rsidR="00B45F2B" w:rsidRPr="00B45F2B" w:rsidRDefault="00B45F2B"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B45F2B" w:rsidRPr="00B45F2B" w:rsidRDefault="00B45F2B" w:rsidP="00D7509C">
            <w:pPr>
              <w:pStyle w:val="TableParagraph"/>
              <w:ind w:right="83"/>
              <w:rPr>
                <w:rFonts w:asciiTheme="minorHAnsi" w:hAnsiTheme="minorHAnsi" w:cstheme="minorHAnsi"/>
                <w:b/>
                <w:bCs/>
                <w:sz w:val="24"/>
                <w:szCs w:val="24"/>
                <w:lang w:val="it-IT"/>
              </w:rPr>
            </w:pPr>
          </w:p>
        </w:tc>
        <w:tc>
          <w:tcPr>
            <w:tcW w:w="5660" w:type="dxa"/>
            <w:tcBorders>
              <w:top w:val="single" w:sz="4" w:space="0" w:color="auto"/>
              <w:bottom w:val="single" w:sz="4" w:space="0" w:color="auto"/>
            </w:tcBorders>
          </w:tcPr>
          <w:p w:rsidR="00B45F2B" w:rsidRPr="00B45F2B" w:rsidRDefault="00B45F2B" w:rsidP="00D7509C">
            <w:pPr>
              <w:rPr>
                <w:rFonts w:asciiTheme="minorHAnsi" w:hAnsiTheme="minorHAnsi" w:cstheme="minorHAnsi"/>
                <w:sz w:val="24"/>
                <w:szCs w:val="24"/>
              </w:rPr>
            </w:pPr>
            <w:r w:rsidRPr="00B45F2B">
              <w:rPr>
                <w:rFonts w:asciiTheme="minorHAnsi" w:hAnsiTheme="minorHAnsi" w:cstheme="minorHAnsi"/>
                <w:sz w:val="24"/>
                <w:szCs w:val="24"/>
              </w:rPr>
              <w:t>Comprende in modo essenziale.</w:t>
            </w:r>
          </w:p>
        </w:tc>
        <w:tc>
          <w:tcPr>
            <w:tcW w:w="2081" w:type="dxa"/>
          </w:tcPr>
          <w:p w:rsidR="00B45F2B" w:rsidRPr="00B45F2B" w:rsidRDefault="00B45F2B" w:rsidP="00D7509C">
            <w:pPr>
              <w:jc w:val="center"/>
              <w:rPr>
                <w:rFonts w:asciiTheme="minorHAnsi" w:hAnsiTheme="minorHAnsi" w:cstheme="minorHAnsi"/>
                <w:sz w:val="24"/>
                <w:szCs w:val="24"/>
              </w:rPr>
            </w:pPr>
          </w:p>
          <w:p w:rsidR="00B45F2B" w:rsidRPr="00B45F2B" w:rsidRDefault="00B45F2B" w:rsidP="00D7509C">
            <w:pPr>
              <w:jc w:val="center"/>
              <w:rPr>
                <w:rFonts w:asciiTheme="minorHAnsi" w:hAnsiTheme="minorHAnsi" w:cstheme="minorHAnsi"/>
                <w:sz w:val="24"/>
                <w:szCs w:val="24"/>
              </w:rPr>
            </w:pPr>
            <w:r w:rsidRPr="00B45F2B">
              <w:rPr>
                <w:rFonts w:asciiTheme="minorHAnsi" w:hAnsiTheme="minorHAnsi" w:cstheme="minorHAnsi"/>
                <w:sz w:val="24"/>
                <w:szCs w:val="24"/>
              </w:rPr>
              <w:t>BASE</w:t>
            </w:r>
          </w:p>
          <w:p w:rsidR="00B45F2B" w:rsidRPr="00B45F2B" w:rsidRDefault="00B45F2B" w:rsidP="00D7509C">
            <w:pPr>
              <w:jc w:val="center"/>
              <w:rPr>
                <w:rFonts w:asciiTheme="minorHAnsi" w:hAnsiTheme="minorHAnsi" w:cstheme="minorHAnsi"/>
                <w:sz w:val="24"/>
                <w:szCs w:val="24"/>
              </w:rPr>
            </w:pPr>
          </w:p>
        </w:tc>
      </w:tr>
      <w:tr w:rsidR="00B45F2B" w:rsidRPr="00493F5E" w:rsidTr="00D7509C">
        <w:trPr>
          <w:trHeight w:val="368"/>
        </w:trPr>
        <w:tc>
          <w:tcPr>
            <w:tcW w:w="2531" w:type="dxa"/>
            <w:vMerge/>
            <w:tcBorders>
              <w:left w:val="single" w:sz="2" w:space="0" w:color="000000"/>
              <w:right w:val="single" w:sz="2" w:space="0" w:color="000000"/>
            </w:tcBorders>
          </w:tcPr>
          <w:p w:rsidR="00B45F2B" w:rsidRPr="00B45F2B" w:rsidRDefault="00B45F2B"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B45F2B" w:rsidRPr="00B45F2B" w:rsidRDefault="00B45F2B" w:rsidP="00D7509C">
            <w:pPr>
              <w:pStyle w:val="TableParagraph"/>
              <w:ind w:right="83"/>
              <w:rPr>
                <w:rFonts w:asciiTheme="minorHAnsi" w:hAnsiTheme="minorHAnsi" w:cstheme="minorHAnsi"/>
                <w:b/>
                <w:bCs/>
                <w:sz w:val="24"/>
                <w:szCs w:val="24"/>
                <w:lang w:val="it-IT"/>
              </w:rPr>
            </w:pPr>
          </w:p>
        </w:tc>
        <w:tc>
          <w:tcPr>
            <w:tcW w:w="5660" w:type="dxa"/>
            <w:tcBorders>
              <w:top w:val="single" w:sz="4" w:space="0" w:color="auto"/>
              <w:bottom w:val="single" w:sz="4" w:space="0" w:color="auto"/>
            </w:tcBorders>
          </w:tcPr>
          <w:p w:rsidR="00B45F2B" w:rsidRPr="00B45F2B" w:rsidRDefault="00B45F2B" w:rsidP="00D7509C">
            <w:pPr>
              <w:rPr>
                <w:rFonts w:asciiTheme="minorHAnsi" w:hAnsiTheme="minorHAnsi" w:cstheme="minorHAnsi"/>
                <w:sz w:val="24"/>
                <w:szCs w:val="24"/>
              </w:rPr>
            </w:pPr>
            <w:r w:rsidRPr="00B45F2B">
              <w:rPr>
                <w:rFonts w:asciiTheme="minorHAnsi" w:hAnsiTheme="minorHAnsi" w:cstheme="minorHAnsi"/>
                <w:sz w:val="24"/>
                <w:szCs w:val="24"/>
              </w:rPr>
              <w:t>Comprende in modo globale.</w:t>
            </w:r>
          </w:p>
        </w:tc>
        <w:tc>
          <w:tcPr>
            <w:tcW w:w="2081" w:type="dxa"/>
          </w:tcPr>
          <w:p w:rsidR="00B45F2B" w:rsidRPr="00B45F2B" w:rsidRDefault="00B45F2B" w:rsidP="00D7509C">
            <w:pPr>
              <w:jc w:val="center"/>
              <w:rPr>
                <w:rFonts w:asciiTheme="minorHAnsi" w:hAnsiTheme="minorHAnsi" w:cstheme="minorHAnsi"/>
                <w:sz w:val="24"/>
                <w:szCs w:val="24"/>
              </w:rPr>
            </w:pPr>
          </w:p>
          <w:p w:rsidR="00B45F2B" w:rsidRPr="00B45F2B" w:rsidRDefault="00B45F2B" w:rsidP="00D7509C">
            <w:pPr>
              <w:jc w:val="center"/>
              <w:rPr>
                <w:rFonts w:asciiTheme="minorHAnsi" w:hAnsiTheme="minorHAnsi" w:cstheme="minorHAnsi"/>
                <w:sz w:val="24"/>
                <w:szCs w:val="24"/>
              </w:rPr>
            </w:pPr>
            <w:r w:rsidRPr="00B45F2B">
              <w:rPr>
                <w:rFonts w:asciiTheme="minorHAnsi" w:hAnsiTheme="minorHAnsi" w:cstheme="minorHAnsi"/>
                <w:sz w:val="24"/>
                <w:szCs w:val="24"/>
              </w:rPr>
              <w:t>INTERMEDIO</w:t>
            </w:r>
          </w:p>
          <w:p w:rsidR="00B45F2B" w:rsidRPr="00B45F2B" w:rsidRDefault="00B45F2B" w:rsidP="00D7509C">
            <w:pPr>
              <w:jc w:val="center"/>
              <w:rPr>
                <w:rFonts w:asciiTheme="minorHAnsi" w:hAnsiTheme="minorHAnsi" w:cstheme="minorHAnsi"/>
                <w:sz w:val="24"/>
                <w:szCs w:val="24"/>
              </w:rPr>
            </w:pPr>
          </w:p>
        </w:tc>
      </w:tr>
      <w:tr w:rsidR="00B45F2B" w:rsidRPr="00493F5E" w:rsidTr="00D7509C">
        <w:trPr>
          <w:trHeight w:val="368"/>
        </w:trPr>
        <w:tc>
          <w:tcPr>
            <w:tcW w:w="2531" w:type="dxa"/>
            <w:vMerge/>
            <w:tcBorders>
              <w:left w:val="single" w:sz="2" w:space="0" w:color="000000"/>
              <w:right w:val="single" w:sz="2" w:space="0" w:color="000000"/>
            </w:tcBorders>
          </w:tcPr>
          <w:p w:rsidR="00B45F2B" w:rsidRPr="00B45F2B" w:rsidRDefault="00B45F2B"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B45F2B" w:rsidRPr="00B45F2B" w:rsidRDefault="00B45F2B" w:rsidP="00D7509C">
            <w:pPr>
              <w:pStyle w:val="TableParagraph"/>
              <w:ind w:right="83"/>
              <w:rPr>
                <w:rFonts w:asciiTheme="minorHAnsi" w:hAnsiTheme="minorHAnsi" w:cstheme="minorHAnsi"/>
                <w:b/>
                <w:bCs/>
                <w:sz w:val="24"/>
                <w:szCs w:val="24"/>
                <w:lang w:val="it-IT"/>
              </w:rPr>
            </w:pPr>
          </w:p>
        </w:tc>
        <w:tc>
          <w:tcPr>
            <w:tcW w:w="5660" w:type="dxa"/>
            <w:tcBorders>
              <w:top w:val="single" w:sz="4" w:space="0" w:color="auto"/>
              <w:bottom w:val="single" w:sz="4" w:space="0" w:color="auto"/>
            </w:tcBorders>
          </w:tcPr>
          <w:p w:rsidR="00B45F2B" w:rsidRPr="00B45F2B" w:rsidRDefault="00B45F2B" w:rsidP="00D7509C">
            <w:pPr>
              <w:rPr>
                <w:rFonts w:asciiTheme="minorHAnsi" w:hAnsiTheme="minorHAnsi" w:cstheme="minorHAnsi"/>
                <w:sz w:val="24"/>
                <w:szCs w:val="24"/>
              </w:rPr>
            </w:pPr>
            <w:r w:rsidRPr="00B45F2B">
              <w:rPr>
                <w:rFonts w:asciiTheme="minorHAnsi" w:hAnsiTheme="minorHAnsi" w:cstheme="minorHAnsi"/>
                <w:sz w:val="24"/>
                <w:szCs w:val="24"/>
              </w:rPr>
              <w:t>Comprende in modo sicuro e completo.</w:t>
            </w:r>
          </w:p>
        </w:tc>
        <w:tc>
          <w:tcPr>
            <w:tcW w:w="2081" w:type="dxa"/>
          </w:tcPr>
          <w:p w:rsidR="00B45F2B" w:rsidRPr="00B45F2B" w:rsidRDefault="00B45F2B" w:rsidP="00D7509C">
            <w:pPr>
              <w:jc w:val="center"/>
              <w:rPr>
                <w:rFonts w:asciiTheme="minorHAnsi" w:hAnsiTheme="minorHAnsi" w:cstheme="minorHAnsi"/>
                <w:sz w:val="24"/>
                <w:szCs w:val="24"/>
              </w:rPr>
            </w:pPr>
          </w:p>
          <w:p w:rsidR="00B45F2B" w:rsidRPr="00B45F2B" w:rsidRDefault="00B45F2B" w:rsidP="00D7509C">
            <w:pPr>
              <w:jc w:val="center"/>
              <w:rPr>
                <w:rFonts w:asciiTheme="minorHAnsi" w:hAnsiTheme="minorHAnsi" w:cstheme="minorHAnsi"/>
                <w:sz w:val="24"/>
                <w:szCs w:val="24"/>
              </w:rPr>
            </w:pPr>
            <w:r w:rsidRPr="00B45F2B">
              <w:rPr>
                <w:rFonts w:asciiTheme="minorHAnsi" w:hAnsiTheme="minorHAnsi" w:cstheme="minorHAnsi"/>
                <w:sz w:val="24"/>
                <w:szCs w:val="24"/>
              </w:rPr>
              <w:t>AVANZATO</w:t>
            </w:r>
          </w:p>
          <w:p w:rsidR="00B45F2B" w:rsidRPr="00B45F2B" w:rsidRDefault="00B45F2B" w:rsidP="00D7509C">
            <w:pPr>
              <w:rPr>
                <w:rFonts w:asciiTheme="minorHAnsi" w:hAnsiTheme="minorHAnsi" w:cstheme="minorHAnsi"/>
                <w:sz w:val="24"/>
                <w:szCs w:val="24"/>
              </w:rPr>
            </w:pPr>
          </w:p>
        </w:tc>
      </w:tr>
      <w:tr w:rsidR="00B45F2B" w:rsidRPr="00493F5E" w:rsidTr="00D7509C">
        <w:trPr>
          <w:trHeight w:val="368"/>
        </w:trPr>
        <w:tc>
          <w:tcPr>
            <w:tcW w:w="2531" w:type="dxa"/>
            <w:vMerge w:val="restart"/>
            <w:tcBorders>
              <w:top w:val="single" w:sz="2" w:space="0" w:color="000000"/>
              <w:left w:val="single" w:sz="2" w:space="0" w:color="000000"/>
              <w:right w:val="single" w:sz="2" w:space="0" w:color="000000"/>
            </w:tcBorders>
          </w:tcPr>
          <w:p w:rsidR="00B45F2B" w:rsidRPr="00B45F2B" w:rsidRDefault="00B45F2B" w:rsidP="00D7509C">
            <w:pPr>
              <w:jc w:val="center"/>
              <w:rPr>
                <w:rFonts w:asciiTheme="minorHAnsi" w:hAnsiTheme="minorHAnsi" w:cstheme="minorHAnsi"/>
                <w:b/>
                <w:bCs/>
                <w:sz w:val="24"/>
                <w:szCs w:val="24"/>
              </w:rPr>
            </w:pPr>
          </w:p>
          <w:tbl>
            <w:tblPr>
              <w:tblW w:w="0" w:type="auto"/>
              <w:tblBorders>
                <w:top w:val="nil"/>
                <w:left w:val="nil"/>
                <w:bottom w:val="nil"/>
                <w:right w:val="nil"/>
              </w:tblBorders>
              <w:tblLook w:val="0000" w:firstRow="0" w:lastRow="0" w:firstColumn="0" w:lastColumn="0" w:noHBand="0" w:noVBand="0"/>
            </w:tblPr>
            <w:tblGrid>
              <w:gridCol w:w="2315"/>
            </w:tblGrid>
            <w:tr w:rsidR="00B45F2B" w:rsidRPr="00B45F2B" w:rsidTr="00D7509C">
              <w:trPr>
                <w:trHeight w:val="482"/>
              </w:trPr>
              <w:tc>
                <w:tcPr>
                  <w:tcW w:w="0" w:type="auto"/>
                </w:tcPr>
                <w:p w:rsidR="00B45F2B" w:rsidRPr="00B45F2B" w:rsidRDefault="00B45F2B" w:rsidP="00D7509C">
                  <w:pPr>
                    <w:jc w:val="center"/>
                    <w:rPr>
                      <w:rFonts w:asciiTheme="minorHAnsi" w:hAnsiTheme="minorHAnsi" w:cstheme="minorHAnsi"/>
                      <w:b/>
                      <w:bCs/>
                      <w:sz w:val="24"/>
                      <w:szCs w:val="24"/>
                    </w:rPr>
                  </w:pPr>
                  <w:r w:rsidRPr="00B45F2B">
                    <w:rPr>
                      <w:rFonts w:asciiTheme="minorHAnsi" w:hAnsiTheme="minorHAnsi" w:cstheme="minorHAnsi"/>
                      <w:b/>
                      <w:bCs/>
                      <w:sz w:val="24"/>
                      <w:szCs w:val="24"/>
                    </w:rPr>
                    <w:t xml:space="preserve">LETTURA (comprensione scritta) </w:t>
                  </w:r>
                </w:p>
              </w:tc>
            </w:tr>
          </w:tbl>
          <w:p w:rsidR="00B45F2B" w:rsidRPr="00B45F2B" w:rsidRDefault="00B45F2B" w:rsidP="00D7509C">
            <w:pPr>
              <w:jc w:val="center"/>
              <w:rPr>
                <w:rFonts w:asciiTheme="minorHAnsi" w:hAnsiTheme="minorHAnsi" w:cstheme="minorHAnsi"/>
                <w:b/>
                <w:bCs/>
                <w:sz w:val="24"/>
                <w:szCs w:val="24"/>
              </w:rPr>
            </w:pPr>
          </w:p>
          <w:p w:rsidR="00B45F2B" w:rsidRPr="00B45F2B" w:rsidRDefault="00B45F2B" w:rsidP="00D7509C">
            <w:pPr>
              <w:jc w:val="center"/>
              <w:rPr>
                <w:rFonts w:asciiTheme="minorHAnsi" w:hAnsiTheme="minorHAnsi" w:cstheme="minorHAnsi"/>
                <w:b/>
                <w:bCs/>
                <w:sz w:val="24"/>
                <w:szCs w:val="24"/>
              </w:rPr>
            </w:pPr>
          </w:p>
          <w:p w:rsidR="00B45F2B" w:rsidRPr="00B45F2B" w:rsidRDefault="00B45F2B" w:rsidP="00D7509C">
            <w:pPr>
              <w:jc w:val="center"/>
              <w:rPr>
                <w:rFonts w:asciiTheme="minorHAnsi" w:hAnsiTheme="minorHAnsi" w:cstheme="minorHAnsi"/>
                <w:b/>
                <w:bCs/>
                <w:sz w:val="24"/>
                <w:szCs w:val="24"/>
              </w:rPr>
            </w:pPr>
          </w:p>
          <w:p w:rsidR="00B45F2B" w:rsidRPr="00B45F2B" w:rsidRDefault="00B45F2B" w:rsidP="00D7509C">
            <w:pPr>
              <w:jc w:val="center"/>
              <w:rPr>
                <w:rFonts w:asciiTheme="minorHAnsi" w:hAnsiTheme="minorHAnsi" w:cstheme="minorHAnsi"/>
                <w:b/>
                <w:bCs/>
                <w:sz w:val="24"/>
                <w:szCs w:val="24"/>
              </w:rPr>
            </w:pPr>
          </w:p>
          <w:p w:rsidR="00B45F2B" w:rsidRPr="00B45F2B" w:rsidRDefault="00B45F2B" w:rsidP="00D7509C">
            <w:pPr>
              <w:jc w:val="center"/>
              <w:rPr>
                <w:rFonts w:asciiTheme="minorHAnsi" w:hAnsiTheme="minorHAnsi" w:cstheme="minorHAnsi"/>
                <w:b/>
                <w:bCs/>
                <w:sz w:val="24"/>
                <w:szCs w:val="24"/>
              </w:rPr>
            </w:pPr>
          </w:p>
        </w:tc>
        <w:tc>
          <w:tcPr>
            <w:tcW w:w="3295" w:type="dxa"/>
            <w:vMerge w:val="restart"/>
            <w:tcBorders>
              <w:top w:val="single" w:sz="2" w:space="0" w:color="000000"/>
              <w:left w:val="single" w:sz="2" w:space="0" w:color="000000"/>
              <w:right w:val="single" w:sz="2" w:space="0" w:color="000000"/>
            </w:tcBorders>
          </w:tcPr>
          <w:p w:rsidR="00B45F2B" w:rsidRPr="00B45F2B" w:rsidRDefault="00B45F2B" w:rsidP="00D7509C">
            <w:pPr>
              <w:jc w:val="both"/>
              <w:rPr>
                <w:rFonts w:asciiTheme="minorHAnsi" w:hAnsiTheme="minorHAnsi" w:cstheme="minorHAnsi"/>
                <w:b/>
                <w:bCs/>
                <w:sz w:val="24"/>
                <w:szCs w:val="24"/>
              </w:rPr>
            </w:pPr>
          </w:p>
          <w:p w:rsidR="00B45F2B" w:rsidRPr="00B45F2B" w:rsidRDefault="00B45F2B" w:rsidP="00D7509C">
            <w:pPr>
              <w:jc w:val="both"/>
              <w:rPr>
                <w:rFonts w:asciiTheme="minorHAnsi" w:hAnsiTheme="minorHAnsi" w:cstheme="minorHAnsi"/>
                <w:b/>
                <w:bCs/>
                <w:sz w:val="24"/>
                <w:szCs w:val="24"/>
              </w:rPr>
            </w:pPr>
            <w:r w:rsidRPr="00B45F2B">
              <w:rPr>
                <w:rFonts w:asciiTheme="minorHAnsi" w:hAnsiTheme="minorHAnsi" w:cstheme="minorHAnsi"/>
                <w:b/>
                <w:bCs/>
                <w:sz w:val="24"/>
                <w:szCs w:val="24"/>
              </w:rPr>
              <w:t xml:space="preserve">L’alunno è in grado di leggere e comprendere messaggi e brevi testi il cui lessico è noto oralmente </w:t>
            </w:r>
            <w:r w:rsidRPr="00B45F2B">
              <w:rPr>
                <w:rFonts w:asciiTheme="minorHAnsi" w:hAnsiTheme="minorHAnsi" w:cstheme="minorHAnsi"/>
                <w:b/>
                <w:bCs/>
                <w:i/>
                <w:sz w:val="24"/>
                <w:szCs w:val="24"/>
              </w:rPr>
              <w:t>corrispondendo</w:t>
            </w:r>
            <w:r w:rsidRPr="00B45F2B">
              <w:rPr>
                <w:rFonts w:asciiTheme="minorHAnsi" w:hAnsiTheme="minorHAnsi" w:cstheme="minorHAnsi"/>
                <w:b/>
                <w:bCs/>
                <w:sz w:val="24"/>
                <w:szCs w:val="24"/>
              </w:rPr>
              <w:t xml:space="preserve"> fonema-grafema, </w:t>
            </w:r>
            <w:r w:rsidRPr="00B45F2B">
              <w:rPr>
                <w:rFonts w:asciiTheme="minorHAnsi" w:hAnsiTheme="minorHAnsi" w:cstheme="minorHAnsi"/>
                <w:b/>
                <w:bCs/>
                <w:i/>
                <w:sz w:val="24"/>
                <w:szCs w:val="24"/>
              </w:rPr>
              <w:t>utilizzando</w:t>
            </w:r>
            <w:r w:rsidRPr="00B45F2B">
              <w:rPr>
                <w:rFonts w:asciiTheme="minorHAnsi" w:hAnsiTheme="minorHAnsi" w:cstheme="minorHAnsi"/>
                <w:b/>
                <w:bCs/>
                <w:sz w:val="24"/>
                <w:szCs w:val="24"/>
              </w:rPr>
              <w:t xml:space="preserve"> l’alfabeto fonetico per agevolare la lettura, </w:t>
            </w:r>
            <w:r w:rsidRPr="00B45F2B">
              <w:rPr>
                <w:rFonts w:asciiTheme="minorHAnsi" w:hAnsiTheme="minorHAnsi" w:cstheme="minorHAnsi"/>
                <w:b/>
                <w:bCs/>
                <w:i/>
                <w:sz w:val="24"/>
                <w:szCs w:val="24"/>
              </w:rPr>
              <w:t>leggendo</w:t>
            </w:r>
            <w:r w:rsidRPr="00B45F2B">
              <w:rPr>
                <w:rFonts w:asciiTheme="minorHAnsi" w:hAnsiTheme="minorHAnsi" w:cstheme="minorHAnsi"/>
                <w:b/>
                <w:bCs/>
                <w:sz w:val="24"/>
                <w:szCs w:val="24"/>
              </w:rPr>
              <w:t xml:space="preserve"> e </w:t>
            </w:r>
            <w:r w:rsidRPr="00B45F2B">
              <w:rPr>
                <w:rFonts w:asciiTheme="minorHAnsi" w:hAnsiTheme="minorHAnsi" w:cstheme="minorHAnsi"/>
                <w:b/>
                <w:bCs/>
                <w:i/>
                <w:sz w:val="24"/>
                <w:szCs w:val="24"/>
              </w:rPr>
              <w:t>comprendendo</w:t>
            </w:r>
            <w:r w:rsidRPr="00B45F2B">
              <w:rPr>
                <w:rFonts w:asciiTheme="minorHAnsi" w:hAnsiTheme="minorHAnsi" w:cstheme="minorHAnsi"/>
                <w:b/>
                <w:bCs/>
                <w:sz w:val="24"/>
                <w:szCs w:val="24"/>
              </w:rPr>
              <w:t xml:space="preserve"> brevi dialoghi, messaggi e testi.</w:t>
            </w:r>
          </w:p>
        </w:tc>
        <w:tc>
          <w:tcPr>
            <w:tcW w:w="5660" w:type="dxa"/>
            <w:tcBorders>
              <w:top w:val="single" w:sz="4" w:space="0" w:color="auto"/>
              <w:bottom w:val="single" w:sz="4" w:space="0" w:color="auto"/>
            </w:tcBorders>
          </w:tcPr>
          <w:p w:rsidR="00B45F2B" w:rsidRPr="00B45F2B" w:rsidRDefault="00B45F2B" w:rsidP="00D7509C">
            <w:pPr>
              <w:rPr>
                <w:rFonts w:asciiTheme="minorHAnsi" w:hAnsiTheme="minorHAnsi" w:cstheme="minorHAnsi"/>
                <w:sz w:val="24"/>
                <w:szCs w:val="24"/>
              </w:rPr>
            </w:pPr>
          </w:p>
          <w:p w:rsidR="00B45F2B" w:rsidRPr="00B45F2B" w:rsidRDefault="00B45F2B" w:rsidP="00D7509C">
            <w:pPr>
              <w:rPr>
                <w:rFonts w:asciiTheme="minorHAnsi" w:hAnsiTheme="minorHAnsi" w:cstheme="minorHAnsi"/>
                <w:sz w:val="24"/>
                <w:szCs w:val="24"/>
              </w:rPr>
            </w:pPr>
            <w:r w:rsidRPr="00B45F2B">
              <w:rPr>
                <w:rFonts w:asciiTheme="minorHAnsi" w:hAnsiTheme="minorHAnsi" w:cstheme="minorHAnsi"/>
                <w:sz w:val="24"/>
                <w:szCs w:val="24"/>
              </w:rPr>
              <w:t>Legge con pronuncia stentata e comprende in modo parziale.</w:t>
            </w:r>
          </w:p>
        </w:tc>
        <w:tc>
          <w:tcPr>
            <w:tcW w:w="2081" w:type="dxa"/>
            <w:tcBorders>
              <w:top w:val="single" w:sz="4" w:space="0" w:color="auto"/>
            </w:tcBorders>
          </w:tcPr>
          <w:p w:rsidR="00B45F2B" w:rsidRPr="00B45F2B" w:rsidRDefault="00B45F2B" w:rsidP="00D7509C">
            <w:pPr>
              <w:jc w:val="center"/>
              <w:rPr>
                <w:rFonts w:asciiTheme="minorHAnsi" w:hAnsiTheme="minorHAnsi" w:cstheme="minorHAnsi"/>
                <w:sz w:val="24"/>
                <w:szCs w:val="24"/>
              </w:rPr>
            </w:pPr>
          </w:p>
          <w:p w:rsidR="00B45F2B" w:rsidRPr="006C140B" w:rsidRDefault="00B45F2B" w:rsidP="00B45F2B">
            <w:pPr>
              <w:jc w:val="center"/>
              <w:rPr>
                <w:rFonts w:asciiTheme="minorHAnsi" w:hAnsiTheme="minorHAnsi" w:cstheme="minorHAnsi"/>
                <w:sz w:val="24"/>
                <w:szCs w:val="24"/>
              </w:rPr>
            </w:pPr>
            <w:r w:rsidRPr="006C140B">
              <w:rPr>
                <w:rFonts w:asciiTheme="minorHAnsi" w:hAnsiTheme="minorHAnsi" w:cstheme="minorHAnsi"/>
                <w:sz w:val="24"/>
                <w:szCs w:val="24"/>
              </w:rPr>
              <w:t xml:space="preserve">IN VIA DI PRIMA ACQUISIZIONE </w:t>
            </w:r>
          </w:p>
          <w:p w:rsidR="00B45F2B" w:rsidRPr="00B45F2B" w:rsidRDefault="00B45F2B" w:rsidP="00D7509C">
            <w:pPr>
              <w:jc w:val="center"/>
              <w:rPr>
                <w:rFonts w:asciiTheme="minorHAnsi" w:hAnsiTheme="minorHAnsi" w:cstheme="minorHAnsi"/>
                <w:sz w:val="24"/>
                <w:szCs w:val="24"/>
              </w:rPr>
            </w:pPr>
          </w:p>
        </w:tc>
      </w:tr>
      <w:tr w:rsidR="00B45F2B" w:rsidRPr="00493F5E" w:rsidTr="00D7509C">
        <w:trPr>
          <w:trHeight w:val="368"/>
        </w:trPr>
        <w:tc>
          <w:tcPr>
            <w:tcW w:w="2531" w:type="dxa"/>
            <w:vMerge/>
            <w:tcBorders>
              <w:left w:val="single" w:sz="2" w:space="0" w:color="000000"/>
              <w:right w:val="single" w:sz="2" w:space="0" w:color="000000"/>
            </w:tcBorders>
          </w:tcPr>
          <w:p w:rsidR="00B45F2B" w:rsidRPr="00B45F2B" w:rsidRDefault="00B45F2B"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B45F2B" w:rsidRPr="00B45F2B" w:rsidRDefault="00B45F2B" w:rsidP="00D7509C">
            <w:pPr>
              <w:pStyle w:val="TableParagraph"/>
              <w:ind w:right="83"/>
              <w:rPr>
                <w:rFonts w:asciiTheme="minorHAnsi" w:hAnsiTheme="minorHAnsi" w:cstheme="minorHAnsi"/>
                <w:b/>
                <w:bCs/>
                <w:sz w:val="24"/>
                <w:szCs w:val="24"/>
                <w:lang w:val="it-IT"/>
              </w:rPr>
            </w:pPr>
          </w:p>
        </w:tc>
        <w:tc>
          <w:tcPr>
            <w:tcW w:w="5660" w:type="dxa"/>
            <w:tcBorders>
              <w:top w:val="single" w:sz="4" w:space="0" w:color="auto"/>
              <w:bottom w:val="single" w:sz="4" w:space="0" w:color="auto"/>
            </w:tcBorders>
          </w:tcPr>
          <w:p w:rsidR="00B45F2B" w:rsidRPr="00B45F2B" w:rsidRDefault="00B45F2B" w:rsidP="00D7509C">
            <w:pPr>
              <w:rPr>
                <w:rFonts w:asciiTheme="minorHAnsi" w:hAnsiTheme="minorHAnsi" w:cstheme="minorHAnsi"/>
                <w:sz w:val="24"/>
                <w:szCs w:val="24"/>
              </w:rPr>
            </w:pPr>
            <w:r w:rsidRPr="00B45F2B">
              <w:rPr>
                <w:rFonts w:asciiTheme="minorHAnsi" w:hAnsiTheme="minorHAnsi" w:cstheme="minorHAnsi"/>
                <w:sz w:val="24"/>
                <w:szCs w:val="24"/>
              </w:rPr>
              <w:t>Legge con pronuncia accettabile e comprende in modo essenziale.</w:t>
            </w:r>
          </w:p>
        </w:tc>
        <w:tc>
          <w:tcPr>
            <w:tcW w:w="2081" w:type="dxa"/>
          </w:tcPr>
          <w:p w:rsidR="00B45F2B" w:rsidRPr="00B45F2B" w:rsidRDefault="00B45F2B" w:rsidP="00D7509C">
            <w:pPr>
              <w:jc w:val="center"/>
              <w:rPr>
                <w:rFonts w:asciiTheme="minorHAnsi" w:hAnsiTheme="minorHAnsi" w:cstheme="minorHAnsi"/>
                <w:sz w:val="24"/>
                <w:szCs w:val="24"/>
              </w:rPr>
            </w:pPr>
          </w:p>
          <w:p w:rsidR="00B45F2B" w:rsidRPr="00B45F2B" w:rsidRDefault="00B45F2B" w:rsidP="00D7509C">
            <w:pPr>
              <w:jc w:val="center"/>
              <w:rPr>
                <w:rFonts w:asciiTheme="minorHAnsi" w:hAnsiTheme="minorHAnsi" w:cstheme="minorHAnsi"/>
                <w:sz w:val="24"/>
                <w:szCs w:val="24"/>
              </w:rPr>
            </w:pPr>
            <w:r w:rsidRPr="00B45F2B">
              <w:rPr>
                <w:rFonts w:asciiTheme="minorHAnsi" w:hAnsiTheme="minorHAnsi" w:cstheme="minorHAnsi"/>
                <w:sz w:val="24"/>
                <w:szCs w:val="24"/>
              </w:rPr>
              <w:t>BASE</w:t>
            </w:r>
          </w:p>
          <w:p w:rsidR="00B45F2B" w:rsidRPr="00B45F2B" w:rsidRDefault="00B45F2B" w:rsidP="00D7509C">
            <w:pPr>
              <w:jc w:val="center"/>
              <w:rPr>
                <w:rFonts w:asciiTheme="minorHAnsi" w:hAnsiTheme="minorHAnsi" w:cstheme="minorHAnsi"/>
                <w:sz w:val="24"/>
                <w:szCs w:val="24"/>
              </w:rPr>
            </w:pPr>
          </w:p>
        </w:tc>
      </w:tr>
      <w:tr w:rsidR="00B45F2B" w:rsidRPr="00493F5E" w:rsidTr="00D7509C">
        <w:trPr>
          <w:trHeight w:val="368"/>
        </w:trPr>
        <w:tc>
          <w:tcPr>
            <w:tcW w:w="2531" w:type="dxa"/>
            <w:vMerge/>
            <w:tcBorders>
              <w:left w:val="single" w:sz="2" w:space="0" w:color="000000"/>
              <w:right w:val="single" w:sz="2" w:space="0" w:color="000000"/>
            </w:tcBorders>
          </w:tcPr>
          <w:p w:rsidR="00B45F2B" w:rsidRPr="00B45F2B" w:rsidRDefault="00B45F2B"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B45F2B" w:rsidRPr="00B45F2B" w:rsidRDefault="00B45F2B" w:rsidP="00D7509C">
            <w:pPr>
              <w:pStyle w:val="TableParagraph"/>
              <w:ind w:right="83"/>
              <w:rPr>
                <w:rFonts w:asciiTheme="minorHAnsi" w:hAnsiTheme="minorHAnsi" w:cstheme="minorHAnsi"/>
                <w:b/>
                <w:bCs/>
                <w:sz w:val="24"/>
                <w:szCs w:val="24"/>
                <w:lang w:val="it-IT"/>
              </w:rPr>
            </w:pPr>
          </w:p>
        </w:tc>
        <w:tc>
          <w:tcPr>
            <w:tcW w:w="5660" w:type="dxa"/>
            <w:tcBorders>
              <w:top w:val="single" w:sz="4" w:space="0" w:color="auto"/>
              <w:bottom w:val="single" w:sz="4" w:space="0" w:color="auto"/>
            </w:tcBorders>
          </w:tcPr>
          <w:p w:rsidR="00B45F2B" w:rsidRPr="00B45F2B" w:rsidRDefault="00B45F2B" w:rsidP="00D7509C">
            <w:pPr>
              <w:rPr>
                <w:rFonts w:asciiTheme="minorHAnsi" w:hAnsiTheme="minorHAnsi" w:cstheme="minorHAnsi"/>
                <w:sz w:val="24"/>
                <w:szCs w:val="24"/>
              </w:rPr>
            </w:pPr>
            <w:r w:rsidRPr="00B45F2B">
              <w:rPr>
                <w:rFonts w:asciiTheme="minorHAnsi" w:hAnsiTheme="minorHAnsi" w:cstheme="minorHAnsi"/>
                <w:sz w:val="24"/>
                <w:szCs w:val="24"/>
              </w:rPr>
              <w:t>Legge con pronuncia adeguata e comprende in modo globale.</w:t>
            </w:r>
          </w:p>
        </w:tc>
        <w:tc>
          <w:tcPr>
            <w:tcW w:w="2081" w:type="dxa"/>
          </w:tcPr>
          <w:p w:rsidR="00B45F2B" w:rsidRPr="00B45F2B" w:rsidRDefault="00B45F2B" w:rsidP="00D7509C">
            <w:pPr>
              <w:jc w:val="center"/>
              <w:rPr>
                <w:rFonts w:asciiTheme="minorHAnsi" w:hAnsiTheme="minorHAnsi" w:cstheme="minorHAnsi"/>
                <w:sz w:val="24"/>
                <w:szCs w:val="24"/>
              </w:rPr>
            </w:pPr>
          </w:p>
          <w:p w:rsidR="00B45F2B" w:rsidRPr="00B45F2B" w:rsidRDefault="00B45F2B" w:rsidP="00D7509C">
            <w:pPr>
              <w:jc w:val="center"/>
              <w:rPr>
                <w:rFonts w:asciiTheme="minorHAnsi" w:hAnsiTheme="minorHAnsi" w:cstheme="minorHAnsi"/>
                <w:sz w:val="24"/>
                <w:szCs w:val="24"/>
              </w:rPr>
            </w:pPr>
            <w:r w:rsidRPr="00B45F2B">
              <w:rPr>
                <w:rFonts w:asciiTheme="minorHAnsi" w:hAnsiTheme="minorHAnsi" w:cstheme="minorHAnsi"/>
                <w:sz w:val="24"/>
                <w:szCs w:val="24"/>
              </w:rPr>
              <w:t>INTERMEDIO</w:t>
            </w:r>
          </w:p>
          <w:p w:rsidR="00B45F2B" w:rsidRPr="00B45F2B" w:rsidRDefault="00B45F2B" w:rsidP="00D7509C">
            <w:pPr>
              <w:jc w:val="center"/>
              <w:rPr>
                <w:rFonts w:asciiTheme="minorHAnsi" w:hAnsiTheme="minorHAnsi" w:cstheme="minorHAnsi"/>
                <w:sz w:val="24"/>
                <w:szCs w:val="24"/>
              </w:rPr>
            </w:pPr>
          </w:p>
        </w:tc>
      </w:tr>
      <w:tr w:rsidR="00B45F2B" w:rsidRPr="00493F5E" w:rsidTr="00D7509C">
        <w:trPr>
          <w:trHeight w:val="368"/>
        </w:trPr>
        <w:tc>
          <w:tcPr>
            <w:tcW w:w="2531" w:type="dxa"/>
            <w:vMerge/>
            <w:tcBorders>
              <w:left w:val="single" w:sz="2" w:space="0" w:color="000000"/>
              <w:right w:val="single" w:sz="2" w:space="0" w:color="000000"/>
            </w:tcBorders>
          </w:tcPr>
          <w:p w:rsidR="00B45F2B" w:rsidRPr="00B45F2B" w:rsidRDefault="00B45F2B"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B45F2B" w:rsidRPr="00B45F2B" w:rsidRDefault="00B45F2B" w:rsidP="00D7509C">
            <w:pPr>
              <w:pStyle w:val="TableParagraph"/>
              <w:ind w:right="83"/>
              <w:rPr>
                <w:rFonts w:asciiTheme="minorHAnsi" w:hAnsiTheme="minorHAnsi" w:cstheme="minorHAnsi"/>
                <w:b/>
                <w:bCs/>
                <w:sz w:val="24"/>
                <w:szCs w:val="24"/>
                <w:lang w:val="it-IT"/>
              </w:rPr>
            </w:pPr>
          </w:p>
        </w:tc>
        <w:tc>
          <w:tcPr>
            <w:tcW w:w="5660" w:type="dxa"/>
            <w:tcBorders>
              <w:top w:val="single" w:sz="4" w:space="0" w:color="auto"/>
              <w:bottom w:val="single" w:sz="4" w:space="0" w:color="auto"/>
            </w:tcBorders>
          </w:tcPr>
          <w:p w:rsidR="00B45F2B" w:rsidRPr="00B45F2B" w:rsidRDefault="00B45F2B" w:rsidP="00D7509C">
            <w:pPr>
              <w:rPr>
                <w:rFonts w:asciiTheme="minorHAnsi" w:hAnsiTheme="minorHAnsi" w:cstheme="minorHAnsi"/>
                <w:sz w:val="24"/>
                <w:szCs w:val="24"/>
              </w:rPr>
            </w:pPr>
            <w:r w:rsidRPr="00B45F2B">
              <w:rPr>
                <w:rFonts w:asciiTheme="minorHAnsi" w:hAnsiTheme="minorHAnsi" w:cstheme="minorHAnsi"/>
                <w:sz w:val="24"/>
                <w:szCs w:val="24"/>
              </w:rPr>
              <w:t>Legge con pronuncia ed intonazione corrette e comprende in modo completo.</w:t>
            </w:r>
          </w:p>
        </w:tc>
        <w:tc>
          <w:tcPr>
            <w:tcW w:w="2081" w:type="dxa"/>
          </w:tcPr>
          <w:p w:rsidR="00B45F2B" w:rsidRPr="00B45F2B" w:rsidRDefault="00B45F2B" w:rsidP="00D7509C">
            <w:pPr>
              <w:jc w:val="center"/>
              <w:rPr>
                <w:rFonts w:asciiTheme="minorHAnsi" w:hAnsiTheme="minorHAnsi" w:cstheme="minorHAnsi"/>
                <w:sz w:val="24"/>
                <w:szCs w:val="24"/>
              </w:rPr>
            </w:pPr>
          </w:p>
          <w:p w:rsidR="00B45F2B" w:rsidRPr="00B45F2B" w:rsidRDefault="00B45F2B" w:rsidP="00D7509C">
            <w:pPr>
              <w:jc w:val="center"/>
              <w:rPr>
                <w:rFonts w:asciiTheme="minorHAnsi" w:hAnsiTheme="minorHAnsi" w:cstheme="minorHAnsi"/>
                <w:sz w:val="24"/>
                <w:szCs w:val="24"/>
              </w:rPr>
            </w:pPr>
            <w:r w:rsidRPr="00B45F2B">
              <w:rPr>
                <w:rFonts w:asciiTheme="minorHAnsi" w:hAnsiTheme="minorHAnsi" w:cstheme="minorHAnsi"/>
                <w:sz w:val="24"/>
                <w:szCs w:val="24"/>
              </w:rPr>
              <w:t>AVANZATO</w:t>
            </w:r>
          </w:p>
          <w:p w:rsidR="00B45F2B" w:rsidRPr="00B45F2B" w:rsidRDefault="00B45F2B" w:rsidP="00D7509C">
            <w:pPr>
              <w:rPr>
                <w:rFonts w:asciiTheme="minorHAnsi" w:hAnsiTheme="minorHAnsi" w:cstheme="minorHAnsi"/>
                <w:sz w:val="24"/>
                <w:szCs w:val="24"/>
              </w:rPr>
            </w:pPr>
          </w:p>
        </w:tc>
      </w:tr>
      <w:tr w:rsidR="00B45F2B" w:rsidRPr="00493F5E" w:rsidTr="00D7509C">
        <w:trPr>
          <w:trHeight w:val="368"/>
        </w:trPr>
        <w:tc>
          <w:tcPr>
            <w:tcW w:w="2531" w:type="dxa"/>
            <w:vMerge w:val="restart"/>
            <w:tcBorders>
              <w:top w:val="single" w:sz="2" w:space="0" w:color="000000"/>
              <w:left w:val="single" w:sz="2" w:space="0" w:color="000000"/>
              <w:right w:val="single" w:sz="2" w:space="0" w:color="000000"/>
            </w:tcBorders>
          </w:tcPr>
          <w:p w:rsidR="00B45F2B" w:rsidRPr="00B45F2B" w:rsidRDefault="00B45F2B" w:rsidP="00D7509C">
            <w:pPr>
              <w:jc w:val="center"/>
              <w:rPr>
                <w:rFonts w:asciiTheme="minorHAnsi" w:hAnsiTheme="minorHAnsi" w:cstheme="minorHAnsi"/>
                <w:b/>
                <w:bCs/>
                <w:sz w:val="24"/>
                <w:szCs w:val="24"/>
              </w:rPr>
            </w:pPr>
          </w:p>
          <w:p w:rsidR="00B45F2B" w:rsidRPr="00B45F2B" w:rsidRDefault="00B45F2B" w:rsidP="00D7509C">
            <w:pPr>
              <w:pStyle w:val="Default"/>
              <w:jc w:val="center"/>
              <w:rPr>
                <w:rFonts w:asciiTheme="minorHAnsi" w:hAnsiTheme="minorHAnsi" w:cstheme="minorHAnsi"/>
                <w:b/>
                <w:bCs/>
              </w:rPr>
            </w:pPr>
            <w:r w:rsidRPr="00B45F2B">
              <w:rPr>
                <w:rFonts w:asciiTheme="minorHAnsi" w:hAnsiTheme="minorHAnsi" w:cstheme="minorHAnsi"/>
                <w:b/>
                <w:bCs/>
              </w:rPr>
              <w:t xml:space="preserve">PARLATO (produzione ed interazione orale) </w:t>
            </w:r>
          </w:p>
          <w:p w:rsidR="00B45F2B" w:rsidRPr="00B45F2B" w:rsidRDefault="00B45F2B" w:rsidP="00D7509C">
            <w:pPr>
              <w:jc w:val="center"/>
              <w:rPr>
                <w:rFonts w:asciiTheme="minorHAnsi" w:hAnsiTheme="minorHAnsi" w:cstheme="minorHAnsi"/>
                <w:b/>
                <w:bCs/>
                <w:sz w:val="24"/>
                <w:szCs w:val="24"/>
              </w:rPr>
            </w:pPr>
          </w:p>
          <w:p w:rsidR="00B45F2B" w:rsidRPr="00B45F2B" w:rsidRDefault="00B45F2B" w:rsidP="00D7509C">
            <w:pPr>
              <w:jc w:val="center"/>
              <w:rPr>
                <w:rFonts w:asciiTheme="minorHAnsi" w:hAnsiTheme="minorHAnsi" w:cstheme="minorHAnsi"/>
                <w:b/>
                <w:bCs/>
                <w:sz w:val="24"/>
                <w:szCs w:val="24"/>
              </w:rPr>
            </w:pPr>
          </w:p>
          <w:p w:rsidR="00B45F2B" w:rsidRPr="00B45F2B" w:rsidRDefault="00B45F2B" w:rsidP="00D7509C">
            <w:pPr>
              <w:jc w:val="center"/>
              <w:rPr>
                <w:rFonts w:asciiTheme="minorHAnsi" w:hAnsiTheme="minorHAnsi" w:cstheme="minorHAnsi"/>
                <w:b/>
                <w:bCs/>
                <w:sz w:val="24"/>
                <w:szCs w:val="24"/>
              </w:rPr>
            </w:pPr>
          </w:p>
          <w:p w:rsidR="00B45F2B" w:rsidRPr="00B45F2B" w:rsidRDefault="00B45F2B" w:rsidP="00D7509C">
            <w:pPr>
              <w:jc w:val="center"/>
              <w:rPr>
                <w:rFonts w:asciiTheme="minorHAnsi" w:hAnsiTheme="minorHAnsi" w:cstheme="minorHAnsi"/>
                <w:b/>
                <w:bCs/>
                <w:sz w:val="24"/>
                <w:szCs w:val="24"/>
              </w:rPr>
            </w:pPr>
          </w:p>
          <w:p w:rsidR="00B45F2B" w:rsidRPr="00B45F2B" w:rsidRDefault="00B45F2B" w:rsidP="00D7509C">
            <w:pPr>
              <w:jc w:val="center"/>
              <w:rPr>
                <w:rFonts w:asciiTheme="minorHAnsi" w:hAnsiTheme="minorHAnsi" w:cstheme="minorHAnsi"/>
                <w:b/>
                <w:bCs/>
                <w:sz w:val="24"/>
                <w:szCs w:val="24"/>
              </w:rPr>
            </w:pPr>
          </w:p>
        </w:tc>
        <w:tc>
          <w:tcPr>
            <w:tcW w:w="3295" w:type="dxa"/>
            <w:vMerge w:val="restart"/>
            <w:tcBorders>
              <w:top w:val="single" w:sz="2" w:space="0" w:color="000000"/>
              <w:left w:val="single" w:sz="2" w:space="0" w:color="000000"/>
              <w:right w:val="single" w:sz="2" w:space="0" w:color="000000"/>
            </w:tcBorders>
          </w:tcPr>
          <w:p w:rsidR="00B45F2B" w:rsidRPr="00B45F2B" w:rsidRDefault="00B45F2B" w:rsidP="00D7509C">
            <w:pPr>
              <w:jc w:val="both"/>
              <w:rPr>
                <w:rFonts w:asciiTheme="minorHAnsi" w:hAnsiTheme="minorHAnsi" w:cstheme="minorHAnsi"/>
                <w:b/>
                <w:bCs/>
                <w:sz w:val="24"/>
                <w:szCs w:val="24"/>
              </w:rPr>
            </w:pPr>
          </w:p>
          <w:p w:rsidR="00B45F2B" w:rsidRPr="00B45F2B" w:rsidRDefault="00B45F2B" w:rsidP="00D7509C">
            <w:pPr>
              <w:jc w:val="both"/>
              <w:rPr>
                <w:rFonts w:asciiTheme="minorHAnsi" w:hAnsiTheme="minorHAnsi" w:cstheme="minorHAnsi"/>
                <w:b/>
                <w:bCs/>
                <w:sz w:val="24"/>
                <w:szCs w:val="24"/>
              </w:rPr>
            </w:pPr>
            <w:r w:rsidRPr="00B45F2B">
              <w:rPr>
                <w:rFonts w:asciiTheme="minorHAnsi" w:hAnsiTheme="minorHAnsi" w:cstheme="minorHAnsi"/>
                <w:b/>
                <w:bCs/>
                <w:sz w:val="24"/>
                <w:szCs w:val="24"/>
              </w:rPr>
              <w:t xml:space="preserve">L’alunno è in grado di usare la lingua per comunicare nel contesto classe </w:t>
            </w:r>
            <w:r w:rsidRPr="00B45F2B">
              <w:rPr>
                <w:rFonts w:asciiTheme="minorHAnsi" w:hAnsiTheme="minorHAnsi" w:cstheme="minorHAnsi"/>
                <w:b/>
                <w:bCs/>
                <w:i/>
                <w:sz w:val="24"/>
                <w:szCs w:val="24"/>
              </w:rPr>
              <w:t>ripetendo</w:t>
            </w:r>
            <w:r w:rsidRPr="00B45F2B">
              <w:rPr>
                <w:rFonts w:asciiTheme="minorHAnsi" w:hAnsiTheme="minorHAnsi" w:cstheme="minorHAnsi"/>
                <w:b/>
                <w:bCs/>
                <w:sz w:val="24"/>
                <w:szCs w:val="24"/>
              </w:rPr>
              <w:t xml:space="preserve"> parole e frasi ascoltate, </w:t>
            </w:r>
            <w:r w:rsidRPr="00B45F2B">
              <w:rPr>
                <w:rFonts w:asciiTheme="minorHAnsi" w:hAnsiTheme="minorHAnsi" w:cstheme="minorHAnsi"/>
                <w:b/>
                <w:bCs/>
                <w:i/>
                <w:sz w:val="24"/>
                <w:szCs w:val="24"/>
              </w:rPr>
              <w:t>interagendo</w:t>
            </w:r>
            <w:r w:rsidRPr="00B45F2B">
              <w:rPr>
                <w:rFonts w:asciiTheme="minorHAnsi" w:hAnsiTheme="minorHAnsi" w:cstheme="minorHAnsi"/>
                <w:b/>
                <w:bCs/>
                <w:sz w:val="24"/>
                <w:szCs w:val="24"/>
              </w:rPr>
              <w:t xml:space="preserve"> con l’insegnante o con un compagno per presentarsi, per giocare e per chiedere qualcosa.</w:t>
            </w:r>
          </w:p>
        </w:tc>
        <w:tc>
          <w:tcPr>
            <w:tcW w:w="5660" w:type="dxa"/>
            <w:tcBorders>
              <w:top w:val="single" w:sz="4" w:space="0" w:color="auto"/>
              <w:bottom w:val="single" w:sz="4" w:space="0" w:color="auto"/>
            </w:tcBorders>
          </w:tcPr>
          <w:p w:rsidR="00B45F2B" w:rsidRPr="00B45F2B" w:rsidRDefault="00B45F2B" w:rsidP="00D7509C">
            <w:pPr>
              <w:rPr>
                <w:rFonts w:asciiTheme="minorHAnsi" w:hAnsiTheme="minorHAnsi" w:cstheme="minorHAnsi"/>
                <w:sz w:val="24"/>
                <w:szCs w:val="24"/>
              </w:rPr>
            </w:pPr>
            <w:r w:rsidRPr="00B45F2B">
              <w:rPr>
                <w:rFonts w:asciiTheme="minorHAnsi" w:hAnsiTheme="minorHAnsi" w:cstheme="minorHAnsi"/>
                <w:sz w:val="24"/>
                <w:szCs w:val="24"/>
              </w:rPr>
              <w:t>Si esprime ed interagisce in modo poco chiaro e solo parzialmente corretto.</w:t>
            </w:r>
          </w:p>
        </w:tc>
        <w:tc>
          <w:tcPr>
            <w:tcW w:w="2081" w:type="dxa"/>
            <w:tcBorders>
              <w:top w:val="single" w:sz="4" w:space="0" w:color="auto"/>
            </w:tcBorders>
          </w:tcPr>
          <w:p w:rsidR="00B45F2B" w:rsidRPr="00B45F2B" w:rsidRDefault="00B45F2B" w:rsidP="00D7509C">
            <w:pPr>
              <w:jc w:val="center"/>
              <w:rPr>
                <w:rFonts w:asciiTheme="minorHAnsi" w:hAnsiTheme="minorHAnsi" w:cstheme="minorHAnsi"/>
                <w:sz w:val="24"/>
                <w:szCs w:val="24"/>
              </w:rPr>
            </w:pPr>
          </w:p>
          <w:p w:rsidR="00B45F2B" w:rsidRPr="006C140B" w:rsidRDefault="00B45F2B" w:rsidP="00B45F2B">
            <w:pPr>
              <w:jc w:val="center"/>
              <w:rPr>
                <w:rFonts w:asciiTheme="minorHAnsi" w:hAnsiTheme="minorHAnsi" w:cstheme="minorHAnsi"/>
                <w:sz w:val="24"/>
                <w:szCs w:val="24"/>
              </w:rPr>
            </w:pPr>
            <w:r w:rsidRPr="006C140B">
              <w:rPr>
                <w:rFonts w:asciiTheme="minorHAnsi" w:hAnsiTheme="minorHAnsi" w:cstheme="minorHAnsi"/>
                <w:sz w:val="24"/>
                <w:szCs w:val="24"/>
              </w:rPr>
              <w:t xml:space="preserve">IN VIA DI PRIMA ACQUISIZIONE </w:t>
            </w:r>
          </w:p>
          <w:p w:rsidR="00B45F2B" w:rsidRPr="00B45F2B" w:rsidRDefault="00B45F2B" w:rsidP="00D7509C">
            <w:pPr>
              <w:jc w:val="center"/>
              <w:rPr>
                <w:rFonts w:asciiTheme="minorHAnsi" w:hAnsiTheme="minorHAnsi" w:cstheme="minorHAnsi"/>
                <w:sz w:val="24"/>
                <w:szCs w:val="24"/>
              </w:rPr>
            </w:pPr>
          </w:p>
        </w:tc>
      </w:tr>
      <w:tr w:rsidR="00B45F2B" w:rsidRPr="00493F5E" w:rsidTr="00D7509C">
        <w:trPr>
          <w:trHeight w:val="368"/>
        </w:trPr>
        <w:tc>
          <w:tcPr>
            <w:tcW w:w="2531" w:type="dxa"/>
            <w:vMerge/>
            <w:tcBorders>
              <w:left w:val="single" w:sz="2" w:space="0" w:color="000000"/>
              <w:right w:val="single" w:sz="2" w:space="0" w:color="000000"/>
            </w:tcBorders>
          </w:tcPr>
          <w:p w:rsidR="00B45F2B" w:rsidRPr="00B45F2B" w:rsidRDefault="00B45F2B"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B45F2B" w:rsidRPr="00B45F2B" w:rsidRDefault="00B45F2B" w:rsidP="00D7509C">
            <w:pPr>
              <w:pStyle w:val="TableParagraph"/>
              <w:ind w:right="83"/>
              <w:rPr>
                <w:rFonts w:asciiTheme="minorHAnsi" w:hAnsiTheme="minorHAnsi" w:cstheme="minorHAnsi"/>
                <w:b/>
                <w:bCs/>
                <w:sz w:val="24"/>
                <w:szCs w:val="24"/>
                <w:lang w:val="it-IT"/>
              </w:rPr>
            </w:pPr>
          </w:p>
        </w:tc>
        <w:tc>
          <w:tcPr>
            <w:tcW w:w="5660" w:type="dxa"/>
            <w:tcBorders>
              <w:top w:val="single" w:sz="4" w:space="0" w:color="auto"/>
              <w:bottom w:val="single" w:sz="4" w:space="0" w:color="auto"/>
            </w:tcBorders>
          </w:tcPr>
          <w:p w:rsidR="00B45F2B" w:rsidRPr="00B45F2B" w:rsidRDefault="00B45F2B" w:rsidP="00D7509C">
            <w:pPr>
              <w:rPr>
                <w:rFonts w:asciiTheme="minorHAnsi" w:hAnsiTheme="minorHAnsi" w:cstheme="minorHAnsi"/>
                <w:sz w:val="24"/>
                <w:szCs w:val="24"/>
              </w:rPr>
            </w:pPr>
            <w:r w:rsidRPr="00B45F2B">
              <w:rPr>
                <w:rFonts w:asciiTheme="minorHAnsi" w:hAnsiTheme="minorHAnsi" w:cstheme="minorHAnsi"/>
                <w:sz w:val="24"/>
                <w:szCs w:val="24"/>
              </w:rPr>
              <w:t>Si esprime ed interagisce in modo comprensibile e sufficientemente corretto.</w:t>
            </w:r>
          </w:p>
        </w:tc>
        <w:tc>
          <w:tcPr>
            <w:tcW w:w="2081" w:type="dxa"/>
          </w:tcPr>
          <w:p w:rsidR="00B45F2B" w:rsidRPr="00B45F2B" w:rsidRDefault="00B45F2B" w:rsidP="00D7509C">
            <w:pPr>
              <w:jc w:val="center"/>
              <w:rPr>
                <w:rFonts w:asciiTheme="minorHAnsi" w:hAnsiTheme="minorHAnsi" w:cstheme="minorHAnsi"/>
                <w:sz w:val="24"/>
                <w:szCs w:val="24"/>
              </w:rPr>
            </w:pPr>
          </w:p>
          <w:p w:rsidR="00B45F2B" w:rsidRPr="00B45F2B" w:rsidRDefault="00B45F2B" w:rsidP="00D7509C">
            <w:pPr>
              <w:jc w:val="center"/>
              <w:rPr>
                <w:rFonts w:asciiTheme="minorHAnsi" w:hAnsiTheme="minorHAnsi" w:cstheme="minorHAnsi"/>
                <w:sz w:val="24"/>
                <w:szCs w:val="24"/>
              </w:rPr>
            </w:pPr>
            <w:r w:rsidRPr="00B45F2B">
              <w:rPr>
                <w:rFonts w:asciiTheme="minorHAnsi" w:hAnsiTheme="minorHAnsi" w:cstheme="minorHAnsi"/>
                <w:sz w:val="24"/>
                <w:szCs w:val="24"/>
              </w:rPr>
              <w:t>BASE</w:t>
            </w:r>
          </w:p>
          <w:p w:rsidR="00B45F2B" w:rsidRPr="00B45F2B" w:rsidRDefault="00B45F2B" w:rsidP="00D7509C">
            <w:pPr>
              <w:jc w:val="center"/>
              <w:rPr>
                <w:rFonts w:asciiTheme="minorHAnsi" w:hAnsiTheme="minorHAnsi" w:cstheme="minorHAnsi"/>
                <w:sz w:val="24"/>
                <w:szCs w:val="24"/>
              </w:rPr>
            </w:pPr>
          </w:p>
        </w:tc>
      </w:tr>
      <w:tr w:rsidR="00B45F2B" w:rsidRPr="00493F5E" w:rsidTr="00D7509C">
        <w:trPr>
          <w:trHeight w:val="368"/>
        </w:trPr>
        <w:tc>
          <w:tcPr>
            <w:tcW w:w="2531" w:type="dxa"/>
            <w:vMerge/>
            <w:tcBorders>
              <w:left w:val="single" w:sz="2" w:space="0" w:color="000000"/>
              <w:right w:val="single" w:sz="2" w:space="0" w:color="000000"/>
            </w:tcBorders>
          </w:tcPr>
          <w:p w:rsidR="00B45F2B" w:rsidRPr="00B45F2B" w:rsidRDefault="00B45F2B"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B45F2B" w:rsidRPr="00B45F2B" w:rsidRDefault="00B45F2B" w:rsidP="00D7509C">
            <w:pPr>
              <w:pStyle w:val="TableParagraph"/>
              <w:ind w:right="83"/>
              <w:rPr>
                <w:rFonts w:asciiTheme="minorHAnsi" w:hAnsiTheme="minorHAnsi" w:cstheme="minorHAnsi"/>
                <w:b/>
                <w:bCs/>
                <w:sz w:val="24"/>
                <w:szCs w:val="24"/>
                <w:lang w:val="it-IT"/>
              </w:rPr>
            </w:pPr>
          </w:p>
        </w:tc>
        <w:tc>
          <w:tcPr>
            <w:tcW w:w="5660" w:type="dxa"/>
            <w:tcBorders>
              <w:top w:val="single" w:sz="4" w:space="0" w:color="auto"/>
              <w:bottom w:val="single" w:sz="4" w:space="0" w:color="auto"/>
            </w:tcBorders>
          </w:tcPr>
          <w:p w:rsidR="00B45F2B" w:rsidRPr="00B45F2B" w:rsidRDefault="00B45F2B" w:rsidP="00D7509C">
            <w:pPr>
              <w:rPr>
                <w:rFonts w:asciiTheme="minorHAnsi" w:hAnsiTheme="minorHAnsi" w:cstheme="minorHAnsi"/>
                <w:sz w:val="24"/>
                <w:szCs w:val="24"/>
              </w:rPr>
            </w:pPr>
            <w:r w:rsidRPr="00B45F2B">
              <w:rPr>
                <w:rFonts w:asciiTheme="minorHAnsi" w:hAnsiTheme="minorHAnsi" w:cstheme="minorHAnsi"/>
                <w:sz w:val="24"/>
                <w:szCs w:val="24"/>
              </w:rPr>
              <w:t>Si esprime ed interagisce in modo abbastanza appropriato e generalmente corretto.</w:t>
            </w:r>
          </w:p>
        </w:tc>
        <w:tc>
          <w:tcPr>
            <w:tcW w:w="2081" w:type="dxa"/>
          </w:tcPr>
          <w:p w:rsidR="00B45F2B" w:rsidRPr="00B45F2B" w:rsidRDefault="00B45F2B" w:rsidP="00D7509C">
            <w:pPr>
              <w:jc w:val="center"/>
              <w:rPr>
                <w:rFonts w:asciiTheme="minorHAnsi" w:hAnsiTheme="minorHAnsi" w:cstheme="minorHAnsi"/>
                <w:sz w:val="24"/>
                <w:szCs w:val="24"/>
              </w:rPr>
            </w:pPr>
          </w:p>
          <w:p w:rsidR="00B45F2B" w:rsidRPr="00B45F2B" w:rsidRDefault="00B45F2B" w:rsidP="00D7509C">
            <w:pPr>
              <w:jc w:val="center"/>
              <w:rPr>
                <w:rFonts w:asciiTheme="minorHAnsi" w:hAnsiTheme="minorHAnsi" w:cstheme="minorHAnsi"/>
                <w:sz w:val="24"/>
                <w:szCs w:val="24"/>
              </w:rPr>
            </w:pPr>
            <w:r w:rsidRPr="00B45F2B">
              <w:rPr>
                <w:rFonts w:asciiTheme="minorHAnsi" w:hAnsiTheme="minorHAnsi" w:cstheme="minorHAnsi"/>
                <w:sz w:val="24"/>
                <w:szCs w:val="24"/>
              </w:rPr>
              <w:t>INTERMEDIO</w:t>
            </w:r>
          </w:p>
          <w:p w:rsidR="00B45F2B" w:rsidRPr="00B45F2B" w:rsidRDefault="00B45F2B" w:rsidP="00D7509C">
            <w:pPr>
              <w:jc w:val="center"/>
              <w:rPr>
                <w:rFonts w:asciiTheme="minorHAnsi" w:hAnsiTheme="minorHAnsi" w:cstheme="minorHAnsi"/>
                <w:sz w:val="24"/>
                <w:szCs w:val="24"/>
              </w:rPr>
            </w:pPr>
          </w:p>
        </w:tc>
      </w:tr>
      <w:tr w:rsidR="00B45F2B" w:rsidRPr="00493F5E" w:rsidTr="00D7509C">
        <w:trPr>
          <w:trHeight w:val="368"/>
        </w:trPr>
        <w:tc>
          <w:tcPr>
            <w:tcW w:w="2531" w:type="dxa"/>
            <w:vMerge/>
            <w:tcBorders>
              <w:left w:val="single" w:sz="2" w:space="0" w:color="000000"/>
              <w:right w:val="single" w:sz="2" w:space="0" w:color="000000"/>
            </w:tcBorders>
          </w:tcPr>
          <w:p w:rsidR="00B45F2B" w:rsidRPr="00B45F2B" w:rsidRDefault="00B45F2B"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B45F2B" w:rsidRPr="00B45F2B" w:rsidRDefault="00B45F2B" w:rsidP="00D7509C">
            <w:pPr>
              <w:pStyle w:val="TableParagraph"/>
              <w:ind w:right="83"/>
              <w:rPr>
                <w:rFonts w:asciiTheme="minorHAnsi" w:hAnsiTheme="minorHAnsi" w:cstheme="minorHAnsi"/>
                <w:b/>
                <w:bCs/>
                <w:sz w:val="24"/>
                <w:szCs w:val="24"/>
                <w:lang w:val="it-IT"/>
              </w:rPr>
            </w:pPr>
          </w:p>
        </w:tc>
        <w:tc>
          <w:tcPr>
            <w:tcW w:w="5660" w:type="dxa"/>
            <w:tcBorders>
              <w:top w:val="single" w:sz="4" w:space="0" w:color="auto"/>
              <w:bottom w:val="single" w:sz="4" w:space="0" w:color="auto"/>
            </w:tcBorders>
          </w:tcPr>
          <w:p w:rsidR="00B45F2B" w:rsidRPr="00B45F2B" w:rsidRDefault="00B45F2B" w:rsidP="00D7509C">
            <w:pPr>
              <w:rPr>
                <w:rFonts w:asciiTheme="minorHAnsi" w:hAnsiTheme="minorHAnsi" w:cstheme="minorHAnsi"/>
                <w:sz w:val="24"/>
                <w:szCs w:val="24"/>
              </w:rPr>
            </w:pPr>
            <w:r w:rsidRPr="00B45F2B">
              <w:rPr>
                <w:rFonts w:asciiTheme="minorHAnsi" w:hAnsiTheme="minorHAnsi" w:cstheme="minorHAnsi"/>
                <w:sz w:val="24"/>
                <w:szCs w:val="24"/>
              </w:rPr>
              <w:t>Si esprime ed interagisce in modo appropriato, scorrevole e corretto.</w:t>
            </w:r>
          </w:p>
        </w:tc>
        <w:tc>
          <w:tcPr>
            <w:tcW w:w="2081" w:type="dxa"/>
          </w:tcPr>
          <w:p w:rsidR="00B45F2B" w:rsidRPr="00B45F2B" w:rsidRDefault="00B45F2B" w:rsidP="00D7509C">
            <w:pPr>
              <w:jc w:val="center"/>
              <w:rPr>
                <w:rFonts w:asciiTheme="minorHAnsi" w:hAnsiTheme="minorHAnsi" w:cstheme="minorHAnsi"/>
                <w:sz w:val="24"/>
                <w:szCs w:val="24"/>
              </w:rPr>
            </w:pPr>
          </w:p>
          <w:p w:rsidR="00B45F2B" w:rsidRPr="00B45F2B" w:rsidRDefault="00B45F2B" w:rsidP="00D7509C">
            <w:pPr>
              <w:jc w:val="center"/>
              <w:rPr>
                <w:rFonts w:asciiTheme="minorHAnsi" w:hAnsiTheme="minorHAnsi" w:cstheme="minorHAnsi"/>
                <w:sz w:val="24"/>
                <w:szCs w:val="24"/>
              </w:rPr>
            </w:pPr>
            <w:r w:rsidRPr="00B45F2B">
              <w:rPr>
                <w:rFonts w:asciiTheme="minorHAnsi" w:hAnsiTheme="minorHAnsi" w:cstheme="minorHAnsi"/>
                <w:sz w:val="24"/>
                <w:szCs w:val="24"/>
              </w:rPr>
              <w:t>AVANZATO</w:t>
            </w:r>
          </w:p>
          <w:p w:rsidR="00B45F2B" w:rsidRPr="00B45F2B" w:rsidRDefault="00B45F2B" w:rsidP="00D7509C">
            <w:pPr>
              <w:rPr>
                <w:rFonts w:asciiTheme="minorHAnsi" w:hAnsiTheme="minorHAnsi" w:cstheme="minorHAnsi"/>
                <w:sz w:val="24"/>
                <w:szCs w:val="24"/>
              </w:rPr>
            </w:pPr>
          </w:p>
        </w:tc>
      </w:tr>
      <w:tr w:rsidR="00B45F2B" w:rsidRPr="00493F5E" w:rsidTr="00D7509C">
        <w:trPr>
          <w:trHeight w:val="368"/>
        </w:trPr>
        <w:tc>
          <w:tcPr>
            <w:tcW w:w="2531" w:type="dxa"/>
            <w:vMerge w:val="restart"/>
            <w:tcBorders>
              <w:top w:val="single" w:sz="2" w:space="0" w:color="000000"/>
              <w:left w:val="single" w:sz="2" w:space="0" w:color="000000"/>
              <w:right w:val="single" w:sz="2" w:space="0" w:color="000000"/>
            </w:tcBorders>
          </w:tcPr>
          <w:p w:rsidR="00B45F2B" w:rsidRPr="00B45F2B" w:rsidRDefault="00B45F2B" w:rsidP="00D7509C">
            <w:pPr>
              <w:jc w:val="center"/>
              <w:rPr>
                <w:rFonts w:asciiTheme="minorHAnsi" w:hAnsiTheme="minorHAnsi" w:cstheme="minorHAnsi"/>
                <w:b/>
                <w:bCs/>
                <w:sz w:val="24"/>
                <w:szCs w:val="24"/>
              </w:rPr>
            </w:pPr>
          </w:p>
          <w:p w:rsidR="00B45F2B" w:rsidRPr="00B45F2B" w:rsidRDefault="00B45F2B" w:rsidP="00D7509C">
            <w:pPr>
              <w:jc w:val="center"/>
              <w:rPr>
                <w:rFonts w:asciiTheme="minorHAnsi" w:hAnsiTheme="minorHAnsi" w:cstheme="minorHAnsi"/>
                <w:b/>
                <w:bCs/>
                <w:sz w:val="24"/>
                <w:szCs w:val="24"/>
              </w:rPr>
            </w:pPr>
            <w:r w:rsidRPr="00B45F2B">
              <w:rPr>
                <w:rFonts w:asciiTheme="minorHAnsi" w:hAnsiTheme="minorHAnsi" w:cstheme="minorHAnsi"/>
                <w:b/>
                <w:bCs/>
                <w:sz w:val="24"/>
                <w:szCs w:val="24"/>
              </w:rPr>
              <w:t>SCRITTURA</w:t>
            </w:r>
          </w:p>
          <w:p w:rsidR="00B45F2B" w:rsidRPr="00B45F2B" w:rsidRDefault="00B45F2B" w:rsidP="00D7509C">
            <w:pPr>
              <w:jc w:val="center"/>
              <w:rPr>
                <w:rFonts w:asciiTheme="minorHAnsi" w:hAnsiTheme="minorHAnsi" w:cstheme="minorHAnsi"/>
                <w:b/>
                <w:bCs/>
                <w:sz w:val="24"/>
                <w:szCs w:val="24"/>
              </w:rPr>
            </w:pPr>
            <w:r w:rsidRPr="00B45F2B">
              <w:rPr>
                <w:rFonts w:asciiTheme="minorHAnsi" w:hAnsiTheme="minorHAnsi" w:cstheme="minorHAnsi"/>
                <w:b/>
                <w:bCs/>
                <w:sz w:val="24"/>
                <w:szCs w:val="24"/>
              </w:rPr>
              <w:t>(produzione scritta)</w:t>
            </w:r>
          </w:p>
          <w:p w:rsidR="00B45F2B" w:rsidRPr="00B45F2B" w:rsidRDefault="00B45F2B" w:rsidP="00D7509C">
            <w:pPr>
              <w:jc w:val="center"/>
              <w:rPr>
                <w:rFonts w:asciiTheme="minorHAnsi" w:hAnsiTheme="minorHAnsi" w:cstheme="minorHAnsi"/>
                <w:b/>
                <w:bCs/>
                <w:sz w:val="24"/>
                <w:szCs w:val="24"/>
              </w:rPr>
            </w:pPr>
          </w:p>
          <w:p w:rsidR="00B45F2B" w:rsidRPr="00B45F2B" w:rsidRDefault="00B45F2B" w:rsidP="00D7509C">
            <w:pPr>
              <w:jc w:val="center"/>
              <w:rPr>
                <w:rFonts w:asciiTheme="minorHAnsi" w:hAnsiTheme="minorHAnsi" w:cstheme="minorHAnsi"/>
                <w:b/>
                <w:bCs/>
                <w:sz w:val="24"/>
                <w:szCs w:val="24"/>
              </w:rPr>
            </w:pPr>
          </w:p>
          <w:p w:rsidR="00B45F2B" w:rsidRPr="00B45F2B" w:rsidRDefault="00B45F2B" w:rsidP="00D7509C">
            <w:pPr>
              <w:jc w:val="center"/>
              <w:rPr>
                <w:rFonts w:asciiTheme="minorHAnsi" w:hAnsiTheme="minorHAnsi" w:cstheme="minorHAnsi"/>
                <w:b/>
                <w:bCs/>
                <w:sz w:val="24"/>
                <w:szCs w:val="24"/>
              </w:rPr>
            </w:pPr>
          </w:p>
          <w:p w:rsidR="00B45F2B" w:rsidRPr="00B45F2B" w:rsidRDefault="00B45F2B" w:rsidP="00D7509C">
            <w:pPr>
              <w:jc w:val="center"/>
              <w:rPr>
                <w:rFonts w:asciiTheme="minorHAnsi" w:hAnsiTheme="minorHAnsi" w:cstheme="minorHAnsi"/>
                <w:b/>
                <w:bCs/>
                <w:sz w:val="24"/>
                <w:szCs w:val="24"/>
              </w:rPr>
            </w:pPr>
          </w:p>
        </w:tc>
        <w:tc>
          <w:tcPr>
            <w:tcW w:w="3295" w:type="dxa"/>
            <w:vMerge w:val="restart"/>
            <w:tcBorders>
              <w:top w:val="single" w:sz="2" w:space="0" w:color="000000"/>
              <w:left w:val="single" w:sz="2" w:space="0" w:color="000000"/>
              <w:right w:val="single" w:sz="2" w:space="0" w:color="000000"/>
            </w:tcBorders>
          </w:tcPr>
          <w:p w:rsidR="00B45F2B" w:rsidRPr="00B45F2B" w:rsidRDefault="00B45F2B" w:rsidP="00D7509C">
            <w:pPr>
              <w:jc w:val="both"/>
              <w:rPr>
                <w:rFonts w:asciiTheme="minorHAnsi" w:hAnsiTheme="minorHAnsi" w:cstheme="minorHAnsi"/>
                <w:b/>
                <w:bCs/>
                <w:sz w:val="24"/>
                <w:szCs w:val="24"/>
              </w:rPr>
            </w:pPr>
          </w:p>
          <w:p w:rsidR="00B45F2B" w:rsidRPr="00B45F2B" w:rsidRDefault="00B45F2B" w:rsidP="00D7509C">
            <w:pPr>
              <w:jc w:val="both"/>
              <w:rPr>
                <w:rFonts w:asciiTheme="minorHAnsi" w:hAnsiTheme="minorHAnsi" w:cstheme="minorHAnsi"/>
                <w:b/>
                <w:bCs/>
                <w:sz w:val="24"/>
                <w:szCs w:val="24"/>
              </w:rPr>
            </w:pPr>
            <w:r w:rsidRPr="00B45F2B">
              <w:rPr>
                <w:rFonts w:asciiTheme="minorHAnsi" w:hAnsiTheme="minorHAnsi" w:cstheme="minorHAnsi"/>
                <w:b/>
                <w:bCs/>
                <w:sz w:val="24"/>
                <w:szCs w:val="24"/>
              </w:rPr>
              <w:t xml:space="preserve">L’alunno è in grado di copiare e scrivere parole e semplici frasi inerenti alle attività svolte in classe </w:t>
            </w:r>
            <w:r w:rsidRPr="00B45F2B">
              <w:rPr>
                <w:rFonts w:asciiTheme="minorHAnsi" w:hAnsiTheme="minorHAnsi" w:cstheme="minorHAnsi"/>
                <w:b/>
                <w:bCs/>
                <w:i/>
                <w:sz w:val="24"/>
                <w:szCs w:val="24"/>
              </w:rPr>
              <w:t>seguendo</w:t>
            </w:r>
            <w:r w:rsidRPr="00B45F2B">
              <w:rPr>
                <w:rFonts w:asciiTheme="minorHAnsi" w:hAnsiTheme="minorHAnsi" w:cstheme="minorHAnsi"/>
                <w:b/>
                <w:bCs/>
                <w:sz w:val="24"/>
                <w:szCs w:val="24"/>
              </w:rPr>
              <w:t xml:space="preserve"> un modello, </w:t>
            </w:r>
            <w:r w:rsidRPr="00B45F2B">
              <w:rPr>
                <w:rFonts w:asciiTheme="minorHAnsi" w:hAnsiTheme="minorHAnsi" w:cstheme="minorHAnsi"/>
                <w:b/>
                <w:bCs/>
                <w:i/>
                <w:sz w:val="24"/>
                <w:szCs w:val="24"/>
              </w:rPr>
              <w:t>completando</w:t>
            </w:r>
            <w:r w:rsidRPr="00B45F2B">
              <w:rPr>
                <w:rFonts w:asciiTheme="minorHAnsi" w:hAnsiTheme="minorHAnsi" w:cstheme="minorHAnsi"/>
                <w:b/>
                <w:bCs/>
                <w:sz w:val="24"/>
                <w:szCs w:val="24"/>
              </w:rPr>
              <w:t xml:space="preserve"> frasi e brevi testi corredati da immagini.</w:t>
            </w:r>
          </w:p>
        </w:tc>
        <w:tc>
          <w:tcPr>
            <w:tcW w:w="5660" w:type="dxa"/>
            <w:tcBorders>
              <w:top w:val="single" w:sz="4" w:space="0" w:color="auto"/>
              <w:bottom w:val="single" w:sz="4" w:space="0" w:color="auto"/>
            </w:tcBorders>
          </w:tcPr>
          <w:p w:rsidR="00B45F2B" w:rsidRPr="00B45F2B" w:rsidRDefault="00B45F2B" w:rsidP="00D7509C">
            <w:pPr>
              <w:rPr>
                <w:rFonts w:asciiTheme="minorHAnsi" w:hAnsiTheme="minorHAnsi" w:cstheme="minorHAnsi"/>
                <w:sz w:val="24"/>
                <w:szCs w:val="24"/>
              </w:rPr>
            </w:pPr>
          </w:p>
          <w:p w:rsidR="00B45F2B" w:rsidRPr="00B45F2B" w:rsidRDefault="00B45F2B" w:rsidP="00D7509C">
            <w:pPr>
              <w:rPr>
                <w:rFonts w:asciiTheme="minorHAnsi" w:hAnsiTheme="minorHAnsi" w:cstheme="minorHAnsi"/>
                <w:sz w:val="24"/>
                <w:szCs w:val="24"/>
              </w:rPr>
            </w:pPr>
            <w:r w:rsidRPr="00B45F2B">
              <w:rPr>
                <w:rFonts w:asciiTheme="minorHAnsi" w:hAnsiTheme="minorHAnsi" w:cstheme="minorHAnsi"/>
                <w:sz w:val="24"/>
                <w:szCs w:val="24"/>
              </w:rPr>
              <w:t>Scrive in modo poco chiaro e parzialmente corretto.</w:t>
            </w:r>
          </w:p>
        </w:tc>
        <w:tc>
          <w:tcPr>
            <w:tcW w:w="2081" w:type="dxa"/>
            <w:tcBorders>
              <w:top w:val="single" w:sz="4" w:space="0" w:color="auto"/>
            </w:tcBorders>
          </w:tcPr>
          <w:p w:rsidR="00B45F2B" w:rsidRPr="00B45F2B" w:rsidRDefault="00B45F2B" w:rsidP="00D7509C">
            <w:pPr>
              <w:rPr>
                <w:rFonts w:asciiTheme="minorHAnsi" w:hAnsiTheme="minorHAnsi" w:cstheme="minorHAnsi"/>
                <w:sz w:val="24"/>
                <w:szCs w:val="24"/>
              </w:rPr>
            </w:pPr>
          </w:p>
          <w:p w:rsidR="00B45F2B" w:rsidRPr="006C140B" w:rsidRDefault="00B45F2B" w:rsidP="00B45F2B">
            <w:pPr>
              <w:jc w:val="center"/>
              <w:rPr>
                <w:rFonts w:asciiTheme="minorHAnsi" w:hAnsiTheme="minorHAnsi" w:cstheme="minorHAnsi"/>
                <w:sz w:val="24"/>
                <w:szCs w:val="24"/>
              </w:rPr>
            </w:pPr>
            <w:r w:rsidRPr="006C140B">
              <w:rPr>
                <w:rFonts w:asciiTheme="minorHAnsi" w:hAnsiTheme="minorHAnsi" w:cstheme="minorHAnsi"/>
                <w:sz w:val="24"/>
                <w:szCs w:val="24"/>
              </w:rPr>
              <w:t xml:space="preserve">IN VIA DI PRIMA ACQUISIZIONE </w:t>
            </w:r>
          </w:p>
          <w:p w:rsidR="00B45F2B" w:rsidRPr="00B45F2B" w:rsidRDefault="00B45F2B" w:rsidP="00D7509C">
            <w:pPr>
              <w:jc w:val="center"/>
              <w:rPr>
                <w:rFonts w:asciiTheme="minorHAnsi" w:hAnsiTheme="minorHAnsi" w:cstheme="minorHAnsi"/>
                <w:sz w:val="24"/>
                <w:szCs w:val="24"/>
              </w:rPr>
            </w:pPr>
          </w:p>
        </w:tc>
      </w:tr>
      <w:tr w:rsidR="00B45F2B" w:rsidRPr="00493F5E" w:rsidTr="00D7509C">
        <w:trPr>
          <w:trHeight w:val="368"/>
        </w:trPr>
        <w:tc>
          <w:tcPr>
            <w:tcW w:w="2531" w:type="dxa"/>
            <w:vMerge/>
            <w:tcBorders>
              <w:left w:val="single" w:sz="2" w:space="0" w:color="000000"/>
              <w:right w:val="single" w:sz="2" w:space="0" w:color="000000"/>
            </w:tcBorders>
          </w:tcPr>
          <w:p w:rsidR="00B45F2B" w:rsidRPr="00B45F2B" w:rsidRDefault="00B45F2B"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B45F2B" w:rsidRPr="00B45F2B" w:rsidRDefault="00B45F2B" w:rsidP="00D7509C">
            <w:pPr>
              <w:pStyle w:val="TableParagraph"/>
              <w:ind w:right="83"/>
              <w:rPr>
                <w:rFonts w:asciiTheme="minorHAnsi" w:hAnsiTheme="minorHAnsi" w:cstheme="minorHAnsi"/>
                <w:b/>
                <w:sz w:val="24"/>
                <w:szCs w:val="24"/>
                <w:lang w:val="it-IT"/>
              </w:rPr>
            </w:pPr>
          </w:p>
        </w:tc>
        <w:tc>
          <w:tcPr>
            <w:tcW w:w="5660" w:type="dxa"/>
            <w:tcBorders>
              <w:top w:val="single" w:sz="4" w:space="0" w:color="auto"/>
              <w:bottom w:val="single" w:sz="4" w:space="0" w:color="auto"/>
            </w:tcBorders>
          </w:tcPr>
          <w:p w:rsidR="00B45F2B" w:rsidRPr="00B45F2B" w:rsidRDefault="00B45F2B" w:rsidP="00D7509C">
            <w:pPr>
              <w:rPr>
                <w:rFonts w:asciiTheme="minorHAnsi" w:hAnsiTheme="minorHAnsi" w:cstheme="minorHAnsi"/>
                <w:sz w:val="24"/>
                <w:szCs w:val="24"/>
              </w:rPr>
            </w:pPr>
            <w:r w:rsidRPr="00B45F2B">
              <w:rPr>
                <w:rFonts w:asciiTheme="minorHAnsi" w:hAnsiTheme="minorHAnsi" w:cstheme="minorHAnsi"/>
                <w:sz w:val="24"/>
                <w:szCs w:val="24"/>
              </w:rPr>
              <w:t>Scrive in modo comprensibile e sufficientemente corretto.</w:t>
            </w:r>
          </w:p>
        </w:tc>
        <w:tc>
          <w:tcPr>
            <w:tcW w:w="2081" w:type="dxa"/>
          </w:tcPr>
          <w:p w:rsidR="00B45F2B" w:rsidRPr="00B45F2B" w:rsidRDefault="00B45F2B" w:rsidP="00D7509C">
            <w:pPr>
              <w:jc w:val="center"/>
              <w:rPr>
                <w:rFonts w:asciiTheme="minorHAnsi" w:hAnsiTheme="minorHAnsi" w:cstheme="minorHAnsi"/>
                <w:sz w:val="24"/>
                <w:szCs w:val="24"/>
              </w:rPr>
            </w:pPr>
          </w:p>
          <w:p w:rsidR="00B45F2B" w:rsidRPr="00B45F2B" w:rsidRDefault="00B45F2B" w:rsidP="00D7509C">
            <w:pPr>
              <w:jc w:val="center"/>
              <w:rPr>
                <w:rFonts w:asciiTheme="minorHAnsi" w:hAnsiTheme="minorHAnsi" w:cstheme="minorHAnsi"/>
                <w:sz w:val="24"/>
                <w:szCs w:val="24"/>
              </w:rPr>
            </w:pPr>
            <w:r w:rsidRPr="00B45F2B">
              <w:rPr>
                <w:rFonts w:asciiTheme="minorHAnsi" w:hAnsiTheme="minorHAnsi" w:cstheme="minorHAnsi"/>
                <w:sz w:val="24"/>
                <w:szCs w:val="24"/>
              </w:rPr>
              <w:t>BASE</w:t>
            </w:r>
          </w:p>
          <w:p w:rsidR="00B45F2B" w:rsidRPr="00B45F2B" w:rsidRDefault="00B45F2B" w:rsidP="00D7509C">
            <w:pPr>
              <w:jc w:val="center"/>
              <w:rPr>
                <w:rFonts w:asciiTheme="minorHAnsi" w:hAnsiTheme="minorHAnsi" w:cstheme="minorHAnsi"/>
                <w:sz w:val="24"/>
                <w:szCs w:val="24"/>
              </w:rPr>
            </w:pPr>
          </w:p>
        </w:tc>
      </w:tr>
      <w:tr w:rsidR="00B45F2B" w:rsidRPr="00493F5E" w:rsidTr="00D7509C">
        <w:trPr>
          <w:trHeight w:val="368"/>
        </w:trPr>
        <w:tc>
          <w:tcPr>
            <w:tcW w:w="2531" w:type="dxa"/>
            <w:vMerge/>
            <w:tcBorders>
              <w:left w:val="single" w:sz="2" w:space="0" w:color="000000"/>
              <w:right w:val="single" w:sz="2" w:space="0" w:color="000000"/>
            </w:tcBorders>
          </w:tcPr>
          <w:p w:rsidR="00B45F2B" w:rsidRPr="00B45F2B" w:rsidRDefault="00B45F2B"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B45F2B" w:rsidRPr="00B45F2B" w:rsidRDefault="00B45F2B" w:rsidP="00D7509C">
            <w:pPr>
              <w:pStyle w:val="TableParagraph"/>
              <w:ind w:right="83"/>
              <w:rPr>
                <w:rFonts w:asciiTheme="minorHAnsi" w:hAnsiTheme="minorHAnsi" w:cstheme="minorHAnsi"/>
                <w:b/>
                <w:sz w:val="24"/>
                <w:szCs w:val="24"/>
                <w:lang w:val="it-IT"/>
              </w:rPr>
            </w:pPr>
          </w:p>
        </w:tc>
        <w:tc>
          <w:tcPr>
            <w:tcW w:w="5660" w:type="dxa"/>
            <w:tcBorders>
              <w:top w:val="single" w:sz="4" w:space="0" w:color="auto"/>
              <w:bottom w:val="single" w:sz="4" w:space="0" w:color="auto"/>
            </w:tcBorders>
          </w:tcPr>
          <w:p w:rsidR="00B45F2B" w:rsidRPr="00B45F2B" w:rsidRDefault="00B45F2B" w:rsidP="00D7509C">
            <w:pPr>
              <w:rPr>
                <w:rFonts w:asciiTheme="minorHAnsi" w:hAnsiTheme="minorHAnsi" w:cstheme="minorHAnsi"/>
                <w:sz w:val="24"/>
                <w:szCs w:val="24"/>
              </w:rPr>
            </w:pPr>
            <w:r w:rsidRPr="00B45F2B">
              <w:rPr>
                <w:rFonts w:asciiTheme="minorHAnsi" w:hAnsiTheme="minorHAnsi" w:cstheme="minorHAnsi"/>
                <w:sz w:val="24"/>
                <w:szCs w:val="24"/>
              </w:rPr>
              <w:t>Scrive in modo abbastanza pertinente e generalmente corretto.</w:t>
            </w:r>
          </w:p>
        </w:tc>
        <w:tc>
          <w:tcPr>
            <w:tcW w:w="2081" w:type="dxa"/>
          </w:tcPr>
          <w:p w:rsidR="00B45F2B" w:rsidRPr="00B45F2B" w:rsidRDefault="00B45F2B" w:rsidP="00D7509C">
            <w:pPr>
              <w:jc w:val="center"/>
              <w:rPr>
                <w:rFonts w:asciiTheme="minorHAnsi" w:hAnsiTheme="minorHAnsi" w:cstheme="minorHAnsi"/>
                <w:sz w:val="24"/>
                <w:szCs w:val="24"/>
              </w:rPr>
            </w:pPr>
          </w:p>
          <w:p w:rsidR="00B45F2B" w:rsidRPr="00B45F2B" w:rsidRDefault="00B45F2B" w:rsidP="00D7509C">
            <w:pPr>
              <w:jc w:val="center"/>
              <w:rPr>
                <w:rFonts w:asciiTheme="minorHAnsi" w:hAnsiTheme="minorHAnsi" w:cstheme="minorHAnsi"/>
                <w:sz w:val="24"/>
                <w:szCs w:val="24"/>
              </w:rPr>
            </w:pPr>
            <w:r w:rsidRPr="00B45F2B">
              <w:rPr>
                <w:rFonts w:asciiTheme="minorHAnsi" w:hAnsiTheme="minorHAnsi" w:cstheme="minorHAnsi"/>
                <w:sz w:val="24"/>
                <w:szCs w:val="24"/>
              </w:rPr>
              <w:t>INTERMEDIO</w:t>
            </w:r>
          </w:p>
          <w:p w:rsidR="00B45F2B" w:rsidRPr="00B45F2B" w:rsidRDefault="00B45F2B" w:rsidP="00D7509C">
            <w:pPr>
              <w:jc w:val="center"/>
              <w:rPr>
                <w:rFonts w:asciiTheme="minorHAnsi" w:hAnsiTheme="minorHAnsi" w:cstheme="minorHAnsi"/>
                <w:sz w:val="24"/>
                <w:szCs w:val="24"/>
              </w:rPr>
            </w:pPr>
          </w:p>
        </w:tc>
      </w:tr>
      <w:tr w:rsidR="00B45F2B" w:rsidRPr="00493F5E" w:rsidTr="00D7509C">
        <w:trPr>
          <w:trHeight w:val="368"/>
        </w:trPr>
        <w:tc>
          <w:tcPr>
            <w:tcW w:w="2531" w:type="dxa"/>
            <w:vMerge/>
            <w:tcBorders>
              <w:left w:val="single" w:sz="2" w:space="0" w:color="000000"/>
              <w:right w:val="single" w:sz="2" w:space="0" w:color="000000"/>
            </w:tcBorders>
          </w:tcPr>
          <w:p w:rsidR="00B45F2B" w:rsidRPr="00B45F2B" w:rsidRDefault="00B45F2B"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B45F2B" w:rsidRPr="00B45F2B" w:rsidRDefault="00B45F2B" w:rsidP="00D7509C">
            <w:pPr>
              <w:pStyle w:val="TableParagraph"/>
              <w:ind w:right="83"/>
              <w:rPr>
                <w:rFonts w:asciiTheme="minorHAnsi" w:hAnsiTheme="minorHAnsi" w:cstheme="minorHAnsi"/>
                <w:b/>
                <w:sz w:val="24"/>
                <w:szCs w:val="24"/>
                <w:lang w:val="it-IT"/>
              </w:rPr>
            </w:pPr>
          </w:p>
        </w:tc>
        <w:tc>
          <w:tcPr>
            <w:tcW w:w="5660" w:type="dxa"/>
            <w:tcBorders>
              <w:top w:val="single" w:sz="4" w:space="0" w:color="auto"/>
              <w:bottom w:val="single" w:sz="4" w:space="0" w:color="auto"/>
            </w:tcBorders>
          </w:tcPr>
          <w:p w:rsidR="00B45F2B" w:rsidRPr="00B45F2B" w:rsidRDefault="00B45F2B" w:rsidP="00D7509C">
            <w:pPr>
              <w:rPr>
                <w:rFonts w:asciiTheme="minorHAnsi" w:hAnsiTheme="minorHAnsi" w:cstheme="minorHAnsi"/>
                <w:sz w:val="24"/>
                <w:szCs w:val="24"/>
              </w:rPr>
            </w:pPr>
            <w:r w:rsidRPr="00B45F2B">
              <w:rPr>
                <w:rFonts w:asciiTheme="minorHAnsi" w:hAnsiTheme="minorHAnsi" w:cstheme="minorHAnsi"/>
                <w:sz w:val="24"/>
                <w:szCs w:val="24"/>
              </w:rPr>
              <w:t>Scrive in modo pertinente, organico e corretto.</w:t>
            </w:r>
          </w:p>
        </w:tc>
        <w:tc>
          <w:tcPr>
            <w:tcW w:w="2081" w:type="dxa"/>
          </w:tcPr>
          <w:p w:rsidR="00B45F2B" w:rsidRPr="00B45F2B" w:rsidRDefault="00B45F2B" w:rsidP="00D7509C">
            <w:pPr>
              <w:jc w:val="center"/>
              <w:rPr>
                <w:rFonts w:asciiTheme="minorHAnsi" w:hAnsiTheme="minorHAnsi" w:cstheme="minorHAnsi"/>
                <w:sz w:val="24"/>
                <w:szCs w:val="24"/>
              </w:rPr>
            </w:pPr>
          </w:p>
          <w:p w:rsidR="00B45F2B" w:rsidRPr="00B45F2B" w:rsidRDefault="00B45F2B" w:rsidP="00D7509C">
            <w:pPr>
              <w:jc w:val="center"/>
              <w:rPr>
                <w:rFonts w:asciiTheme="minorHAnsi" w:hAnsiTheme="minorHAnsi" w:cstheme="minorHAnsi"/>
                <w:sz w:val="24"/>
                <w:szCs w:val="24"/>
              </w:rPr>
            </w:pPr>
            <w:r w:rsidRPr="00B45F2B">
              <w:rPr>
                <w:rFonts w:asciiTheme="minorHAnsi" w:hAnsiTheme="minorHAnsi" w:cstheme="minorHAnsi"/>
                <w:sz w:val="24"/>
                <w:szCs w:val="24"/>
              </w:rPr>
              <w:t>AVANZATO</w:t>
            </w:r>
          </w:p>
          <w:p w:rsidR="00B45F2B" w:rsidRPr="00B45F2B" w:rsidRDefault="00B45F2B" w:rsidP="00D7509C">
            <w:pPr>
              <w:rPr>
                <w:rFonts w:asciiTheme="minorHAnsi" w:hAnsiTheme="minorHAnsi" w:cstheme="minorHAnsi"/>
                <w:sz w:val="24"/>
                <w:szCs w:val="24"/>
              </w:rPr>
            </w:pPr>
          </w:p>
        </w:tc>
      </w:tr>
      <w:tr w:rsidR="00B45F2B" w:rsidRPr="00493F5E" w:rsidTr="00D7509C">
        <w:trPr>
          <w:trHeight w:val="368"/>
        </w:trPr>
        <w:tc>
          <w:tcPr>
            <w:tcW w:w="2531" w:type="dxa"/>
            <w:vMerge w:val="restart"/>
            <w:tcBorders>
              <w:top w:val="single" w:sz="2" w:space="0" w:color="000000"/>
              <w:left w:val="single" w:sz="2" w:space="0" w:color="000000"/>
              <w:right w:val="single" w:sz="2" w:space="0" w:color="000000"/>
            </w:tcBorders>
          </w:tcPr>
          <w:p w:rsidR="00B45F2B" w:rsidRPr="00B45F2B" w:rsidRDefault="00B45F2B" w:rsidP="00D7509C">
            <w:pPr>
              <w:jc w:val="center"/>
              <w:rPr>
                <w:rFonts w:asciiTheme="minorHAnsi" w:hAnsiTheme="minorHAnsi" w:cstheme="minorHAnsi"/>
                <w:b/>
                <w:bCs/>
                <w:sz w:val="24"/>
                <w:szCs w:val="24"/>
              </w:rPr>
            </w:pPr>
          </w:p>
          <w:p w:rsidR="00B45F2B" w:rsidRPr="00B45F2B" w:rsidRDefault="00B45F2B" w:rsidP="00D7509C">
            <w:pPr>
              <w:pStyle w:val="Default"/>
              <w:jc w:val="center"/>
              <w:rPr>
                <w:rFonts w:asciiTheme="minorHAnsi" w:hAnsiTheme="minorHAnsi" w:cstheme="minorHAnsi"/>
                <w:b/>
                <w:bCs/>
              </w:rPr>
            </w:pPr>
            <w:r w:rsidRPr="00B45F2B">
              <w:rPr>
                <w:rFonts w:asciiTheme="minorHAnsi" w:hAnsiTheme="minorHAnsi" w:cstheme="minorHAnsi"/>
                <w:b/>
                <w:bCs/>
              </w:rPr>
              <w:t>CONTENUTI</w:t>
            </w:r>
          </w:p>
          <w:p w:rsidR="00B45F2B" w:rsidRPr="00B45F2B" w:rsidRDefault="00B45F2B" w:rsidP="00D7509C">
            <w:pPr>
              <w:jc w:val="center"/>
              <w:rPr>
                <w:rFonts w:asciiTheme="minorHAnsi" w:hAnsiTheme="minorHAnsi" w:cstheme="minorHAnsi"/>
                <w:b/>
                <w:bCs/>
                <w:sz w:val="24"/>
                <w:szCs w:val="24"/>
              </w:rPr>
            </w:pPr>
          </w:p>
          <w:p w:rsidR="00B45F2B" w:rsidRPr="00B45F2B" w:rsidRDefault="00B45F2B" w:rsidP="00D7509C">
            <w:pPr>
              <w:jc w:val="center"/>
              <w:rPr>
                <w:rFonts w:asciiTheme="minorHAnsi" w:hAnsiTheme="minorHAnsi" w:cstheme="minorHAnsi"/>
                <w:b/>
                <w:bCs/>
                <w:sz w:val="24"/>
                <w:szCs w:val="24"/>
              </w:rPr>
            </w:pPr>
          </w:p>
          <w:p w:rsidR="00B45F2B" w:rsidRPr="00B45F2B" w:rsidRDefault="00B45F2B" w:rsidP="00D7509C">
            <w:pPr>
              <w:jc w:val="center"/>
              <w:rPr>
                <w:rFonts w:asciiTheme="minorHAnsi" w:hAnsiTheme="minorHAnsi" w:cstheme="minorHAnsi"/>
                <w:b/>
                <w:bCs/>
                <w:sz w:val="24"/>
                <w:szCs w:val="24"/>
              </w:rPr>
            </w:pPr>
          </w:p>
          <w:p w:rsidR="00B45F2B" w:rsidRPr="00B45F2B" w:rsidRDefault="00B45F2B" w:rsidP="00D7509C">
            <w:pPr>
              <w:jc w:val="center"/>
              <w:rPr>
                <w:rFonts w:asciiTheme="minorHAnsi" w:hAnsiTheme="minorHAnsi" w:cstheme="minorHAnsi"/>
                <w:b/>
                <w:bCs/>
                <w:sz w:val="24"/>
                <w:szCs w:val="24"/>
              </w:rPr>
            </w:pPr>
          </w:p>
          <w:p w:rsidR="00B45F2B" w:rsidRPr="00B45F2B" w:rsidRDefault="00B45F2B" w:rsidP="00D7509C">
            <w:pPr>
              <w:jc w:val="center"/>
              <w:rPr>
                <w:rFonts w:asciiTheme="minorHAnsi" w:hAnsiTheme="minorHAnsi" w:cstheme="minorHAnsi"/>
                <w:b/>
                <w:bCs/>
                <w:sz w:val="24"/>
                <w:szCs w:val="24"/>
              </w:rPr>
            </w:pPr>
          </w:p>
        </w:tc>
        <w:tc>
          <w:tcPr>
            <w:tcW w:w="3295" w:type="dxa"/>
            <w:vMerge w:val="restart"/>
            <w:tcBorders>
              <w:top w:val="single" w:sz="2" w:space="0" w:color="000000"/>
              <w:left w:val="single" w:sz="2" w:space="0" w:color="000000"/>
              <w:right w:val="single" w:sz="2" w:space="0" w:color="000000"/>
            </w:tcBorders>
          </w:tcPr>
          <w:p w:rsidR="00B45F2B" w:rsidRPr="00B45F2B" w:rsidRDefault="00B45F2B" w:rsidP="00B45F2B">
            <w:pPr>
              <w:pStyle w:val="TableParagraph"/>
              <w:ind w:right="83"/>
              <w:rPr>
                <w:rFonts w:asciiTheme="minorHAnsi" w:hAnsiTheme="minorHAnsi" w:cstheme="minorHAnsi"/>
                <w:sz w:val="24"/>
                <w:szCs w:val="24"/>
                <w:lang w:val="it-IT"/>
              </w:rPr>
            </w:pPr>
            <w:r w:rsidRPr="00B45F2B">
              <w:rPr>
                <w:rFonts w:asciiTheme="minorHAnsi" w:hAnsiTheme="minorHAnsi" w:cstheme="minorHAnsi"/>
                <w:b/>
                <w:sz w:val="24"/>
                <w:szCs w:val="24"/>
                <w:lang w:val="it-IT"/>
              </w:rPr>
              <w:lastRenderedPageBreak/>
              <w:t xml:space="preserve">Lessico, contenuti grammaticali, funzioni comunicative, brani di civiltà </w:t>
            </w:r>
            <w:r w:rsidRPr="00B45F2B">
              <w:rPr>
                <w:rFonts w:asciiTheme="minorHAnsi" w:hAnsiTheme="minorHAnsi" w:cstheme="minorHAnsi"/>
                <w:b/>
                <w:sz w:val="24"/>
                <w:szCs w:val="24"/>
                <w:lang w:val="it-IT"/>
              </w:rPr>
              <w:lastRenderedPageBreak/>
              <w:t>e di CLIL presenti nel libro di testo.</w:t>
            </w:r>
          </w:p>
        </w:tc>
        <w:tc>
          <w:tcPr>
            <w:tcW w:w="5660" w:type="dxa"/>
            <w:tcBorders>
              <w:top w:val="single" w:sz="4" w:space="0" w:color="auto"/>
              <w:bottom w:val="single" w:sz="4" w:space="0" w:color="auto"/>
            </w:tcBorders>
          </w:tcPr>
          <w:p w:rsidR="00B45F2B" w:rsidRPr="00B45F2B" w:rsidRDefault="00B45F2B" w:rsidP="00D7509C">
            <w:pPr>
              <w:rPr>
                <w:rFonts w:asciiTheme="minorHAnsi" w:hAnsiTheme="minorHAnsi" w:cstheme="minorHAnsi"/>
                <w:sz w:val="24"/>
                <w:szCs w:val="24"/>
              </w:rPr>
            </w:pPr>
            <w:r w:rsidRPr="00B45F2B">
              <w:rPr>
                <w:rFonts w:asciiTheme="minorHAnsi" w:hAnsiTheme="minorHAnsi" w:cstheme="minorHAnsi"/>
                <w:sz w:val="24"/>
                <w:szCs w:val="24"/>
              </w:rPr>
              <w:lastRenderedPageBreak/>
              <w:t>Possiede una conoscenza frammentaria dei contenuti e sa individuare solo in parte rapporti tra elementi linguistici e culturali diversi.</w:t>
            </w:r>
          </w:p>
        </w:tc>
        <w:tc>
          <w:tcPr>
            <w:tcW w:w="2081" w:type="dxa"/>
            <w:tcBorders>
              <w:top w:val="single" w:sz="4" w:space="0" w:color="auto"/>
            </w:tcBorders>
          </w:tcPr>
          <w:p w:rsidR="00B45F2B" w:rsidRPr="00B45F2B" w:rsidRDefault="00B45F2B" w:rsidP="00D7509C">
            <w:pPr>
              <w:jc w:val="center"/>
              <w:rPr>
                <w:rFonts w:asciiTheme="minorHAnsi" w:hAnsiTheme="minorHAnsi" w:cstheme="minorHAnsi"/>
                <w:sz w:val="24"/>
                <w:szCs w:val="24"/>
              </w:rPr>
            </w:pPr>
          </w:p>
          <w:p w:rsidR="00B45F2B" w:rsidRPr="006C140B" w:rsidRDefault="00B45F2B" w:rsidP="00B45F2B">
            <w:pPr>
              <w:jc w:val="center"/>
              <w:rPr>
                <w:rFonts w:asciiTheme="minorHAnsi" w:hAnsiTheme="minorHAnsi" w:cstheme="minorHAnsi"/>
                <w:sz w:val="24"/>
                <w:szCs w:val="24"/>
              </w:rPr>
            </w:pPr>
            <w:r w:rsidRPr="006C140B">
              <w:rPr>
                <w:rFonts w:asciiTheme="minorHAnsi" w:hAnsiTheme="minorHAnsi" w:cstheme="minorHAnsi"/>
                <w:sz w:val="24"/>
                <w:szCs w:val="24"/>
              </w:rPr>
              <w:t xml:space="preserve">IN VIA DI PRIMA ACQUISIZIONE </w:t>
            </w:r>
          </w:p>
          <w:p w:rsidR="00B45F2B" w:rsidRPr="00B45F2B" w:rsidRDefault="00B45F2B" w:rsidP="00D7509C">
            <w:pPr>
              <w:jc w:val="center"/>
              <w:rPr>
                <w:rFonts w:asciiTheme="minorHAnsi" w:hAnsiTheme="minorHAnsi" w:cstheme="minorHAnsi"/>
                <w:sz w:val="24"/>
                <w:szCs w:val="24"/>
              </w:rPr>
            </w:pPr>
          </w:p>
        </w:tc>
      </w:tr>
      <w:tr w:rsidR="00B45F2B" w:rsidRPr="00493F5E" w:rsidTr="00D7509C">
        <w:trPr>
          <w:trHeight w:val="368"/>
        </w:trPr>
        <w:tc>
          <w:tcPr>
            <w:tcW w:w="2531" w:type="dxa"/>
            <w:vMerge/>
            <w:tcBorders>
              <w:left w:val="single" w:sz="2" w:space="0" w:color="000000"/>
              <w:right w:val="single" w:sz="2" w:space="0" w:color="000000"/>
            </w:tcBorders>
          </w:tcPr>
          <w:p w:rsidR="00B45F2B" w:rsidRPr="00B45F2B" w:rsidRDefault="00B45F2B"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B45F2B" w:rsidRPr="00B45F2B" w:rsidRDefault="00B45F2B" w:rsidP="00D7509C">
            <w:pPr>
              <w:pStyle w:val="TableParagraph"/>
              <w:ind w:right="83"/>
              <w:rPr>
                <w:rFonts w:asciiTheme="minorHAnsi" w:hAnsiTheme="minorHAnsi" w:cstheme="minorHAnsi"/>
                <w:b/>
                <w:sz w:val="24"/>
                <w:szCs w:val="24"/>
                <w:lang w:val="it-IT"/>
              </w:rPr>
            </w:pPr>
          </w:p>
        </w:tc>
        <w:tc>
          <w:tcPr>
            <w:tcW w:w="5660" w:type="dxa"/>
            <w:tcBorders>
              <w:top w:val="single" w:sz="4" w:space="0" w:color="auto"/>
              <w:bottom w:val="single" w:sz="4" w:space="0" w:color="auto"/>
            </w:tcBorders>
          </w:tcPr>
          <w:p w:rsidR="00B45F2B" w:rsidRPr="00B45F2B" w:rsidRDefault="00B45F2B" w:rsidP="00D7509C">
            <w:pPr>
              <w:rPr>
                <w:rFonts w:asciiTheme="minorHAnsi" w:hAnsiTheme="minorHAnsi" w:cstheme="minorHAnsi"/>
                <w:sz w:val="24"/>
                <w:szCs w:val="24"/>
              </w:rPr>
            </w:pPr>
            <w:r w:rsidRPr="00B45F2B">
              <w:rPr>
                <w:rFonts w:asciiTheme="minorHAnsi" w:hAnsiTheme="minorHAnsi" w:cstheme="minorHAnsi"/>
                <w:sz w:val="24"/>
                <w:szCs w:val="24"/>
              </w:rPr>
              <w:t>Possiede una sufficiente conoscenza dei contenuti e sa individuare essenziali rapporti tra elementi linguistici e culturali diversi.</w:t>
            </w:r>
          </w:p>
        </w:tc>
        <w:tc>
          <w:tcPr>
            <w:tcW w:w="2081" w:type="dxa"/>
          </w:tcPr>
          <w:p w:rsidR="00B45F2B" w:rsidRPr="00B45F2B" w:rsidRDefault="00B45F2B" w:rsidP="00D7509C">
            <w:pPr>
              <w:jc w:val="center"/>
              <w:rPr>
                <w:rFonts w:asciiTheme="minorHAnsi" w:hAnsiTheme="minorHAnsi" w:cstheme="minorHAnsi"/>
                <w:sz w:val="24"/>
                <w:szCs w:val="24"/>
              </w:rPr>
            </w:pPr>
          </w:p>
          <w:p w:rsidR="00B45F2B" w:rsidRPr="00B45F2B" w:rsidRDefault="00B45F2B" w:rsidP="00D7509C">
            <w:pPr>
              <w:jc w:val="center"/>
              <w:rPr>
                <w:rFonts w:asciiTheme="minorHAnsi" w:hAnsiTheme="minorHAnsi" w:cstheme="minorHAnsi"/>
                <w:sz w:val="24"/>
                <w:szCs w:val="24"/>
              </w:rPr>
            </w:pPr>
            <w:r w:rsidRPr="00B45F2B">
              <w:rPr>
                <w:rFonts w:asciiTheme="minorHAnsi" w:hAnsiTheme="minorHAnsi" w:cstheme="minorHAnsi"/>
                <w:sz w:val="24"/>
                <w:szCs w:val="24"/>
              </w:rPr>
              <w:t>BASE</w:t>
            </w:r>
          </w:p>
          <w:p w:rsidR="00B45F2B" w:rsidRPr="00B45F2B" w:rsidRDefault="00B45F2B" w:rsidP="00D7509C">
            <w:pPr>
              <w:jc w:val="center"/>
              <w:rPr>
                <w:rFonts w:asciiTheme="minorHAnsi" w:hAnsiTheme="minorHAnsi" w:cstheme="minorHAnsi"/>
                <w:sz w:val="24"/>
                <w:szCs w:val="24"/>
              </w:rPr>
            </w:pPr>
          </w:p>
        </w:tc>
      </w:tr>
      <w:tr w:rsidR="00B45F2B" w:rsidRPr="00493F5E" w:rsidTr="00D7509C">
        <w:trPr>
          <w:trHeight w:val="368"/>
        </w:trPr>
        <w:tc>
          <w:tcPr>
            <w:tcW w:w="2531" w:type="dxa"/>
            <w:vMerge/>
            <w:tcBorders>
              <w:left w:val="single" w:sz="2" w:space="0" w:color="000000"/>
              <w:right w:val="single" w:sz="2" w:space="0" w:color="000000"/>
            </w:tcBorders>
          </w:tcPr>
          <w:p w:rsidR="00B45F2B" w:rsidRPr="00B45F2B" w:rsidRDefault="00B45F2B"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B45F2B" w:rsidRPr="00B45F2B" w:rsidRDefault="00B45F2B" w:rsidP="00D7509C">
            <w:pPr>
              <w:pStyle w:val="TableParagraph"/>
              <w:ind w:right="83"/>
              <w:rPr>
                <w:rFonts w:asciiTheme="minorHAnsi" w:hAnsiTheme="minorHAnsi" w:cstheme="minorHAnsi"/>
                <w:b/>
                <w:sz w:val="24"/>
                <w:szCs w:val="24"/>
                <w:lang w:val="it-IT"/>
              </w:rPr>
            </w:pPr>
          </w:p>
        </w:tc>
        <w:tc>
          <w:tcPr>
            <w:tcW w:w="5660" w:type="dxa"/>
            <w:tcBorders>
              <w:top w:val="single" w:sz="4" w:space="0" w:color="auto"/>
              <w:bottom w:val="single" w:sz="4" w:space="0" w:color="auto"/>
            </w:tcBorders>
          </w:tcPr>
          <w:p w:rsidR="00B45F2B" w:rsidRPr="00B45F2B" w:rsidRDefault="00B45F2B" w:rsidP="00D7509C">
            <w:pPr>
              <w:rPr>
                <w:rFonts w:asciiTheme="minorHAnsi" w:hAnsiTheme="minorHAnsi" w:cstheme="minorHAnsi"/>
                <w:sz w:val="24"/>
                <w:szCs w:val="24"/>
              </w:rPr>
            </w:pPr>
            <w:r w:rsidRPr="00B45F2B">
              <w:rPr>
                <w:rFonts w:asciiTheme="minorHAnsi" w:hAnsiTheme="minorHAnsi" w:cstheme="minorHAnsi"/>
                <w:sz w:val="24"/>
                <w:szCs w:val="24"/>
              </w:rPr>
              <w:t>Possiede una buona conoscenza dei contenuti e sa operare confronti tra elementi linguistici e culturali diversi in modo adeguato.</w:t>
            </w:r>
          </w:p>
        </w:tc>
        <w:tc>
          <w:tcPr>
            <w:tcW w:w="2081" w:type="dxa"/>
          </w:tcPr>
          <w:p w:rsidR="00B45F2B" w:rsidRPr="00B45F2B" w:rsidRDefault="00B45F2B" w:rsidP="00D7509C">
            <w:pPr>
              <w:jc w:val="center"/>
              <w:rPr>
                <w:rFonts w:asciiTheme="minorHAnsi" w:hAnsiTheme="minorHAnsi" w:cstheme="minorHAnsi"/>
                <w:sz w:val="24"/>
                <w:szCs w:val="24"/>
              </w:rPr>
            </w:pPr>
          </w:p>
          <w:p w:rsidR="00B45F2B" w:rsidRPr="00B45F2B" w:rsidRDefault="00B45F2B" w:rsidP="00D7509C">
            <w:pPr>
              <w:jc w:val="center"/>
              <w:rPr>
                <w:rFonts w:asciiTheme="minorHAnsi" w:hAnsiTheme="minorHAnsi" w:cstheme="minorHAnsi"/>
                <w:sz w:val="24"/>
                <w:szCs w:val="24"/>
              </w:rPr>
            </w:pPr>
            <w:r w:rsidRPr="00B45F2B">
              <w:rPr>
                <w:rFonts w:asciiTheme="minorHAnsi" w:hAnsiTheme="minorHAnsi" w:cstheme="minorHAnsi"/>
                <w:sz w:val="24"/>
                <w:szCs w:val="24"/>
              </w:rPr>
              <w:t>INTERMEDIO</w:t>
            </w:r>
          </w:p>
          <w:p w:rsidR="00B45F2B" w:rsidRPr="00B45F2B" w:rsidRDefault="00B45F2B" w:rsidP="00D7509C">
            <w:pPr>
              <w:jc w:val="center"/>
              <w:rPr>
                <w:rFonts w:asciiTheme="minorHAnsi" w:hAnsiTheme="minorHAnsi" w:cstheme="minorHAnsi"/>
                <w:sz w:val="24"/>
                <w:szCs w:val="24"/>
              </w:rPr>
            </w:pPr>
          </w:p>
        </w:tc>
      </w:tr>
      <w:tr w:rsidR="00B45F2B" w:rsidRPr="00493F5E" w:rsidTr="00D7509C">
        <w:trPr>
          <w:trHeight w:val="368"/>
        </w:trPr>
        <w:tc>
          <w:tcPr>
            <w:tcW w:w="2531" w:type="dxa"/>
            <w:vMerge/>
            <w:tcBorders>
              <w:left w:val="single" w:sz="2" w:space="0" w:color="000000"/>
              <w:right w:val="single" w:sz="2" w:space="0" w:color="000000"/>
            </w:tcBorders>
          </w:tcPr>
          <w:p w:rsidR="00B45F2B" w:rsidRPr="00B45F2B" w:rsidRDefault="00B45F2B"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B45F2B" w:rsidRPr="00B45F2B" w:rsidRDefault="00B45F2B" w:rsidP="00D7509C">
            <w:pPr>
              <w:pStyle w:val="TableParagraph"/>
              <w:ind w:right="83"/>
              <w:rPr>
                <w:rFonts w:asciiTheme="minorHAnsi" w:hAnsiTheme="minorHAnsi" w:cstheme="minorHAnsi"/>
                <w:b/>
                <w:sz w:val="24"/>
                <w:szCs w:val="24"/>
                <w:lang w:val="it-IT"/>
              </w:rPr>
            </w:pPr>
          </w:p>
        </w:tc>
        <w:tc>
          <w:tcPr>
            <w:tcW w:w="5660" w:type="dxa"/>
            <w:tcBorders>
              <w:top w:val="single" w:sz="4" w:space="0" w:color="auto"/>
              <w:bottom w:val="single" w:sz="4" w:space="0" w:color="auto"/>
            </w:tcBorders>
          </w:tcPr>
          <w:p w:rsidR="00B45F2B" w:rsidRPr="00B45F2B" w:rsidRDefault="00B45F2B" w:rsidP="00D7509C">
            <w:pPr>
              <w:rPr>
                <w:rFonts w:asciiTheme="minorHAnsi" w:hAnsiTheme="minorHAnsi" w:cstheme="minorHAnsi"/>
                <w:sz w:val="24"/>
                <w:szCs w:val="24"/>
              </w:rPr>
            </w:pPr>
            <w:r w:rsidRPr="00B45F2B">
              <w:rPr>
                <w:rFonts w:asciiTheme="minorHAnsi" w:hAnsiTheme="minorHAnsi" w:cstheme="minorHAnsi"/>
                <w:sz w:val="24"/>
                <w:szCs w:val="24"/>
              </w:rPr>
              <w:t>Possiede una conoscenza completa dei contenuti e sa operare confronti tra elementi linguistici e culturali diversi in modo corretto.</w:t>
            </w:r>
          </w:p>
        </w:tc>
        <w:tc>
          <w:tcPr>
            <w:tcW w:w="2081" w:type="dxa"/>
          </w:tcPr>
          <w:p w:rsidR="00B45F2B" w:rsidRPr="00B45F2B" w:rsidRDefault="00B45F2B" w:rsidP="00D7509C">
            <w:pPr>
              <w:jc w:val="center"/>
              <w:rPr>
                <w:rFonts w:asciiTheme="minorHAnsi" w:hAnsiTheme="minorHAnsi" w:cstheme="minorHAnsi"/>
                <w:sz w:val="24"/>
                <w:szCs w:val="24"/>
              </w:rPr>
            </w:pPr>
          </w:p>
          <w:p w:rsidR="00B45F2B" w:rsidRPr="00B45F2B" w:rsidRDefault="00B45F2B" w:rsidP="00D7509C">
            <w:pPr>
              <w:jc w:val="center"/>
              <w:rPr>
                <w:rFonts w:asciiTheme="minorHAnsi" w:hAnsiTheme="minorHAnsi" w:cstheme="minorHAnsi"/>
                <w:sz w:val="24"/>
                <w:szCs w:val="24"/>
              </w:rPr>
            </w:pPr>
            <w:r w:rsidRPr="00B45F2B">
              <w:rPr>
                <w:rFonts w:asciiTheme="minorHAnsi" w:hAnsiTheme="minorHAnsi" w:cstheme="minorHAnsi"/>
                <w:sz w:val="24"/>
                <w:szCs w:val="24"/>
              </w:rPr>
              <w:t>AVANZATO</w:t>
            </w:r>
          </w:p>
          <w:p w:rsidR="00B45F2B" w:rsidRPr="00B45F2B" w:rsidRDefault="00B45F2B" w:rsidP="00D7509C">
            <w:pPr>
              <w:rPr>
                <w:rFonts w:asciiTheme="minorHAnsi" w:hAnsiTheme="minorHAnsi" w:cstheme="minorHAnsi"/>
                <w:sz w:val="24"/>
                <w:szCs w:val="24"/>
              </w:rPr>
            </w:pPr>
          </w:p>
        </w:tc>
      </w:tr>
      <w:tr w:rsidR="00B45F2B" w:rsidRPr="00B45F2B" w:rsidTr="00D7509C">
        <w:trPr>
          <w:gridAfter w:val="2"/>
          <w:wAfter w:w="7741" w:type="dxa"/>
          <w:trHeight w:val="293"/>
        </w:trPr>
        <w:tc>
          <w:tcPr>
            <w:tcW w:w="2531" w:type="dxa"/>
            <w:vMerge/>
            <w:tcBorders>
              <w:left w:val="single" w:sz="2" w:space="0" w:color="000000"/>
              <w:right w:val="single" w:sz="2" w:space="0" w:color="000000"/>
            </w:tcBorders>
          </w:tcPr>
          <w:p w:rsidR="00B45F2B" w:rsidRPr="00B45F2B" w:rsidRDefault="00B45F2B"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B45F2B" w:rsidRPr="00B45F2B" w:rsidRDefault="00B45F2B" w:rsidP="00D7509C">
            <w:pPr>
              <w:pStyle w:val="TableParagraph"/>
              <w:ind w:right="83"/>
              <w:rPr>
                <w:rFonts w:asciiTheme="minorHAnsi" w:hAnsiTheme="minorHAnsi" w:cstheme="minorHAnsi"/>
                <w:b/>
                <w:sz w:val="24"/>
                <w:szCs w:val="24"/>
                <w:lang w:val="it-IT"/>
              </w:rPr>
            </w:pPr>
          </w:p>
        </w:tc>
      </w:tr>
    </w:tbl>
    <w:p w:rsidR="00B45F2B" w:rsidRPr="00370504" w:rsidRDefault="00B45F2B" w:rsidP="00B45F2B">
      <w:pPr>
        <w:rPr>
          <w:rFonts w:ascii="Times New Roman" w:hAnsi="Times New Roman" w:cs="Times New Roman"/>
        </w:rPr>
      </w:pPr>
    </w:p>
    <w:p w:rsidR="00E42F10" w:rsidRDefault="00E42F10" w:rsidP="00E42F10">
      <w:pPr>
        <w:rPr>
          <w:sz w:val="24"/>
          <w:szCs w:val="24"/>
        </w:rPr>
      </w:pPr>
    </w:p>
    <w:p w:rsidR="00B45F2B" w:rsidRDefault="00B45F2B" w:rsidP="00E42F10">
      <w:pPr>
        <w:rPr>
          <w:sz w:val="24"/>
          <w:szCs w:val="24"/>
        </w:rPr>
      </w:pPr>
    </w:p>
    <w:p w:rsidR="00B45F2B" w:rsidRDefault="00B45F2B" w:rsidP="00E42F10">
      <w:pPr>
        <w:rPr>
          <w:sz w:val="24"/>
          <w:szCs w:val="24"/>
        </w:rPr>
      </w:pPr>
    </w:p>
    <w:p w:rsidR="00B45F2B" w:rsidRDefault="00B45F2B">
      <w:pPr>
        <w:rPr>
          <w:rFonts w:asciiTheme="majorHAnsi" w:eastAsiaTheme="majorEastAsia" w:hAnsiTheme="majorHAnsi" w:cstheme="majorBidi"/>
          <w:color w:val="2E74B5" w:themeColor="accent1" w:themeShade="BF"/>
          <w:sz w:val="26"/>
          <w:szCs w:val="26"/>
        </w:rPr>
      </w:pPr>
      <w:r>
        <w:br w:type="page"/>
      </w:r>
    </w:p>
    <w:p w:rsidR="00B45F2B" w:rsidRDefault="00B45F2B" w:rsidP="00B45F2B">
      <w:pPr>
        <w:pStyle w:val="Titolo2"/>
      </w:pPr>
      <w:bookmarkStart w:id="32" w:name="_Toc84315792"/>
      <w:r>
        <w:lastRenderedPageBreak/>
        <w:t>Lingua straniera – Classe quarta</w:t>
      </w:r>
      <w:bookmarkEnd w:id="32"/>
    </w:p>
    <w:tbl>
      <w:tblPr>
        <w:tblStyle w:val="Grigliatabella"/>
        <w:tblW w:w="13567" w:type="dxa"/>
        <w:tblInd w:w="2" w:type="dxa"/>
        <w:tblLook w:val="04A0" w:firstRow="1" w:lastRow="0" w:firstColumn="1" w:lastColumn="0" w:noHBand="0" w:noVBand="1"/>
      </w:tblPr>
      <w:tblGrid>
        <w:gridCol w:w="2531"/>
        <w:gridCol w:w="3295"/>
        <w:gridCol w:w="5660"/>
        <w:gridCol w:w="2081"/>
      </w:tblGrid>
      <w:tr w:rsidR="00B45F2B" w:rsidTr="00D7509C">
        <w:tc>
          <w:tcPr>
            <w:tcW w:w="13567" w:type="dxa"/>
            <w:gridSpan w:val="4"/>
            <w:tcBorders>
              <w:left w:val="single" w:sz="2" w:space="0" w:color="000000"/>
              <w:bottom w:val="single" w:sz="2" w:space="0" w:color="000000"/>
            </w:tcBorders>
          </w:tcPr>
          <w:p w:rsidR="00B45F2B" w:rsidRPr="00B45F2B" w:rsidRDefault="00B45F2B" w:rsidP="00B45F2B">
            <w:pPr>
              <w:jc w:val="center"/>
              <w:rPr>
                <w:rFonts w:asciiTheme="minorHAnsi" w:hAnsiTheme="minorHAnsi" w:cstheme="minorHAnsi"/>
                <w:b/>
                <w:bCs/>
                <w:sz w:val="24"/>
                <w:szCs w:val="24"/>
              </w:rPr>
            </w:pPr>
            <w:r w:rsidRPr="00B45F2B">
              <w:rPr>
                <w:rFonts w:asciiTheme="minorHAnsi" w:hAnsiTheme="minorHAnsi" w:cstheme="minorHAnsi"/>
                <w:b/>
                <w:sz w:val="24"/>
                <w:szCs w:val="24"/>
              </w:rPr>
              <w:t>DISCIPLINA: LINGUA INGLESE</w:t>
            </w:r>
          </w:p>
        </w:tc>
      </w:tr>
      <w:tr w:rsidR="00B45F2B" w:rsidTr="00D7509C">
        <w:tc>
          <w:tcPr>
            <w:tcW w:w="13567" w:type="dxa"/>
            <w:gridSpan w:val="4"/>
            <w:tcBorders>
              <w:left w:val="single" w:sz="2" w:space="0" w:color="000000"/>
              <w:bottom w:val="single" w:sz="2" w:space="0" w:color="000000"/>
            </w:tcBorders>
          </w:tcPr>
          <w:p w:rsidR="00B45F2B" w:rsidRPr="00B45F2B" w:rsidRDefault="00B45F2B" w:rsidP="00A65D87">
            <w:pPr>
              <w:jc w:val="center"/>
              <w:rPr>
                <w:rFonts w:asciiTheme="minorHAnsi" w:hAnsiTheme="minorHAnsi" w:cstheme="minorHAnsi"/>
                <w:b/>
                <w:bCs/>
                <w:sz w:val="24"/>
                <w:szCs w:val="24"/>
              </w:rPr>
            </w:pPr>
            <w:r w:rsidRPr="00B45F2B">
              <w:rPr>
                <w:rFonts w:asciiTheme="minorHAnsi" w:hAnsiTheme="minorHAnsi" w:cstheme="minorHAnsi"/>
                <w:b/>
                <w:sz w:val="24"/>
                <w:szCs w:val="24"/>
              </w:rPr>
              <w:t xml:space="preserve">CLASSE </w:t>
            </w:r>
            <w:r w:rsidR="00A65D87">
              <w:rPr>
                <w:rFonts w:asciiTheme="minorHAnsi" w:hAnsiTheme="minorHAnsi" w:cstheme="minorHAnsi"/>
                <w:b/>
                <w:sz w:val="24"/>
                <w:szCs w:val="24"/>
              </w:rPr>
              <w:t>QUARTA</w:t>
            </w:r>
          </w:p>
        </w:tc>
      </w:tr>
      <w:tr w:rsidR="00B45F2B" w:rsidTr="00D7509C">
        <w:tc>
          <w:tcPr>
            <w:tcW w:w="13567" w:type="dxa"/>
            <w:gridSpan w:val="4"/>
            <w:tcBorders>
              <w:left w:val="single" w:sz="2" w:space="0" w:color="000000"/>
              <w:bottom w:val="single" w:sz="2" w:space="0" w:color="000000"/>
            </w:tcBorders>
          </w:tcPr>
          <w:p w:rsidR="00B45F2B" w:rsidRPr="00B45F2B" w:rsidRDefault="00B45F2B" w:rsidP="00B45F2B">
            <w:pPr>
              <w:rPr>
                <w:rFonts w:asciiTheme="minorHAnsi" w:hAnsiTheme="minorHAnsi" w:cstheme="minorHAnsi"/>
                <w:b/>
                <w:sz w:val="24"/>
                <w:szCs w:val="24"/>
              </w:rPr>
            </w:pPr>
            <w:r w:rsidRPr="00B45F2B">
              <w:rPr>
                <w:rFonts w:asciiTheme="minorHAnsi" w:hAnsiTheme="minorHAnsi" w:cstheme="minorHAnsi"/>
                <w:b/>
                <w:sz w:val="24"/>
                <w:szCs w:val="24"/>
              </w:rPr>
              <w:t>COMPETENZA MULTILINGUISTICA</w:t>
            </w:r>
          </w:p>
        </w:tc>
      </w:tr>
      <w:tr w:rsidR="00B45F2B" w:rsidTr="00D7509C">
        <w:tc>
          <w:tcPr>
            <w:tcW w:w="2531" w:type="dxa"/>
            <w:tcBorders>
              <w:left w:val="single" w:sz="2" w:space="0" w:color="000000"/>
              <w:bottom w:val="single" w:sz="2" w:space="0" w:color="000000"/>
              <w:right w:val="single" w:sz="2" w:space="0" w:color="000000"/>
            </w:tcBorders>
          </w:tcPr>
          <w:p w:rsidR="00B45F2B" w:rsidRPr="00B45F2B" w:rsidRDefault="00B45F2B" w:rsidP="00D7509C">
            <w:pPr>
              <w:rPr>
                <w:rFonts w:asciiTheme="minorHAnsi" w:hAnsiTheme="minorHAnsi" w:cstheme="minorHAnsi"/>
                <w:b/>
                <w:bCs/>
                <w:sz w:val="24"/>
                <w:szCs w:val="24"/>
              </w:rPr>
            </w:pPr>
            <w:r w:rsidRPr="00B45F2B">
              <w:rPr>
                <w:rFonts w:asciiTheme="minorHAnsi" w:hAnsiTheme="minorHAnsi" w:cstheme="minorHAnsi"/>
                <w:b/>
                <w:bCs/>
                <w:sz w:val="24"/>
                <w:szCs w:val="24"/>
              </w:rPr>
              <w:t>DIMENSIONI DELLA COMPETENZA</w:t>
            </w:r>
          </w:p>
        </w:tc>
        <w:tc>
          <w:tcPr>
            <w:tcW w:w="3295" w:type="dxa"/>
            <w:tcBorders>
              <w:left w:val="single" w:sz="2" w:space="0" w:color="000000"/>
              <w:bottom w:val="single" w:sz="2" w:space="0" w:color="000000"/>
              <w:right w:val="single" w:sz="2" w:space="0" w:color="000000"/>
            </w:tcBorders>
          </w:tcPr>
          <w:p w:rsidR="00B45F2B" w:rsidRPr="00B45F2B" w:rsidRDefault="00B45F2B" w:rsidP="00D7509C">
            <w:pPr>
              <w:rPr>
                <w:rFonts w:asciiTheme="minorHAnsi" w:hAnsiTheme="minorHAnsi" w:cstheme="minorHAnsi"/>
                <w:sz w:val="24"/>
                <w:szCs w:val="24"/>
              </w:rPr>
            </w:pPr>
            <w:r w:rsidRPr="00B45F2B">
              <w:rPr>
                <w:rFonts w:asciiTheme="minorHAnsi" w:hAnsiTheme="minorHAnsi" w:cstheme="minorHAnsi"/>
                <w:b/>
                <w:sz w:val="24"/>
                <w:szCs w:val="24"/>
              </w:rPr>
              <w:t>OBIETTIVI DI APPRENDIMENTO</w:t>
            </w:r>
          </w:p>
        </w:tc>
        <w:tc>
          <w:tcPr>
            <w:tcW w:w="5660" w:type="dxa"/>
            <w:tcBorders>
              <w:top w:val="single" w:sz="4" w:space="0" w:color="auto"/>
              <w:bottom w:val="single" w:sz="4" w:space="0" w:color="auto"/>
            </w:tcBorders>
          </w:tcPr>
          <w:p w:rsidR="00B45F2B" w:rsidRPr="00B45F2B" w:rsidRDefault="00B45F2B" w:rsidP="00D7509C">
            <w:pPr>
              <w:rPr>
                <w:rFonts w:asciiTheme="minorHAnsi" w:hAnsiTheme="minorHAnsi" w:cstheme="minorHAnsi"/>
                <w:sz w:val="24"/>
                <w:szCs w:val="24"/>
              </w:rPr>
            </w:pPr>
            <w:r w:rsidRPr="00B45F2B">
              <w:rPr>
                <w:rFonts w:asciiTheme="minorHAnsi" w:hAnsiTheme="minorHAnsi" w:cstheme="minorHAnsi"/>
                <w:b/>
                <w:sz w:val="24"/>
                <w:szCs w:val="24"/>
              </w:rPr>
              <w:t>DESCRITTORI</w:t>
            </w:r>
          </w:p>
        </w:tc>
        <w:tc>
          <w:tcPr>
            <w:tcW w:w="2081" w:type="dxa"/>
            <w:tcBorders>
              <w:top w:val="single" w:sz="4" w:space="0" w:color="auto"/>
              <w:bottom w:val="single" w:sz="4" w:space="0" w:color="auto"/>
            </w:tcBorders>
          </w:tcPr>
          <w:p w:rsidR="00B45F2B" w:rsidRPr="00B45F2B" w:rsidRDefault="00B45F2B" w:rsidP="00D7509C">
            <w:pPr>
              <w:rPr>
                <w:rFonts w:asciiTheme="minorHAnsi" w:hAnsiTheme="minorHAnsi" w:cstheme="minorHAnsi"/>
                <w:b/>
                <w:bCs/>
                <w:sz w:val="24"/>
                <w:szCs w:val="24"/>
              </w:rPr>
            </w:pPr>
            <w:r w:rsidRPr="00B45F2B">
              <w:rPr>
                <w:rFonts w:asciiTheme="minorHAnsi" w:hAnsiTheme="minorHAnsi" w:cstheme="minorHAnsi"/>
                <w:b/>
                <w:bCs/>
                <w:sz w:val="24"/>
                <w:szCs w:val="24"/>
              </w:rPr>
              <w:t>LIVELLO</w:t>
            </w:r>
          </w:p>
        </w:tc>
      </w:tr>
      <w:tr w:rsidR="00B45F2B" w:rsidRPr="00493F5E" w:rsidTr="00D7509C">
        <w:trPr>
          <w:trHeight w:val="368"/>
        </w:trPr>
        <w:tc>
          <w:tcPr>
            <w:tcW w:w="2531" w:type="dxa"/>
            <w:vMerge w:val="restart"/>
            <w:tcBorders>
              <w:top w:val="single" w:sz="2" w:space="0" w:color="000000"/>
              <w:left w:val="single" w:sz="2" w:space="0" w:color="000000"/>
              <w:right w:val="single" w:sz="2" w:space="0" w:color="000000"/>
            </w:tcBorders>
          </w:tcPr>
          <w:p w:rsidR="00B45F2B" w:rsidRPr="00B45F2B" w:rsidRDefault="00B45F2B" w:rsidP="00D7509C">
            <w:pPr>
              <w:jc w:val="center"/>
              <w:rPr>
                <w:rFonts w:asciiTheme="minorHAnsi" w:hAnsiTheme="minorHAnsi" w:cstheme="minorHAnsi"/>
                <w:b/>
                <w:bCs/>
                <w:sz w:val="24"/>
                <w:szCs w:val="24"/>
              </w:rPr>
            </w:pPr>
          </w:p>
          <w:p w:rsidR="00B45F2B" w:rsidRPr="00B45F2B" w:rsidRDefault="00B45F2B" w:rsidP="00D7509C">
            <w:pPr>
              <w:pStyle w:val="Default"/>
              <w:jc w:val="center"/>
              <w:rPr>
                <w:rFonts w:asciiTheme="minorHAnsi" w:hAnsiTheme="minorHAnsi" w:cstheme="minorHAnsi"/>
                <w:b/>
                <w:bCs/>
              </w:rPr>
            </w:pPr>
            <w:r w:rsidRPr="00B45F2B">
              <w:rPr>
                <w:rFonts w:asciiTheme="minorHAnsi" w:hAnsiTheme="minorHAnsi" w:cstheme="minorHAnsi"/>
                <w:b/>
                <w:bCs/>
              </w:rPr>
              <w:t xml:space="preserve">ASCOLTO (comprensione orale) </w:t>
            </w:r>
          </w:p>
          <w:p w:rsidR="00B45F2B" w:rsidRPr="00B45F2B" w:rsidRDefault="00B45F2B" w:rsidP="00D7509C">
            <w:pPr>
              <w:jc w:val="center"/>
              <w:rPr>
                <w:rFonts w:asciiTheme="minorHAnsi" w:hAnsiTheme="minorHAnsi" w:cstheme="minorHAnsi"/>
                <w:b/>
                <w:bCs/>
                <w:sz w:val="24"/>
                <w:szCs w:val="24"/>
              </w:rPr>
            </w:pPr>
          </w:p>
          <w:p w:rsidR="00B45F2B" w:rsidRPr="00B45F2B" w:rsidRDefault="00B45F2B" w:rsidP="00D7509C">
            <w:pPr>
              <w:jc w:val="center"/>
              <w:rPr>
                <w:rFonts w:asciiTheme="minorHAnsi" w:hAnsiTheme="minorHAnsi" w:cstheme="minorHAnsi"/>
                <w:b/>
                <w:bCs/>
                <w:sz w:val="24"/>
                <w:szCs w:val="24"/>
              </w:rPr>
            </w:pPr>
          </w:p>
          <w:p w:rsidR="00B45F2B" w:rsidRPr="00B45F2B" w:rsidRDefault="00B45F2B" w:rsidP="00D7509C">
            <w:pPr>
              <w:jc w:val="center"/>
              <w:rPr>
                <w:rFonts w:asciiTheme="minorHAnsi" w:hAnsiTheme="minorHAnsi" w:cstheme="minorHAnsi"/>
                <w:b/>
                <w:bCs/>
                <w:sz w:val="24"/>
                <w:szCs w:val="24"/>
              </w:rPr>
            </w:pPr>
          </w:p>
          <w:p w:rsidR="00B45F2B" w:rsidRPr="00B45F2B" w:rsidRDefault="00B45F2B" w:rsidP="00D7509C">
            <w:pPr>
              <w:jc w:val="center"/>
              <w:rPr>
                <w:rFonts w:asciiTheme="minorHAnsi" w:hAnsiTheme="minorHAnsi" w:cstheme="minorHAnsi"/>
                <w:b/>
                <w:bCs/>
                <w:sz w:val="24"/>
                <w:szCs w:val="24"/>
              </w:rPr>
            </w:pPr>
          </w:p>
          <w:p w:rsidR="00B45F2B" w:rsidRPr="00B45F2B" w:rsidRDefault="00B45F2B" w:rsidP="00D7509C">
            <w:pPr>
              <w:jc w:val="center"/>
              <w:rPr>
                <w:rFonts w:asciiTheme="minorHAnsi" w:hAnsiTheme="minorHAnsi" w:cstheme="minorHAnsi"/>
                <w:b/>
                <w:bCs/>
                <w:sz w:val="24"/>
                <w:szCs w:val="24"/>
              </w:rPr>
            </w:pPr>
          </w:p>
        </w:tc>
        <w:tc>
          <w:tcPr>
            <w:tcW w:w="3295" w:type="dxa"/>
            <w:vMerge w:val="restart"/>
            <w:tcBorders>
              <w:top w:val="single" w:sz="2" w:space="0" w:color="000000"/>
              <w:left w:val="single" w:sz="2" w:space="0" w:color="000000"/>
              <w:right w:val="single" w:sz="2" w:space="0" w:color="000000"/>
            </w:tcBorders>
          </w:tcPr>
          <w:p w:rsidR="00B45F2B" w:rsidRPr="00B45F2B" w:rsidRDefault="00B45F2B" w:rsidP="00D7509C">
            <w:pPr>
              <w:jc w:val="both"/>
              <w:rPr>
                <w:rFonts w:asciiTheme="minorHAnsi" w:hAnsiTheme="minorHAnsi" w:cstheme="minorHAnsi"/>
                <w:b/>
                <w:bCs/>
                <w:sz w:val="24"/>
                <w:szCs w:val="24"/>
              </w:rPr>
            </w:pPr>
          </w:p>
          <w:p w:rsidR="00B45F2B" w:rsidRPr="00B45F2B" w:rsidRDefault="00B45F2B" w:rsidP="00D7509C">
            <w:pPr>
              <w:jc w:val="both"/>
              <w:rPr>
                <w:rFonts w:asciiTheme="minorHAnsi" w:hAnsiTheme="minorHAnsi" w:cstheme="minorHAnsi"/>
                <w:b/>
                <w:bCs/>
                <w:sz w:val="24"/>
                <w:szCs w:val="24"/>
              </w:rPr>
            </w:pPr>
            <w:r w:rsidRPr="00B45F2B">
              <w:rPr>
                <w:rFonts w:asciiTheme="minorHAnsi" w:hAnsiTheme="minorHAnsi" w:cstheme="minorHAnsi"/>
                <w:b/>
                <w:bCs/>
                <w:sz w:val="24"/>
                <w:szCs w:val="24"/>
              </w:rPr>
              <w:t xml:space="preserve">L’alunno è in grado di comprendere istruzioni, espressioni e frasi di uso quotidiano </w:t>
            </w:r>
            <w:r w:rsidRPr="00B45F2B">
              <w:rPr>
                <w:rFonts w:asciiTheme="minorHAnsi" w:hAnsiTheme="minorHAnsi" w:cstheme="minorHAnsi"/>
                <w:b/>
                <w:bCs/>
                <w:i/>
                <w:sz w:val="24"/>
                <w:szCs w:val="24"/>
              </w:rPr>
              <w:t>rinforzando</w:t>
            </w:r>
            <w:r w:rsidRPr="00B45F2B">
              <w:rPr>
                <w:rFonts w:asciiTheme="minorHAnsi" w:hAnsiTheme="minorHAnsi" w:cstheme="minorHAnsi"/>
                <w:b/>
                <w:bCs/>
                <w:sz w:val="24"/>
                <w:szCs w:val="24"/>
              </w:rPr>
              <w:t xml:space="preserve"> le parole e le strutture note, </w:t>
            </w:r>
            <w:r w:rsidRPr="00B45F2B">
              <w:rPr>
                <w:rFonts w:asciiTheme="minorHAnsi" w:hAnsiTheme="minorHAnsi" w:cstheme="minorHAnsi"/>
                <w:b/>
                <w:bCs/>
                <w:i/>
                <w:sz w:val="24"/>
                <w:szCs w:val="24"/>
              </w:rPr>
              <w:t>cogliendo</w:t>
            </w:r>
            <w:r w:rsidRPr="00B45F2B">
              <w:rPr>
                <w:rFonts w:asciiTheme="minorHAnsi" w:hAnsiTheme="minorHAnsi" w:cstheme="minorHAnsi"/>
                <w:b/>
                <w:bCs/>
                <w:sz w:val="24"/>
                <w:szCs w:val="24"/>
              </w:rPr>
              <w:t xml:space="preserve"> nomi familiari, frasi e parole basilari fra altre nuove, </w:t>
            </w:r>
            <w:r w:rsidRPr="00B45F2B">
              <w:rPr>
                <w:rFonts w:asciiTheme="minorHAnsi" w:hAnsiTheme="minorHAnsi" w:cstheme="minorHAnsi"/>
                <w:b/>
                <w:bCs/>
                <w:i/>
                <w:sz w:val="24"/>
                <w:szCs w:val="24"/>
              </w:rPr>
              <w:t>ascoltando</w:t>
            </w:r>
            <w:r w:rsidRPr="00B45F2B">
              <w:rPr>
                <w:rFonts w:asciiTheme="minorHAnsi" w:hAnsiTheme="minorHAnsi" w:cstheme="minorHAnsi"/>
                <w:b/>
                <w:bCs/>
                <w:sz w:val="24"/>
                <w:szCs w:val="24"/>
              </w:rPr>
              <w:t xml:space="preserve"> storie, </w:t>
            </w:r>
            <w:r w:rsidRPr="00B45F2B">
              <w:rPr>
                <w:rFonts w:asciiTheme="minorHAnsi" w:hAnsiTheme="minorHAnsi" w:cstheme="minorHAnsi"/>
                <w:b/>
                <w:bCs/>
                <w:i/>
                <w:sz w:val="24"/>
                <w:szCs w:val="24"/>
              </w:rPr>
              <w:t>osservando</w:t>
            </w:r>
            <w:r w:rsidRPr="00B45F2B">
              <w:rPr>
                <w:rFonts w:asciiTheme="minorHAnsi" w:hAnsiTheme="minorHAnsi" w:cstheme="minorHAnsi"/>
                <w:b/>
                <w:bCs/>
                <w:sz w:val="24"/>
                <w:szCs w:val="24"/>
              </w:rPr>
              <w:t xml:space="preserve"> i personaggi e </w:t>
            </w:r>
            <w:r w:rsidRPr="00B45F2B">
              <w:rPr>
                <w:rFonts w:asciiTheme="minorHAnsi" w:hAnsiTheme="minorHAnsi" w:cstheme="minorHAnsi"/>
                <w:b/>
                <w:bCs/>
                <w:i/>
                <w:sz w:val="24"/>
                <w:szCs w:val="24"/>
              </w:rPr>
              <w:t>ascoltando</w:t>
            </w:r>
            <w:r w:rsidRPr="00B45F2B">
              <w:rPr>
                <w:rFonts w:asciiTheme="minorHAnsi" w:hAnsiTheme="minorHAnsi" w:cstheme="minorHAnsi"/>
                <w:b/>
                <w:bCs/>
                <w:sz w:val="24"/>
                <w:szCs w:val="24"/>
              </w:rPr>
              <w:t xml:space="preserve"> le loro descrizioni, </w:t>
            </w:r>
            <w:r w:rsidRPr="00B45F2B">
              <w:rPr>
                <w:rFonts w:asciiTheme="minorHAnsi" w:hAnsiTheme="minorHAnsi" w:cstheme="minorHAnsi"/>
                <w:b/>
                <w:bCs/>
                <w:i/>
                <w:sz w:val="24"/>
                <w:szCs w:val="24"/>
              </w:rPr>
              <w:t xml:space="preserve">ascoltando </w:t>
            </w:r>
            <w:r w:rsidRPr="00B45F2B">
              <w:rPr>
                <w:rFonts w:asciiTheme="minorHAnsi" w:hAnsiTheme="minorHAnsi" w:cstheme="minorHAnsi"/>
                <w:b/>
                <w:bCs/>
                <w:sz w:val="24"/>
                <w:szCs w:val="24"/>
              </w:rPr>
              <w:t>l’insegnante che dà consegne e informazioni, pone domande, legge.</w:t>
            </w:r>
          </w:p>
        </w:tc>
        <w:tc>
          <w:tcPr>
            <w:tcW w:w="5660" w:type="dxa"/>
            <w:tcBorders>
              <w:top w:val="single" w:sz="4" w:space="0" w:color="auto"/>
              <w:bottom w:val="single" w:sz="4" w:space="0" w:color="auto"/>
            </w:tcBorders>
          </w:tcPr>
          <w:p w:rsidR="00B45F2B" w:rsidRPr="00B45F2B" w:rsidRDefault="00B45F2B" w:rsidP="00D7509C">
            <w:pPr>
              <w:rPr>
                <w:rFonts w:asciiTheme="minorHAnsi" w:hAnsiTheme="minorHAnsi" w:cstheme="minorHAnsi"/>
                <w:sz w:val="24"/>
                <w:szCs w:val="24"/>
              </w:rPr>
            </w:pPr>
          </w:p>
          <w:p w:rsidR="00B45F2B" w:rsidRPr="00B45F2B" w:rsidRDefault="00B45F2B" w:rsidP="00D7509C">
            <w:pPr>
              <w:rPr>
                <w:rFonts w:asciiTheme="minorHAnsi" w:hAnsiTheme="minorHAnsi" w:cstheme="minorHAnsi"/>
                <w:sz w:val="24"/>
                <w:szCs w:val="24"/>
              </w:rPr>
            </w:pPr>
            <w:r w:rsidRPr="00B45F2B">
              <w:rPr>
                <w:rFonts w:asciiTheme="minorHAnsi" w:hAnsiTheme="minorHAnsi" w:cstheme="minorHAnsi"/>
                <w:sz w:val="24"/>
                <w:szCs w:val="24"/>
              </w:rPr>
              <w:t>Comprende in modo parziale.</w:t>
            </w:r>
          </w:p>
        </w:tc>
        <w:tc>
          <w:tcPr>
            <w:tcW w:w="2081" w:type="dxa"/>
            <w:tcBorders>
              <w:top w:val="single" w:sz="4" w:space="0" w:color="auto"/>
            </w:tcBorders>
          </w:tcPr>
          <w:p w:rsidR="00B45F2B" w:rsidRPr="00B45F2B" w:rsidRDefault="00B45F2B" w:rsidP="00D7509C">
            <w:pPr>
              <w:jc w:val="center"/>
              <w:rPr>
                <w:rFonts w:asciiTheme="minorHAnsi" w:hAnsiTheme="minorHAnsi" w:cstheme="minorHAnsi"/>
                <w:sz w:val="24"/>
                <w:szCs w:val="24"/>
              </w:rPr>
            </w:pPr>
          </w:p>
          <w:p w:rsidR="001D0372" w:rsidRPr="006C140B" w:rsidRDefault="001D0372" w:rsidP="001D0372">
            <w:pPr>
              <w:jc w:val="center"/>
              <w:rPr>
                <w:rFonts w:asciiTheme="minorHAnsi" w:hAnsiTheme="minorHAnsi" w:cstheme="minorHAnsi"/>
                <w:sz w:val="24"/>
                <w:szCs w:val="24"/>
              </w:rPr>
            </w:pPr>
            <w:r w:rsidRPr="006C140B">
              <w:rPr>
                <w:rFonts w:asciiTheme="minorHAnsi" w:hAnsiTheme="minorHAnsi" w:cstheme="minorHAnsi"/>
                <w:sz w:val="24"/>
                <w:szCs w:val="24"/>
              </w:rPr>
              <w:t xml:space="preserve">IN VIA DI PRIMA ACQUISIZIONE </w:t>
            </w:r>
          </w:p>
          <w:p w:rsidR="00B45F2B" w:rsidRPr="00B45F2B" w:rsidRDefault="00B45F2B" w:rsidP="00D7509C">
            <w:pPr>
              <w:jc w:val="center"/>
              <w:rPr>
                <w:rFonts w:asciiTheme="minorHAnsi" w:hAnsiTheme="minorHAnsi" w:cstheme="minorHAnsi"/>
                <w:sz w:val="24"/>
                <w:szCs w:val="24"/>
              </w:rPr>
            </w:pPr>
          </w:p>
        </w:tc>
      </w:tr>
      <w:tr w:rsidR="00B45F2B" w:rsidRPr="00493F5E" w:rsidTr="00D7509C">
        <w:trPr>
          <w:trHeight w:val="368"/>
        </w:trPr>
        <w:tc>
          <w:tcPr>
            <w:tcW w:w="2531" w:type="dxa"/>
            <w:vMerge/>
            <w:tcBorders>
              <w:left w:val="single" w:sz="2" w:space="0" w:color="000000"/>
              <w:right w:val="single" w:sz="2" w:space="0" w:color="000000"/>
            </w:tcBorders>
          </w:tcPr>
          <w:p w:rsidR="00B45F2B" w:rsidRPr="00B45F2B" w:rsidRDefault="00B45F2B"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B45F2B" w:rsidRPr="00B45F2B" w:rsidRDefault="00B45F2B" w:rsidP="00D7509C">
            <w:pPr>
              <w:pStyle w:val="TableParagraph"/>
              <w:ind w:right="83"/>
              <w:rPr>
                <w:rFonts w:asciiTheme="minorHAnsi" w:hAnsiTheme="minorHAnsi" w:cstheme="minorHAnsi"/>
                <w:b/>
                <w:bCs/>
                <w:sz w:val="24"/>
                <w:szCs w:val="24"/>
                <w:lang w:val="it-IT"/>
              </w:rPr>
            </w:pPr>
          </w:p>
        </w:tc>
        <w:tc>
          <w:tcPr>
            <w:tcW w:w="5660" w:type="dxa"/>
            <w:tcBorders>
              <w:top w:val="single" w:sz="4" w:space="0" w:color="auto"/>
              <w:bottom w:val="single" w:sz="4" w:space="0" w:color="auto"/>
            </w:tcBorders>
          </w:tcPr>
          <w:p w:rsidR="00B45F2B" w:rsidRPr="00B45F2B" w:rsidRDefault="00B45F2B" w:rsidP="00D7509C">
            <w:pPr>
              <w:rPr>
                <w:rFonts w:asciiTheme="minorHAnsi" w:hAnsiTheme="minorHAnsi" w:cstheme="minorHAnsi"/>
                <w:sz w:val="24"/>
                <w:szCs w:val="24"/>
              </w:rPr>
            </w:pPr>
          </w:p>
          <w:p w:rsidR="00B45F2B" w:rsidRPr="00B45F2B" w:rsidRDefault="00B45F2B" w:rsidP="00D7509C">
            <w:pPr>
              <w:rPr>
                <w:rFonts w:asciiTheme="minorHAnsi" w:hAnsiTheme="minorHAnsi" w:cstheme="minorHAnsi"/>
                <w:sz w:val="24"/>
                <w:szCs w:val="24"/>
              </w:rPr>
            </w:pPr>
            <w:r w:rsidRPr="00B45F2B">
              <w:rPr>
                <w:rFonts w:asciiTheme="minorHAnsi" w:hAnsiTheme="minorHAnsi" w:cstheme="minorHAnsi"/>
                <w:sz w:val="24"/>
                <w:szCs w:val="24"/>
              </w:rPr>
              <w:t>Comprende in modo essenziale.</w:t>
            </w:r>
          </w:p>
        </w:tc>
        <w:tc>
          <w:tcPr>
            <w:tcW w:w="2081" w:type="dxa"/>
          </w:tcPr>
          <w:p w:rsidR="00B45F2B" w:rsidRPr="00B45F2B" w:rsidRDefault="00B45F2B" w:rsidP="00D7509C">
            <w:pPr>
              <w:jc w:val="center"/>
              <w:rPr>
                <w:rFonts w:asciiTheme="minorHAnsi" w:hAnsiTheme="minorHAnsi" w:cstheme="minorHAnsi"/>
                <w:sz w:val="24"/>
                <w:szCs w:val="24"/>
              </w:rPr>
            </w:pPr>
          </w:p>
          <w:p w:rsidR="00B45F2B" w:rsidRPr="00B45F2B" w:rsidRDefault="00B45F2B" w:rsidP="00D7509C">
            <w:pPr>
              <w:jc w:val="center"/>
              <w:rPr>
                <w:rFonts w:asciiTheme="minorHAnsi" w:hAnsiTheme="minorHAnsi" w:cstheme="minorHAnsi"/>
                <w:sz w:val="24"/>
                <w:szCs w:val="24"/>
              </w:rPr>
            </w:pPr>
            <w:r w:rsidRPr="00B45F2B">
              <w:rPr>
                <w:rFonts w:asciiTheme="minorHAnsi" w:hAnsiTheme="minorHAnsi" w:cstheme="minorHAnsi"/>
                <w:sz w:val="24"/>
                <w:szCs w:val="24"/>
              </w:rPr>
              <w:t>BASE</w:t>
            </w:r>
          </w:p>
          <w:p w:rsidR="00B45F2B" w:rsidRPr="00B45F2B" w:rsidRDefault="00B45F2B" w:rsidP="00D7509C">
            <w:pPr>
              <w:rPr>
                <w:rFonts w:asciiTheme="minorHAnsi" w:hAnsiTheme="minorHAnsi" w:cstheme="minorHAnsi"/>
                <w:sz w:val="24"/>
                <w:szCs w:val="24"/>
              </w:rPr>
            </w:pPr>
          </w:p>
        </w:tc>
      </w:tr>
      <w:tr w:rsidR="00B45F2B" w:rsidRPr="00493F5E" w:rsidTr="00D7509C">
        <w:trPr>
          <w:trHeight w:val="368"/>
        </w:trPr>
        <w:tc>
          <w:tcPr>
            <w:tcW w:w="2531" w:type="dxa"/>
            <w:vMerge/>
            <w:tcBorders>
              <w:left w:val="single" w:sz="2" w:space="0" w:color="000000"/>
              <w:right w:val="single" w:sz="2" w:space="0" w:color="000000"/>
            </w:tcBorders>
          </w:tcPr>
          <w:p w:rsidR="00B45F2B" w:rsidRPr="00B45F2B" w:rsidRDefault="00B45F2B"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B45F2B" w:rsidRPr="00B45F2B" w:rsidRDefault="00B45F2B" w:rsidP="00D7509C">
            <w:pPr>
              <w:pStyle w:val="TableParagraph"/>
              <w:ind w:right="83"/>
              <w:rPr>
                <w:rFonts w:asciiTheme="minorHAnsi" w:hAnsiTheme="minorHAnsi" w:cstheme="minorHAnsi"/>
                <w:b/>
                <w:bCs/>
                <w:sz w:val="24"/>
                <w:szCs w:val="24"/>
                <w:lang w:val="it-IT"/>
              </w:rPr>
            </w:pPr>
          </w:p>
        </w:tc>
        <w:tc>
          <w:tcPr>
            <w:tcW w:w="5660" w:type="dxa"/>
            <w:tcBorders>
              <w:top w:val="single" w:sz="4" w:space="0" w:color="auto"/>
              <w:bottom w:val="single" w:sz="4" w:space="0" w:color="auto"/>
            </w:tcBorders>
          </w:tcPr>
          <w:p w:rsidR="00B45F2B" w:rsidRPr="00B45F2B" w:rsidRDefault="00B45F2B" w:rsidP="00D7509C">
            <w:pPr>
              <w:rPr>
                <w:rFonts w:asciiTheme="minorHAnsi" w:hAnsiTheme="minorHAnsi" w:cstheme="minorHAnsi"/>
                <w:sz w:val="24"/>
                <w:szCs w:val="24"/>
              </w:rPr>
            </w:pPr>
          </w:p>
          <w:p w:rsidR="00B45F2B" w:rsidRPr="00B45F2B" w:rsidRDefault="00B45F2B" w:rsidP="00D7509C">
            <w:pPr>
              <w:rPr>
                <w:rFonts w:asciiTheme="minorHAnsi" w:hAnsiTheme="minorHAnsi" w:cstheme="minorHAnsi"/>
                <w:sz w:val="24"/>
                <w:szCs w:val="24"/>
              </w:rPr>
            </w:pPr>
            <w:r w:rsidRPr="00B45F2B">
              <w:rPr>
                <w:rFonts w:asciiTheme="minorHAnsi" w:hAnsiTheme="minorHAnsi" w:cstheme="minorHAnsi"/>
                <w:sz w:val="24"/>
                <w:szCs w:val="24"/>
              </w:rPr>
              <w:t>Comprende in modo globale.</w:t>
            </w:r>
          </w:p>
        </w:tc>
        <w:tc>
          <w:tcPr>
            <w:tcW w:w="2081" w:type="dxa"/>
          </w:tcPr>
          <w:p w:rsidR="00B45F2B" w:rsidRPr="00B45F2B" w:rsidRDefault="00B45F2B" w:rsidP="00D7509C">
            <w:pPr>
              <w:jc w:val="center"/>
              <w:rPr>
                <w:rFonts w:asciiTheme="minorHAnsi" w:hAnsiTheme="minorHAnsi" w:cstheme="minorHAnsi"/>
                <w:sz w:val="24"/>
                <w:szCs w:val="24"/>
              </w:rPr>
            </w:pPr>
          </w:p>
          <w:p w:rsidR="00B45F2B" w:rsidRPr="00B45F2B" w:rsidRDefault="00B45F2B" w:rsidP="00D7509C">
            <w:pPr>
              <w:jc w:val="center"/>
              <w:rPr>
                <w:rFonts w:asciiTheme="minorHAnsi" w:hAnsiTheme="minorHAnsi" w:cstheme="minorHAnsi"/>
                <w:sz w:val="24"/>
                <w:szCs w:val="24"/>
              </w:rPr>
            </w:pPr>
            <w:r w:rsidRPr="00B45F2B">
              <w:rPr>
                <w:rFonts w:asciiTheme="minorHAnsi" w:hAnsiTheme="minorHAnsi" w:cstheme="minorHAnsi"/>
                <w:sz w:val="24"/>
                <w:szCs w:val="24"/>
              </w:rPr>
              <w:t>INTERMEDIO</w:t>
            </w:r>
          </w:p>
          <w:p w:rsidR="00B45F2B" w:rsidRPr="00B45F2B" w:rsidRDefault="00B45F2B" w:rsidP="00D7509C">
            <w:pPr>
              <w:jc w:val="center"/>
              <w:rPr>
                <w:rFonts w:asciiTheme="minorHAnsi" w:hAnsiTheme="minorHAnsi" w:cstheme="minorHAnsi"/>
                <w:sz w:val="24"/>
                <w:szCs w:val="24"/>
              </w:rPr>
            </w:pPr>
          </w:p>
        </w:tc>
      </w:tr>
      <w:tr w:rsidR="00B45F2B" w:rsidRPr="00493F5E" w:rsidTr="00D7509C">
        <w:trPr>
          <w:trHeight w:val="368"/>
        </w:trPr>
        <w:tc>
          <w:tcPr>
            <w:tcW w:w="2531" w:type="dxa"/>
            <w:vMerge/>
            <w:tcBorders>
              <w:left w:val="single" w:sz="2" w:space="0" w:color="000000"/>
              <w:right w:val="single" w:sz="2" w:space="0" w:color="000000"/>
            </w:tcBorders>
          </w:tcPr>
          <w:p w:rsidR="00B45F2B" w:rsidRPr="00B45F2B" w:rsidRDefault="00B45F2B"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B45F2B" w:rsidRPr="00B45F2B" w:rsidRDefault="00B45F2B" w:rsidP="00D7509C">
            <w:pPr>
              <w:pStyle w:val="TableParagraph"/>
              <w:ind w:right="83"/>
              <w:rPr>
                <w:rFonts w:asciiTheme="minorHAnsi" w:hAnsiTheme="minorHAnsi" w:cstheme="minorHAnsi"/>
                <w:b/>
                <w:bCs/>
                <w:sz w:val="24"/>
                <w:szCs w:val="24"/>
                <w:lang w:val="it-IT"/>
              </w:rPr>
            </w:pPr>
          </w:p>
        </w:tc>
        <w:tc>
          <w:tcPr>
            <w:tcW w:w="5660" w:type="dxa"/>
            <w:tcBorders>
              <w:top w:val="single" w:sz="4" w:space="0" w:color="auto"/>
              <w:bottom w:val="single" w:sz="4" w:space="0" w:color="auto"/>
            </w:tcBorders>
          </w:tcPr>
          <w:p w:rsidR="00B45F2B" w:rsidRPr="00B45F2B" w:rsidRDefault="00B45F2B" w:rsidP="00D7509C">
            <w:pPr>
              <w:rPr>
                <w:rFonts w:asciiTheme="minorHAnsi" w:hAnsiTheme="minorHAnsi" w:cstheme="minorHAnsi"/>
                <w:sz w:val="24"/>
                <w:szCs w:val="24"/>
              </w:rPr>
            </w:pPr>
          </w:p>
          <w:p w:rsidR="00B45F2B" w:rsidRPr="00B45F2B" w:rsidRDefault="00B45F2B" w:rsidP="00D7509C">
            <w:pPr>
              <w:rPr>
                <w:rFonts w:asciiTheme="minorHAnsi" w:hAnsiTheme="minorHAnsi" w:cstheme="minorHAnsi"/>
                <w:sz w:val="24"/>
                <w:szCs w:val="24"/>
              </w:rPr>
            </w:pPr>
            <w:r w:rsidRPr="00B45F2B">
              <w:rPr>
                <w:rFonts w:asciiTheme="minorHAnsi" w:hAnsiTheme="minorHAnsi" w:cstheme="minorHAnsi"/>
                <w:sz w:val="24"/>
                <w:szCs w:val="24"/>
              </w:rPr>
              <w:t>Comprende in modo sicuro e completo.</w:t>
            </w:r>
          </w:p>
        </w:tc>
        <w:tc>
          <w:tcPr>
            <w:tcW w:w="2081" w:type="dxa"/>
          </w:tcPr>
          <w:p w:rsidR="00B45F2B" w:rsidRPr="00B45F2B" w:rsidRDefault="00B45F2B" w:rsidP="00D7509C">
            <w:pPr>
              <w:jc w:val="center"/>
              <w:rPr>
                <w:rFonts w:asciiTheme="minorHAnsi" w:hAnsiTheme="minorHAnsi" w:cstheme="minorHAnsi"/>
                <w:sz w:val="24"/>
                <w:szCs w:val="24"/>
              </w:rPr>
            </w:pPr>
          </w:p>
          <w:p w:rsidR="00B45F2B" w:rsidRPr="00B45F2B" w:rsidRDefault="00B45F2B" w:rsidP="00D7509C">
            <w:pPr>
              <w:jc w:val="center"/>
              <w:rPr>
                <w:rFonts w:asciiTheme="minorHAnsi" w:hAnsiTheme="minorHAnsi" w:cstheme="minorHAnsi"/>
                <w:sz w:val="24"/>
                <w:szCs w:val="24"/>
              </w:rPr>
            </w:pPr>
            <w:r w:rsidRPr="00B45F2B">
              <w:rPr>
                <w:rFonts w:asciiTheme="minorHAnsi" w:hAnsiTheme="minorHAnsi" w:cstheme="minorHAnsi"/>
                <w:sz w:val="24"/>
                <w:szCs w:val="24"/>
              </w:rPr>
              <w:t>AVANZATO</w:t>
            </w:r>
          </w:p>
        </w:tc>
      </w:tr>
      <w:tr w:rsidR="00B45F2B" w:rsidRPr="00493F5E" w:rsidTr="00D7509C">
        <w:trPr>
          <w:trHeight w:val="368"/>
        </w:trPr>
        <w:tc>
          <w:tcPr>
            <w:tcW w:w="2531" w:type="dxa"/>
            <w:vMerge w:val="restart"/>
            <w:tcBorders>
              <w:top w:val="single" w:sz="2" w:space="0" w:color="000000"/>
              <w:left w:val="single" w:sz="2" w:space="0" w:color="000000"/>
              <w:right w:val="single" w:sz="2" w:space="0" w:color="000000"/>
            </w:tcBorders>
          </w:tcPr>
          <w:p w:rsidR="00B45F2B" w:rsidRPr="00B45F2B" w:rsidRDefault="00B45F2B" w:rsidP="00D7509C">
            <w:pPr>
              <w:jc w:val="center"/>
              <w:rPr>
                <w:rFonts w:asciiTheme="minorHAnsi" w:hAnsiTheme="minorHAnsi" w:cstheme="minorHAnsi"/>
                <w:b/>
                <w:bCs/>
                <w:sz w:val="24"/>
                <w:szCs w:val="24"/>
              </w:rPr>
            </w:pPr>
          </w:p>
          <w:tbl>
            <w:tblPr>
              <w:tblW w:w="0" w:type="auto"/>
              <w:tblBorders>
                <w:top w:val="nil"/>
                <w:left w:val="nil"/>
                <w:bottom w:val="nil"/>
                <w:right w:val="nil"/>
              </w:tblBorders>
              <w:tblLook w:val="0000" w:firstRow="0" w:lastRow="0" w:firstColumn="0" w:lastColumn="0" w:noHBand="0" w:noVBand="0"/>
            </w:tblPr>
            <w:tblGrid>
              <w:gridCol w:w="2315"/>
            </w:tblGrid>
            <w:tr w:rsidR="00B45F2B" w:rsidRPr="00B45F2B" w:rsidTr="00D7509C">
              <w:trPr>
                <w:trHeight w:val="482"/>
              </w:trPr>
              <w:tc>
                <w:tcPr>
                  <w:tcW w:w="0" w:type="auto"/>
                </w:tcPr>
                <w:p w:rsidR="00B45F2B" w:rsidRPr="00B45F2B" w:rsidRDefault="00B45F2B" w:rsidP="00D7509C">
                  <w:pPr>
                    <w:jc w:val="center"/>
                    <w:rPr>
                      <w:rFonts w:asciiTheme="minorHAnsi" w:hAnsiTheme="minorHAnsi" w:cstheme="minorHAnsi"/>
                      <w:b/>
                      <w:bCs/>
                      <w:sz w:val="24"/>
                      <w:szCs w:val="24"/>
                    </w:rPr>
                  </w:pPr>
                  <w:r w:rsidRPr="00B45F2B">
                    <w:rPr>
                      <w:rFonts w:asciiTheme="minorHAnsi" w:hAnsiTheme="minorHAnsi" w:cstheme="minorHAnsi"/>
                      <w:b/>
                      <w:bCs/>
                      <w:sz w:val="24"/>
                      <w:szCs w:val="24"/>
                    </w:rPr>
                    <w:t xml:space="preserve">LETTURA (comprensione scritta) </w:t>
                  </w:r>
                </w:p>
              </w:tc>
            </w:tr>
          </w:tbl>
          <w:p w:rsidR="00B45F2B" w:rsidRPr="00B45F2B" w:rsidRDefault="00B45F2B" w:rsidP="00D7509C">
            <w:pPr>
              <w:jc w:val="center"/>
              <w:rPr>
                <w:rFonts w:asciiTheme="minorHAnsi" w:hAnsiTheme="minorHAnsi" w:cstheme="minorHAnsi"/>
                <w:b/>
                <w:bCs/>
                <w:sz w:val="24"/>
                <w:szCs w:val="24"/>
              </w:rPr>
            </w:pPr>
          </w:p>
          <w:p w:rsidR="00B45F2B" w:rsidRPr="00B45F2B" w:rsidRDefault="00B45F2B" w:rsidP="00D7509C">
            <w:pPr>
              <w:jc w:val="center"/>
              <w:rPr>
                <w:rFonts w:asciiTheme="minorHAnsi" w:hAnsiTheme="minorHAnsi" w:cstheme="minorHAnsi"/>
                <w:b/>
                <w:bCs/>
                <w:sz w:val="24"/>
                <w:szCs w:val="24"/>
              </w:rPr>
            </w:pPr>
          </w:p>
          <w:p w:rsidR="00B45F2B" w:rsidRPr="00B45F2B" w:rsidRDefault="00B45F2B" w:rsidP="00D7509C">
            <w:pPr>
              <w:jc w:val="center"/>
              <w:rPr>
                <w:rFonts w:asciiTheme="minorHAnsi" w:hAnsiTheme="minorHAnsi" w:cstheme="minorHAnsi"/>
                <w:b/>
                <w:bCs/>
                <w:sz w:val="24"/>
                <w:szCs w:val="24"/>
              </w:rPr>
            </w:pPr>
          </w:p>
          <w:p w:rsidR="00B45F2B" w:rsidRPr="00B45F2B" w:rsidRDefault="00B45F2B" w:rsidP="00D7509C">
            <w:pPr>
              <w:jc w:val="center"/>
              <w:rPr>
                <w:rFonts w:asciiTheme="minorHAnsi" w:hAnsiTheme="minorHAnsi" w:cstheme="minorHAnsi"/>
                <w:b/>
                <w:bCs/>
                <w:sz w:val="24"/>
                <w:szCs w:val="24"/>
              </w:rPr>
            </w:pPr>
          </w:p>
          <w:p w:rsidR="00B45F2B" w:rsidRPr="00B45F2B" w:rsidRDefault="00B45F2B" w:rsidP="00D7509C">
            <w:pPr>
              <w:jc w:val="center"/>
              <w:rPr>
                <w:rFonts w:asciiTheme="minorHAnsi" w:hAnsiTheme="minorHAnsi" w:cstheme="minorHAnsi"/>
                <w:b/>
                <w:bCs/>
                <w:sz w:val="24"/>
                <w:szCs w:val="24"/>
              </w:rPr>
            </w:pPr>
          </w:p>
        </w:tc>
        <w:tc>
          <w:tcPr>
            <w:tcW w:w="3295" w:type="dxa"/>
            <w:vMerge w:val="restart"/>
            <w:tcBorders>
              <w:top w:val="single" w:sz="2" w:space="0" w:color="000000"/>
              <w:left w:val="single" w:sz="2" w:space="0" w:color="000000"/>
              <w:right w:val="single" w:sz="2" w:space="0" w:color="000000"/>
            </w:tcBorders>
          </w:tcPr>
          <w:p w:rsidR="00B45F2B" w:rsidRPr="00B45F2B" w:rsidRDefault="00B45F2B" w:rsidP="00D7509C">
            <w:pPr>
              <w:jc w:val="both"/>
              <w:rPr>
                <w:rFonts w:asciiTheme="minorHAnsi" w:hAnsiTheme="minorHAnsi" w:cstheme="minorHAnsi"/>
                <w:b/>
                <w:bCs/>
                <w:sz w:val="24"/>
                <w:szCs w:val="24"/>
              </w:rPr>
            </w:pPr>
          </w:p>
          <w:p w:rsidR="00B45F2B" w:rsidRPr="00B45F2B" w:rsidRDefault="00B45F2B" w:rsidP="00D7509C">
            <w:pPr>
              <w:jc w:val="both"/>
              <w:rPr>
                <w:rFonts w:asciiTheme="minorHAnsi" w:hAnsiTheme="minorHAnsi" w:cstheme="minorHAnsi"/>
                <w:b/>
                <w:bCs/>
                <w:sz w:val="24"/>
                <w:szCs w:val="24"/>
              </w:rPr>
            </w:pPr>
            <w:r w:rsidRPr="00B45F2B">
              <w:rPr>
                <w:rFonts w:asciiTheme="minorHAnsi" w:hAnsiTheme="minorHAnsi" w:cstheme="minorHAnsi"/>
                <w:b/>
                <w:bCs/>
                <w:sz w:val="24"/>
                <w:szCs w:val="24"/>
              </w:rPr>
              <w:t xml:space="preserve">L’alunno è in grado di leggere e comprendere il contenuto del libro di testo </w:t>
            </w:r>
            <w:r w:rsidRPr="00B45F2B">
              <w:rPr>
                <w:rFonts w:asciiTheme="minorHAnsi" w:hAnsiTheme="minorHAnsi" w:cstheme="minorHAnsi"/>
                <w:b/>
                <w:bCs/>
                <w:i/>
                <w:sz w:val="24"/>
                <w:szCs w:val="24"/>
              </w:rPr>
              <w:t>riconoscendo</w:t>
            </w:r>
            <w:r w:rsidRPr="00B45F2B">
              <w:rPr>
                <w:rFonts w:asciiTheme="minorHAnsi" w:hAnsiTheme="minorHAnsi" w:cstheme="minorHAnsi"/>
                <w:b/>
                <w:bCs/>
                <w:sz w:val="24"/>
                <w:szCs w:val="24"/>
              </w:rPr>
              <w:t xml:space="preserve"> la corrispondenza fonema-grafema, </w:t>
            </w:r>
            <w:r w:rsidRPr="00B45F2B">
              <w:rPr>
                <w:rFonts w:asciiTheme="minorHAnsi" w:hAnsiTheme="minorHAnsi" w:cstheme="minorHAnsi"/>
                <w:b/>
                <w:bCs/>
                <w:i/>
                <w:sz w:val="24"/>
                <w:szCs w:val="24"/>
              </w:rPr>
              <w:t>utilizzando</w:t>
            </w:r>
            <w:r w:rsidRPr="00B45F2B">
              <w:rPr>
                <w:rFonts w:asciiTheme="minorHAnsi" w:hAnsiTheme="minorHAnsi" w:cstheme="minorHAnsi"/>
                <w:b/>
                <w:bCs/>
                <w:sz w:val="24"/>
                <w:szCs w:val="24"/>
              </w:rPr>
              <w:t xml:space="preserve"> l’alfabeto fonetico per agevolare la lettura, </w:t>
            </w:r>
            <w:r w:rsidRPr="00B45F2B">
              <w:rPr>
                <w:rFonts w:asciiTheme="minorHAnsi" w:hAnsiTheme="minorHAnsi" w:cstheme="minorHAnsi"/>
                <w:b/>
                <w:bCs/>
                <w:i/>
                <w:sz w:val="24"/>
                <w:szCs w:val="24"/>
              </w:rPr>
              <w:t>comprendendo</w:t>
            </w:r>
            <w:r w:rsidRPr="00B45F2B">
              <w:rPr>
                <w:rFonts w:asciiTheme="minorHAnsi" w:hAnsiTheme="minorHAnsi" w:cstheme="minorHAnsi"/>
                <w:b/>
                <w:bCs/>
                <w:sz w:val="24"/>
                <w:szCs w:val="24"/>
              </w:rPr>
              <w:t xml:space="preserve"> brevi</w:t>
            </w:r>
            <w:r w:rsidRPr="00B45F2B">
              <w:rPr>
                <w:rFonts w:asciiTheme="minorHAnsi" w:hAnsiTheme="minorHAnsi" w:cstheme="minorHAnsi"/>
                <w:b/>
                <w:bCs/>
                <w:caps/>
                <w:sz w:val="24"/>
                <w:szCs w:val="24"/>
              </w:rPr>
              <w:t xml:space="preserve"> </w:t>
            </w:r>
            <w:r w:rsidRPr="00B45F2B">
              <w:rPr>
                <w:rFonts w:asciiTheme="minorHAnsi" w:hAnsiTheme="minorHAnsi" w:cstheme="minorHAnsi"/>
                <w:b/>
                <w:bCs/>
                <w:sz w:val="24"/>
                <w:szCs w:val="24"/>
              </w:rPr>
              <w:t xml:space="preserve">dialoghi, messaggi e testi, </w:t>
            </w:r>
            <w:r w:rsidRPr="00B45F2B">
              <w:rPr>
                <w:rFonts w:asciiTheme="minorHAnsi" w:hAnsiTheme="minorHAnsi" w:cstheme="minorHAnsi"/>
                <w:b/>
                <w:bCs/>
                <w:i/>
                <w:sz w:val="24"/>
                <w:szCs w:val="24"/>
              </w:rPr>
              <w:t>individuando</w:t>
            </w:r>
            <w:r w:rsidRPr="00B45F2B">
              <w:rPr>
                <w:rFonts w:asciiTheme="minorHAnsi" w:hAnsiTheme="minorHAnsi" w:cstheme="minorHAnsi"/>
                <w:b/>
                <w:bCs/>
                <w:sz w:val="24"/>
                <w:szCs w:val="24"/>
              </w:rPr>
              <w:t xml:space="preserve"> elementi di grammatica.</w:t>
            </w:r>
          </w:p>
        </w:tc>
        <w:tc>
          <w:tcPr>
            <w:tcW w:w="5660" w:type="dxa"/>
            <w:tcBorders>
              <w:top w:val="single" w:sz="4" w:space="0" w:color="auto"/>
              <w:bottom w:val="single" w:sz="4" w:space="0" w:color="auto"/>
            </w:tcBorders>
          </w:tcPr>
          <w:p w:rsidR="00B45F2B" w:rsidRPr="00B45F2B" w:rsidRDefault="00B45F2B" w:rsidP="00D7509C">
            <w:pPr>
              <w:rPr>
                <w:rFonts w:asciiTheme="minorHAnsi" w:hAnsiTheme="minorHAnsi" w:cstheme="minorHAnsi"/>
                <w:sz w:val="24"/>
                <w:szCs w:val="24"/>
              </w:rPr>
            </w:pPr>
          </w:p>
          <w:p w:rsidR="00B45F2B" w:rsidRPr="00B45F2B" w:rsidRDefault="00B45F2B" w:rsidP="00D7509C">
            <w:pPr>
              <w:rPr>
                <w:rFonts w:asciiTheme="minorHAnsi" w:hAnsiTheme="minorHAnsi" w:cstheme="minorHAnsi"/>
                <w:sz w:val="24"/>
                <w:szCs w:val="24"/>
              </w:rPr>
            </w:pPr>
            <w:r w:rsidRPr="00B45F2B">
              <w:rPr>
                <w:rFonts w:asciiTheme="minorHAnsi" w:hAnsiTheme="minorHAnsi" w:cstheme="minorHAnsi"/>
                <w:sz w:val="24"/>
                <w:szCs w:val="24"/>
              </w:rPr>
              <w:t>Legge con pronuncia stentata e comprende in modo parziale</w:t>
            </w:r>
          </w:p>
        </w:tc>
        <w:tc>
          <w:tcPr>
            <w:tcW w:w="2081" w:type="dxa"/>
            <w:tcBorders>
              <w:top w:val="single" w:sz="4" w:space="0" w:color="auto"/>
            </w:tcBorders>
          </w:tcPr>
          <w:p w:rsidR="00B45F2B" w:rsidRPr="00B45F2B" w:rsidRDefault="00B45F2B" w:rsidP="00D7509C">
            <w:pPr>
              <w:jc w:val="center"/>
              <w:rPr>
                <w:rFonts w:asciiTheme="minorHAnsi" w:hAnsiTheme="minorHAnsi" w:cstheme="minorHAnsi"/>
                <w:sz w:val="24"/>
                <w:szCs w:val="24"/>
              </w:rPr>
            </w:pPr>
          </w:p>
          <w:p w:rsidR="001D0372" w:rsidRPr="006C140B" w:rsidRDefault="001D0372" w:rsidP="001D0372">
            <w:pPr>
              <w:jc w:val="center"/>
              <w:rPr>
                <w:rFonts w:asciiTheme="minorHAnsi" w:hAnsiTheme="minorHAnsi" w:cstheme="minorHAnsi"/>
                <w:sz w:val="24"/>
                <w:szCs w:val="24"/>
              </w:rPr>
            </w:pPr>
            <w:r w:rsidRPr="006C140B">
              <w:rPr>
                <w:rFonts w:asciiTheme="minorHAnsi" w:hAnsiTheme="minorHAnsi" w:cstheme="minorHAnsi"/>
                <w:sz w:val="24"/>
                <w:szCs w:val="24"/>
              </w:rPr>
              <w:t xml:space="preserve">IN VIA DI PRIMA ACQUISIZIONE </w:t>
            </w:r>
          </w:p>
          <w:p w:rsidR="00B45F2B" w:rsidRPr="00B45F2B" w:rsidRDefault="00B45F2B" w:rsidP="00D7509C">
            <w:pPr>
              <w:jc w:val="center"/>
              <w:rPr>
                <w:rFonts w:asciiTheme="minorHAnsi" w:hAnsiTheme="minorHAnsi" w:cstheme="minorHAnsi"/>
                <w:sz w:val="24"/>
                <w:szCs w:val="24"/>
              </w:rPr>
            </w:pPr>
          </w:p>
        </w:tc>
      </w:tr>
      <w:tr w:rsidR="00B45F2B" w:rsidRPr="00493F5E" w:rsidTr="00D7509C">
        <w:trPr>
          <w:trHeight w:val="368"/>
        </w:trPr>
        <w:tc>
          <w:tcPr>
            <w:tcW w:w="2531" w:type="dxa"/>
            <w:vMerge/>
            <w:tcBorders>
              <w:left w:val="single" w:sz="2" w:space="0" w:color="000000"/>
              <w:right w:val="single" w:sz="2" w:space="0" w:color="000000"/>
            </w:tcBorders>
          </w:tcPr>
          <w:p w:rsidR="00B45F2B" w:rsidRPr="00B45F2B" w:rsidRDefault="00B45F2B"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B45F2B" w:rsidRPr="00B45F2B" w:rsidRDefault="00B45F2B" w:rsidP="00D7509C">
            <w:pPr>
              <w:pStyle w:val="TableParagraph"/>
              <w:ind w:right="83"/>
              <w:rPr>
                <w:rFonts w:asciiTheme="minorHAnsi" w:hAnsiTheme="minorHAnsi" w:cstheme="minorHAnsi"/>
                <w:b/>
                <w:bCs/>
                <w:sz w:val="24"/>
                <w:szCs w:val="24"/>
                <w:lang w:val="it-IT"/>
              </w:rPr>
            </w:pPr>
          </w:p>
        </w:tc>
        <w:tc>
          <w:tcPr>
            <w:tcW w:w="5660" w:type="dxa"/>
            <w:tcBorders>
              <w:top w:val="single" w:sz="4" w:space="0" w:color="auto"/>
              <w:bottom w:val="single" w:sz="4" w:space="0" w:color="auto"/>
            </w:tcBorders>
          </w:tcPr>
          <w:p w:rsidR="00B45F2B" w:rsidRPr="00B45F2B" w:rsidRDefault="00B45F2B" w:rsidP="00D7509C">
            <w:pPr>
              <w:rPr>
                <w:rFonts w:asciiTheme="minorHAnsi" w:hAnsiTheme="minorHAnsi" w:cstheme="minorHAnsi"/>
                <w:sz w:val="24"/>
                <w:szCs w:val="24"/>
              </w:rPr>
            </w:pPr>
            <w:r w:rsidRPr="00B45F2B">
              <w:rPr>
                <w:rFonts w:asciiTheme="minorHAnsi" w:hAnsiTheme="minorHAnsi" w:cstheme="minorHAnsi"/>
                <w:sz w:val="24"/>
                <w:szCs w:val="24"/>
              </w:rPr>
              <w:t>Legge con pronuncia accettabile e comprende in modo essenziale.</w:t>
            </w:r>
          </w:p>
        </w:tc>
        <w:tc>
          <w:tcPr>
            <w:tcW w:w="2081" w:type="dxa"/>
          </w:tcPr>
          <w:p w:rsidR="00B45F2B" w:rsidRPr="00B45F2B" w:rsidRDefault="00B45F2B" w:rsidP="00D7509C">
            <w:pPr>
              <w:jc w:val="center"/>
              <w:rPr>
                <w:rFonts w:asciiTheme="minorHAnsi" w:hAnsiTheme="minorHAnsi" w:cstheme="minorHAnsi"/>
                <w:sz w:val="24"/>
                <w:szCs w:val="24"/>
              </w:rPr>
            </w:pPr>
          </w:p>
          <w:p w:rsidR="00B45F2B" w:rsidRPr="00B45F2B" w:rsidRDefault="00B45F2B" w:rsidP="00D7509C">
            <w:pPr>
              <w:jc w:val="center"/>
              <w:rPr>
                <w:rFonts w:asciiTheme="minorHAnsi" w:hAnsiTheme="minorHAnsi" w:cstheme="minorHAnsi"/>
                <w:sz w:val="24"/>
                <w:szCs w:val="24"/>
              </w:rPr>
            </w:pPr>
            <w:r w:rsidRPr="00B45F2B">
              <w:rPr>
                <w:rFonts w:asciiTheme="minorHAnsi" w:hAnsiTheme="minorHAnsi" w:cstheme="minorHAnsi"/>
                <w:sz w:val="24"/>
                <w:szCs w:val="24"/>
              </w:rPr>
              <w:t>BASE</w:t>
            </w:r>
          </w:p>
          <w:p w:rsidR="00B45F2B" w:rsidRPr="00B45F2B" w:rsidRDefault="00B45F2B" w:rsidP="00D7509C">
            <w:pPr>
              <w:jc w:val="center"/>
              <w:rPr>
                <w:rFonts w:asciiTheme="minorHAnsi" w:hAnsiTheme="minorHAnsi" w:cstheme="minorHAnsi"/>
                <w:sz w:val="24"/>
                <w:szCs w:val="24"/>
              </w:rPr>
            </w:pPr>
          </w:p>
        </w:tc>
      </w:tr>
      <w:tr w:rsidR="00B45F2B" w:rsidRPr="00493F5E" w:rsidTr="00D7509C">
        <w:trPr>
          <w:trHeight w:val="368"/>
        </w:trPr>
        <w:tc>
          <w:tcPr>
            <w:tcW w:w="2531" w:type="dxa"/>
            <w:vMerge/>
            <w:tcBorders>
              <w:left w:val="single" w:sz="2" w:space="0" w:color="000000"/>
              <w:right w:val="single" w:sz="2" w:space="0" w:color="000000"/>
            </w:tcBorders>
          </w:tcPr>
          <w:p w:rsidR="00B45F2B" w:rsidRPr="00B45F2B" w:rsidRDefault="00B45F2B"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B45F2B" w:rsidRPr="00B45F2B" w:rsidRDefault="00B45F2B" w:rsidP="00D7509C">
            <w:pPr>
              <w:pStyle w:val="TableParagraph"/>
              <w:ind w:right="83"/>
              <w:rPr>
                <w:rFonts w:asciiTheme="minorHAnsi" w:hAnsiTheme="minorHAnsi" w:cstheme="minorHAnsi"/>
                <w:b/>
                <w:bCs/>
                <w:sz w:val="24"/>
                <w:szCs w:val="24"/>
                <w:lang w:val="it-IT"/>
              </w:rPr>
            </w:pPr>
          </w:p>
        </w:tc>
        <w:tc>
          <w:tcPr>
            <w:tcW w:w="5660" w:type="dxa"/>
            <w:tcBorders>
              <w:top w:val="single" w:sz="4" w:space="0" w:color="auto"/>
              <w:bottom w:val="single" w:sz="4" w:space="0" w:color="auto"/>
            </w:tcBorders>
          </w:tcPr>
          <w:p w:rsidR="00B45F2B" w:rsidRPr="00B45F2B" w:rsidRDefault="00B45F2B" w:rsidP="00D7509C">
            <w:pPr>
              <w:rPr>
                <w:rFonts w:asciiTheme="minorHAnsi" w:hAnsiTheme="minorHAnsi" w:cstheme="minorHAnsi"/>
                <w:sz w:val="24"/>
                <w:szCs w:val="24"/>
              </w:rPr>
            </w:pPr>
            <w:r w:rsidRPr="00B45F2B">
              <w:rPr>
                <w:rFonts w:asciiTheme="minorHAnsi" w:hAnsiTheme="minorHAnsi" w:cstheme="minorHAnsi"/>
                <w:sz w:val="24"/>
                <w:szCs w:val="24"/>
              </w:rPr>
              <w:t>Legge con pronuncia adeguata e comprende in modo globale.</w:t>
            </w:r>
          </w:p>
        </w:tc>
        <w:tc>
          <w:tcPr>
            <w:tcW w:w="2081" w:type="dxa"/>
          </w:tcPr>
          <w:p w:rsidR="00B45F2B" w:rsidRPr="00B45F2B" w:rsidRDefault="00B45F2B" w:rsidP="00D7509C">
            <w:pPr>
              <w:jc w:val="center"/>
              <w:rPr>
                <w:rFonts w:asciiTheme="minorHAnsi" w:hAnsiTheme="minorHAnsi" w:cstheme="minorHAnsi"/>
                <w:sz w:val="24"/>
                <w:szCs w:val="24"/>
              </w:rPr>
            </w:pPr>
          </w:p>
          <w:p w:rsidR="00B45F2B" w:rsidRPr="00B45F2B" w:rsidRDefault="00B45F2B" w:rsidP="00D7509C">
            <w:pPr>
              <w:jc w:val="center"/>
              <w:rPr>
                <w:rFonts w:asciiTheme="minorHAnsi" w:hAnsiTheme="minorHAnsi" w:cstheme="minorHAnsi"/>
                <w:sz w:val="24"/>
                <w:szCs w:val="24"/>
              </w:rPr>
            </w:pPr>
            <w:r w:rsidRPr="00B45F2B">
              <w:rPr>
                <w:rFonts w:asciiTheme="minorHAnsi" w:hAnsiTheme="minorHAnsi" w:cstheme="minorHAnsi"/>
                <w:sz w:val="24"/>
                <w:szCs w:val="24"/>
              </w:rPr>
              <w:t>INTERMEDIO</w:t>
            </w:r>
          </w:p>
          <w:p w:rsidR="00B45F2B" w:rsidRPr="00B45F2B" w:rsidRDefault="00B45F2B" w:rsidP="00D7509C">
            <w:pPr>
              <w:jc w:val="center"/>
              <w:rPr>
                <w:rFonts w:asciiTheme="minorHAnsi" w:hAnsiTheme="minorHAnsi" w:cstheme="minorHAnsi"/>
                <w:sz w:val="24"/>
                <w:szCs w:val="24"/>
              </w:rPr>
            </w:pPr>
          </w:p>
        </w:tc>
      </w:tr>
      <w:tr w:rsidR="00B45F2B" w:rsidRPr="00493F5E" w:rsidTr="00D7509C">
        <w:trPr>
          <w:trHeight w:val="368"/>
        </w:trPr>
        <w:tc>
          <w:tcPr>
            <w:tcW w:w="2531" w:type="dxa"/>
            <w:vMerge/>
            <w:tcBorders>
              <w:left w:val="single" w:sz="2" w:space="0" w:color="000000"/>
              <w:right w:val="single" w:sz="2" w:space="0" w:color="000000"/>
            </w:tcBorders>
          </w:tcPr>
          <w:p w:rsidR="00B45F2B" w:rsidRPr="00B45F2B" w:rsidRDefault="00B45F2B"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B45F2B" w:rsidRPr="00B45F2B" w:rsidRDefault="00B45F2B" w:rsidP="00D7509C">
            <w:pPr>
              <w:pStyle w:val="TableParagraph"/>
              <w:ind w:right="83"/>
              <w:rPr>
                <w:rFonts w:asciiTheme="minorHAnsi" w:hAnsiTheme="minorHAnsi" w:cstheme="minorHAnsi"/>
                <w:b/>
                <w:bCs/>
                <w:sz w:val="24"/>
                <w:szCs w:val="24"/>
                <w:lang w:val="it-IT"/>
              </w:rPr>
            </w:pPr>
          </w:p>
        </w:tc>
        <w:tc>
          <w:tcPr>
            <w:tcW w:w="5660" w:type="dxa"/>
            <w:tcBorders>
              <w:top w:val="single" w:sz="4" w:space="0" w:color="auto"/>
              <w:bottom w:val="single" w:sz="4" w:space="0" w:color="auto"/>
            </w:tcBorders>
          </w:tcPr>
          <w:p w:rsidR="00B45F2B" w:rsidRPr="00B45F2B" w:rsidRDefault="00B45F2B" w:rsidP="00D7509C">
            <w:pPr>
              <w:rPr>
                <w:rFonts w:asciiTheme="minorHAnsi" w:hAnsiTheme="minorHAnsi" w:cstheme="minorHAnsi"/>
                <w:sz w:val="24"/>
                <w:szCs w:val="24"/>
              </w:rPr>
            </w:pPr>
            <w:r w:rsidRPr="00B45F2B">
              <w:rPr>
                <w:rFonts w:asciiTheme="minorHAnsi" w:hAnsiTheme="minorHAnsi" w:cstheme="minorHAnsi"/>
                <w:sz w:val="24"/>
                <w:szCs w:val="24"/>
              </w:rPr>
              <w:t>Legge con pronuncia ed intonazione corrette e comprende in modo completo.</w:t>
            </w:r>
          </w:p>
        </w:tc>
        <w:tc>
          <w:tcPr>
            <w:tcW w:w="2081" w:type="dxa"/>
          </w:tcPr>
          <w:p w:rsidR="00B45F2B" w:rsidRPr="00B45F2B" w:rsidRDefault="00B45F2B" w:rsidP="00D7509C">
            <w:pPr>
              <w:jc w:val="center"/>
              <w:rPr>
                <w:rFonts w:asciiTheme="minorHAnsi" w:hAnsiTheme="minorHAnsi" w:cstheme="minorHAnsi"/>
                <w:sz w:val="24"/>
                <w:szCs w:val="24"/>
              </w:rPr>
            </w:pPr>
          </w:p>
          <w:p w:rsidR="00B45F2B" w:rsidRPr="00B45F2B" w:rsidRDefault="00B45F2B" w:rsidP="00D7509C">
            <w:pPr>
              <w:jc w:val="center"/>
              <w:rPr>
                <w:rFonts w:asciiTheme="minorHAnsi" w:hAnsiTheme="minorHAnsi" w:cstheme="minorHAnsi"/>
                <w:sz w:val="24"/>
                <w:szCs w:val="24"/>
              </w:rPr>
            </w:pPr>
            <w:r w:rsidRPr="00B45F2B">
              <w:rPr>
                <w:rFonts w:asciiTheme="minorHAnsi" w:hAnsiTheme="minorHAnsi" w:cstheme="minorHAnsi"/>
                <w:sz w:val="24"/>
                <w:szCs w:val="24"/>
              </w:rPr>
              <w:t>AVANZATO</w:t>
            </w:r>
          </w:p>
          <w:p w:rsidR="00B45F2B" w:rsidRPr="00B45F2B" w:rsidRDefault="00B45F2B" w:rsidP="00D7509C">
            <w:pPr>
              <w:rPr>
                <w:rFonts w:asciiTheme="minorHAnsi" w:hAnsiTheme="minorHAnsi" w:cstheme="minorHAnsi"/>
                <w:sz w:val="24"/>
                <w:szCs w:val="24"/>
              </w:rPr>
            </w:pPr>
          </w:p>
        </w:tc>
      </w:tr>
      <w:tr w:rsidR="00B45F2B" w:rsidRPr="00493F5E" w:rsidTr="00D7509C">
        <w:trPr>
          <w:trHeight w:val="368"/>
        </w:trPr>
        <w:tc>
          <w:tcPr>
            <w:tcW w:w="2531" w:type="dxa"/>
            <w:vMerge w:val="restart"/>
            <w:tcBorders>
              <w:top w:val="single" w:sz="2" w:space="0" w:color="000000"/>
              <w:left w:val="single" w:sz="2" w:space="0" w:color="000000"/>
              <w:right w:val="single" w:sz="2" w:space="0" w:color="000000"/>
            </w:tcBorders>
          </w:tcPr>
          <w:p w:rsidR="00B45F2B" w:rsidRPr="00B45F2B" w:rsidRDefault="00B45F2B" w:rsidP="00D7509C">
            <w:pPr>
              <w:jc w:val="center"/>
              <w:rPr>
                <w:rFonts w:asciiTheme="minorHAnsi" w:hAnsiTheme="minorHAnsi" w:cstheme="minorHAnsi"/>
                <w:b/>
                <w:bCs/>
                <w:sz w:val="24"/>
                <w:szCs w:val="24"/>
              </w:rPr>
            </w:pPr>
          </w:p>
          <w:p w:rsidR="00B45F2B" w:rsidRPr="00B45F2B" w:rsidRDefault="00B45F2B" w:rsidP="00D7509C">
            <w:pPr>
              <w:pStyle w:val="Default"/>
              <w:jc w:val="center"/>
              <w:rPr>
                <w:rFonts w:asciiTheme="minorHAnsi" w:hAnsiTheme="minorHAnsi" w:cstheme="minorHAnsi"/>
                <w:b/>
                <w:bCs/>
              </w:rPr>
            </w:pPr>
            <w:r w:rsidRPr="00B45F2B">
              <w:rPr>
                <w:rFonts w:asciiTheme="minorHAnsi" w:hAnsiTheme="minorHAnsi" w:cstheme="minorHAnsi"/>
                <w:b/>
                <w:bCs/>
              </w:rPr>
              <w:t xml:space="preserve">PARLATO (produzione ed interazione orale) </w:t>
            </w:r>
          </w:p>
          <w:p w:rsidR="00B45F2B" w:rsidRPr="00B45F2B" w:rsidRDefault="00B45F2B" w:rsidP="00D7509C">
            <w:pPr>
              <w:jc w:val="center"/>
              <w:rPr>
                <w:rFonts w:asciiTheme="minorHAnsi" w:hAnsiTheme="minorHAnsi" w:cstheme="minorHAnsi"/>
                <w:b/>
                <w:bCs/>
                <w:sz w:val="24"/>
                <w:szCs w:val="24"/>
              </w:rPr>
            </w:pPr>
          </w:p>
          <w:p w:rsidR="00B45F2B" w:rsidRPr="00B45F2B" w:rsidRDefault="00B45F2B" w:rsidP="00D7509C">
            <w:pPr>
              <w:jc w:val="center"/>
              <w:rPr>
                <w:rFonts w:asciiTheme="minorHAnsi" w:hAnsiTheme="minorHAnsi" w:cstheme="minorHAnsi"/>
                <w:b/>
                <w:bCs/>
                <w:sz w:val="24"/>
                <w:szCs w:val="24"/>
              </w:rPr>
            </w:pPr>
          </w:p>
          <w:p w:rsidR="00B45F2B" w:rsidRPr="00B45F2B" w:rsidRDefault="00B45F2B" w:rsidP="00D7509C">
            <w:pPr>
              <w:jc w:val="center"/>
              <w:rPr>
                <w:rFonts w:asciiTheme="minorHAnsi" w:hAnsiTheme="minorHAnsi" w:cstheme="minorHAnsi"/>
                <w:b/>
                <w:bCs/>
                <w:sz w:val="24"/>
                <w:szCs w:val="24"/>
              </w:rPr>
            </w:pPr>
          </w:p>
          <w:p w:rsidR="00B45F2B" w:rsidRPr="00B45F2B" w:rsidRDefault="00B45F2B" w:rsidP="00D7509C">
            <w:pPr>
              <w:jc w:val="center"/>
              <w:rPr>
                <w:rFonts w:asciiTheme="minorHAnsi" w:hAnsiTheme="minorHAnsi" w:cstheme="minorHAnsi"/>
                <w:b/>
                <w:bCs/>
                <w:sz w:val="24"/>
                <w:szCs w:val="24"/>
              </w:rPr>
            </w:pPr>
          </w:p>
          <w:p w:rsidR="00B45F2B" w:rsidRPr="00B45F2B" w:rsidRDefault="00B45F2B" w:rsidP="00D7509C">
            <w:pPr>
              <w:jc w:val="center"/>
              <w:rPr>
                <w:rFonts w:asciiTheme="minorHAnsi" w:hAnsiTheme="minorHAnsi" w:cstheme="minorHAnsi"/>
                <w:b/>
                <w:bCs/>
                <w:sz w:val="24"/>
                <w:szCs w:val="24"/>
              </w:rPr>
            </w:pPr>
          </w:p>
        </w:tc>
        <w:tc>
          <w:tcPr>
            <w:tcW w:w="3295" w:type="dxa"/>
            <w:vMerge w:val="restart"/>
            <w:tcBorders>
              <w:top w:val="single" w:sz="2" w:space="0" w:color="000000"/>
              <w:left w:val="single" w:sz="2" w:space="0" w:color="000000"/>
              <w:right w:val="single" w:sz="2" w:space="0" w:color="000000"/>
            </w:tcBorders>
          </w:tcPr>
          <w:p w:rsidR="00B45F2B" w:rsidRPr="00B45F2B" w:rsidRDefault="00B45F2B" w:rsidP="00D7509C">
            <w:pPr>
              <w:jc w:val="both"/>
              <w:rPr>
                <w:rFonts w:asciiTheme="minorHAnsi" w:hAnsiTheme="minorHAnsi" w:cstheme="minorHAnsi"/>
                <w:b/>
                <w:bCs/>
                <w:sz w:val="24"/>
                <w:szCs w:val="24"/>
              </w:rPr>
            </w:pPr>
          </w:p>
          <w:p w:rsidR="00B45F2B" w:rsidRPr="00B45F2B" w:rsidRDefault="00B45F2B" w:rsidP="00D7509C">
            <w:pPr>
              <w:jc w:val="both"/>
              <w:rPr>
                <w:rFonts w:asciiTheme="minorHAnsi" w:hAnsiTheme="minorHAnsi" w:cstheme="minorHAnsi"/>
                <w:b/>
                <w:bCs/>
                <w:sz w:val="24"/>
                <w:szCs w:val="24"/>
              </w:rPr>
            </w:pPr>
            <w:r w:rsidRPr="00B45F2B">
              <w:rPr>
                <w:rFonts w:asciiTheme="minorHAnsi" w:hAnsiTheme="minorHAnsi" w:cstheme="minorHAnsi"/>
                <w:b/>
                <w:bCs/>
                <w:sz w:val="24"/>
                <w:szCs w:val="24"/>
              </w:rPr>
              <w:t xml:space="preserve">L’alunno è in grado di utilizzare espressioni e frasi adatte alla situazione e all’interlocutore </w:t>
            </w:r>
            <w:r w:rsidRPr="00B45F2B">
              <w:rPr>
                <w:rFonts w:asciiTheme="minorHAnsi" w:hAnsiTheme="minorHAnsi" w:cstheme="minorHAnsi"/>
                <w:b/>
                <w:bCs/>
                <w:i/>
                <w:sz w:val="24"/>
                <w:szCs w:val="24"/>
              </w:rPr>
              <w:t>ripetendo</w:t>
            </w:r>
            <w:r w:rsidRPr="00B45F2B">
              <w:rPr>
                <w:rFonts w:asciiTheme="minorHAnsi" w:hAnsiTheme="minorHAnsi" w:cstheme="minorHAnsi"/>
                <w:b/>
                <w:bCs/>
                <w:sz w:val="24"/>
                <w:szCs w:val="24"/>
              </w:rPr>
              <w:t xml:space="preserve"> parole e frasi ascoltate, </w:t>
            </w:r>
            <w:r w:rsidRPr="00B45F2B">
              <w:rPr>
                <w:rFonts w:asciiTheme="minorHAnsi" w:hAnsiTheme="minorHAnsi" w:cstheme="minorHAnsi"/>
                <w:b/>
                <w:bCs/>
                <w:i/>
                <w:sz w:val="24"/>
                <w:szCs w:val="24"/>
              </w:rPr>
              <w:t>interagendo</w:t>
            </w:r>
            <w:r w:rsidRPr="00B45F2B">
              <w:rPr>
                <w:rFonts w:asciiTheme="minorHAnsi" w:hAnsiTheme="minorHAnsi" w:cstheme="minorHAnsi"/>
                <w:b/>
                <w:bCs/>
                <w:sz w:val="24"/>
                <w:szCs w:val="24"/>
              </w:rPr>
              <w:t xml:space="preserve"> con l’insegnante o con un compagno per scambiarsi informazioni, </w:t>
            </w:r>
            <w:r w:rsidRPr="00B45F2B">
              <w:rPr>
                <w:rFonts w:asciiTheme="minorHAnsi" w:hAnsiTheme="minorHAnsi" w:cstheme="minorHAnsi"/>
                <w:b/>
                <w:bCs/>
                <w:i/>
                <w:sz w:val="24"/>
                <w:szCs w:val="24"/>
              </w:rPr>
              <w:t>usando</w:t>
            </w:r>
            <w:r w:rsidRPr="00B45F2B">
              <w:rPr>
                <w:rFonts w:asciiTheme="minorHAnsi" w:hAnsiTheme="minorHAnsi" w:cstheme="minorHAnsi"/>
                <w:b/>
                <w:bCs/>
                <w:sz w:val="24"/>
                <w:szCs w:val="24"/>
              </w:rPr>
              <w:t xml:space="preserve"> la lingua per descrivere oggetti, luoghi, persone e animali. </w:t>
            </w:r>
          </w:p>
        </w:tc>
        <w:tc>
          <w:tcPr>
            <w:tcW w:w="5660" w:type="dxa"/>
            <w:tcBorders>
              <w:top w:val="single" w:sz="4" w:space="0" w:color="auto"/>
              <w:bottom w:val="single" w:sz="4" w:space="0" w:color="auto"/>
            </w:tcBorders>
          </w:tcPr>
          <w:p w:rsidR="00B45F2B" w:rsidRPr="00B45F2B" w:rsidRDefault="00B45F2B" w:rsidP="00D7509C">
            <w:pPr>
              <w:rPr>
                <w:rFonts w:asciiTheme="minorHAnsi" w:hAnsiTheme="minorHAnsi" w:cstheme="minorHAnsi"/>
                <w:sz w:val="24"/>
                <w:szCs w:val="24"/>
              </w:rPr>
            </w:pPr>
          </w:p>
          <w:p w:rsidR="00B45F2B" w:rsidRPr="00B45F2B" w:rsidRDefault="00B45F2B" w:rsidP="00D7509C">
            <w:pPr>
              <w:rPr>
                <w:rFonts w:asciiTheme="minorHAnsi" w:hAnsiTheme="minorHAnsi" w:cstheme="minorHAnsi"/>
                <w:sz w:val="24"/>
                <w:szCs w:val="24"/>
              </w:rPr>
            </w:pPr>
            <w:r w:rsidRPr="00B45F2B">
              <w:rPr>
                <w:rFonts w:asciiTheme="minorHAnsi" w:hAnsiTheme="minorHAnsi" w:cstheme="minorHAnsi"/>
                <w:sz w:val="24"/>
                <w:szCs w:val="24"/>
              </w:rPr>
              <w:t>Si esprime ed interagisce in modo poco chiaro e solo parzialmente corretto.</w:t>
            </w:r>
          </w:p>
        </w:tc>
        <w:tc>
          <w:tcPr>
            <w:tcW w:w="2081" w:type="dxa"/>
            <w:tcBorders>
              <w:top w:val="single" w:sz="4" w:space="0" w:color="auto"/>
            </w:tcBorders>
          </w:tcPr>
          <w:p w:rsidR="00B45F2B" w:rsidRPr="00B45F2B" w:rsidRDefault="00B45F2B" w:rsidP="00D7509C">
            <w:pPr>
              <w:jc w:val="center"/>
              <w:rPr>
                <w:rFonts w:asciiTheme="minorHAnsi" w:hAnsiTheme="minorHAnsi" w:cstheme="minorHAnsi"/>
                <w:sz w:val="24"/>
                <w:szCs w:val="24"/>
              </w:rPr>
            </w:pPr>
          </w:p>
          <w:p w:rsidR="001D0372" w:rsidRPr="006C140B" w:rsidRDefault="00B45F2B" w:rsidP="001D0372">
            <w:pPr>
              <w:jc w:val="center"/>
              <w:rPr>
                <w:rFonts w:asciiTheme="minorHAnsi" w:hAnsiTheme="minorHAnsi" w:cstheme="minorHAnsi"/>
                <w:sz w:val="24"/>
                <w:szCs w:val="24"/>
              </w:rPr>
            </w:pPr>
            <w:r w:rsidRPr="00B45F2B">
              <w:rPr>
                <w:rFonts w:asciiTheme="minorHAnsi" w:hAnsiTheme="minorHAnsi" w:cstheme="minorHAnsi"/>
                <w:sz w:val="24"/>
                <w:szCs w:val="24"/>
              </w:rPr>
              <w:t xml:space="preserve">      </w:t>
            </w:r>
            <w:r w:rsidR="001D0372" w:rsidRPr="006C140B">
              <w:rPr>
                <w:rFonts w:asciiTheme="minorHAnsi" w:hAnsiTheme="minorHAnsi" w:cstheme="minorHAnsi"/>
                <w:sz w:val="24"/>
                <w:szCs w:val="24"/>
              </w:rPr>
              <w:t xml:space="preserve">IN VIA DI PRIMA ACQUISIZIONE </w:t>
            </w:r>
          </w:p>
          <w:p w:rsidR="00B45F2B" w:rsidRPr="00B45F2B" w:rsidRDefault="00B45F2B" w:rsidP="00D7509C">
            <w:pPr>
              <w:jc w:val="center"/>
              <w:rPr>
                <w:rFonts w:asciiTheme="minorHAnsi" w:hAnsiTheme="minorHAnsi" w:cstheme="minorHAnsi"/>
                <w:sz w:val="24"/>
                <w:szCs w:val="24"/>
              </w:rPr>
            </w:pPr>
          </w:p>
        </w:tc>
      </w:tr>
      <w:tr w:rsidR="00B45F2B" w:rsidRPr="00493F5E" w:rsidTr="00D7509C">
        <w:trPr>
          <w:trHeight w:val="368"/>
        </w:trPr>
        <w:tc>
          <w:tcPr>
            <w:tcW w:w="2531" w:type="dxa"/>
            <w:vMerge/>
            <w:tcBorders>
              <w:left w:val="single" w:sz="2" w:space="0" w:color="000000"/>
              <w:right w:val="single" w:sz="2" w:space="0" w:color="000000"/>
            </w:tcBorders>
          </w:tcPr>
          <w:p w:rsidR="00B45F2B" w:rsidRPr="00B45F2B" w:rsidRDefault="00B45F2B"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B45F2B" w:rsidRPr="00B45F2B" w:rsidRDefault="00B45F2B" w:rsidP="00D7509C">
            <w:pPr>
              <w:pStyle w:val="TableParagraph"/>
              <w:ind w:right="83"/>
              <w:rPr>
                <w:rFonts w:asciiTheme="minorHAnsi" w:hAnsiTheme="minorHAnsi" w:cstheme="minorHAnsi"/>
                <w:b/>
                <w:bCs/>
                <w:sz w:val="24"/>
                <w:szCs w:val="24"/>
                <w:lang w:val="it-IT"/>
              </w:rPr>
            </w:pPr>
          </w:p>
        </w:tc>
        <w:tc>
          <w:tcPr>
            <w:tcW w:w="5660" w:type="dxa"/>
            <w:tcBorders>
              <w:top w:val="single" w:sz="4" w:space="0" w:color="auto"/>
              <w:bottom w:val="single" w:sz="4" w:space="0" w:color="auto"/>
            </w:tcBorders>
          </w:tcPr>
          <w:p w:rsidR="00B45F2B" w:rsidRPr="00B45F2B" w:rsidRDefault="00B45F2B" w:rsidP="00D7509C">
            <w:pPr>
              <w:rPr>
                <w:rFonts w:asciiTheme="minorHAnsi" w:hAnsiTheme="minorHAnsi" w:cstheme="minorHAnsi"/>
                <w:sz w:val="24"/>
                <w:szCs w:val="24"/>
              </w:rPr>
            </w:pPr>
            <w:r w:rsidRPr="00B45F2B">
              <w:rPr>
                <w:rFonts w:asciiTheme="minorHAnsi" w:hAnsiTheme="minorHAnsi" w:cstheme="minorHAnsi"/>
                <w:sz w:val="24"/>
                <w:szCs w:val="24"/>
              </w:rPr>
              <w:t>Si esprime ed interagisce in modo comprensibile e sufficientemente corretto.</w:t>
            </w:r>
          </w:p>
        </w:tc>
        <w:tc>
          <w:tcPr>
            <w:tcW w:w="2081" w:type="dxa"/>
          </w:tcPr>
          <w:p w:rsidR="00B45F2B" w:rsidRPr="00B45F2B" w:rsidRDefault="00B45F2B" w:rsidP="00D7509C">
            <w:pPr>
              <w:jc w:val="center"/>
              <w:rPr>
                <w:rFonts w:asciiTheme="minorHAnsi" w:hAnsiTheme="minorHAnsi" w:cstheme="minorHAnsi"/>
                <w:sz w:val="24"/>
                <w:szCs w:val="24"/>
              </w:rPr>
            </w:pPr>
          </w:p>
          <w:p w:rsidR="00B45F2B" w:rsidRPr="00B45F2B" w:rsidRDefault="00B45F2B" w:rsidP="00D7509C">
            <w:pPr>
              <w:jc w:val="center"/>
              <w:rPr>
                <w:rFonts w:asciiTheme="minorHAnsi" w:hAnsiTheme="minorHAnsi" w:cstheme="minorHAnsi"/>
                <w:sz w:val="24"/>
                <w:szCs w:val="24"/>
              </w:rPr>
            </w:pPr>
            <w:r w:rsidRPr="00B45F2B">
              <w:rPr>
                <w:rFonts w:asciiTheme="minorHAnsi" w:hAnsiTheme="minorHAnsi" w:cstheme="minorHAnsi"/>
                <w:sz w:val="24"/>
                <w:szCs w:val="24"/>
              </w:rPr>
              <w:t>BASE</w:t>
            </w:r>
          </w:p>
          <w:p w:rsidR="00B45F2B" w:rsidRPr="00B45F2B" w:rsidRDefault="00B45F2B" w:rsidP="00D7509C">
            <w:pPr>
              <w:jc w:val="center"/>
              <w:rPr>
                <w:rFonts w:asciiTheme="minorHAnsi" w:hAnsiTheme="minorHAnsi" w:cstheme="minorHAnsi"/>
                <w:sz w:val="24"/>
                <w:szCs w:val="24"/>
              </w:rPr>
            </w:pPr>
          </w:p>
          <w:p w:rsidR="00B45F2B" w:rsidRPr="00B45F2B" w:rsidRDefault="00B45F2B" w:rsidP="00D7509C">
            <w:pPr>
              <w:jc w:val="center"/>
              <w:rPr>
                <w:rFonts w:asciiTheme="minorHAnsi" w:hAnsiTheme="minorHAnsi" w:cstheme="minorHAnsi"/>
                <w:sz w:val="24"/>
                <w:szCs w:val="24"/>
              </w:rPr>
            </w:pPr>
          </w:p>
        </w:tc>
      </w:tr>
      <w:tr w:rsidR="00B45F2B" w:rsidRPr="00493F5E" w:rsidTr="00D7509C">
        <w:trPr>
          <w:trHeight w:val="368"/>
        </w:trPr>
        <w:tc>
          <w:tcPr>
            <w:tcW w:w="2531" w:type="dxa"/>
            <w:vMerge/>
            <w:tcBorders>
              <w:left w:val="single" w:sz="2" w:space="0" w:color="000000"/>
              <w:right w:val="single" w:sz="2" w:space="0" w:color="000000"/>
            </w:tcBorders>
          </w:tcPr>
          <w:p w:rsidR="00B45F2B" w:rsidRPr="00B45F2B" w:rsidRDefault="00B45F2B"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B45F2B" w:rsidRPr="00B45F2B" w:rsidRDefault="00B45F2B" w:rsidP="00D7509C">
            <w:pPr>
              <w:pStyle w:val="TableParagraph"/>
              <w:ind w:right="83"/>
              <w:rPr>
                <w:rFonts w:asciiTheme="minorHAnsi" w:hAnsiTheme="minorHAnsi" w:cstheme="minorHAnsi"/>
                <w:b/>
                <w:bCs/>
                <w:sz w:val="24"/>
                <w:szCs w:val="24"/>
                <w:lang w:val="it-IT"/>
              </w:rPr>
            </w:pPr>
          </w:p>
        </w:tc>
        <w:tc>
          <w:tcPr>
            <w:tcW w:w="5660" w:type="dxa"/>
            <w:tcBorders>
              <w:top w:val="single" w:sz="4" w:space="0" w:color="auto"/>
              <w:bottom w:val="single" w:sz="4" w:space="0" w:color="auto"/>
            </w:tcBorders>
          </w:tcPr>
          <w:p w:rsidR="00B45F2B" w:rsidRPr="00B45F2B" w:rsidRDefault="00B45F2B" w:rsidP="00D7509C">
            <w:pPr>
              <w:rPr>
                <w:rFonts w:asciiTheme="minorHAnsi" w:hAnsiTheme="minorHAnsi" w:cstheme="minorHAnsi"/>
                <w:sz w:val="24"/>
                <w:szCs w:val="24"/>
              </w:rPr>
            </w:pPr>
            <w:r w:rsidRPr="00B45F2B">
              <w:rPr>
                <w:rFonts w:asciiTheme="minorHAnsi" w:hAnsiTheme="minorHAnsi" w:cstheme="minorHAnsi"/>
                <w:sz w:val="24"/>
                <w:szCs w:val="24"/>
              </w:rPr>
              <w:t>Si esprime ed interagisce in modo abbastanza appropriato e generalmente corretto.</w:t>
            </w:r>
          </w:p>
        </w:tc>
        <w:tc>
          <w:tcPr>
            <w:tcW w:w="2081" w:type="dxa"/>
          </w:tcPr>
          <w:p w:rsidR="00B45F2B" w:rsidRPr="00B45F2B" w:rsidRDefault="00B45F2B" w:rsidP="00D7509C">
            <w:pPr>
              <w:jc w:val="center"/>
              <w:rPr>
                <w:rFonts w:asciiTheme="minorHAnsi" w:hAnsiTheme="minorHAnsi" w:cstheme="minorHAnsi"/>
                <w:sz w:val="24"/>
                <w:szCs w:val="24"/>
              </w:rPr>
            </w:pPr>
          </w:p>
          <w:p w:rsidR="00B45F2B" w:rsidRPr="00B45F2B" w:rsidRDefault="00B45F2B" w:rsidP="00D7509C">
            <w:pPr>
              <w:jc w:val="center"/>
              <w:rPr>
                <w:rFonts w:asciiTheme="minorHAnsi" w:hAnsiTheme="minorHAnsi" w:cstheme="minorHAnsi"/>
                <w:sz w:val="24"/>
                <w:szCs w:val="24"/>
              </w:rPr>
            </w:pPr>
            <w:r w:rsidRPr="00B45F2B">
              <w:rPr>
                <w:rFonts w:asciiTheme="minorHAnsi" w:hAnsiTheme="minorHAnsi" w:cstheme="minorHAnsi"/>
                <w:sz w:val="24"/>
                <w:szCs w:val="24"/>
              </w:rPr>
              <w:t>INTERMEDIO</w:t>
            </w:r>
          </w:p>
          <w:p w:rsidR="00B45F2B" w:rsidRPr="00B45F2B" w:rsidRDefault="00B45F2B" w:rsidP="00D7509C">
            <w:pPr>
              <w:jc w:val="center"/>
              <w:rPr>
                <w:rFonts w:asciiTheme="minorHAnsi" w:hAnsiTheme="minorHAnsi" w:cstheme="minorHAnsi"/>
                <w:sz w:val="24"/>
                <w:szCs w:val="24"/>
              </w:rPr>
            </w:pPr>
          </w:p>
        </w:tc>
      </w:tr>
      <w:tr w:rsidR="00B45F2B" w:rsidRPr="00493F5E" w:rsidTr="00D7509C">
        <w:trPr>
          <w:trHeight w:val="368"/>
        </w:trPr>
        <w:tc>
          <w:tcPr>
            <w:tcW w:w="2531" w:type="dxa"/>
            <w:vMerge/>
            <w:tcBorders>
              <w:left w:val="single" w:sz="2" w:space="0" w:color="000000"/>
              <w:right w:val="single" w:sz="2" w:space="0" w:color="000000"/>
            </w:tcBorders>
          </w:tcPr>
          <w:p w:rsidR="00B45F2B" w:rsidRPr="00B45F2B" w:rsidRDefault="00B45F2B"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B45F2B" w:rsidRPr="00B45F2B" w:rsidRDefault="00B45F2B" w:rsidP="00D7509C">
            <w:pPr>
              <w:pStyle w:val="TableParagraph"/>
              <w:ind w:right="83"/>
              <w:rPr>
                <w:rFonts w:asciiTheme="minorHAnsi" w:hAnsiTheme="minorHAnsi" w:cstheme="minorHAnsi"/>
                <w:b/>
                <w:bCs/>
                <w:sz w:val="24"/>
                <w:szCs w:val="24"/>
                <w:lang w:val="it-IT"/>
              </w:rPr>
            </w:pPr>
          </w:p>
        </w:tc>
        <w:tc>
          <w:tcPr>
            <w:tcW w:w="5660" w:type="dxa"/>
            <w:tcBorders>
              <w:top w:val="single" w:sz="4" w:space="0" w:color="auto"/>
              <w:bottom w:val="single" w:sz="4" w:space="0" w:color="auto"/>
            </w:tcBorders>
          </w:tcPr>
          <w:p w:rsidR="00B45F2B" w:rsidRPr="00B45F2B" w:rsidRDefault="00B45F2B" w:rsidP="00D7509C">
            <w:pPr>
              <w:rPr>
                <w:rFonts w:asciiTheme="minorHAnsi" w:hAnsiTheme="minorHAnsi" w:cstheme="minorHAnsi"/>
                <w:sz w:val="24"/>
                <w:szCs w:val="24"/>
              </w:rPr>
            </w:pPr>
            <w:r w:rsidRPr="00B45F2B">
              <w:rPr>
                <w:rFonts w:asciiTheme="minorHAnsi" w:hAnsiTheme="minorHAnsi" w:cstheme="minorHAnsi"/>
                <w:sz w:val="24"/>
                <w:szCs w:val="24"/>
              </w:rPr>
              <w:t>Si esprime ed interagisce in modo appropriato, scorrevole e corretto.</w:t>
            </w:r>
          </w:p>
        </w:tc>
        <w:tc>
          <w:tcPr>
            <w:tcW w:w="2081" w:type="dxa"/>
          </w:tcPr>
          <w:p w:rsidR="00B45F2B" w:rsidRPr="00B45F2B" w:rsidRDefault="00B45F2B" w:rsidP="00D7509C">
            <w:pPr>
              <w:jc w:val="center"/>
              <w:rPr>
                <w:rFonts w:asciiTheme="minorHAnsi" w:hAnsiTheme="minorHAnsi" w:cstheme="minorHAnsi"/>
                <w:sz w:val="24"/>
                <w:szCs w:val="24"/>
              </w:rPr>
            </w:pPr>
          </w:p>
          <w:p w:rsidR="00B45F2B" w:rsidRPr="00B45F2B" w:rsidRDefault="00B45F2B" w:rsidP="00D7509C">
            <w:pPr>
              <w:jc w:val="center"/>
              <w:rPr>
                <w:rFonts w:asciiTheme="minorHAnsi" w:hAnsiTheme="minorHAnsi" w:cstheme="minorHAnsi"/>
                <w:sz w:val="24"/>
                <w:szCs w:val="24"/>
              </w:rPr>
            </w:pPr>
            <w:r w:rsidRPr="00B45F2B">
              <w:rPr>
                <w:rFonts w:asciiTheme="minorHAnsi" w:hAnsiTheme="minorHAnsi" w:cstheme="minorHAnsi"/>
                <w:sz w:val="24"/>
                <w:szCs w:val="24"/>
              </w:rPr>
              <w:t>AVANZATO</w:t>
            </w:r>
          </w:p>
          <w:p w:rsidR="00B45F2B" w:rsidRPr="00B45F2B" w:rsidRDefault="00B45F2B" w:rsidP="00D7509C">
            <w:pPr>
              <w:rPr>
                <w:rFonts w:asciiTheme="minorHAnsi" w:hAnsiTheme="minorHAnsi" w:cstheme="minorHAnsi"/>
                <w:sz w:val="24"/>
                <w:szCs w:val="24"/>
              </w:rPr>
            </w:pPr>
          </w:p>
        </w:tc>
      </w:tr>
      <w:tr w:rsidR="00B45F2B" w:rsidRPr="00493F5E" w:rsidTr="00D7509C">
        <w:trPr>
          <w:trHeight w:val="368"/>
        </w:trPr>
        <w:tc>
          <w:tcPr>
            <w:tcW w:w="2531" w:type="dxa"/>
            <w:vMerge w:val="restart"/>
            <w:tcBorders>
              <w:top w:val="single" w:sz="2" w:space="0" w:color="000000"/>
              <w:left w:val="single" w:sz="2" w:space="0" w:color="000000"/>
              <w:right w:val="single" w:sz="2" w:space="0" w:color="000000"/>
            </w:tcBorders>
          </w:tcPr>
          <w:p w:rsidR="00B45F2B" w:rsidRPr="00B45F2B" w:rsidRDefault="00B45F2B" w:rsidP="00D7509C">
            <w:pPr>
              <w:jc w:val="center"/>
              <w:rPr>
                <w:rFonts w:asciiTheme="minorHAnsi" w:hAnsiTheme="minorHAnsi" w:cstheme="minorHAnsi"/>
                <w:b/>
                <w:bCs/>
                <w:sz w:val="24"/>
                <w:szCs w:val="24"/>
              </w:rPr>
            </w:pPr>
          </w:p>
          <w:p w:rsidR="00B45F2B" w:rsidRPr="00B45F2B" w:rsidRDefault="00B45F2B" w:rsidP="00D7509C">
            <w:pPr>
              <w:jc w:val="center"/>
              <w:rPr>
                <w:rFonts w:asciiTheme="minorHAnsi" w:hAnsiTheme="minorHAnsi" w:cstheme="minorHAnsi"/>
                <w:b/>
                <w:bCs/>
                <w:sz w:val="24"/>
                <w:szCs w:val="24"/>
              </w:rPr>
            </w:pPr>
            <w:r w:rsidRPr="00B45F2B">
              <w:rPr>
                <w:rFonts w:asciiTheme="minorHAnsi" w:hAnsiTheme="minorHAnsi" w:cstheme="minorHAnsi"/>
                <w:b/>
                <w:bCs/>
                <w:sz w:val="24"/>
                <w:szCs w:val="24"/>
              </w:rPr>
              <w:t>SCRITTURA</w:t>
            </w:r>
          </w:p>
          <w:p w:rsidR="00B45F2B" w:rsidRPr="00B45F2B" w:rsidRDefault="00B45F2B" w:rsidP="00D7509C">
            <w:pPr>
              <w:jc w:val="center"/>
              <w:rPr>
                <w:rFonts w:asciiTheme="minorHAnsi" w:hAnsiTheme="minorHAnsi" w:cstheme="minorHAnsi"/>
                <w:b/>
                <w:bCs/>
                <w:sz w:val="24"/>
                <w:szCs w:val="24"/>
              </w:rPr>
            </w:pPr>
            <w:r w:rsidRPr="00B45F2B">
              <w:rPr>
                <w:rFonts w:asciiTheme="minorHAnsi" w:hAnsiTheme="minorHAnsi" w:cstheme="minorHAnsi"/>
                <w:b/>
                <w:bCs/>
                <w:sz w:val="24"/>
                <w:szCs w:val="24"/>
              </w:rPr>
              <w:t>(produzione scritta)</w:t>
            </w:r>
          </w:p>
          <w:p w:rsidR="00B45F2B" w:rsidRPr="00B45F2B" w:rsidRDefault="00B45F2B" w:rsidP="00D7509C">
            <w:pPr>
              <w:jc w:val="center"/>
              <w:rPr>
                <w:rFonts w:asciiTheme="minorHAnsi" w:hAnsiTheme="minorHAnsi" w:cstheme="minorHAnsi"/>
                <w:b/>
                <w:bCs/>
                <w:sz w:val="24"/>
                <w:szCs w:val="24"/>
              </w:rPr>
            </w:pPr>
          </w:p>
          <w:p w:rsidR="00B45F2B" w:rsidRPr="00B45F2B" w:rsidRDefault="00B45F2B" w:rsidP="00D7509C">
            <w:pPr>
              <w:jc w:val="center"/>
              <w:rPr>
                <w:rFonts w:asciiTheme="minorHAnsi" w:hAnsiTheme="minorHAnsi" w:cstheme="minorHAnsi"/>
                <w:b/>
                <w:bCs/>
                <w:sz w:val="24"/>
                <w:szCs w:val="24"/>
              </w:rPr>
            </w:pPr>
          </w:p>
          <w:p w:rsidR="00B45F2B" w:rsidRPr="00B45F2B" w:rsidRDefault="00B45F2B" w:rsidP="00D7509C">
            <w:pPr>
              <w:jc w:val="center"/>
              <w:rPr>
                <w:rFonts w:asciiTheme="minorHAnsi" w:hAnsiTheme="minorHAnsi" w:cstheme="minorHAnsi"/>
                <w:b/>
                <w:bCs/>
                <w:sz w:val="24"/>
                <w:szCs w:val="24"/>
              </w:rPr>
            </w:pPr>
          </w:p>
          <w:p w:rsidR="00B45F2B" w:rsidRPr="00B45F2B" w:rsidRDefault="00B45F2B" w:rsidP="00D7509C">
            <w:pPr>
              <w:jc w:val="center"/>
              <w:rPr>
                <w:rFonts w:asciiTheme="minorHAnsi" w:hAnsiTheme="minorHAnsi" w:cstheme="minorHAnsi"/>
                <w:b/>
                <w:bCs/>
                <w:sz w:val="24"/>
                <w:szCs w:val="24"/>
              </w:rPr>
            </w:pPr>
          </w:p>
        </w:tc>
        <w:tc>
          <w:tcPr>
            <w:tcW w:w="3295" w:type="dxa"/>
            <w:vMerge w:val="restart"/>
            <w:tcBorders>
              <w:top w:val="single" w:sz="2" w:space="0" w:color="000000"/>
              <w:left w:val="single" w:sz="2" w:space="0" w:color="000000"/>
              <w:right w:val="single" w:sz="2" w:space="0" w:color="000000"/>
            </w:tcBorders>
          </w:tcPr>
          <w:p w:rsidR="00B45F2B" w:rsidRPr="00B45F2B" w:rsidRDefault="00B45F2B" w:rsidP="00D7509C">
            <w:pPr>
              <w:jc w:val="both"/>
              <w:rPr>
                <w:rFonts w:asciiTheme="minorHAnsi" w:hAnsiTheme="minorHAnsi" w:cstheme="minorHAnsi"/>
                <w:b/>
                <w:bCs/>
                <w:sz w:val="24"/>
                <w:szCs w:val="24"/>
              </w:rPr>
            </w:pPr>
          </w:p>
          <w:p w:rsidR="00B45F2B" w:rsidRPr="00B45F2B" w:rsidRDefault="00B45F2B" w:rsidP="00D7509C">
            <w:pPr>
              <w:jc w:val="both"/>
              <w:rPr>
                <w:rFonts w:asciiTheme="minorHAnsi" w:hAnsiTheme="minorHAnsi" w:cstheme="minorHAnsi"/>
                <w:b/>
                <w:bCs/>
                <w:sz w:val="24"/>
                <w:szCs w:val="24"/>
              </w:rPr>
            </w:pPr>
            <w:r w:rsidRPr="00B45F2B">
              <w:rPr>
                <w:rFonts w:asciiTheme="minorHAnsi" w:hAnsiTheme="minorHAnsi" w:cstheme="minorHAnsi"/>
                <w:b/>
                <w:bCs/>
                <w:sz w:val="24"/>
                <w:szCs w:val="24"/>
              </w:rPr>
              <w:t xml:space="preserve">L’alunno è in grado di scrivere parole e semplici frasi inerenti alle attività svolte in classe </w:t>
            </w:r>
            <w:r w:rsidRPr="00B45F2B">
              <w:rPr>
                <w:rFonts w:asciiTheme="minorHAnsi" w:hAnsiTheme="minorHAnsi" w:cstheme="minorHAnsi"/>
                <w:b/>
                <w:bCs/>
                <w:i/>
                <w:sz w:val="24"/>
                <w:szCs w:val="24"/>
              </w:rPr>
              <w:t>seguendo</w:t>
            </w:r>
            <w:r w:rsidRPr="00B45F2B">
              <w:rPr>
                <w:rFonts w:asciiTheme="minorHAnsi" w:hAnsiTheme="minorHAnsi" w:cstheme="minorHAnsi"/>
                <w:b/>
                <w:bCs/>
                <w:sz w:val="24"/>
                <w:szCs w:val="24"/>
              </w:rPr>
              <w:t xml:space="preserve"> un modello, </w:t>
            </w:r>
            <w:r w:rsidRPr="00B45F2B">
              <w:rPr>
                <w:rFonts w:asciiTheme="minorHAnsi" w:hAnsiTheme="minorHAnsi" w:cstheme="minorHAnsi"/>
                <w:b/>
                <w:bCs/>
                <w:i/>
                <w:sz w:val="24"/>
                <w:szCs w:val="24"/>
              </w:rPr>
              <w:t>completando</w:t>
            </w:r>
            <w:r w:rsidRPr="00B45F2B">
              <w:rPr>
                <w:rFonts w:asciiTheme="minorHAnsi" w:hAnsiTheme="minorHAnsi" w:cstheme="minorHAnsi"/>
                <w:b/>
                <w:bCs/>
                <w:sz w:val="24"/>
                <w:szCs w:val="24"/>
              </w:rPr>
              <w:t xml:space="preserve"> frasi e brevi testi corredati da immagini, </w:t>
            </w:r>
            <w:r w:rsidRPr="00B45F2B">
              <w:rPr>
                <w:rFonts w:asciiTheme="minorHAnsi" w:hAnsiTheme="minorHAnsi" w:cstheme="minorHAnsi"/>
                <w:b/>
                <w:bCs/>
                <w:i/>
                <w:sz w:val="24"/>
                <w:szCs w:val="24"/>
              </w:rPr>
              <w:t>rispondendo</w:t>
            </w:r>
            <w:r w:rsidRPr="00B45F2B">
              <w:rPr>
                <w:rFonts w:asciiTheme="minorHAnsi" w:hAnsiTheme="minorHAnsi" w:cstheme="minorHAnsi"/>
                <w:b/>
                <w:bCs/>
                <w:sz w:val="24"/>
                <w:szCs w:val="24"/>
              </w:rPr>
              <w:t xml:space="preserve"> a domande relative a ciò che è stato letto, </w:t>
            </w:r>
            <w:r w:rsidRPr="00B45F2B">
              <w:rPr>
                <w:rFonts w:asciiTheme="minorHAnsi" w:hAnsiTheme="minorHAnsi" w:cstheme="minorHAnsi"/>
                <w:b/>
                <w:bCs/>
                <w:i/>
                <w:sz w:val="24"/>
                <w:szCs w:val="24"/>
              </w:rPr>
              <w:t>scrivendo</w:t>
            </w:r>
            <w:r w:rsidRPr="00B45F2B">
              <w:rPr>
                <w:rFonts w:asciiTheme="minorHAnsi" w:hAnsiTheme="minorHAnsi" w:cstheme="minorHAnsi"/>
                <w:b/>
                <w:bCs/>
                <w:sz w:val="24"/>
                <w:szCs w:val="24"/>
              </w:rPr>
              <w:t xml:space="preserve"> sotto dettatura.</w:t>
            </w:r>
          </w:p>
        </w:tc>
        <w:tc>
          <w:tcPr>
            <w:tcW w:w="5660" w:type="dxa"/>
            <w:tcBorders>
              <w:top w:val="single" w:sz="4" w:space="0" w:color="auto"/>
              <w:bottom w:val="single" w:sz="4" w:space="0" w:color="auto"/>
            </w:tcBorders>
          </w:tcPr>
          <w:p w:rsidR="00B45F2B" w:rsidRPr="00B45F2B" w:rsidRDefault="00B45F2B" w:rsidP="00D7509C">
            <w:pPr>
              <w:rPr>
                <w:rFonts w:asciiTheme="minorHAnsi" w:hAnsiTheme="minorHAnsi" w:cstheme="minorHAnsi"/>
                <w:sz w:val="24"/>
                <w:szCs w:val="24"/>
              </w:rPr>
            </w:pPr>
          </w:p>
          <w:p w:rsidR="00B45F2B" w:rsidRPr="00B45F2B" w:rsidRDefault="00B45F2B" w:rsidP="00D7509C">
            <w:pPr>
              <w:rPr>
                <w:rFonts w:asciiTheme="minorHAnsi" w:hAnsiTheme="minorHAnsi" w:cstheme="minorHAnsi"/>
                <w:sz w:val="24"/>
                <w:szCs w:val="24"/>
              </w:rPr>
            </w:pPr>
            <w:r w:rsidRPr="00B45F2B">
              <w:rPr>
                <w:rFonts w:asciiTheme="minorHAnsi" w:hAnsiTheme="minorHAnsi" w:cstheme="minorHAnsi"/>
                <w:sz w:val="24"/>
                <w:szCs w:val="24"/>
              </w:rPr>
              <w:t>Scrive in modo poco chiaro e parzialmente corretto.</w:t>
            </w:r>
          </w:p>
        </w:tc>
        <w:tc>
          <w:tcPr>
            <w:tcW w:w="2081" w:type="dxa"/>
            <w:tcBorders>
              <w:top w:val="single" w:sz="4" w:space="0" w:color="auto"/>
            </w:tcBorders>
          </w:tcPr>
          <w:p w:rsidR="00B45F2B" w:rsidRPr="00B45F2B" w:rsidRDefault="00B45F2B" w:rsidP="00D7509C">
            <w:pPr>
              <w:jc w:val="center"/>
              <w:rPr>
                <w:rFonts w:asciiTheme="minorHAnsi" w:hAnsiTheme="minorHAnsi" w:cstheme="minorHAnsi"/>
                <w:sz w:val="24"/>
                <w:szCs w:val="24"/>
              </w:rPr>
            </w:pPr>
          </w:p>
          <w:p w:rsidR="001D0372" w:rsidRPr="006C140B" w:rsidRDefault="001D0372" w:rsidP="001D0372">
            <w:pPr>
              <w:jc w:val="center"/>
              <w:rPr>
                <w:rFonts w:asciiTheme="minorHAnsi" w:hAnsiTheme="minorHAnsi" w:cstheme="minorHAnsi"/>
                <w:sz w:val="24"/>
                <w:szCs w:val="24"/>
              </w:rPr>
            </w:pPr>
            <w:r w:rsidRPr="006C140B">
              <w:rPr>
                <w:rFonts w:asciiTheme="minorHAnsi" w:hAnsiTheme="minorHAnsi" w:cstheme="minorHAnsi"/>
                <w:sz w:val="24"/>
                <w:szCs w:val="24"/>
              </w:rPr>
              <w:t xml:space="preserve">IN VIA DI PRIMA ACQUISIZIONE </w:t>
            </w:r>
          </w:p>
          <w:p w:rsidR="00B45F2B" w:rsidRPr="00B45F2B" w:rsidRDefault="00B45F2B" w:rsidP="00D7509C">
            <w:pPr>
              <w:jc w:val="center"/>
              <w:rPr>
                <w:rFonts w:asciiTheme="minorHAnsi" w:hAnsiTheme="minorHAnsi" w:cstheme="minorHAnsi"/>
                <w:sz w:val="24"/>
                <w:szCs w:val="24"/>
              </w:rPr>
            </w:pPr>
          </w:p>
        </w:tc>
      </w:tr>
      <w:tr w:rsidR="00B45F2B" w:rsidRPr="00493F5E" w:rsidTr="00D7509C">
        <w:trPr>
          <w:trHeight w:val="368"/>
        </w:trPr>
        <w:tc>
          <w:tcPr>
            <w:tcW w:w="2531" w:type="dxa"/>
            <w:vMerge/>
            <w:tcBorders>
              <w:left w:val="single" w:sz="2" w:space="0" w:color="000000"/>
              <w:right w:val="single" w:sz="2" w:space="0" w:color="000000"/>
            </w:tcBorders>
          </w:tcPr>
          <w:p w:rsidR="00B45F2B" w:rsidRPr="00B45F2B" w:rsidRDefault="00B45F2B"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B45F2B" w:rsidRPr="00B45F2B" w:rsidRDefault="00B45F2B" w:rsidP="00D7509C">
            <w:pPr>
              <w:pStyle w:val="TableParagraph"/>
              <w:ind w:right="83"/>
              <w:rPr>
                <w:rFonts w:asciiTheme="minorHAnsi" w:hAnsiTheme="minorHAnsi" w:cstheme="minorHAnsi"/>
                <w:b/>
                <w:sz w:val="24"/>
                <w:szCs w:val="24"/>
                <w:lang w:val="it-IT"/>
              </w:rPr>
            </w:pPr>
          </w:p>
        </w:tc>
        <w:tc>
          <w:tcPr>
            <w:tcW w:w="5660" w:type="dxa"/>
            <w:tcBorders>
              <w:top w:val="single" w:sz="4" w:space="0" w:color="auto"/>
              <w:bottom w:val="single" w:sz="4" w:space="0" w:color="auto"/>
            </w:tcBorders>
          </w:tcPr>
          <w:p w:rsidR="00B45F2B" w:rsidRPr="00B45F2B" w:rsidRDefault="00B45F2B" w:rsidP="00D7509C">
            <w:pPr>
              <w:rPr>
                <w:rFonts w:asciiTheme="minorHAnsi" w:hAnsiTheme="minorHAnsi" w:cstheme="minorHAnsi"/>
                <w:sz w:val="24"/>
                <w:szCs w:val="24"/>
              </w:rPr>
            </w:pPr>
            <w:r w:rsidRPr="00B45F2B">
              <w:rPr>
                <w:rFonts w:asciiTheme="minorHAnsi" w:hAnsiTheme="minorHAnsi" w:cstheme="minorHAnsi"/>
                <w:sz w:val="24"/>
                <w:szCs w:val="24"/>
              </w:rPr>
              <w:t>Scrive in modo comprensibile e sufficientemente corretto.</w:t>
            </w:r>
          </w:p>
        </w:tc>
        <w:tc>
          <w:tcPr>
            <w:tcW w:w="2081" w:type="dxa"/>
          </w:tcPr>
          <w:p w:rsidR="00B45F2B" w:rsidRPr="00B45F2B" w:rsidRDefault="00B45F2B" w:rsidP="00D7509C">
            <w:pPr>
              <w:jc w:val="center"/>
              <w:rPr>
                <w:rFonts w:asciiTheme="minorHAnsi" w:hAnsiTheme="minorHAnsi" w:cstheme="minorHAnsi"/>
                <w:sz w:val="24"/>
                <w:szCs w:val="24"/>
              </w:rPr>
            </w:pPr>
          </w:p>
          <w:p w:rsidR="00B45F2B" w:rsidRPr="00B45F2B" w:rsidRDefault="00B45F2B" w:rsidP="00D7509C">
            <w:pPr>
              <w:jc w:val="center"/>
              <w:rPr>
                <w:rFonts w:asciiTheme="minorHAnsi" w:hAnsiTheme="minorHAnsi" w:cstheme="minorHAnsi"/>
                <w:sz w:val="24"/>
                <w:szCs w:val="24"/>
              </w:rPr>
            </w:pPr>
            <w:r w:rsidRPr="00B45F2B">
              <w:rPr>
                <w:rFonts w:asciiTheme="minorHAnsi" w:hAnsiTheme="minorHAnsi" w:cstheme="minorHAnsi"/>
                <w:sz w:val="24"/>
                <w:szCs w:val="24"/>
              </w:rPr>
              <w:t>BASE</w:t>
            </w:r>
          </w:p>
          <w:p w:rsidR="00B45F2B" w:rsidRPr="00B45F2B" w:rsidRDefault="00B45F2B" w:rsidP="00D7509C">
            <w:pPr>
              <w:jc w:val="center"/>
              <w:rPr>
                <w:rFonts w:asciiTheme="minorHAnsi" w:hAnsiTheme="minorHAnsi" w:cstheme="minorHAnsi"/>
                <w:sz w:val="24"/>
                <w:szCs w:val="24"/>
              </w:rPr>
            </w:pPr>
          </w:p>
        </w:tc>
      </w:tr>
      <w:tr w:rsidR="00B45F2B" w:rsidRPr="00493F5E" w:rsidTr="00D7509C">
        <w:trPr>
          <w:trHeight w:val="368"/>
        </w:trPr>
        <w:tc>
          <w:tcPr>
            <w:tcW w:w="2531" w:type="dxa"/>
            <w:vMerge/>
            <w:tcBorders>
              <w:left w:val="single" w:sz="2" w:space="0" w:color="000000"/>
              <w:right w:val="single" w:sz="2" w:space="0" w:color="000000"/>
            </w:tcBorders>
          </w:tcPr>
          <w:p w:rsidR="00B45F2B" w:rsidRPr="00B45F2B" w:rsidRDefault="00B45F2B"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B45F2B" w:rsidRPr="00B45F2B" w:rsidRDefault="00B45F2B" w:rsidP="00D7509C">
            <w:pPr>
              <w:pStyle w:val="TableParagraph"/>
              <w:ind w:right="83"/>
              <w:rPr>
                <w:rFonts w:asciiTheme="minorHAnsi" w:hAnsiTheme="minorHAnsi" w:cstheme="minorHAnsi"/>
                <w:b/>
                <w:sz w:val="24"/>
                <w:szCs w:val="24"/>
                <w:lang w:val="it-IT"/>
              </w:rPr>
            </w:pPr>
          </w:p>
        </w:tc>
        <w:tc>
          <w:tcPr>
            <w:tcW w:w="5660" w:type="dxa"/>
            <w:tcBorders>
              <w:top w:val="single" w:sz="4" w:space="0" w:color="auto"/>
              <w:bottom w:val="single" w:sz="4" w:space="0" w:color="auto"/>
            </w:tcBorders>
          </w:tcPr>
          <w:p w:rsidR="00B45F2B" w:rsidRPr="00B45F2B" w:rsidRDefault="00B45F2B" w:rsidP="00D7509C">
            <w:pPr>
              <w:rPr>
                <w:rFonts w:asciiTheme="minorHAnsi" w:hAnsiTheme="minorHAnsi" w:cstheme="minorHAnsi"/>
                <w:sz w:val="24"/>
                <w:szCs w:val="24"/>
              </w:rPr>
            </w:pPr>
            <w:r w:rsidRPr="00B45F2B">
              <w:rPr>
                <w:rFonts w:asciiTheme="minorHAnsi" w:hAnsiTheme="minorHAnsi" w:cstheme="minorHAnsi"/>
                <w:sz w:val="24"/>
                <w:szCs w:val="24"/>
              </w:rPr>
              <w:t>Scrive in modo abbastanza pertinente e generalmente corretto.</w:t>
            </w:r>
          </w:p>
        </w:tc>
        <w:tc>
          <w:tcPr>
            <w:tcW w:w="2081" w:type="dxa"/>
          </w:tcPr>
          <w:p w:rsidR="00B45F2B" w:rsidRPr="00B45F2B" w:rsidRDefault="00B45F2B" w:rsidP="00D7509C">
            <w:pPr>
              <w:jc w:val="center"/>
              <w:rPr>
                <w:rFonts w:asciiTheme="minorHAnsi" w:hAnsiTheme="minorHAnsi" w:cstheme="minorHAnsi"/>
                <w:sz w:val="24"/>
                <w:szCs w:val="24"/>
              </w:rPr>
            </w:pPr>
          </w:p>
          <w:p w:rsidR="00B45F2B" w:rsidRPr="00B45F2B" w:rsidRDefault="00B45F2B" w:rsidP="00D7509C">
            <w:pPr>
              <w:jc w:val="center"/>
              <w:rPr>
                <w:rFonts w:asciiTheme="minorHAnsi" w:hAnsiTheme="minorHAnsi" w:cstheme="minorHAnsi"/>
                <w:sz w:val="24"/>
                <w:szCs w:val="24"/>
              </w:rPr>
            </w:pPr>
            <w:r w:rsidRPr="00B45F2B">
              <w:rPr>
                <w:rFonts w:asciiTheme="minorHAnsi" w:hAnsiTheme="minorHAnsi" w:cstheme="minorHAnsi"/>
                <w:sz w:val="24"/>
                <w:szCs w:val="24"/>
              </w:rPr>
              <w:t>INTERMEDIO</w:t>
            </w:r>
          </w:p>
          <w:p w:rsidR="00B45F2B" w:rsidRPr="00B45F2B" w:rsidRDefault="00B45F2B" w:rsidP="00D7509C">
            <w:pPr>
              <w:jc w:val="center"/>
              <w:rPr>
                <w:rFonts w:asciiTheme="minorHAnsi" w:hAnsiTheme="minorHAnsi" w:cstheme="minorHAnsi"/>
                <w:sz w:val="24"/>
                <w:szCs w:val="24"/>
              </w:rPr>
            </w:pPr>
          </w:p>
        </w:tc>
      </w:tr>
      <w:tr w:rsidR="00B45F2B" w:rsidRPr="00493F5E" w:rsidTr="00D7509C">
        <w:trPr>
          <w:trHeight w:val="368"/>
        </w:trPr>
        <w:tc>
          <w:tcPr>
            <w:tcW w:w="2531" w:type="dxa"/>
            <w:vMerge/>
            <w:tcBorders>
              <w:left w:val="single" w:sz="2" w:space="0" w:color="000000"/>
              <w:right w:val="single" w:sz="2" w:space="0" w:color="000000"/>
            </w:tcBorders>
          </w:tcPr>
          <w:p w:rsidR="00B45F2B" w:rsidRPr="00B45F2B" w:rsidRDefault="00B45F2B"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B45F2B" w:rsidRPr="00B45F2B" w:rsidRDefault="00B45F2B" w:rsidP="00D7509C">
            <w:pPr>
              <w:pStyle w:val="TableParagraph"/>
              <w:ind w:right="83"/>
              <w:rPr>
                <w:rFonts w:asciiTheme="minorHAnsi" w:hAnsiTheme="minorHAnsi" w:cstheme="minorHAnsi"/>
                <w:b/>
                <w:sz w:val="24"/>
                <w:szCs w:val="24"/>
                <w:lang w:val="it-IT"/>
              </w:rPr>
            </w:pPr>
          </w:p>
        </w:tc>
        <w:tc>
          <w:tcPr>
            <w:tcW w:w="5660" w:type="dxa"/>
            <w:tcBorders>
              <w:top w:val="single" w:sz="4" w:space="0" w:color="auto"/>
              <w:bottom w:val="single" w:sz="4" w:space="0" w:color="auto"/>
            </w:tcBorders>
          </w:tcPr>
          <w:p w:rsidR="00B45F2B" w:rsidRPr="00B45F2B" w:rsidRDefault="00B45F2B" w:rsidP="00D7509C">
            <w:pPr>
              <w:rPr>
                <w:rFonts w:asciiTheme="minorHAnsi" w:hAnsiTheme="minorHAnsi" w:cstheme="minorHAnsi"/>
                <w:sz w:val="24"/>
                <w:szCs w:val="24"/>
              </w:rPr>
            </w:pPr>
            <w:r w:rsidRPr="00B45F2B">
              <w:rPr>
                <w:rFonts w:asciiTheme="minorHAnsi" w:hAnsiTheme="minorHAnsi" w:cstheme="minorHAnsi"/>
                <w:sz w:val="24"/>
                <w:szCs w:val="24"/>
              </w:rPr>
              <w:t>Scrive in modo pertinente, organico e corretto.</w:t>
            </w:r>
          </w:p>
        </w:tc>
        <w:tc>
          <w:tcPr>
            <w:tcW w:w="2081" w:type="dxa"/>
          </w:tcPr>
          <w:p w:rsidR="00B45F2B" w:rsidRPr="00B45F2B" w:rsidRDefault="00B45F2B" w:rsidP="00D7509C">
            <w:pPr>
              <w:jc w:val="center"/>
              <w:rPr>
                <w:rFonts w:asciiTheme="minorHAnsi" w:hAnsiTheme="minorHAnsi" w:cstheme="minorHAnsi"/>
                <w:sz w:val="24"/>
                <w:szCs w:val="24"/>
              </w:rPr>
            </w:pPr>
          </w:p>
          <w:p w:rsidR="00B45F2B" w:rsidRPr="00B45F2B" w:rsidRDefault="00B45F2B" w:rsidP="00D7509C">
            <w:pPr>
              <w:jc w:val="center"/>
              <w:rPr>
                <w:rFonts w:asciiTheme="minorHAnsi" w:hAnsiTheme="minorHAnsi" w:cstheme="minorHAnsi"/>
                <w:sz w:val="24"/>
                <w:szCs w:val="24"/>
              </w:rPr>
            </w:pPr>
            <w:r w:rsidRPr="00B45F2B">
              <w:rPr>
                <w:rFonts w:asciiTheme="minorHAnsi" w:hAnsiTheme="minorHAnsi" w:cstheme="minorHAnsi"/>
                <w:sz w:val="24"/>
                <w:szCs w:val="24"/>
              </w:rPr>
              <w:t>AVANZATO</w:t>
            </w:r>
          </w:p>
          <w:p w:rsidR="00B45F2B" w:rsidRPr="00B45F2B" w:rsidRDefault="00B45F2B" w:rsidP="00D7509C">
            <w:pPr>
              <w:rPr>
                <w:rFonts w:asciiTheme="minorHAnsi" w:hAnsiTheme="minorHAnsi" w:cstheme="minorHAnsi"/>
                <w:sz w:val="24"/>
                <w:szCs w:val="24"/>
              </w:rPr>
            </w:pPr>
          </w:p>
        </w:tc>
      </w:tr>
      <w:tr w:rsidR="00B45F2B" w:rsidRPr="00493F5E" w:rsidTr="00D7509C">
        <w:trPr>
          <w:trHeight w:val="368"/>
        </w:trPr>
        <w:tc>
          <w:tcPr>
            <w:tcW w:w="2531" w:type="dxa"/>
            <w:vMerge w:val="restart"/>
            <w:tcBorders>
              <w:top w:val="single" w:sz="2" w:space="0" w:color="000000"/>
              <w:left w:val="single" w:sz="2" w:space="0" w:color="000000"/>
              <w:right w:val="single" w:sz="2" w:space="0" w:color="000000"/>
            </w:tcBorders>
          </w:tcPr>
          <w:p w:rsidR="00B45F2B" w:rsidRPr="00B45F2B" w:rsidRDefault="00B45F2B" w:rsidP="00D7509C">
            <w:pPr>
              <w:jc w:val="center"/>
              <w:rPr>
                <w:rFonts w:asciiTheme="minorHAnsi" w:hAnsiTheme="minorHAnsi" w:cstheme="minorHAnsi"/>
                <w:b/>
                <w:bCs/>
                <w:sz w:val="24"/>
                <w:szCs w:val="24"/>
              </w:rPr>
            </w:pPr>
          </w:p>
          <w:p w:rsidR="00B45F2B" w:rsidRPr="00B45F2B" w:rsidRDefault="00B45F2B" w:rsidP="00D7509C">
            <w:pPr>
              <w:pStyle w:val="Default"/>
              <w:jc w:val="center"/>
              <w:rPr>
                <w:rFonts w:asciiTheme="minorHAnsi" w:hAnsiTheme="minorHAnsi" w:cstheme="minorHAnsi"/>
                <w:b/>
                <w:bCs/>
              </w:rPr>
            </w:pPr>
            <w:r w:rsidRPr="00B45F2B">
              <w:rPr>
                <w:rFonts w:asciiTheme="minorHAnsi" w:hAnsiTheme="minorHAnsi" w:cstheme="minorHAnsi"/>
                <w:b/>
                <w:bCs/>
              </w:rPr>
              <w:t>CONTENUTI</w:t>
            </w:r>
          </w:p>
          <w:p w:rsidR="00B45F2B" w:rsidRPr="00B45F2B" w:rsidRDefault="00B45F2B" w:rsidP="00D7509C">
            <w:pPr>
              <w:jc w:val="center"/>
              <w:rPr>
                <w:rFonts w:asciiTheme="minorHAnsi" w:hAnsiTheme="minorHAnsi" w:cstheme="minorHAnsi"/>
                <w:b/>
                <w:bCs/>
                <w:sz w:val="24"/>
                <w:szCs w:val="24"/>
              </w:rPr>
            </w:pPr>
          </w:p>
          <w:p w:rsidR="00B45F2B" w:rsidRPr="00B45F2B" w:rsidRDefault="00B45F2B" w:rsidP="00D7509C">
            <w:pPr>
              <w:jc w:val="center"/>
              <w:rPr>
                <w:rFonts w:asciiTheme="minorHAnsi" w:hAnsiTheme="minorHAnsi" w:cstheme="minorHAnsi"/>
                <w:b/>
                <w:bCs/>
                <w:sz w:val="24"/>
                <w:szCs w:val="24"/>
              </w:rPr>
            </w:pPr>
          </w:p>
          <w:p w:rsidR="00B45F2B" w:rsidRPr="00B45F2B" w:rsidRDefault="00B45F2B" w:rsidP="00D7509C">
            <w:pPr>
              <w:jc w:val="center"/>
              <w:rPr>
                <w:rFonts w:asciiTheme="minorHAnsi" w:hAnsiTheme="minorHAnsi" w:cstheme="minorHAnsi"/>
                <w:b/>
                <w:bCs/>
                <w:sz w:val="24"/>
                <w:szCs w:val="24"/>
              </w:rPr>
            </w:pPr>
          </w:p>
          <w:p w:rsidR="00B45F2B" w:rsidRPr="00B45F2B" w:rsidRDefault="00B45F2B" w:rsidP="00D7509C">
            <w:pPr>
              <w:jc w:val="center"/>
              <w:rPr>
                <w:rFonts w:asciiTheme="minorHAnsi" w:hAnsiTheme="minorHAnsi" w:cstheme="minorHAnsi"/>
                <w:b/>
                <w:bCs/>
                <w:sz w:val="24"/>
                <w:szCs w:val="24"/>
              </w:rPr>
            </w:pPr>
          </w:p>
          <w:p w:rsidR="00B45F2B" w:rsidRPr="00B45F2B" w:rsidRDefault="00B45F2B" w:rsidP="00D7509C">
            <w:pPr>
              <w:jc w:val="center"/>
              <w:rPr>
                <w:rFonts w:asciiTheme="minorHAnsi" w:hAnsiTheme="minorHAnsi" w:cstheme="minorHAnsi"/>
                <w:b/>
                <w:bCs/>
                <w:sz w:val="24"/>
                <w:szCs w:val="24"/>
              </w:rPr>
            </w:pPr>
          </w:p>
        </w:tc>
        <w:tc>
          <w:tcPr>
            <w:tcW w:w="3295" w:type="dxa"/>
            <w:vMerge w:val="restart"/>
            <w:tcBorders>
              <w:top w:val="single" w:sz="2" w:space="0" w:color="000000"/>
              <w:left w:val="single" w:sz="2" w:space="0" w:color="000000"/>
              <w:right w:val="single" w:sz="2" w:space="0" w:color="000000"/>
            </w:tcBorders>
          </w:tcPr>
          <w:p w:rsidR="00B45F2B" w:rsidRPr="00B45F2B" w:rsidRDefault="00B45F2B" w:rsidP="00D7509C">
            <w:pPr>
              <w:pStyle w:val="TableParagraph"/>
              <w:ind w:right="83"/>
              <w:rPr>
                <w:rFonts w:asciiTheme="minorHAnsi" w:hAnsiTheme="minorHAnsi" w:cstheme="minorHAnsi"/>
                <w:b/>
                <w:sz w:val="24"/>
                <w:szCs w:val="24"/>
                <w:lang w:val="it-IT"/>
              </w:rPr>
            </w:pPr>
            <w:r w:rsidRPr="00B45F2B">
              <w:rPr>
                <w:rFonts w:asciiTheme="minorHAnsi" w:hAnsiTheme="minorHAnsi" w:cstheme="minorHAnsi"/>
                <w:b/>
                <w:sz w:val="24"/>
                <w:szCs w:val="24"/>
                <w:lang w:val="it-IT"/>
              </w:rPr>
              <w:lastRenderedPageBreak/>
              <w:t xml:space="preserve">Lessico, contenuti grammaticali, funzioni </w:t>
            </w:r>
            <w:r w:rsidRPr="00B45F2B">
              <w:rPr>
                <w:rFonts w:asciiTheme="minorHAnsi" w:hAnsiTheme="minorHAnsi" w:cstheme="minorHAnsi"/>
                <w:b/>
                <w:sz w:val="24"/>
                <w:szCs w:val="24"/>
                <w:lang w:val="it-IT"/>
              </w:rPr>
              <w:lastRenderedPageBreak/>
              <w:t>comunicative, brani di civiltà e di CLIL presenti nel libro di testo.</w:t>
            </w:r>
          </w:p>
          <w:p w:rsidR="00B45F2B" w:rsidRPr="00B45F2B" w:rsidRDefault="00B45F2B" w:rsidP="00D7509C">
            <w:pPr>
              <w:pStyle w:val="TableParagraph"/>
              <w:ind w:right="83"/>
              <w:rPr>
                <w:rFonts w:asciiTheme="minorHAnsi" w:hAnsiTheme="minorHAnsi" w:cstheme="minorHAnsi"/>
                <w:sz w:val="24"/>
                <w:szCs w:val="24"/>
                <w:lang w:val="it-IT"/>
              </w:rPr>
            </w:pPr>
          </w:p>
        </w:tc>
        <w:tc>
          <w:tcPr>
            <w:tcW w:w="5660" w:type="dxa"/>
            <w:tcBorders>
              <w:top w:val="single" w:sz="4" w:space="0" w:color="auto"/>
              <w:bottom w:val="single" w:sz="4" w:space="0" w:color="auto"/>
            </w:tcBorders>
          </w:tcPr>
          <w:p w:rsidR="00B45F2B" w:rsidRPr="00B45F2B" w:rsidRDefault="00B45F2B" w:rsidP="00D7509C">
            <w:pPr>
              <w:rPr>
                <w:rFonts w:asciiTheme="minorHAnsi" w:hAnsiTheme="minorHAnsi" w:cstheme="minorHAnsi"/>
                <w:sz w:val="24"/>
                <w:szCs w:val="24"/>
              </w:rPr>
            </w:pPr>
            <w:r w:rsidRPr="00B45F2B">
              <w:rPr>
                <w:rFonts w:asciiTheme="minorHAnsi" w:hAnsiTheme="minorHAnsi" w:cstheme="minorHAnsi"/>
                <w:sz w:val="24"/>
                <w:szCs w:val="24"/>
              </w:rPr>
              <w:lastRenderedPageBreak/>
              <w:t>Possiede una conoscenza frammentaria dei contenuti e sa individuare solo in parte rapporti tra elementi linguistici e culturali diversi.</w:t>
            </w:r>
          </w:p>
        </w:tc>
        <w:tc>
          <w:tcPr>
            <w:tcW w:w="2081" w:type="dxa"/>
            <w:tcBorders>
              <w:top w:val="single" w:sz="4" w:space="0" w:color="auto"/>
            </w:tcBorders>
          </w:tcPr>
          <w:p w:rsidR="00B45F2B" w:rsidRPr="00B45F2B" w:rsidRDefault="00B45F2B" w:rsidP="00D7509C">
            <w:pPr>
              <w:jc w:val="center"/>
              <w:rPr>
                <w:rFonts w:asciiTheme="minorHAnsi" w:hAnsiTheme="minorHAnsi" w:cstheme="minorHAnsi"/>
                <w:sz w:val="24"/>
                <w:szCs w:val="24"/>
              </w:rPr>
            </w:pPr>
          </w:p>
          <w:p w:rsidR="00B45F2B" w:rsidRPr="00B45F2B" w:rsidRDefault="001D0372" w:rsidP="001D0372">
            <w:pPr>
              <w:jc w:val="center"/>
              <w:rPr>
                <w:rFonts w:asciiTheme="minorHAnsi" w:hAnsiTheme="minorHAnsi" w:cstheme="minorHAnsi"/>
                <w:sz w:val="24"/>
                <w:szCs w:val="24"/>
              </w:rPr>
            </w:pPr>
            <w:r w:rsidRPr="006C140B">
              <w:rPr>
                <w:rFonts w:asciiTheme="minorHAnsi" w:hAnsiTheme="minorHAnsi" w:cstheme="minorHAnsi"/>
                <w:sz w:val="24"/>
                <w:szCs w:val="24"/>
              </w:rPr>
              <w:t xml:space="preserve">IN VIA DI PRIMA ACQUISIZIONE </w:t>
            </w:r>
          </w:p>
          <w:p w:rsidR="00B45F2B" w:rsidRPr="00B45F2B" w:rsidRDefault="00B45F2B" w:rsidP="00D7509C">
            <w:pPr>
              <w:jc w:val="center"/>
              <w:rPr>
                <w:rFonts w:asciiTheme="minorHAnsi" w:hAnsiTheme="minorHAnsi" w:cstheme="minorHAnsi"/>
                <w:sz w:val="24"/>
                <w:szCs w:val="24"/>
              </w:rPr>
            </w:pPr>
          </w:p>
        </w:tc>
      </w:tr>
      <w:tr w:rsidR="00B45F2B" w:rsidRPr="00493F5E" w:rsidTr="00D7509C">
        <w:trPr>
          <w:trHeight w:val="368"/>
        </w:trPr>
        <w:tc>
          <w:tcPr>
            <w:tcW w:w="2531" w:type="dxa"/>
            <w:vMerge/>
            <w:tcBorders>
              <w:left w:val="single" w:sz="2" w:space="0" w:color="000000"/>
              <w:right w:val="single" w:sz="2" w:space="0" w:color="000000"/>
            </w:tcBorders>
          </w:tcPr>
          <w:p w:rsidR="00B45F2B" w:rsidRPr="00B45F2B" w:rsidRDefault="00B45F2B"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B45F2B" w:rsidRPr="00B45F2B" w:rsidRDefault="00B45F2B" w:rsidP="00D7509C">
            <w:pPr>
              <w:pStyle w:val="TableParagraph"/>
              <w:ind w:right="83"/>
              <w:rPr>
                <w:rFonts w:asciiTheme="minorHAnsi" w:hAnsiTheme="minorHAnsi" w:cstheme="minorHAnsi"/>
                <w:b/>
                <w:sz w:val="24"/>
                <w:szCs w:val="24"/>
                <w:lang w:val="it-IT"/>
              </w:rPr>
            </w:pPr>
          </w:p>
        </w:tc>
        <w:tc>
          <w:tcPr>
            <w:tcW w:w="5660" w:type="dxa"/>
            <w:tcBorders>
              <w:top w:val="single" w:sz="4" w:space="0" w:color="auto"/>
              <w:bottom w:val="single" w:sz="4" w:space="0" w:color="auto"/>
            </w:tcBorders>
          </w:tcPr>
          <w:p w:rsidR="00B45F2B" w:rsidRPr="00B45F2B" w:rsidRDefault="00B45F2B" w:rsidP="00D7509C">
            <w:pPr>
              <w:rPr>
                <w:rFonts w:asciiTheme="minorHAnsi" w:hAnsiTheme="minorHAnsi" w:cstheme="minorHAnsi"/>
                <w:sz w:val="24"/>
                <w:szCs w:val="24"/>
              </w:rPr>
            </w:pPr>
            <w:r w:rsidRPr="00B45F2B">
              <w:rPr>
                <w:rFonts w:asciiTheme="minorHAnsi" w:hAnsiTheme="minorHAnsi" w:cstheme="minorHAnsi"/>
                <w:sz w:val="24"/>
                <w:szCs w:val="24"/>
              </w:rPr>
              <w:t>Possiede una sufficiente conoscenza dei contenuti e sa individuare essenziali rapporti tra elementi linguistici e culturali diversi.</w:t>
            </w:r>
          </w:p>
        </w:tc>
        <w:tc>
          <w:tcPr>
            <w:tcW w:w="2081" w:type="dxa"/>
          </w:tcPr>
          <w:p w:rsidR="00B45F2B" w:rsidRPr="00B45F2B" w:rsidRDefault="00B45F2B" w:rsidP="00D7509C">
            <w:pPr>
              <w:jc w:val="center"/>
              <w:rPr>
                <w:rFonts w:asciiTheme="minorHAnsi" w:hAnsiTheme="minorHAnsi" w:cstheme="minorHAnsi"/>
                <w:sz w:val="24"/>
                <w:szCs w:val="24"/>
              </w:rPr>
            </w:pPr>
          </w:p>
          <w:p w:rsidR="00B45F2B" w:rsidRPr="00B45F2B" w:rsidRDefault="00B45F2B" w:rsidP="00D7509C">
            <w:pPr>
              <w:jc w:val="center"/>
              <w:rPr>
                <w:rFonts w:asciiTheme="minorHAnsi" w:hAnsiTheme="minorHAnsi" w:cstheme="minorHAnsi"/>
                <w:sz w:val="24"/>
                <w:szCs w:val="24"/>
              </w:rPr>
            </w:pPr>
            <w:r w:rsidRPr="00B45F2B">
              <w:rPr>
                <w:rFonts w:asciiTheme="minorHAnsi" w:hAnsiTheme="minorHAnsi" w:cstheme="minorHAnsi"/>
                <w:sz w:val="24"/>
                <w:szCs w:val="24"/>
              </w:rPr>
              <w:t>BASE</w:t>
            </w:r>
          </w:p>
          <w:p w:rsidR="00B45F2B" w:rsidRPr="00B45F2B" w:rsidRDefault="00B45F2B" w:rsidP="00D7509C">
            <w:pPr>
              <w:jc w:val="center"/>
              <w:rPr>
                <w:rFonts w:asciiTheme="minorHAnsi" w:hAnsiTheme="minorHAnsi" w:cstheme="minorHAnsi"/>
                <w:sz w:val="24"/>
                <w:szCs w:val="24"/>
              </w:rPr>
            </w:pPr>
          </w:p>
        </w:tc>
      </w:tr>
      <w:tr w:rsidR="00B45F2B" w:rsidRPr="00493F5E" w:rsidTr="00D7509C">
        <w:trPr>
          <w:trHeight w:val="368"/>
        </w:trPr>
        <w:tc>
          <w:tcPr>
            <w:tcW w:w="2531" w:type="dxa"/>
            <w:vMerge/>
            <w:tcBorders>
              <w:left w:val="single" w:sz="2" w:space="0" w:color="000000"/>
              <w:right w:val="single" w:sz="2" w:space="0" w:color="000000"/>
            </w:tcBorders>
          </w:tcPr>
          <w:p w:rsidR="00B45F2B" w:rsidRPr="00B45F2B" w:rsidRDefault="00B45F2B"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B45F2B" w:rsidRPr="00B45F2B" w:rsidRDefault="00B45F2B" w:rsidP="00D7509C">
            <w:pPr>
              <w:pStyle w:val="TableParagraph"/>
              <w:ind w:right="83"/>
              <w:rPr>
                <w:rFonts w:asciiTheme="minorHAnsi" w:hAnsiTheme="minorHAnsi" w:cstheme="minorHAnsi"/>
                <w:b/>
                <w:sz w:val="24"/>
                <w:szCs w:val="24"/>
                <w:lang w:val="it-IT"/>
              </w:rPr>
            </w:pPr>
          </w:p>
        </w:tc>
        <w:tc>
          <w:tcPr>
            <w:tcW w:w="5660" w:type="dxa"/>
            <w:tcBorders>
              <w:top w:val="single" w:sz="4" w:space="0" w:color="auto"/>
              <w:bottom w:val="single" w:sz="4" w:space="0" w:color="auto"/>
            </w:tcBorders>
          </w:tcPr>
          <w:p w:rsidR="00B45F2B" w:rsidRPr="00B45F2B" w:rsidRDefault="00B45F2B" w:rsidP="00D7509C">
            <w:pPr>
              <w:rPr>
                <w:rFonts w:asciiTheme="minorHAnsi" w:hAnsiTheme="minorHAnsi" w:cstheme="minorHAnsi"/>
                <w:sz w:val="24"/>
                <w:szCs w:val="24"/>
              </w:rPr>
            </w:pPr>
            <w:r w:rsidRPr="00B45F2B">
              <w:rPr>
                <w:rFonts w:asciiTheme="minorHAnsi" w:hAnsiTheme="minorHAnsi" w:cstheme="minorHAnsi"/>
                <w:sz w:val="24"/>
                <w:szCs w:val="24"/>
              </w:rPr>
              <w:t>Possiede una buona conoscenza dei contenuti e sa operare confronti tra elementi linguistici e culturali diversi in modo adeguato.</w:t>
            </w:r>
          </w:p>
        </w:tc>
        <w:tc>
          <w:tcPr>
            <w:tcW w:w="2081" w:type="dxa"/>
          </w:tcPr>
          <w:p w:rsidR="00B45F2B" w:rsidRPr="00B45F2B" w:rsidRDefault="00B45F2B" w:rsidP="00D7509C">
            <w:pPr>
              <w:jc w:val="center"/>
              <w:rPr>
                <w:rFonts w:asciiTheme="minorHAnsi" w:hAnsiTheme="minorHAnsi" w:cstheme="minorHAnsi"/>
                <w:sz w:val="24"/>
                <w:szCs w:val="24"/>
              </w:rPr>
            </w:pPr>
          </w:p>
          <w:p w:rsidR="00B45F2B" w:rsidRPr="00B45F2B" w:rsidRDefault="00B45F2B" w:rsidP="00D7509C">
            <w:pPr>
              <w:jc w:val="center"/>
              <w:rPr>
                <w:rFonts w:asciiTheme="minorHAnsi" w:hAnsiTheme="minorHAnsi" w:cstheme="minorHAnsi"/>
                <w:sz w:val="24"/>
                <w:szCs w:val="24"/>
              </w:rPr>
            </w:pPr>
            <w:r w:rsidRPr="00B45F2B">
              <w:rPr>
                <w:rFonts w:asciiTheme="minorHAnsi" w:hAnsiTheme="minorHAnsi" w:cstheme="minorHAnsi"/>
                <w:sz w:val="24"/>
                <w:szCs w:val="24"/>
              </w:rPr>
              <w:t>INTERMEDIO</w:t>
            </w:r>
          </w:p>
          <w:p w:rsidR="00B45F2B" w:rsidRPr="00B45F2B" w:rsidRDefault="00B45F2B" w:rsidP="00D7509C">
            <w:pPr>
              <w:jc w:val="center"/>
              <w:rPr>
                <w:rFonts w:asciiTheme="minorHAnsi" w:hAnsiTheme="minorHAnsi" w:cstheme="minorHAnsi"/>
                <w:sz w:val="24"/>
                <w:szCs w:val="24"/>
              </w:rPr>
            </w:pPr>
          </w:p>
        </w:tc>
      </w:tr>
      <w:tr w:rsidR="00B45F2B" w:rsidRPr="00493F5E" w:rsidTr="00D7509C">
        <w:trPr>
          <w:trHeight w:val="368"/>
        </w:trPr>
        <w:tc>
          <w:tcPr>
            <w:tcW w:w="2531" w:type="dxa"/>
            <w:vMerge/>
            <w:tcBorders>
              <w:left w:val="single" w:sz="2" w:space="0" w:color="000000"/>
              <w:right w:val="single" w:sz="2" w:space="0" w:color="000000"/>
            </w:tcBorders>
          </w:tcPr>
          <w:p w:rsidR="00B45F2B" w:rsidRPr="00B45F2B" w:rsidRDefault="00B45F2B"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B45F2B" w:rsidRPr="00B45F2B" w:rsidRDefault="00B45F2B" w:rsidP="00D7509C">
            <w:pPr>
              <w:pStyle w:val="TableParagraph"/>
              <w:ind w:right="83"/>
              <w:rPr>
                <w:rFonts w:asciiTheme="minorHAnsi" w:hAnsiTheme="minorHAnsi" w:cstheme="minorHAnsi"/>
                <w:b/>
                <w:sz w:val="24"/>
                <w:szCs w:val="24"/>
                <w:lang w:val="it-IT"/>
              </w:rPr>
            </w:pPr>
          </w:p>
        </w:tc>
        <w:tc>
          <w:tcPr>
            <w:tcW w:w="5660" w:type="dxa"/>
            <w:tcBorders>
              <w:top w:val="single" w:sz="4" w:space="0" w:color="auto"/>
              <w:bottom w:val="single" w:sz="4" w:space="0" w:color="auto"/>
            </w:tcBorders>
          </w:tcPr>
          <w:p w:rsidR="00B45F2B" w:rsidRPr="00B45F2B" w:rsidRDefault="00B45F2B" w:rsidP="00D7509C">
            <w:pPr>
              <w:rPr>
                <w:rFonts w:asciiTheme="minorHAnsi" w:hAnsiTheme="minorHAnsi" w:cstheme="minorHAnsi"/>
                <w:sz w:val="24"/>
                <w:szCs w:val="24"/>
              </w:rPr>
            </w:pPr>
            <w:r w:rsidRPr="00B45F2B">
              <w:rPr>
                <w:rFonts w:asciiTheme="minorHAnsi" w:hAnsiTheme="minorHAnsi" w:cstheme="minorHAnsi"/>
                <w:sz w:val="24"/>
                <w:szCs w:val="24"/>
              </w:rPr>
              <w:t>Possiede una conoscenza completa dei contenuti e sa operare confronti tra elementi linguistici e culturali diversi in modo corretto.</w:t>
            </w:r>
          </w:p>
        </w:tc>
        <w:tc>
          <w:tcPr>
            <w:tcW w:w="2081" w:type="dxa"/>
          </w:tcPr>
          <w:p w:rsidR="00B45F2B" w:rsidRPr="00B45F2B" w:rsidRDefault="00B45F2B" w:rsidP="00D7509C">
            <w:pPr>
              <w:jc w:val="center"/>
              <w:rPr>
                <w:rFonts w:asciiTheme="minorHAnsi" w:hAnsiTheme="minorHAnsi" w:cstheme="minorHAnsi"/>
                <w:sz w:val="24"/>
                <w:szCs w:val="24"/>
              </w:rPr>
            </w:pPr>
          </w:p>
          <w:p w:rsidR="00B45F2B" w:rsidRPr="00B45F2B" w:rsidRDefault="00B45F2B" w:rsidP="00D7509C">
            <w:pPr>
              <w:jc w:val="center"/>
              <w:rPr>
                <w:rFonts w:asciiTheme="minorHAnsi" w:hAnsiTheme="minorHAnsi" w:cstheme="minorHAnsi"/>
                <w:sz w:val="24"/>
                <w:szCs w:val="24"/>
              </w:rPr>
            </w:pPr>
            <w:r w:rsidRPr="00B45F2B">
              <w:rPr>
                <w:rFonts w:asciiTheme="minorHAnsi" w:hAnsiTheme="minorHAnsi" w:cstheme="minorHAnsi"/>
                <w:sz w:val="24"/>
                <w:szCs w:val="24"/>
              </w:rPr>
              <w:t>AVANZATO</w:t>
            </w:r>
          </w:p>
          <w:p w:rsidR="00B45F2B" w:rsidRPr="00B45F2B" w:rsidRDefault="00B45F2B" w:rsidP="00D7509C">
            <w:pPr>
              <w:rPr>
                <w:rFonts w:asciiTheme="minorHAnsi" w:hAnsiTheme="minorHAnsi" w:cstheme="minorHAnsi"/>
                <w:sz w:val="24"/>
                <w:szCs w:val="24"/>
              </w:rPr>
            </w:pPr>
          </w:p>
        </w:tc>
      </w:tr>
      <w:tr w:rsidR="00B45F2B" w:rsidRPr="00B45F2B" w:rsidTr="00D7509C">
        <w:trPr>
          <w:gridAfter w:val="2"/>
          <w:wAfter w:w="7741" w:type="dxa"/>
          <w:trHeight w:val="368"/>
        </w:trPr>
        <w:tc>
          <w:tcPr>
            <w:tcW w:w="2531" w:type="dxa"/>
            <w:vMerge/>
            <w:tcBorders>
              <w:left w:val="single" w:sz="2" w:space="0" w:color="000000"/>
              <w:right w:val="single" w:sz="2" w:space="0" w:color="000000"/>
            </w:tcBorders>
          </w:tcPr>
          <w:p w:rsidR="00B45F2B" w:rsidRPr="00B45F2B" w:rsidRDefault="00B45F2B" w:rsidP="00D7509C">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B45F2B" w:rsidRPr="00B45F2B" w:rsidRDefault="00B45F2B" w:rsidP="00D7509C">
            <w:pPr>
              <w:pStyle w:val="TableParagraph"/>
              <w:ind w:right="83"/>
              <w:rPr>
                <w:rFonts w:asciiTheme="minorHAnsi" w:hAnsiTheme="minorHAnsi" w:cstheme="minorHAnsi"/>
                <w:b/>
                <w:sz w:val="24"/>
                <w:szCs w:val="24"/>
                <w:lang w:val="it-IT"/>
              </w:rPr>
            </w:pPr>
          </w:p>
        </w:tc>
      </w:tr>
    </w:tbl>
    <w:p w:rsidR="00B45F2B" w:rsidRPr="00370504" w:rsidRDefault="00B45F2B" w:rsidP="00B45F2B">
      <w:pPr>
        <w:rPr>
          <w:rFonts w:ascii="Times New Roman" w:hAnsi="Times New Roman" w:cs="Times New Roman"/>
        </w:rPr>
      </w:pPr>
    </w:p>
    <w:p w:rsidR="00B45F2B" w:rsidRPr="00B45F2B" w:rsidRDefault="00B45F2B" w:rsidP="00B45F2B">
      <w:pPr>
        <w:rPr>
          <w:sz w:val="24"/>
          <w:szCs w:val="24"/>
        </w:rPr>
      </w:pPr>
    </w:p>
    <w:p w:rsidR="00B45F2B" w:rsidRDefault="00B45F2B" w:rsidP="00E42F10">
      <w:pPr>
        <w:rPr>
          <w:sz w:val="24"/>
          <w:szCs w:val="24"/>
        </w:rPr>
      </w:pPr>
    </w:p>
    <w:p w:rsidR="00B45F2B" w:rsidRDefault="00B45F2B" w:rsidP="00E42F10">
      <w:pPr>
        <w:rPr>
          <w:sz w:val="24"/>
          <w:szCs w:val="24"/>
        </w:rPr>
      </w:pPr>
    </w:p>
    <w:p w:rsidR="001D0372" w:rsidRDefault="001D0372" w:rsidP="00E42F10">
      <w:pPr>
        <w:rPr>
          <w:sz w:val="24"/>
          <w:szCs w:val="24"/>
        </w:rPr>
      </w:pPr>
    </w:p>
    <w:p w:rsidR="001D0372" w:rsidRDefault="001D0372">
      <w:pPr>
        <w:rPr>
          <w:rFonts w:asciiTheme="majorHAnsi" w:eastAsiaTheme="majorEastAsia" w:hAnsiTheme="majorHAnsi" w:cstheme="majorBidi"/>
          <w:color w:val="2E74B5" w:themeColor="accent1" w:themeShade="BF"/>
          <w:sz w:val="26"/>
          <w:szCs w:val="26"/>
        </w:rPr>
      </w:pPr>
      <w:r>
        <w:br w:type="page"/>
      </w:r>
    </w:p>
    <w:p w:rsidR="001D0372" w:rsidRDefault="001D0372" w:rsidP="001D0372">
      <w:pPr>
        <w:pStyle w:val="Titolo2"/>
      </w:pPr>
      <w:bookmarkStart w:id="33" w:name="_Toc84315793"/>
      <w:r>
        <w:lastRenderedPageBreak/>
        <w:t>Lingua straniera – Classe quinta</w:t>
      </w:r>
      <w:bookmarkEnd w:id="33"/>
    </w:p>
    <w:tbl>
      <w:tblPr>
        <w:tblStyle w:val="Grigliatabella"/>
        <w:tblW w:w="13567" w:type="dxa"/>
        <w:tblInd w:w="2" w:type="dxa"/>
        <w:tblLook w:val="04A0" w:firstRow="1" w:lastRow="0" w:firstColumn="1" w:lastColumn="0" w:noHBand="0" w:noVBand="1"/>
      </w:tblPr>
      <w:tblGrid>
        <w:gridCol w:w="2531"/>
        <w:gridCol w:w="3295"/>
        <w:gridCol w:w="5660"/>
        <w:gridCol w:w="2081"/>
      </w:tblGrid>
      <w:tr w:rsidR="004B473C" w:rsidTr="000C4DA6">
        <w:tc>
          <w:tcPr>
            <w:tcW w:w="13567" w:type="dxa"/>
            <w:gridSpan w:val="4"/>
            <w:tcBorders>
              <w:left w:val="single" w:sz="2" w:space="0" w:color="000000"/>
              <w:bottom w:val="single" w:sz="2" w:space="0" w:color="000000"/>
            </w:tcBorders>
          </w:tcPr>
          <w:p w:rsidR="004B473C" w:rsidRPr="004B473C" w:rsidRDefault="004B473C" w:rsidP="004B473C">
            <w:pPr>
              <w:jc w:val="center"/>
              <w:rPr>
                <w:rFonts w:asciiTheme="minorHAnsi" w:hAnsiTheme="minorHAnsi" w:cstheme="minorHAnsi"/>
                <w:b/>
                <w:bCs/>
                <w:sz w:val="24"/>
                <w:szCs w:val="24"/>
              </w:rPr>
            </w:pPr>
            <w:r w:rsidRPr="004B473C">
              <w:rPr>
                <w:rFonts w:asciiTheme="minorHAnsi" w:hAnsiTheme="minorHAnsi" w:cstheme="minorHAnsi"/>
                <w:b/>
                <w:sz w:val="24"/>
                <w:szCs w:val="24"/>
              </w:rPr>
              <w:t>DISCIPLINA: LINGUA INGLESE</w:t>
            </w:r>
          </w:p>
        </w:tc>
      </w:tr>
      <w:tr w:rsidR="004B473C" w:rsidTr="000C4DA6">
        <w:tc>
          <w:tcPr>
            <w:tcW w:w="13567" w:type="dxa"/>
            <w:gridSpan w:val="4"/>
            <w:tcBorders>
              <w:left w:val="single" w:sz="2" w:space="0" w:color="000000"/>
              <w:bottom w:val="single" w:sz="2" w:space="0" w:color="000000"/>
            </w:tcBorders>
          </w:tcPr>
          <w:p w:rsidR="004B473C" w:rsidRPr="004B473C" w:rsidRDefault="004B473C" w:rsidP="00A65D87">
            <w:pPr>
              <w:jc w:val="center"/>
              <w:rPr>
                <w:rFonts w:asciiTheme="minorHAnsi" w:hAnsiTheme="minorHAnsi" w:cstheme="minorHAnsi"/>
                <w:b/>
                <w:bCs/>
                <w:sz w:val="24"/>
                <w:szCs w:val="24"/>
              </w:rPr>
            </w:pPr>
            <w:r w:rsidRPr="004B473C">
              <w:rPr>
                <w:rFonts w:asciiTheme="minorHAnsi" w:hAnsiTheme="minorHAnsi" w:cstheme="minorHAnsi"/>
                <w:b/>
                <w:sz w:val="24"/>
                <w:szCs w:val="24"/>
              </w:rPr>
              <w:t xml:space="preserve">CLASSE </w:t>
            </w:r>
            <w:r w:rsidR="00A65D87">
              <w:rPr>
                <w:rFonts w:asciiTheme="minorHAnsi" w:hAnsiTheme="minorHAnsi" w:cstheme="minorHAnsi"/>
                <w:b/>
                <w:sz w:val="24"/>
                <w:szCs w:val="24"/>
              </w:rPr>
              <w:t>QUINTA</w:t>
            </w:r>
          </w:p>
        </w:tc>
      </w:tr>
      <w:tr w:rsidR="004B473C" w:rsidTr="000C4DA6">
        <w:tc>
          <w:tcPr>
            <w:tcW w:w="13567" w:type="dxa"/>
            <w:gridSpan w:val="4"/>
            <w:tcBorders>
              <w:left w:val="single" w:sz="2" w:space="0" w:color="000000"/>
              <w:bottom w:val="single" w:sz="2" w:space="0" w:color="000000"/>
            </w:tcBorders>
          </w:tcPr>
          <w:p w:rsidR="004B473C" w:rsidRPr="004B473C" w:rsidRDefault="004B473C" w:rsidP="004B473C">
            <w:pPr>
              <w:rPr>
                <w:rFonts w:asciiTheme="minorHAnsi" w:hAnsiTheme="minorHAnsi" w:cstheme="minorHAnsi"/>
                <w:b/>
                <w:sz w:val="24"/>
                <w:szCs w:val="24"/>
              </w:rPr>
            </w:pPr>
            <w:r w:rsidRPr="004B473C">
              <w:rPr>
                <w:rFonts w:asciiTheme="minorHAnsi" w:hAnsiTheme="minorHAnsi" w:cstheme="minorHAnsi"/>
                <w:b/>
                <w:sz w:val="24"/>
                <w:szCs w:val="24"/>
              </w:rPr>
              <w:t>COMPETENZA MULTILINGUISTICA</w:t>
            </w:r>
          </w:p>
        </w:tc>
      </w:tr>
      <w:tr w:rsidR="004B473C" w:rsidTr="000C4DA6">
        <w:tc>
          <w:tcPr>
            <w:tcW w:w="2531" w:type="dxa"/>
            <w:tcBorders>
              <w:left w:val="single" w:sz="2" w:space="0" w:color="000000"/>
              <w:bottom w:val="single" w:sz="2" w:space="0" w:color="000000"/>
              <w:right w:val="single" w:sz="2" w:space="0" w:color="000000"/>
            </w:tcBorders>
          </w:tcPr>
          <w:p w:rsidR="004B473C" w:rsidRPr="004B473C" w:rsidRDefault="004B473C" w:rsidP="000C4DA6">
            <w:pPr>
              <w:rPr>
                <w:rFonts w:asciiTheme="minorHAnsi" w:hAnsiTheme="minorHAnsi" w:cstheme="minorHAnsi"/>
                <w:b/>
                <w:bCs/>
                <w:sz w:val="24"/>
                <w:szCs w:val="24"/>
              </w:rPr>
            </w:pPr>
            <w:r w:rsidRPr="004B473C">
              <w:rPr>
                <w:rFonts w:asciiTheme="minorHAnsi" w:hAnsiTheme="minorHAnsi" w:cstheme="minorHAnsi"/>
                <w:b/>
                <w:bCs/>
                <w:sz w:val="24"/>
                <w:szCs w:val="24"/>
              </w:rPr>
              <w:t>DIMENSIONI DELLA COMPETENZA</w:t>
            </w:r>
          </w:p>
        </w:tc>
        <w:tc>
          <w:tcPr>
            <w:tcW w:w="3295" w:type="dxa"/>
            <w:tcBorders>
              <w:left w:val="single" w:sz="2" w:space="0" w:color="000000"/>
              <w:bottom w:val="single" w:sz="2" w:space="0" w:color="000000"/>
              <w:right w:val="single" w:sz="2" w:space="0" w:color="000000"/>
            </w:tcBorders>
          </w:tcPr>
          <w:p w:rsidR="004B473C" w:rsidRPr="004B473C" w:rsidRDefault="004B473C" w:rsidP="000C4DA6">
            <w:pPr>
              <w:rPr>
                <w:rFonts w:asciiTheme="minorHAnsi" w:hAnsiTheme="minorHAnsi" w:cstheme="minorHAnsi"/>
                <w:sz w:val="24"/>
                <w:szCs w:val="24"/>
              </w:rPr>
            </w:pPr>
            <w:r w:rsidRPr="004B473C">
              <w:rPr>
                <w:rFonts w:asciiTheme="minorHAnsi" w:hAnsiTheme="minorHAnsi" w:cstheme="minorHAnsi"/>
                <w:b/>
                <w:sz w:val="24"/>
                <w:szCs w:val="24"/>
              </w:rPr>
              <w:t>OBIETTIVI DI APPRENDIMENTO</w:t>
            </w:r>
          </w:p>
        </w:tc>
        <w:tc>
          <w:tcPr>
            <w:tcW w:w="5660" w:type="dxa"/>
            <w:tcBorders>
              <w:top w:val="single" w:sz="4" w:space="0" w:color="auto"/>
              <w:bottom w:val="single" w:sz="4" w:space="0" w:color="auto"/>
            </w:tcBorders>
          </w:tcPr>
          <w:p w:rsidR="004B473C" w:rsidRPr="004B473C" w:rsidRDefault="004B473C" w:rsidP="000C4DA6">
            <w:pPr>
              <w:rPr>
                <w:rFonts w:asciiTheme="minorHAnsi" w:hAnsiTheme="minorHAnsi" w:cstheme="minorHAnsi"/>
                <w:sz w:val="24"/>
                <w:szCs w:val="24"/>
              </w:rPr>
            </w:pPr>
            <w:r w:rsidRPr="004B473C">
              <w:rPr>
                <w:rFonts w:asciiTheme="minorHAnsi" w:hAnsiTheme="minorHAnsi" w:cstheme="minorHAnsi"/>
                <w:b/>
                <w:sz w:val="24"/>
                <w:szCs w:val="24"/>
              </w:rPr>
              <w:t>DESCRITTORI</w:t>
            </w:r>
          </w:p>
        </w:tc>
        <w:tc>
          <w:tcPr>
            <w:tcW w:w="2081" w:type="dxa"/>
            <w:tcBorders>
              <w:top w:val="single" w:sz="4" w:space="0" w:color="auto"/>
              <w:bottom w:val="single" w:sz="4" w:space="0" w:color="auto"/>
            </w:tcBorders>
          </w:tcPr>
          <w:p w:rsidR="004B473C" w:rsidRPr="004B473C" w:rsidRDefault="004B473C" w:rsidP="000C4DA6">
            <w:pPr>
              <w:rPr>
                <w:rFonts w:asciiTheme="minorHAnsi" w:hAnsiTheme="minorHAnsi" w:cstheme="minorHAnsi"/>
                <w:b/>
                <w:bCs/>
                <w:sz w:val="24"/>
                <w:szCs w:val="24"/>
              </w:rPr>
            </w:pPr>
            <w:r w:rsidRPr="004B473C">
              <w:rPr>
                <w:rFonts w:asciiTheme="minorHAnsi" w:hAnsiTheme="minorHAnsi" w:cstheme="minorHAnsi"/>
                <w:b/>
                <w:bCs/>
                <w:sz w:val="24"/>
                <w:szCs w:val="24"/>
              </w:rPr>
              <w:t xml:space="preserve">    LIVELLO</w:t>
            </w:r>
          </w:p>
        </w:tc>
      </w:tr>
      <w:tr w:rsidR="004B473C" w:rsidRPr="00493F5E" w:rsidTr="000C4DA6">
        <w:trPr>
          <w:trHeight w:val="368"/>
        </w:trPr>
        <w:tc>
          <w:tcPr>
            <w:tcW w:w="2531" w:type="dxa"/>
            <w:vMerge w:val="restart"/>
            <w:tcBorders>
              <w:top w:val="single" w:sz="2" w:space="0" w:color="000000"/>
              <w:left w:val="single" w:sz="2" w:space="0" w:color="000000"/>
              <w:right w:val="single" w:sz="2" w:space="0" w:color="000000"/>
            </w:tcBorders>
          </w:tcPr>
          <w:p w:rsidR="004B473C" w:rsidRPr="004B473C" w:rsidRDefault="004B473C" w:rsidP="000C4DA6">
            <w:pPr>
              <w:jc w:val="center"/>
              <w:rPr>
                <w:rFonts w:asciiTheme="minorHAnsi" w:hAnsiTheme="minorHAnsi" w:cstheme="minorHAnsi"/>
                <w:b/>
                <w:bCs/>
                <w:sz w:val="24"/>
                <w:szCs w:val="24"/>
              </w:rPr>
            </w:pPr>
          </w:p>
          <w:p w:rsidR="004B473C" w:rsidRPr="004B473C" w:rsidRDefault="004B473C" w:rsidP="000C4DA6">
            <w:pPr>
              <w:pStyle w:val="Default"/>
              <w:jc w:val="center"/>
              <w:rPr>
                <w:rFonts w:asciiTheme="minorHAnsi" w:hAnsiTheme="minorHAnsi" w:cstheme="minorHAnsi"/>
                <w:b/>
                <w:bCs/>
              </w:rPr>
            </w:pPr>
            <w:r w:rsidRPr="004B473C">
              <w:rPr>
                <w:rFonts w:asciiTheme="minorHAnsi" w:hAnsiTheme="minorHAnsi" w:cstheme="minorHAnsi"/>
                <w:b/>
                <w:bCs/>
              </w:rPr>
              <w:t xml:space="preserve">ASCOLTO (comprensione orale) </w:t>
            </w:r>
          </w:p>
          <w:p w:rsidR="004B473C" w:rsidRPr="004B473C" w:rsidRDefault="004B473C" w:rsidP="000C4DA6">
            <w:pPr>
              <w:jc w:val="center"/>
              <w:rPr>
                <w:rFonts w:asciiTheme="minorHAnsi" w:hAnsiTheme="minorHAnsi" w:cstheme="minorHAnsi"/>
                <w:b/>
                <w:bCs/>
                <w:sz w:val="24"/>
                <w:szCs w:val="24"/>
              </w:rPr>
            </w:pPr>
          </w:p>
          <w:p w:rsidR="004B473C" w:rsidRPr="004B473C" w:rsidRDefault="004B473C" w:rsidP="000C4DA6">
            <w:pPr>
              <w:jc w:val="center"/>
              <w:rPr>
                <w:rFonts w:asciiTheme="minorHAnsi" w:hAnsiTheme="minorHAnsi" w:cstheme="minorHAnsi"/>
                <w:b/>
                <w:bCs/>
                <w:sz w:val="24"/>
                <w:szCs w:val="24"/>
              </w:rPr>
            </w:pPr>
          </w:p>
          <w:p w:rsidR="004B473C" w:rsidRPr="004B473C" w:rsidRDefault="004B473C" w:rsidP="000C4DA6">
            <w:pPr>
              <w:jc w:val="center"/>
              <w:rPr>
                <w:rFonts w:asciiTheme="minorHAnsi" w:hAnsiTheme="minorHAnsi" w:cstheme="minorHAnsi"/>
                <w:b/>
                <w:bCs/>
                <w:sz w:val="24"/>
                <w:szCs w:val="24"/>
              </w:rPr>
            </w:pPr>
          </w:p>
          <w:p w:rsidR="004B473C" w:rsidRPr="004B473C" w:rsidRDefault="004B473C" w:rsidP="000C4DA6">
            <w:pPr>
              <w:jc w:val="center"/>
              <w:rPr>
                <w:rFonts w:asciiTheme="minorHAnsi" w:hAnsiTheme="minorHAnsi" w:cstheme="minorHAnsi"/>
                <w:b/>
                <w:bCs/>
                <w:sz w:val="24"/>
                <w:szCs w:val="24"/>
              </w:rPr>
            </w:pPr>
          </w:p>
          <w:p w:rsidR="004B473C" w:rsidRPr="004B473C" w:rsidRDefault="004B473C" w:rsidP="000C4DA6">
            <w:pPr>
              <w:jc w:val="center"/>
              <w:rPr>
                <w:rFonts w:asciiTheme="minorHAnsi" w:hAnsiTheme="minorHAnsi" w:cstheme="minorHAnsi"/>
                <w:b/>
                <w:bCs/>
                <w:sz w:val="24"/>
                <w:szCs w:val="24"/>
              </w:rPr>
            </w:pPr>
          </w:p>
        </w:tc>
        <w:tc>
          <w:tcPr>
            <w:tcW w:w="3295" w:type="dxa"/>
            <w:vMerge w:val="restart"/>
            <w:tcBorders>
              <w:top w:val="single" w:sz="2" w:space="0" w:color="000000"/>
              <w:left w:val="single" w:sz="2" w:space="0" w:color="000000"/>
              <w:right w:val="single" w:sz="2" w:space="0" w:color="000000"/>
            </w:tcBorders>
          </w:tcPr>
          <w:p w:rsidR="004B473C" w:rsidRPr="004B473C" w:rsidRDefault="004B473C" w:rsidP="000C4DA6">
            <w:pPr>
              <w:jc w:val="both"/>
              <w:rPr>
                <w:rFonts w:asciiTheme="minorHAnsi" w:hAnsiTheme="minorHAnsi" w:cstheme="minorHAnsi"/>
                <w:b/>
                <w:bCs/>
                <w:sz w:val="24"/>
                <w:szCs w:val="24"/>
              </w:rPr>
            </w:pPr>
          </w:p>
          <w:p w:rsidR="004B473C" w:rsidRPr="004B473C" w:rsidRDefault="004B473C" w:rsidP="000C4DA6">
            <w:pPr>
              <w:jc w:val="both"/>
              <w:rPr>
                <w:rFonts w:asciiTheme="minorHAnsi" w:hAnsiTheme="minorHAnsi" w:cstheme="minorHAnsi"/>
                <w:b/>
                <w:bCs/>
                <w:sz w:val="24"/>
                <w:szCs w:val="24"/>
              </w:rPr>
            </w:pPr>
            <w:r w:rsidRPr="004B473C">
              <w:rPr>
                <w:rFonts w:asciiTheme="minorHAnsi" w:hAnsiTheme="minorHAnsi" w:cstheme="minorHAnsi"/>
                <w:b/>
                <w:bCs/>
                <w:sz w:val="24"/>
                <w:szCs w:val="24"/>
              </w:rPr>
              <w:t xml:space="preserve">L’alunno è in grado di comprendere frasi e espressioni di uso frequente relative ad ambiti familiari </w:t>
            </w:r>
            <w:r w:rsidRPr="004B473C">
              <w:rPr>
                <w:rFonts w:asciiTheme="minorHAnsi" w:hAnsiTheme="minorHAnsi" w:cstheme="minorHAnsi"/>
                <w:b/>
                <w:bCs/>
                <w:i/>
                <w:sz w:val="24"/>
                <w:szCs w:val="24"/>
              </w:rPr>
              <w:t>interagendo</w:t>
            </w:r>
            <w:r w:rsidRPr="004B473C">
              <w:rPr>
                <w:rFonts w:asciiTheme="minorHAnsi" w:hAnsiTheme="minorHAnsi" w:cstheme="minorHAnsi"/>
                <w:b/>
                <w:bCs/>
                <w:sz w:val="24"/>
                <w:szCs w:val="24"/>
              </w:rPr>
              <w:t xml:space="preserve"> e </w:t>
            </w:r>
            <w:r w:rsidRPr="004B473C">
              <w:rPr>
                <w:rFonts w:asciiTheme="minorHAnsi" w:hAnsiTheme="minorHAnsi" w:cstheme="minorHAnsi"/>
                <w:b/>
                <w:bCs/>
                <w:i/>
                <w:sz w:val="24"/>
                <w:szCs w:val="24"/>
              </w:rPr>
              <w:t>comunicando</w:t>
            </w:r>
            <w:r w:rsidRPr="004B473C">
              <w:rPr>
                <w:rFonts w:asciiTheme="minorHAnsi" w:hAnsiTheme="minorHAnsi" w:cstheme="minorHAnsi"/>
                <w:b/>
                <w:bCs/>
                <w:sz w:val="24"/>
                <w:szCs w:val="24"/>
              </w:rPr>
              <w:t xml:space="preserve"> in modo comprensibile.</w:t>
            </w:r>
          </w:p>
          <w:p w:rsidR="004B473C" w:rsidRPr="004B473C" w:rsidRDefault="004B473C" w:rsidP="000C4DA6">
            <w:pPr>
              <w:jc w:val="both"/>
              <w:rPr>
                <w:rFonts w:asciiTheme="minorHAnsi" w:hAnsiTheme="minorHAnsi" w:cstheme="minorHAnsi"/>
                <w:b/>
                <w:bCs/>
                <w:sz w:val="24"/>
                <w:szCs w:val="24"/>
              </w:rPr>
            </w:pPr>
            <w:r w:rsidRPr="004B473C">
              <w:rPr>
                <w:rFonts w:asciiTheme="minorHAnsi" w:hAnsiTheme="minorHAnsi" w:cstheme="minorHAnsi"/>
                <w:b/>
                <w:bCs/>
                <w:sz w:val="24"/>
                <w:szCs w:val="24"/>
              </w:rPr>
              <w:t xml:space="preserve">E’ in grado di riconoscere se ha o meno compreso i messaggi verbali </w:t>
            </w:r>
            <w:r w:rsidRPr="004B473C">
              <w:rPr>
                <w:rFonts w:asciiTheme="minorHAnsi" w:hAnsiTheme="minorHAnsi" w:cstheme="minorHAnsi"/>
                <w:b/>
                <w:bCs/>
                <w:i/>
                <w:sz w:val="24"/>
                <w:szCs w:val="24"/>
              </w:rPr>
              <w:t>chiedendo</w:t>
            </w:r>
            <w:r w:rsidRPr="004B473C">
              <w:rPr>
                <w:rFonts w:asciiTheme="minorHAnsi" w:hAnsiTheme="minorHAnsi" w:cstheme="minorHAnsi"/>
                <w:b/>
                <w:bCs/>
                <w:sz w:val="24"/>
                <w:szCs w:val="24"/>
              </w:rPr>
              <w:t xml:space="preserve"> delle spiegazioni.</w:t>
            </w:r>
          </w:p>
        </w:tc>
        <w:tc>
          <w:tcPr>
            <w:tcW w:w="5660" w:type="dxa"/>
            <w:tcBorders>
              <w:top w:val="single" w:sz="4" w:space="0" w:color="auto"/>
              <w:bottom w:val="single" w:sz="4" w:space="0" w:color="auto"/>
            </w:tcBorders>
          </w:tcPr>
          <w:p w:rsidR="004B473C" w:rsidRPr="004B473C" w:rsidRDefault="004B473C" w:rsidP="000C4DA6">
            <w:pPr>
              <w:rPr>
                <w:rFonts w:asciiTheme="minorHAnsi" w:hAnsiTheme="minorHAnsi" w:cstheme="minorHAnsi"/>
                <w:sz w:val="24"/>
                <w:szCs w:val="24"/>
              </w:rPr>
            </w:pPr>
          </w:p>
          <w:p w:rsidR="004B473C" w:rsidRPr="004B473C" w:rsidRDefault="004B473C" w:rsidP="000C4DA6">
            <w:pPr>
              <w:rPr>
                <w:rFonts w:asciiTheme="minorHAnsi" w:hAnsiTheme="minorHAnsi" w:cstheme="minorHAnsi"/>
                <w:sz w:val="24"/>
                <w:szCs w:val="24"/>
              </w:rPr>
            </w:pPr>
            <w:r w:rsidRPr="004B473C">
              <w:rPr>
                <w:rFonts w:asciiTheme="minorHAnsi" w:hAnsiTheme="minorHAnsi" w:cstheme="minorHAnsi"/>
                <w:sz w:val="24"/>
                <w:szCs w:val="24"/>
              </w:rPr>
              <w:t>Comprende in modo parziale.</w:t>
            </w:r>
          </w:p>
        </w:tc>
        <w:tc>
          <w:tcPr>
            <w:tcW w:w="2081" w:type="dxa"/>
            <w:tcBorders>
              <w:top w:val="single" w:sz="4" w:space="0" w:color="auto"/>
            </w:tcBorders>
          </w:tcPr>
          <w:p w:rsidR="004B473C" w:rsidRPr="004B473C" w:rsidRDefault="004B473C" w:rsidP="000C4DA6">
            <w:pPr>
              <w:jc w:val="center"/>
              <w:rPr>
                <w:rFonts w:asciiTheme="minorHAnsi" w:hAnsiTheme="minorHAnsi" w:cstheme="minorHAnsi"/>
                <w:sz w:val="24"/>
                <w:szCs w:val="24"/>
              </w:rPr>
            </w:pPr>
          </w:p>
          <w:p w:rsidR="004B473C" w:rsidRPr="004B473C" w:rsidRDefault="004B473C" w:rsidP="004B473C">
            <w:pPr>
              <w:jc w:val="center"/>
              <w:rPr>
                <w:rFonts w:asciiTheme="minorHAnsi" w:hAnsiTheme="minorHAnsi" w:cstheme="minorHAnsi"/>
                <w:sz w:val="24"/>
                <w:szCs w:val="24"/>
              </w:rPr>
            </w:pPr>
            <w:r w:rsidRPr="004B473C">
              <w:rPr>
                <w:rFonts w:asciiTheme="minorHAnsi" w:hAnsiTheme="minorHAnsi" w:cstheme="minorHAnsi"/>
                <w:sz w:val="24"/>
                <w:szCs w:val="24"/>
              </w:rPr>
              <w:t xml:space="preserve">IN VIA DI PRIMA ACQUISIZIONE </w:t>
            </w:r>
          </w:p>
          <w:p w:rsidR="004B473C" w:rsidRPr="004B473C" w:rsidRDefault="004B473C" w:rsidP="000C4DA6">
            <w:pPr>
              <w:jc w:val="center"/>
              <w:rPr>
                <w:rFonts w:asciiTheme="minorHAnsi" w:hAnsiTheme="minorHAnsi" w:cstheme="minorHAnsi"/>
                <w:sz w:val="24"/>
                <w:szCs w:val="24"/>
              </w:rPr>
            </w:pPr>
          </w:p>
        </w:tc>
      </w:tr>
      <w:tr w:rsidR="004B473C" w:rsidRPr="00493F5E" w:rsidTr="000C4DA6">
        <w:trPr>
          <w:trHeight w:val="368"/>
        </w:trPr>
        <w:tc>
          <w:tcPr>
            <w:tcW w:w="2531" w:type="dxa"/>
            <w:vMerge/>
            <w:tcBorders>
              <w:left w:val="single" w:sz="2" w:space="0" w:color="000000"/>
              <w:right w:val="single" w:sz="2" w:space="0" w:color="000000"/>
            </w:tcBorders>
          </w:tcPr>
          <w:p w:rsidR="004B473C" w:rsidRPr="004B473C" w:rsidRDefault="004B473C" w:rsidP="000C4DA6">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4B473C" w:rsidRPr="004B473C" w:rsidRDefault="004B473C" w:rsidP="000C4DA6">
            <w:pPr>
              <w:pStyle w:val="TableParagraph"/>
              <w:ind w:right="83"/>
              <w:rPr>
                <w:rFonts w:asciiTheme="minorHAnsi" w:hAnsiTheme="minorHAnsi" w:cstheme="minorHAnsi"/>
                <w:b/>
                <w:bCs/>
                <w:sz w:val="24"/>
                <w:szCs w:val="24"/>
                <w:lang w:val="it-IT"/>
              </w:rPr>
            </w:pPr>
          </w:p>
        </w:tc>
        <w:tc>
          <w:tcPr>
            <w:tcW w:w="5660" w:type="dxa"/>
            <w:tcBorders>
              <w:top w:val="single" w:sz="4" w:space="0" w:color="auto"/>
              <w:bottom w:val="single" w:sz="4" w:space="0" w:color="auto"/>
            </w:tcBorders>
          </w:tcPr>
          <w:p w:rsidR="004B473C" w:rsidRPr="004B473C" w:rsidRDefault="004B473C" w:rsidP="000C4DA6">
            <w:pPr>
              <w:rPr>
                <w:rFonts w:asciiTheme="minorHAnsi" w:hAnsiTheme="minorHAnsi" w:cstheme="minorHAnsi"/>
                <w:sz w:val="24"/>
                <w:szCs w:val="24"/>
              </w:rPr>
            </w:pPr>
          </w:p>
          <w:p w:rsidR="004B473C" w:rsidRPr="004B473C" w:rsidRDefault="004B473C" w:rsidP="000C4DA6">
            <w:pPr>
              <w:rPr>
                <w:rFonts w:asciiTheme="minorHAnsi" w:hAnsiTheme="minorHAnsi" w:cstheme="minorHAnsi"/>
                <w:sz w:val="24"/>
                <w:szCs w:val="24"/>
              </w:rPr>
            </w:pPr>
            <w:r w:rsidRPr="004B473C">
              <w:rPr>
                <w:rFonts w:asciiTheme="minorHAnsi" w:hAnsiTheme="minorHAnsi" w:cstheme="minorHAnsi"/>
                <w:sz w:val="24"/>
                <w:szCs w:val="24"/>
              </w:rPr>
              <w:t>Comprende in modo essenziale.</w:t>
            </w:r>
          </w:p>
        </w:tc>
        <w:tc>
          <w:tcPr>
            <w:tcW w:w="2081" w:type="dxa"/>
          </w:tcPr>
          <w:p w:rsidR="004B473C" w:rsidRPr="004B473C" w:rsidRDefault="004B473C" w:rsidP="000C4DA6">
            <w:pPr>
              <w:jc w:val="center"/>
              <w:rPr>
                <w:rFonts w:asciiTheme="minorHAnsi" w:hAnsiTheme="minorHAnsi" w:cstheme="minorHAnsi"/>
                <w:sz w:val="24"/>
                <w:szCs w:val="24"/>
              </w:rPr>
            </w:pPr>
          </w:p>
          <w:p w:rsidR="004B473C" w:rsidRPr="004B473C" w:rsidRDefault="004B473C" w:rsidP="000C4DA6">
            <w:pPr>
              <w:jc w:val="center"/>
              <w:rPr>
                <w:rFonts w:asciiTheme="minorHAnsi" w:hAnsiTheme="minorHAnsi" w:cstheme="minorHAnsi"/>
                <w:sz w:val="24"/>
                <w:szCs w:val="24"/>
              </w:rPr>
            </w:pPr>
            <w:r w:rsidRPr="004B473C">
              <w:rPr>
                <w:rFonts w:asciiTheme="minorHAnsi" w:hAnsiTheme="minorHAnsi" w:cstheme="minorHAnsi"/>
                <w:sz w:val="24"/>
                <w:szCs w:val="24"/>
              </w:rPr>
              <w:t>BASE</w:t>
            </w:r>
          </w:p>
          <w:p w:rsidR="004B473C" w:rsidRPr="004B473C" w:rsidRDefault="004B473C" w:rsidP="000C4DA6">
            <w:pPr>
              <w:rPr>
                <w:rFonts w:asciiTheme="minorHAnsi" w:hAnsiTheme="minorHAnsi" w:cstheme="minorHAnsi"/>
                <w:sz w:val="24"/>
                <w:szCs w:val="24"/>
              </w:rPr>
            </w:pPr>
          </w:p>
        </w:tc>
      </w:tr>
      <w:tr w:rsidR="004B473C" w:rsidRPr="00493F5E" w:rsidTr="000C4DA6">
        <w:trPr>
          <w:trHeight w:val="368"/>
        </w:trPr>
        <w:tc>
          <w:tcPr>
            <w:tcW w:w="2531" w:type="dxa"/>
            <w:vMerge/>
            <w:tcBorders>
              <w:left w:val="single" w:sz="2" w:space="0" w:color="000000"/>
              <w:right w:val="single" w:sz="2" w:space="0" w:color="000000"/>
            </w:tcBorders>
          </w:tcPr>
          <w:p w:rsidR="004B473C" w:rsidRPr="004B473C" w:rsidRDefault="004B473C" w:rsidP="000C4DA6">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4B473C" w:rsidRPr="004B473C" w:rsidRDefault="004B473C" w:rsidP="000C4DA6">
            <w:pPr>
              <w:pStyle w:val="TableParagraph"/>
              <w:ind w:right="83"/>
              <w:rPr>
                <w:rFonts w:asciiTheme="minorHAnsi" w:hAnsiTheme="minorHAnsi" w:cstheme="minorHAnsi"/>
                <w:b/>
                <w:bCs/>
                <w:sz w:val="24"/>
                <w:szCs w:val="24"/>
                <w:lang w:val="it-IT"/>
              </w:rPr>
            </w:pPr>
          </w:p>
        </w:tc>
        <w:tc>
          <w:tcPr>
            <w:tcW w:w="5660" w:type="dxa"/>
            <w:tcBorders>
              <w:top w:val="single" w:sz="4" w:space="0" w:color="auto"/>
              <w:bottom w:val="single" w:sz="4" w:space="0" w:color="auto"/>
            </w:tcBorders>
          </w:tcPr>
          <w:p w:rsidR="004B473C" w:rsidRPr="004B473C" w:rsidRDefault="004B473C" w:rsidP="000C4DA6">
            <w:pPr>
              <w:rPr>
                <w:rFonts w:asciiTheme="minorHAnsi" w:hAnsiTheme="minorHAnsi" w:cstheme="minorHAnsi"/>
                <w:sz w:val="24"/>
                <w:szCs w:val="24"/>
              </w:rPr>
            </w:pPr>
          </w:p>
          <w:p w:rsidR="004B473C" w:rsidRPr="004B473C" w:rsidRDefault="004B473C" w:rsidP="000C4DA6">
            <w:pPr>
              <w:rPr>
                <w:rFonts w:asciiTheme="minorHAnsi" w:hAnsiTheme="minorHAnsi" w:cstheme="minorHAnsi"/>
                <w:sz w:val="24"/>
                <w:szCs w:val="24"/>
              </w:rPr>
            </w:pPr>
            <w:r w:rsidRPr="004B473C">
              <w:rPr>
                <w:rFonts w:asciiTheme="minorHAnsi" w:hAnsiTheme="minorHAnsi" w:cstheme="minorHAnsi"/>
                <w:sz w:val="24"/>
                <w:szCs w:val="24"/>
              </w:rPr>
              <w:t>Comprende in modo globale.</w:t>
            </w:r>
          </w:p>
        </w:tc>
        <w:tc>
          <w:tcPr>
            <w:tcW w:w="2081" w:type="dxa"/>
          </w:tcPr>
          <w:p w:rsidR="004B473C" w:rsidRPr="004B473C" w:rsidRDefault="004B473C" w:rsidP="000C4DA6">
            <w:pPr>
              <w:jc w:val="center"/>
              <w:rPr>
                <w:rFonts w:asciiTheme="minorHAnsi" w:hAnsiTheme="minorHAnsi" w:cstheme="minorHAnsi"/>
                <w:sz w:val="24"/>
                <w:szCs w:val="24"/>
              </w:rPr>
            </w:pPr>
          </w:p>
          <w:p w:rsidR="004B473C" w:rsidRPr="004B473C" w:rsidRDefault="004B473C" w:rsidP="000C4DA6">
            <w:pPr>
              <w:jc w:val="center"/>
              <w:rPr>
                <w:rFonts w:asciiTheme="minorHAnsi" w:hAnsiTheme="minorHAnsi" w:cstheme="minorHAnsi"/>
                <w:sz w:val="24"/>
                <w:szCs w:val="24"/>
              </w:rPr>
            </w:pPr>
            <w:r w:rsidRPr="004B473C">
              <w:rPr>
                <w:rFonts w:asciiTheme="minorHAnsi" w:hAnsiTheme="minorHAnsi" w:cstheme="minorHAnsi"/>
                <w:sz w:val="24"/>
                <w:szCs w:val="24"/>
              </w:rPr>
              <w:t>INTERMEDIO</w:t>
            </w:r>
          </w:p>
          <w:p w:rsidR="004B473C" w:rsidRPr="004B473C" w:rsidRDefault="004B473C" w:rsidP="000C4DA6">
            <w:pPr>
              <w:jc w:val="center"/>
              <w:rPr>
                <w:rFonts w:asciiTheme="minorHAnsi" w:hAnsiTheme="minorHAnsi" w:cstheme="minorHAnsi"/>
                <w:sz w:val="24"/>
                <w:szCs w:val="24"/>
              </w:rPr>
            </w:pPr>
          </w:p>
        </w:tc>
      </w:tr>
      <w:tr w:rsidR="004B473C" w:rsidRPr="00493F5E" w:rsidTr="000C4DA6">
        <w:trPr>
          <w:trHeight w:val="368"/>
        </w:trPr>
        <w:tc>
          <w:tcPr>
            <w:tcW w:w="2531" w:type="dxa"/>
            <w:vMerge/>
            <w:tcBorders>
              <w:left w:val="single" w:sz="2" w:space="0" w:color="000000"/>
              <w:right w:val="single" w:sz="2" w:space="0" w:color="000000"/>
            </w:tcBorders>
          </w:tcPr>
          <w:p w:rsidR="004B473C" w:rsidRPr="004B473C" w:rsidRDefault="004B473C" w:rsidP="000C4DA6">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4B473C" w:rsidRPr="004B473C" w:rsidRDefault="004B473C" w:rsidP="000C4DA6">
            <w:pPr>
              <w:pStyle w:val="TableParagraph"/>
              <w:ind w:right="83"/>
              <w:rPr>
                <w:rFonts w:asciiTheme="minorHAnsi" w:hAnsiTheme="minorHAnsi" w:cstheme="minorHAnsi"/>
                <w:b/>
                <w:bCs/>
                <w:sz w:val="24"/>
                <w:szCs w:val="24"/>
                <w:lang w:val="it-IT"/>
              </w:rPr>
            </w:pPr>
          </w:p>
        </w:tc>
        <w:tc>
          <w:tcPr>
            <w:tcW w:w="5660" w:type="dxa"/>
            <w:tcBorders>
              <w:top w:val="single" w:sz="4" w:space="0" w:color="auto"/>
              <w:bottom w:val="single" w:sz="4" w:space="0" w:color="auto"/>
            </w:tcBorders>
          </w:tcPr>
          <w:p w:rsidR="004B473C" w:rsidRPr="004B473C" w:rsidRDefault="004B473C" w:rsidP="000C4DA6">
            <w:pPr>
              <w:rPr>
                <w:rFonts w:asciiTheme="minorHAnsi" w:hAnsiTheme="minorHAnsi" w:cstheme="minorHAnsi"/>
                <w:sz w:val="24"/>
                <w:szCs w:val="24"/>
              </w:rPr>
            </w:pPr>
          </w:p>
          <w:p w:rsidR="004B473C" w:rsidRPr="004B473C" w:rsidRDefault="004B473C" w:rsidP="000C4DA6">
            <w:pPr>
              <w:rPr>
                <w:rFonts w:asciiTheme="minorHAnsi" w:hAnsiTheme="minorHAnsi" w:cstheme="minorHAnsi"/>
                <w:sz w:val="24"/>
                <w:szCs w:val="24"/>
              </w:rPr>
            </w:pPr>
            <w:r w:rsidRPr="004B473C">
              <w:rPr>
                <w:rFonts w:asciiTheme="minorHAnsi" w:hAnsiTheme="minorHAnsi" w:cstheme="minorHAnsi"/>
                <w:sz w:val="24"/>
                <w:szCs w:val="24"/>
              </w:rPr>
              <w:t>Comprende in modo sicuro e completo.</w:t>
            </w:r>
          </w:p>
        </w:tc>
        <w:tc>
          <w:tcPr>
            <w:tcW w:w="2081" w:type="dxa"/>
          </w:tcPr>
          <w:p w:rsidR="004B473C" w:rsidRPr="004B473C" w:rsidRDefault="004B473C" w:rsidP="000C4DA6">
            <w:pPr>
              <w:jc w:val="center"/>
              <w:rPr>
                <w:rFonts w:asciiTheme="minorHAnsi" w:hAnsiTheme="minorHAnsi" w:cstheme="minorHAnsi"/>
                <w:sz w:val="24"/>
                <w:szCs w:val="24"/>
              </w:rPr>
            </w:pPr>
          </w:p>
          <w:p w:rsidR="004B473C" w:rsidRPr="004B473C" w:rsidRDefault="004B473C" w:rsidP="000C4DA6">
            <w:pPr>
              <w:jc w:val="center"/>
              <w:rPr>
                <w:rFonts w:asciiTheme="minorHAnsi" w:hAnsiTheme="minorHAnsi" w:cstheme="minorHAnsi"/>
                <w:sz w:val="24"/>
                <w:szCs w:val="24"/>
              </w:rPr>
            </w:pPr>
            <w:r w:rsidRPr="004B473C">
              <w:rPr>
                <w:rFonts w:asciiTheme="minorHAnsi" w:hAnsiTheme="minorHAnsi" w:cstheme="minorHAnsi"/>
                <w:sz w:val="24"/>
                <w:szCs w:val="24"/>
              </w:rPr>
              <w:t>AVANZATO</w:t>
            </w:r>
          </w:p>
        </w:tc>
      </w:tr>
      <w:tr w:rsidR="004B473C" w:rsidRPr="00493F5E" w:rsidTr="000C4DA6">
        <w:trPr>
          <w:trHeight w:val="368"/>
        </w:trPr>
        <w:tc>
          <w:tcPr>
            <w:tcW w:w="2531" w:type="dxa"/>
            <w:vMerge w:val="restart"/>
            <w:tcBorders>
              <w:top w:val="single" w:sz="2" w:space="0" w:color="000000"/>
              <w:left w:val="single" w:sz="2" w:space="0" w:color="000000"/>
              <w:right w:val="single" w:sz="2" w:space="0" w:color="000000"/>
            </w:tcBorders>
          </w:tcPr>
          <w:p w:rsidR="004B473C" w:rsidRPr="004B473C" w:rsidRDefault="004B473C" w:rsidP="000C4DA6">
            <w:pPr>
              <w:jc w:val="center"/>
              <w:rPr>
                <w:rFonts w:asciiTheme="minorHAnsi" w:hAnsiTheme="minorHAnsi" w:cstheme="minorHAnsi"/>
                <w:b/>
                <w:bCs/>
                <w:sz w:val="24"/>
                <w:szCs w:val="24"/>
              </w:rPr>
            </w:pPr>
          </w:p>
          <w:tbl>
            <w:tblPr>
              <w:tblW w:w="0" w:type="auto"/>
              <w:tblBorders>
                <w:top w:val="nil"/>
                <w:left w:val="nil"/>
                <w:bottom w:val="nil"/>
                <w:right w:val="nil"/>
              </w:tblBorders>
              <w:tblLook w:val="0000" w:firstRow="0" w:lastRow="0" w:firstColumn="0" w:lastColumn="0" w:noHBand="0" w:noVBand="0"/>
            </w:tblPr>
            <w:tblGrid>
              <w:gridCol w:w="2315"/>
            </w:tblGrid>
            <w:tr w:rsidR="004B473C" w:rsidRPr="004B473C" w:rsidTr="000C4DA6">
              <w:trPr>
                <w:trHeight w:val="482"/>
              </w:trPr>
              <w:tc>
                <w:tcPr>
                  <w:tcW w:w="0" w:type="auto"/>
                </w:tcPr>
                <w:p w:rsidR="004B473C" w:rsidRPr="004B473C" w:rsidRDefault="004B473C" w:rsidP="000C4DA6">
                  <w:pPr>
                    <w:jc w:val="center"/>
                    <w:rPr>
                      <w:rFonts w:asciiTheme="minorHAnsi" w:hAnsiTheme="minorHAnsi" w:cstheme="minorHAnsi"/>
                      <w:b/>
                      <w:bCs/>
                      <w:sz w:val="24"/>
                      <w:szCs w:val="24"/>
                    </w:rPr>
                  </w:pPr>
                  <w:r w:rsidRPr="004B473C">
                    <w:rPr>
                      <w:rFonts w:asciiTheme="minorHAnsi" w:hAnsiTheme="minorHAnsi" w:cstheme="minorHAnsi"/>
                      <w:b/>
                      <w:bCs/>
                      <w:sz w:val="24"/>
                      <w:szCs w:val="24"/>
                    </w:rPr>
                    <w:t xml:space="preserve">LETTURA (comprensione scritta) </w:t>
                  </w:r>
                </w:p>
              </w:tc>
            </w:tr>
          </w:tbl>
          <w:p w:rsidR="004B473C" w:rsidRPr="004B473C" w:rsidRDefault="004B473C" w:rsidP="000C4DA6">
            <w:pPr>
              <w:jc w:val="center"/>
              <w:rPr>
                <w:rFonts w:asciiTheme="minorHAnsi" w:hAnsiTheme="minorHAnsi" w:cstheme="minorHAnsi"/>
                <w:b/>
                <w:bCs/>
                <w:sz w:val="24"/>
                <w:szCs w:val="24"/>
              </w:rPr>
            </w:pPr>
          </w:p>
          <w:p w:rsidR="004B473C" w:rsidRPr="004B473C" w:rsidRDefault="004B473C" w:rsidP="000C4DA6">
            <w:pPr>
              <w:jc w:val="center"/>
              <w:rPr>
                <w:rFonts w:asciiTheme="minorHAnsi" w:hAnsiTheme="minorHAnsi" w:cstheme="minorHAnsi"/>
                <w:b/>
                <w:bCs/>
                <w:sz w:val="24"/>
                <w:szCs w:val="24"/>
              </w:rPr>
            </w:pPr>
          </w:p>
          <w:p w:rsidR="004B473C" w:rsidRPr="004B473C" w:rsidRDefault="004B473C" w:rsidP="000C4DA6">
            <w:pPr>
              <w:jc w:val="center"/>
              <w:rPr>
                <w:rFonts w:asciiTheme="minorHAnsi" w:hAnsiTheme="minorHAnsi" w:cstheme="minorHAnsi"/>
                <w:b/>
                <w:bCs/>
                <w:sz w:val="24"/>
                <w:szCs w:val="24"/>
              </w:rPr>
            </w:pPr>
          </w:p>
          <w:p w:rsidR="004B473C" w:rsidRPr="004B473C" w:rsidRDefault="004B473C" w:rsidP="000C4DA6">
            <w:pPr>
              <w:jc w:val="center"/>
              <w:rPr>
                <w:rFonts w:asciiTheme="minorHAnsi" w:hAnsiTheme="minorHAnsi" w:cstheme="minorHAnsi"/>
                <w:b/>
                <w:bCs/>
                <w:sz w:val="24"/>
                <w:szCs w:val="24"/>
              </w:rPr>
            </w:pPr>
          </w:p>
          <w:p w:rsidR="004B473C" w:rsidRPr="004B473C" w:rsidRDefault="004B473C" w:rsidP="000C4DA6">
            <w:pPr>
              <w:jc w:val="center"/>
              <w:rPr>
                <w:rFonts w:asciiTheme="minorHAnsi" w:hAnsiTheme="minorHAnsi" w:cstheme="minorHAnsi"/>
                <w:b/>
                <w:bCs/>
                <w:sz w:val="24"/>
                <w:szCs w:val="24"/>
              </w:rPr>
            </w:pPr>
          </w:p>
        </w:tc>
        <w:tc>
          <w:tcPr>
            <w:tcW w:w="3295" w:type="dxa"/>
            <w:vMerge w:val="restart"/>
            <w:tcBorders>
              <w:top w:val="single" w:sz="2" w:space="0" w:color="000000"/>
              <w:left w:val="single" w:sz="2" w:space="0" w:color="000000"/>
              <w:right w:val="single" w:sz="2" w:space="0" w:color="000000"/>
            </w:tcBorders>
          </w:tcPr>
          <w:p w:rsidR="004B473C" w:rsidRPr="004B473C" w:rsidRDefault="004B473C" w:rsidP="000C4DA6">
            <w:pPr>
              <w:jc w:val="both"/>
              <w:rPr>
                <w:rFonts w:asciiTheme="minorHAnsi" w:hAnsiTheme="minorHAnsi" w:cstheme="minorHAnsi"/>
                <w:b/>
                <w:bCs/>
                <w:sz w:val="24"/>
                <w:szCs w:val="24"/>
              </w:rPr>
            </w:pPr>
          </w:p>
          <w:p w:rsidR="004B473C" w:rsidRPr="004B473C" w:rsidRDefault="004B473C" w:rsidP="000C4DA6">
            <w:pPr>
              <w:jc w:val="both"/>
              <w:rPr>
                <w:rFonts w:asciiTheme="minorHAnsi" w:hAnsiTheme="minorHAnsi" w:cstheme="minorHAnsi"/>
                <w:b/>
                <w:bCs/>
                <w:sz w:val="24"/>
                <w:szCs w:val="24"/>
              </w:rPr>
            </w:pPr>
            <w:r w:rsidRPr="004B473C">
              <w:rPr>
                <w:rFonts w:asciiTheme="minorHAnsi" w:hAnsiTheme="minorHAnsi" w:cstheme="minorHAnsi"/>
                <w:b/>
                <w:bCs/>
                <w:sz w:val="24"/>
                <w:szCs w:val="24"/>
              </w:rPr>
              <w:t xml:space="preserve">L’alunno è in grado di leggere carte geografiche </w:t>
            </w:r>
            <w:r w:rsidRPr="004B473C">
              <w:rPr>
                <w:rFonts w:asciiTheme="minorHAnsi" w:hAnsiTheme="minorHAnsi" w:cstheme="minorHAnsi"/>
                <w:b/>
                <w:bCs/>
                <w:i/>
                <w:sz w:val="24"/>
                <w:szCs w:val="24"/>
              </w:rPr>
              <w:t>localizzando</w:t>
            </w:r>
            <w:r w:rsidRPr="004B473C">
              <w:rPr>
                <w:rFonts w:asciiTheme="minorHAnsi" w:hAnsiTheme="minorHAnsi" w:cstheme="minorHAnsi"/>
                <w:b/>
                <w:bCs/>
                <w:sz w:val="24"/>
                <w:szCs w:val="24"/>
              </w:rPr>
              <w:t xml:space="preserve"> nazioni e città di cui ha ricevuto informazioni; </w:t>
            </w:r>
          </w:p>
          <w:p w:rsidR="004B473C" w:rsidRPr="004B473C" w:rsidRDefault="004B473C" w:rsidP="000C4DA6">
            <w:pPr>
              <w:jc w:val="both"/>
              <w:rPr>
                <w:rFonts w:asciiTheme="minorHAnsi" w:hAnsiTheme="minorHAnsi" w:cstheme="minorHAnsi"/>
                <w:b/>
                <w:bCs/>
                <w:sz w:val="24"/>
                <w:szCs w:val="24"/>
              </w:rPr>
            </w:pPr>
            <w:r w:rsidRPr="004B473C">
              <w:rPr>
                <w:rFonts w:asciiTheme="minorHAnsi" w:hAnsiTheme="minorHAnsi" w:cstheme="minorHAnsi"/>
                <w:b/>
                <w:bCs/>
                <w:sz w:val="24"/>
                <w:szCs w:val="24"/>
              </w:rPr>
              <w:t xml:space="preserve">è  in  grado di leggere testi relativi agli argomenti trattati </w:t>
            </w:r>
            <w:r w:rsidRPr="004B473C">
              <w:rPr>
                <w:rFonts w:asciiTheme="minorHAnsi" w:hAnsiTheme="minorHAnsi" w:cstheme="minorHAnsi"/>
                <w:b/>
                <w:bCs/>
                <w:i/>
                <w:sz w:val="24"/>
                <w:szCs w:val="24"/>
              </w:rPr>
              <w:t>utilizzando</w:t>
            </w:r>
            <w:r w:rsidRPr="004B473C">
              <w:rPr>
                <w:rFonts w:asciiTheme="minorHAnsi" w:hAnsiTheme="minorHAnsi" w:cstheme="minorHAnsi"/>
                <w:b/>
                <w:bCs/>
                <w:sz w:val="24"/>
                <w:szCs w:val="24"/>
              </w:rPr>
              <w:t xml:space="preserve"> la giusta pronuncia e intonazione.</w:t>
            </w:r>
          </w:p>
        </w:tc>
        <w:tc>
          <w:tcPr>
            <w:tcW w:w="5660" w:type="dxa"/>
            <w:tcBorders>
              <w:top w:val="single" w:sz="4" w:space="0" w:color="auto"/>
              <w:bottom w:val="single" w:sz="4" w:space="0" w:color="auto"/>
            </w:tcBorders>
          </w:tcPr>
          <w:p w:rsidR="004B473C" w:rsidRPr="004B473C" w:rsidRDefault="004B473C" w:rsidP="000C4DA6">
            <w:pPr>
              <w:rPr>
                <w:rFonts w:asciiTheme="minorHAnsi" w:hAnsiTheme="minorHAnsi" w:cstheme="minorHAnsi"/>
                <w:sz w:val="24"/>
                <w:szCs w:val="24"/>
              </w:rPr>
            </w:pPr>
          </w:p>
          <w:p w:rsidR="004B473C" w:rsidRPr="004B473C" w:rsidRDefault="004B473C" w:rsidP="000C4DA6">
            <w:pPr>
              <w:rPr>
                <w:rFonts w:asciiTheme="minorHAnsi" w:hAnsiTheme="minorHAnsi" w:cstheme="minorHAnsi"/>
                <w:sz w:val="24"/>
                <w:szCs w:val="24"/>
              </w:rPr>
            </w:pPr>
            <w:r w:rsidRPr="004B473C">
              <w:rPr>
                <w:rFonts w:asciiTheme="minorHAnsi" w:hAnsiTheme="minorHAnsi" w:cstheme="minorHAnsi"/>
                <w:sz w:val="24"/>
                <w:szCs w:val="24"/>
              </w:rPr>
              <w:t>Legge con pronuncia stentata e comprende in modo parziale</w:t>
            </w:r>
          </w:p>
        </w:tc>
        <w:tc>
          <w:tcPr>
            <w:tcW w:w="2081" w:type="dxa"/>
            <w:tcBorders>
              <w:top w:val="single" w:sz="4" w:space="0" w:color="auto"/>
            </w:tcBorders>
          </w:tcPr>
          <w:p w:rsidR="004B473C" w:rsidRPr="004B473C" w:rsidRDefault="004B473C" w:rsidP="000C4DA6">
            <w:pPr>
              <w:jc w:val="center"/>
              <w:rPr>
                <w:rFonts w:asciiTheme="minorHAnsi" w:hAnsiTheme="minorHAnsi" w:cstheme="minorHAnsi"/>
                <w:sz w:val="24"/>
                <w:szCs w:val="24"/>
              </w:rPr>
            </w:pPr>
          </w:p>
          <w:p w:rsidR="004B473C" w:rsidRPr="004B473C" w:rsidRDefault="004B473C" w:rsidP="004B473C">
            <w:pPr>
              <w:jc w:val="center"/>
              <w:rPr>
                <w:rFonts w:asciiTheme="minorHAnsi" w:hAnsiTheme="minorHAnsi" w:cstheme="minorHAnsi"/>
                <w:sz w:val="24"/>
                <w:szCs w:val="24"/>
              </w:rPr>
            </w:pPr>
            <w:r w:rsidRPr="004B473C">
              <w:rPr>
                <w:rFonts w:asciiTheme="minorHAnsi" w:hAnsiTheme="minorHAnsi" w:cstheme="minorHAnsi"/>
                <w:sz w:val="24"/>
                <w:szCs w:val="24"/>
              </w:rPr>
              <w:t xml:space="preserve">IN VIA DI PRIMA ACQUISIZIONE </w:t>
            </w:r>
          </w:p>
          <w:p w:rsidR="004B473C" w:rsidRPr="004B473C" w:rsidRDefault="004B473C" w:rsidP="000C4DA6">
            <w:pPr>
              <w:jc w:val="center"/>
              <w:rPr>
                <w:rFonts w:asciiTheme="minorHAnsi" w:hAnsiTheme="minorHAnsi" w:cstheme="minorHAnsi"/>
                <w:sz w:val="24"/>
                <w:szCs w:val="24"/>
              </w:rPr>
            </w:pPr>
          </w:p>
        </w:tc>
      </w:tr>
      <w:tr w:rsidR="004B473C" w:rsidRPr="00493F5E" w:rsidTr="000C4DA6">
        <w:trPr>
          <w:trHeight w:val="368"/>
        </w:trPr>
        <w:tc>
          <w:tcPr>
            <w:tcW w:w="2531" w:type="dxa"/>
            <w:vMerge/>
            <w:tcBorders>
              <w:left w:val="single" w:sz="2" w:space="0" w:color="000000"/>
              <w:right w:val="single" w:sz="2" w:space="0" w:color="000000"/>
            </w:tcBorders>
          </w:tcPr>
          <w:p w:rsidR="004B473C" w:rsidRPr="004B473C" w:rsidRDefault="004B473C" w:rsidP="000C4DA6">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4B473C" w:rsidRPr="004B473C" w:rsidRDefault="004B473C" w:rsidP="000C4DA6">
            <w:pPr>
              <w:pStyle w:val="TableParagraph"/>
              <w:ind w:right="83"/>
              <w:rPr>
                <w:rFonts w:asciiTheme="minorHAnsi" w:hAnsiTheme="minorHAnsi" w:cstheme="minorHAnsi"/>
                <w:b/>
                <w:bCs/>
                <w:sz w:val="24"/>
                <w:szCs w:val="24"/>
                <w:lang w:val="it-IT"/>
              </w:rPr>
            </w:pPr>
          </w:p>
        </w:tc>
        <w:tc>
          <w:tcPr>
            <w:tcW w:w="5660" w:type="dxa"/>
            <w:tcBorders>
              <w:top w:val="single" w:sz="4" w:space="0" w:color="auto"/>
              <w:bottom w:val="single" w:sz="4" w:space="0" w:color="auto"/>
            </w:tcBorders>
          </w:tcPr>
          <w:p w:rsidR="004B473C" w:rsidRPr="004B473C" w:rsidRDefault="004B473C" w:rsidP="000C4DA6">
            <w:pPr>
              <w:rPr>
                <w:rFonts w:asciiTheme="minorHAnsi" w:hAnsiTheme="minorHAnsi" w:cstheme="minorHAnsi"/>
                <w:sz w:val="24"/>
                <w:szCs w:val="24"/>
              </w:rPr>
            </w:pPr>
            <w:r w:rsidRPr="004B473C">
              <w:rPr>
                <w:rFonts w:asciiTheme="minorHAnsi" w:hAnsiTheme="minorHAnsi" w:cstheme="minorHAnsi"/>
                <w:sz w:val="24"/>
                <w:szCs w:val="24"/>
              </w:rPr>
              <w:t>Legge con pronuncia accettabile e comprende in modo essenziale.</w:t>
            </w:r>
          </w:p>
        </w:tc>
        <w:tc>
          <w:tcPr>
            <w:tcW w:w="2081" w:type="dxa"/>
          </w:tcPr>
          <w:p w:rsidR="004B473C" w:rsidRPr="004B473C" w:rsidRDefault="004B473C" w:rsidP="000C4DA6">
            <w:pPr>
              <w:jc w:val="center"/>
              <w:rPr>
                <w:rFonts w:asciiTheme="minorHAnsi" w:hAnsiTheme="minorHAnsi" w:cstheme="minorHAnsi"/>
                <w:sz w:val="24"/>
                <w:szCs w:val="24"/>
              </w:rPr>
            </w:pPr>
          </w:p>
          <w:p w:rsidR="004B473C" w:rsidRPr="004B473C" w:rsidRDefault="004B473C" w:rsidP="000C4DA6">
            <w:pPr>
              <w:jc w:val="center"/>
              <w:rPr>
                <w:rFonts w:asciiTheme="minorHAnsi" w:hAnsiTheme="minorHAnsi" w:cstheme="minorHAnsi"/>
                <w:sz w:val="24"/>
                <w:szCs w:val="24"/>
              </w:rPr>
            </w:pPr>
            <w:r w:rsidRPr="004B473C">
              <w:rPr>
                <w:rFonts w:asciiTheme="minorHAnsi" w:hAnsiTheme="minorHAnsi" w:cstheme="minorHAnsi"/>
                <w:sz w:val="24"/>
                <w:szCs w:val="24"/>
              </w:rPr>
              <w:t>BASE</w:t>
            </w:r>
          </w:p>
          <w:p w:rsidR="004B473C" w:rsidRPr="004B473C" w:rsidRDefault="004B473C" w:rsidP="000C4DA6">
            <w:pPr>
              <w:jc w:val="center"/>
              <w:rPr>
                <w:rFonts w:asciiTheme="minorHAnsi" w:hAnsiTheme="minorHAnsi" w:cstheme="minorHAnsi"/>
                <w:sz w:val="24"/>
                <w:szCs w:val="24"/>
              </w:rPr>
            </w:pPr>
          </w:p>
        </w:tc>
      </w:tr>
      <w:tr w:rsidR="004B473C" w:rsidRPr="00493F5E" w:rsidTr="000C4DA6">
        <w:trPr>
          <w:trHeight w:val="368"/>
        </w:trPr>
        <w:tc>
          <w:tcPr>
            <w:tcW w:w="2531" w:type="dxa"/>
            <w:vMerge/>
            <w:tcBorders>
              <w:left w:val="single" w:sz="2" w:space="0" w:color="000000"/>
              <w:right w:val="single" w:sz="2" w:space="0" w:color="000000"/>
            </w:tcBorders>
          </w:tcPr>
          <w:p w:rsidR="004B473C" w:rsidRPr="004B473C" w:rsidRDefault="004B473C" w:rsidP="000C4DA6">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4B473C" w:rsidRPr="004B473C" w:rsidRDefault="004B473C" w:rsidP="000C4DA6">
            <w:pPr>
              <w:pStyle w:val="TableParagraph"/>
              <w:ind w:right="83"/>
              <w:rPr>
                <w:rFonts w:asciiTheme="minorHAnsi" w:hAnsiTheme="minorHAnsi" w:cstheme="minorHAnsi"/>
                <w:b/>
                <w:bCs/>
                <w:sz w:val="24"/>
                <w:szCs w:val="24"/>
                <w:lang w:val="it-IT"/>
              </w:rPr>
            </w:pPr>
          </w:p>
        </w:tc>
        <w:tc>
          <w:tcPr>
            <w:tcW w:w="5660" w:type="dxa"/>
            <w:tcBorders>
              <w:top w:val="single" w:sz="4" w:space="0" w:color="auto"/>
              <w:bottom w:val="single" w:sz="4" w:space="0" w:color="auto"/>
            </w:tcBorders>
          </w:tcPr>
          <w:p w:rsidR="004B473C" w:rsidRPr="004B473C" w:rsidRDefault="004B473C" w:rsidP="000C4DA6">
            <w:pPr>
              <w:rPr>
                <w:rFonts w:asciiTheme="minorHAnsi" w:hAnsiTheme="minorHAnsi" w:cstheme="minorHAnsi"/>
                <w:sz w:val="24"/>
                <w:szCs w:val="24"/>
              </w:rPr>
            </w:pPr>
            <w:r w:rsidRPr="004B473C">
              <w:rPr>
                <w:rFonts w:asciiTheme="minorHAnsi" w:hAnsiTheme="minorHAnsi" w:cstheme="minorHAnsi"/>
                <w:sz w:val="24"/>
                <w:szCs w:val="24"/>
              </w:rPr>
              <w:t>Legge con pronuncia adeguata e comprende in modo globale.</w:t>
            </w:r>
          </w:p>
        </w:tc>
        <w:tc>
          <w:tcPr>
            <w:tcW w:w="2081" w:type="dxa"/>
          </w:tcPr>
          <w:p w:rsidR="004B473C" w:rsidRPr="004B473C" w:rsidRDefault="004B473C" w:rsidP="000C4DA6">
            <w:pPr>
              <w:jc w:val="center"/>
              <w:rPr>
                <w:rFonts w:asciiTheme="minorHAnsi" w:hAnsiTheme="minorHAnsi" w:cstheme="minorHAnsi"/>
                <w:sz w:val="24"/>
                <w:szCs w:val="24"/>
              </w:rPr>
            </w:pPr>
          </w:p>
          <w:p w:rsidR="004B473C" w:rsidRPr="004B473C" w:rsidRDefault="004B473C" w:rsidP="000C4DA6">
            <w:pPr>
              <w:jc w:val="center"/>
              <w:rPr>
                <w:rFonts w:asciiTheme="minorHAnsi" w:hAnsiTheme="minorHAnsi" w:cstheme="minorHAnsi"/>
                <w:sz w:val="24"/>
                <w:szCs w:val="24"/>
              </w:rPr>
            </w:pPr>
            <w:r w:rsidRPr="004B473C">
              <w:rPr>
                <w:rFonts w:asciiTheme="minorHAnsi" w:hAnsiTheme="minorHAnsi" w:cstheme="minorHAnsi"/>
                <w:sz w:val="24"/>
                <w:szCs w:val="24"/>
              </w:rPr>
              <w:t>INTERMEDIO</w:t>
            </w:r>
          </w:p>
          <w:p w:rsidR="004B473C" w:rsidRPr="004B473C" w:rsidRDefault="004B473C" w:rsidP="000C4DA6">
            <w:pPr>
              <w:jc w:val="center"/>
              <w:rPr>
                <w:rFonts w:asciiTheme="minorHAnsi" w:hAnsiTheme="minorHAnsi" w:cstheme="minorHAnsi"/>
                <w:sz w:val="24"/>
                <w:szCs w:val="24"/>
              </w:rPr>
            </w:pPr>
          </w:p>
        </w:tc>
      </w:tr>
      <w:tr w:rsidR="004B473C" w:rsidRPr="00493F5E" w:rsidTr="000C4DA6">
        <w:trPr>
          <w:trHeight w:val="368"/>
        </w:trPr>
        <w:tc>
          <w:tcPr>
            <w:tcW w:w="2531" w:type="dxa"/>
            <w:vMerge/>
            <w:tcBorders>
              <w:left w:val="single" w:sz="2" w:space="0" w:color="000000"/>
              <w:right w:val="single" w:sz="2" w:space="0" w:color="000000"/>
            </w:tcBorders>
          </w:tcPr>
          <w:p w:rsidR="004B473C" w:rsidRPr="004B473C" w:rsidRDefault="004B473C" w:rsidP="000C4DA6">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4B473C" w:rsidRPr="004B473C" w:rsidRDefault="004B473C" w:rsidP="000C4DA6">
            <w:pPr>
              <w:pStyle w:val="TableParagraph"/>
              <w:ind w:right="83"/>
              <w:rPr>
                <w:rFonts w:asciiTheme="minorHAnsi" w:hAnsiTheme="minorHAnsi" w:cstheme="minorHAnsi"/>
                <w:b/>
                <w:bCs/>
                <w:sz w:val="24"/>
                <w:szCs w:val="24"/>
                <w:lang w:val="it-IT"/>
              </w:rPr>
            </w:pPr>
          </w:p>
        </w:tc>
        <w:tc>
          <w:tcPr>
            <w:tcW w:w="5660" w:type="dxa"/>
            <w:tcBorders>
              <w:top w:val="single" w:sz="4" w:space="0" w:color="auto"/>
              <w:bottom w:val="single" w:sz="4" w:space="0" w:color="auto"/>
            </w:tcBorders>
          </w:tcPr>
          <w:p w:rsidR="004B473C" w:rsidRPr="004B473C" w:rsidRDefault="004B473C" w:rsidP="000C4DA6">
            <w:pPr>
              <w:rPr>
                <w:rFonts w:asciiTheme="minorHAnsi" w:hAnsiTheme="minorHAnsi" w:cstheme="minorHAnsi"/>
                <w:sz w:val="24"/>
                <w:szCs w:val="24"/>
              </w:rPr>
            </w:pPr>
            <w:r w:rsidRPr="004B473C">
              <w:rPr>
                <w:rFonts w:asciiTheme="minorHAnsi" w:hAnsiTheme="minorHAnsi" w:cstheme="minorHAnsi"/>
                <w:sz w:val="24"/>
                <w:szCs w:val="24"/>
              </w:rPr>
              <w:t>Legge con pronuncia ed intonazione corrette e comprende in modo completo.</w:t>
            </w:r>
          </w:p>
        </w:tc>
        <w:tc>
          <w:tcPr>
            <w:tcW w:w="2081" w:type="dxa"/>
          </w:tcPr>
          <w:p w:rsidR="004B473C" w:rsidRPr="004B473C" w:rsidRDefault="004B473C" w:rsidP="000C4DA6">
            <w:pPr>
              <w:jc w:val="center"/>
              <w:rPr>
                <w:rFonts w:asciiTheme="minorHAnsi" w:hAnsiTheme="minorHAnsi" w:cstheme="minorHAnsi"/>
                <w:sz w:val="24"/>
                <w:szCs w:val="24"/>
              </w:rPr>
            </w:pPr>
          </w:p>
          <w:p w:rsidR="004B473C" w:rsidRPr="004B473C" w:rsidRDefault="004B473C" w:rsidP="000C4DA6">
            <w:pPr>
              <w:jc w:val="center"/>
              <w:rPr>
                <w:rFonts w:asciiTheme="minorHAnsi" w:hAnsiTheme="minorHAnsi" w:cstheme="minorHAnsi"/>
                <w:sz w:val="24"/>
                <w:szCs w:val="24"/>
              </w:rPr>
            </w:pPr>
            <w:r w:rsidRPr="004B473C">
              <w:rPr>
                <w:rFonts w:asciiTheme="minorHAnsi" w:hAnsiTheme="minorHAnsi" w:cstheme="minorHAnsi"/>
                <w:sz w:val="24"/>
                <w:szCs w:val="24"/>
              </w:rPr>
              <w:t>AVANZATO</w:t>
            </w:r>
          </w:p>
          <w:p w:rsidR="004B473C" w:rsidRPr="004B473C" w:rsidRDefault="004B473C" w:rsidP="000C4DA6">
            <w:pPr>
              <w:rPr>
                <w:rFonts w:asciiTheme="minorHAnsi" w:hAnsiTheme="minorHAnsi" w:cstheme="minorHAnsi"/>
                <w:sz w:val="24"/>
                <w:szCs w:val="24"/>
              </w:rPr>
            </w:pPr>
          </w:p>
        </w:tc>
      </w:tr>
      <w:tr w:rsidR="004B473C" w:rsidRPr="00493F5E" w:rsidTr="000C4DA6">
        <w:trPr>
          <w:trHeight w:val="368"/>
        </w:trPr>
        <w:tc>
          <w:tcPr>
            <w:tcW w:w="2531" w:type="dxa"/>
            <w:vMerge w:val="restart"/>
            <w:tcBorders>
              <w:top w:val="single" w:sz="2" w:space="0" w:color="000000"/>
              <w:left w:val="single" w:sz="2" w:space="0" w:color="000000"/>
              <w:right w:val="single" w:sz="2" w:space="0" w:color="000000"/>
            </w:tcBorders>
          </w:tcPr>
          <w:p w:rsidR="004B473C" w:rsidRPr="004B473C" w:rsidRDefault="004B473C" w:rsidP="000C4DA6">
            <w:pPr>
              <w:jc w:val="center"/>
              <w:rPr>
                <w:rFonts w:asciiTheme="minorHAnsi" w:hAnsiTheme="minorHAnsi" w:cstheme="minorHAnsi"/>
                <w:b/>
                <w:bCs/>
                <w:sz w:val="24"/>
                <w:szCs w:val="24"/>
              </w:rPr>
            </w:pPr>
          </w:p>
          <w:p w:rsidR="004B473C" w:rsidRPr="004B473C" w:rsidRDefault="004B473C" w:rsidP="000C4DA6">
            <w:pPr>
              <w:pStyle w:val="Default"/>
              <w:jc w:val="center"/>
              <w:rPr>
                <w:rFonts w:asciiTheme="minorHAnsi" w:hAnsiTheme="minorHAnsi" w:cstheme="minorHAnsi"/>
                <w:b/>
                <w:bCs/>
              </w:rPr>
            </w:pPr>
            <w:r w:rsidRPr="004B473C">
              <w:rPr>
                <w:rFonts w:asciiTheme="minorHAnsi" w:hAnsiTheme="minorHAnsi" w:cstheme="minorHAnsi"/>
                <w:b/>
                <w:bCs/>
              </w:rPr>
              <w:t xml:space="preserve">PARLATO (produzione ed interazione orale) </w:t>
            </w:r>
          </w:p>
          <w:p w:rsidR="004B473C" w:rsidRPr="004B473C" w:rsidRDefault="004B473C" w:rsidP="000C4DA6">
            <w:pPr>
              <w:jc w:val="center"/>
              <w:rPr>
                <w:rFonts w:asciiTheme="minorHAnsi" w:hAnsiTheme="minorHAnsi" w:cstheme="minorHAnsi"/>
                <w:b/>
                <w:bCs/>
                <w:sz w:val="24"/>
                <w:szCs w:val="24"/>
              </w:rPr>
            </w:pPr>
          </w:p>
          <w:p w:rsidR="004B473C" w:rsidRPr="004B473C" w:rsidRDefault="004B473C" w:rsidP="000C4DA6">
            <w:pPr>
              <w:jc w:val="center"/>
              <w:rPr>
                <w:rFonts w:asciiTheme="minorHAnsi" w:hAnsiTheme="minorHAnsi" w:cstheme="minorHAnsi"/>
                <w:b/>
                <w:bCs/>
                <w:sz w:val="24"/>
                <w:szCs w:val="24"/>
              </w:rPr>
            </w:pPr>
          </w:p>
          <w:p w:rsidR="004B473C" w:rsidRPr="004B473C" w:rsidRDefault="004B473C" w:rsidP="000C4DA6">
            <w:pPr>
              <w:jc w:val="center"/>
              <w:rPr>
                <w:rFonts w:asciiTheme="minorHAnsi" w:hAnsiTheme="minorHAnsi" w:cstheme="minorHAnsi"/>
                <w:b/>
                <w:bCs/>
                <w:sz w:val="24"/>
                <w:szCs w:val="24"/>
              </w:rPr>
            </w:pPr>
          </w:p>
          <w:p w:rsidR="004B473C" w:rsidRPr="004B473C" w:rsidRDefault="004B473C" w:rsidP="000C4DA6">
            <w:pPr>
              <w:jc w:val="center"/>
              <w:rPr>
                <w:rFonts w:asciiTheme="minorHAnsi" w:hAnsiTheme="minorHAnsi" w:cstheme="minorHAnsi"/>
                <w:b/>
                <w:bCs/>
                <w:sz w:val="24"/>
                <w:szCs w:val="24"/>
              </w:rPr>
            </w:pPr>
          </w:p>
          <w:p w:rsidR="004B473C" w:rsidRPr="004B473C" w:rsidRDefault="004B473C" w:rsidP="000C4DA6">
            <w:pPr>
              <w:jc w:val="center"/>
              <w:rPr>
                <w:rFonts w:asciiTheme="minorHAnsi" w:hAnsiTheme="minorHAnsi" w:cstheme="minorHAnsi"/>
                <w:b/>
                <w:bCs/>
                <w:sz w:val="24"/>
                <w:szCs w:val="24"/>
              </w:rPr>
            </w:pPr>
          </w:p>
        </w:tc>
        <w:tc>
          <w:tcPr>
            <w:tcW w:w="3295" w:type="dxa"/>
            <w:vMerge w:val="restart"/>
            <w:tcBorders>
              <w:top w:val="single" w:sz="2" w:space="0" w:color="000000"/>
              <w:left w:val="single" w:sz="2" w:space="0" w:color="000000"/>
              <w:right w:val="single" w:sz="2" w:space="0" w:color="000000"/>
            </w:tcBorders>
          </w:tcPr>
          <w:p w:rsidR="004B473C" w:rsidRPr="004B473C" w:rsidRDefault="004B473C" w:rsidP="000C4DA6">
            <w:pPr>
              <w:jc w:val="both"/>
              <w:rPr>
                <w:rFonts w:asciiTheme="minorHAnsi" w:hAnsiTheme="minorHAnsi" w:cstheme="minorHAnsi"/>
                <w:b/>
                <w:bCs/>
                <w:sz w:val="24"/>
                <w:szCs w:val="24"/>
              </w:rPr>
            </w:pPr>
          </w:p>
          <w:p w:rsidR="004B473C" w:rsidRPr="004B473C" w:rsidRDefault="004B473C" w:rsidP="000C4DA6">
            <w:pPr>
              <w:jc w:val="both"/>
              <w:rPr>
                <w:rFonts w:asciiTheme="minorHAnsi" w:hAnsiTheme="minorHAnsi" w:cstheme="minorHAnsi"/>
                <w:b/>
                <w:bCs/>
                <w:sz w:val="24"/>
                <w:szCs w:val="24"/>
              </w:rPr>
            </w:pPr>
            <w:r w:rsidRPr="004B473C">
              <w:rPr>
                <w:rFonts w:asciiTheme="minorHAnsi" w:hAnsiTheme="minorHAnsi" w:cstheme="minorHAnsi"/>
                <w:b/>
                <w:bCs/>
                <w:sz w:val="24"/>
                <w:szCs w:val="24"/>
              </w:rPr>
              <w:t>L’alunno è in grado descrivere immagini e situazioni di vita quotidiana utilizzando vocaboli per i mezzi di trasporto, i luoghi e gli ambienti;</w:t>
            </w:r>
          </w:p>
          <w:p w:rsidR="004B473C" w:rsidRPr="004B473C" w:rsidRDefault="004B473C" w:rsidP="000C4DA6">
            <w:pPr>
              <w:jc w:val="both"/>
              <w:rPr>
                <w:rFonts w:asciiTheme="minorHAnsi" w:hAnsiTheme="minorHAnsi" w:cstheme="minorHAnsi"/>
                <w:b/>
                <w:bCs/>
                <w:sz w:val="24"/>
                <w:szCs w:val="24"/>
              </w:rPr>
            </w:pPr>
            <w:r w:rsidRPr="004B473C">
              <w:rPr>
                <w:rFonts w:asciiTheme="minorHAnsi" w:hAnsiTheme="minorHAnsi" w:cstheme="minorHAnsi"/>
                <w:b/>
                <w:bCs/>
                <w:sz w:val="24"/>
                <w:szCs w:val="24"/>
              </w:rPr>
              <w:t xml:space="preserve">di interagire con l’insegnante e con i compagni </w:t>
            </w:r>
            <w:r w:rsidRPr="004B473C">
              <w:rPr>
                <w:rFonts w:asciiTheme="minorHAnsi" w:hAnsiTheme="minorHAnsi" w:cstheme="minorHAnsi"/>
                <w:b/>
                <w:bCs/>
                <w:i/>
                <w:sz w:val="24"/>
                <w:szCs w:val="24"/>
              </w:rPr>
              <w:t xml:space="preserve">utilizzando </w:t>
            </w:r>
            <w:r w:rsidRPr="004B473C">
              <w:rPr>
                <w:rFonts w:asciiTheme="minorHAnsi" w:hAnsiTheme="minorHAnsi" w:cstheme="minorHAnsi"/>
                <w:b/>
                <w:bCs/>
                <w:sz w:val="24"/>
                <w:szCs w:val="24"/>
              </w:rPr>
              <w:t>formule di cortesia e richieste per ottenere delle informazioni.</w:t>
            </w:r>
          </w:p>
          <w:p w:rsidR="004B473C" w:rsidRPr="004B473C" w:rsidRDefault="004B473C" w:rsidP="000C4DA6">
            <w:pPr>
              <w:jc w:val="both"/>
              <w:rPr>
                <w:rFonts w:asciiTheme="minorHAnsi" w:hAnsiTheme="minorHAnsi" w:cstheme="minorHAnsi"/>
                <w:b/>
                <w:bCs/>
                <w:sz w:val="24"/>
                <w:szCs w:val="24"/>
              </w:rPr>
            </w:pPr>
            <w:r w:rsidRPr="004B473C">
              <w:rPr>
                <w:rFonts w:asciiTheme="minorHAnsi" w:hAnsiTheme="minorHAnsi" w:cstheme="minorHAnsi"/>
                <w:b/>
                <w:bCs/>
                <w:sz w:val="24"/>
                <w:szCs w:val="24"/>
              </w:rPr>
              <w:t>L’alunno è in grado di conoscere il valore del denaro e in una simulazione di compravendita con fac-simile di banconote, formulare domande per acquistare e/o vendere degli oggetti;</w:t>
            </w:r>
          </w:p>
          <w:p w:rsidR="004B473C" w:rsidRPr="004B473C" w:rsidRDefault="004B473C" w:rsidP="000C4DA6">
            <w:pPr>
              <w:jc w:val="both"/>
              <w:rPr>
                <w:rFonts w:asciiTheme="minorHAnsi" w:hAnsiTheme="minorHAnsi" w:cstheme="minorHAnsi"/>
                <w:b/>
                <w:bCs/>
                <w:sz w:val="24"/>
                <w:szCs w:val="24"/>
              </w:rPr>
            </w:pPr>
            <w:r w:rsidRPr="004B473C">
              <w:rPr>
                <w:rFonts w:asciiTheme="minorHAnsi" w:hAnsiTheme="minorHAnsi" w:cstheme="minorHAnsi"/>
                <w:b/>
                <w:bCs/>
                <w:sz w:val="24"/>
                <w:szCs w:val="24"/>
              </w:rPr>
              <w:t xml:space="preserve">di identificare e nominare le nazioni sulla carta geografica </w:t>
            </w:r>
            <w:r w:rsidRPr="004B473C">
              <w:rPr>
                <w:rFonts w:asciiTheme="minorHAnsi" w:hAnsiTheme="minorHAnsi" w:cstheme="minorHAnsi"/>
                <w:b/>
                <w:bCs/>
                <w:i/>
                <w:sz w:val="24"/>
                <w:szCs w:val="24"/>
              </w:rPr>
              <w:t>fornendo</w:t>
            </w:r>
            <w:r w:rsidRPr="004B473C">
              <w:rPr>
                <w:rFonts w:asciiTheme="minorHAnsi" w:hAnsiTheme="minorHAnsi" w:cstheme="minorHAnsi"/>
                <w:b/>
                <w:bCs/>
                <w:sz w:val="24"/>
                <w:szCs w:val="24"/>
              </w:rPr>
              <w:t xml:space="preserve"> le informazioni geografiche essenziali.</w:t>
            </w:r>
          </w:p>
        </w:tc>
        <w:tc>
          <w:tcPr>
            <w:tcW w:w="5660" w:type="dxa"/>
            <w:tcBorders>
              <w:top w:val="single" w:sz="4" w:space="0" w:color="auto"/>
              <w:bottom w:val="single" w:sz="4" w:space="0" w:color="auto"/>
            </w:tcBorders>
          </w:tcPr>
          <w:p w:rsidR="004B473C" w:rsidRPr="004B473C" w:rsidRDefault="004B473C" w:rsidP="000C4DA6">
            <w:pPr>
              <w:rPr>
                <w:rFonts w:asciiTheme="minorHAnsi" w:hAnsiTheme="minorHAnsi" w:cstheme="minorHAnsi"/>
                <w:sz w:val="24"/>
                <w:szCs w:val="24"/>
              </w:rPr>
            </w:pPr>
          </w:p>
          <w:p w:rsidR="004B473C" w:rsidRPr="004B473C" w:rsidRDefault="004B473C" w:rsidP="000C4DA6">
            <w:pPr>
              <w:rPr>
                <w:rFonts w:asciiTheme="minorHAnsi" w:hAnsiTheme="minorHAnsi" w:cstheme="minorHAnsi"/>
                <w:sz w:val="24"/>
                <w:szCs w:val="24"/>
              </w:rPr>
            </w:pPr>
            <w:r w:rsidRPr="004B473C">
              <w:rPr>
                <w:rFonts w:asciiTheme="minorHAnsi" w:hAnsiTheme="minorHAnsi" w:cstheme="minorHAnsi"/>
                <w:sz w:val="24"/>
                <w:szCs w:val="24"/>
              </w:rPr>
              <w:t>Si esprime ed interagisce in modo poco chiaro e solo parzialmente corretto.</w:t>
            </w:r>
          </w:p>
          <w:p w:rsidR="004B473C" w:rsidRPr="004B473C" w:rsidRDefault="004B473C" w:rsidP="000C4DA6">
            <w:pPr>
              <w:rPr>
                <w:rFonts w:asciiTheme="minorHAnsi" w:hAnsiTheme="minorHAnsi" w:cstheme="minorHAnsi"/>
                <w:sz w:val="24"/>
                <w:szCs w:val="24"/>
              </w:rPr>
            </w:pPr>
          </w:p>
        </w:tc>
        <w:tc>
          <w:tcPr>
            <w:tcW w:w="2081" w:type="dxa"/>
            <w:tcBorders>
              <w:top w:val="single" w:sz="4" w:space="0" w:color="auto"/>
            </w:tcBorders>
          </w:tcPr>
          <w:p w:rsidR="004B473C" w:rsidRPr="004B473C" w:rsidRDefault="004B473C" w:rsidP="004B473C">
            <w:pPr>
              <w:jc w:val="center"/>
              <w:rPr>
                <w:rFonts w:asciiTheme="minorHAnsi" w:hAnsiTheme="minorHAnsi" w:cstheme="minorHAnsi"/>
                <w:sz w:val="24"/>
                <w:szCs w:val="24"/>
              </w:rPr>
            </w:pPr>
            <w:r w:rsidRPr="004B473C">
              <w:rPr>
                <w:rFonts w:asciiTheme="minorHAnsi" w:hAnsiTheme="minorHAnsi" w:cstheme="minorHAnsi"/>
                <w:sz w:val="24"/>
                <w:szCs w:val="24"/>
              </w:rPr>
              <w:t xml:space="preserve">      IN VIA DI PRIMA ACQUISIZIONE </w:t>
            </w:r>
          </w:p>
          <w:p w:rsidR="004B473C" w:rsidRPr="004B473C" w:rsidRDefault="004B473C" w:rsidP="000C4DA6">
            <w:pPr>
              <w:jc w:val="center"/>
              <w:rPr>
                <w:rFonts w:asciiTheme="minorHAnsi" w:hAnsiTheme="minorHAnsi" w:cstheme="minorHAnsi"/>
                <w:sz w:val="24"/>
                <w:szCs w:val="24"/>
              </w:rPr>
            </w:pPr>
          </w:p>
        </w:tc>
      </w:tr>
      <w:tr w:rsidR="004B473C" w:rsidRPr="00493F5E" w:rsidTr="000C4DA6">
        <w:trPr>
          <w:trHeight w:val="368"/>
        </w:trPr>
        <w:tc>
          <w:tcPr>
            <w:tcW w:w="2531" w:type="dxa"/>
            <w:vMerge/>
            <w:tcBorders>
              <w:left w:val="single" w:sz="2" w:space="0" w:color="000000"/>
              <w:right w:val="single" w:sz="2" w:space="0" w:color="000000"/>
            </w:tcBorders>
          </w:tcPr>
          <w:p w:rsidR="004B473C" w:rsidRPr="004B473C" w:rsidRDefault="004B473C" w:rsidP="000C4DA6">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4B473C" w:rsidRPr="004B473C" w:rsidRDefault="004B473C" w:rsidP="000C4DA6">
            <w:pPr>
              <w:pStyle w:val="TableParagraph"/>
              <w:ind w:right="83"/>
              <w:rPr>
                <w:rFonts w:asciiTheme="minorHAnsi" w:hAnsiTheme="minorHAnsi" w:cstheme="minorHAnsi"/>
                <w:b/>
                <w:bCs/>
                <w:sz w:val="24"/>
                <w:szCs w:val="24"/>
                <w:lang w:val="it-IT"/>
              </w:rPr>
            </w:pPr>
          </w:p>
        </w:tc>
        <w:tc>
          <w:tcPr>
            <w:tcW w:w="5660" w:type="dxa"/>
            <w:tcBorders>
              <w:top w:val="single" w:sz="4" w:space="0" w:color="auto"/>
              <w:bottom w:val="single" w:sz="4" w:space="0" w:color="auto"/>
            </w:tcBorders>
          </w:tcPr>
          <w:p w:rsidR="004B473C" w:rsidRPr="004B473C" w:rsidRDefault="004B473C" w:rsidP="000C4DA6">
            <w:pPr>
              <w:rPr>
                <w:rFonts w:asciiTheme="minorHAnsi" w:hAnsiTheme="minorHAnsi" w:cstheme="minorHAnsi"/>
                <w:sz w:val="24"/>
                <w:szCs w:val="24"/>
              </w:rPr>
            </w:pPr>
          </w:p>
          <w:p w:rsidR="004B473C" w:rsidRPr="004B473C" w:rsidRDefault="004B473C" w:rsidP="000C4DA6">
            <w:pPr>
              <w:rPr>
                <w:rFonts w:asciiTheme="minorHAnsi" w:hAnsiTheme="minorHAnsi" w:cstheme="minorHAnsi"/>
                <w:sz w:val="24"/>
                <w:szCs w:val="24"/>
              </w:rPr>
            </w:pPr>
            <w:r w:rsidRPr="004B473C">
              <w:rPr>
                <w:rFonts w:asciiTheme="minorHAnsi" w:hAnsiTheme="minorHAnsi" w:cstheme="minorHAnsi"/>
                <w:sz w:val="24"/>
                <w:szCs w:val="24"/>
              </w:rPr>
              <w:t>Si esprime ed interagisce in modo comprensibile e sufficientemente corretto.</w:t>
            </w:r>
          </w:p>
        </w:tc>
        <w:tc>
          <w:tcPr>
            <w:tcW w:w="2081" w:type="dxa"/>
          </w:tcPr>
          <w:p w:rsidR="004B473C" w:rsidRPr="004B473C" w:rsidRDefault="004B473C" w:rsidP="000C4DA6">
            <w:pPr>
              <w:jc w:val="center"/>
              <w:rPr>
                <w:rFonts w:asciiTheme="minorHAnsi" w:hAnsiTheme="minorHAnsi" w:cstheme="minorHAnsi"/>
                <w:sz w:val="24"/>
                <w:szCs w:val="24"/>
              </w:rPr>
            </w:pPr>
          </w:p>
          <w:p w:rsidR="004B473C" w:rsidRPr="004B473C" w:rsidRDefault="004B473C" w:rsidP="000C4DA6">
            <w:pPr>
              <w:jc w:val="center"/>
              <w:rPr>
                <w:rFonts w:asciiTheme="minorHAnsi" w:hAnsiTheme="minorHAnsi" w:cstheme="minorHAnsi"/>
                <w:sz w:val="24"/>
                <w:szCs w:val="24"/>
              </w:rPr>
            </w:pPr>
            <w:r w:rsidRPr="004B473C">
              <w:rPr>
                <w:rFonts w:asciiTheme="minorHAnsi" w:hAnsiTheme="minorHAnsi" w:cstheme="minorHAnsi"/>
                <w:sz w:val="24"/>
                <w:szCs w:val="24"/>
              </w:rPr>
              <w:t>BASE</w:t>
            </w:r>
          </w:p>
          <w:p w:rsidR="004B473C" w:rsidRPr="004B473C" w:rsidRDefault="004B473C" w:rsidP="000C4DA6">
            <w:pPr>
              <w:jc w:val="center"/>
              <w:rPr>
                <w:rFonts w:asciiTheme="minorHAnsi" w:hAnsiTheme="minorHAnsi" w:cstheme="minorHAnsi"/>
                <w:sz w:val="24"/>
                <w:szCs w:val="24"/>
              </w:rPr>
            </w:pPr>
          </w:p>
          <w:p w:rsidR="004B473C" w:rsidRPr="004B473C" w:rsidRDefault="004B473C" w:rsidP="000C4DA6">
            <w:pPr>
              <w:jc w:val="center"/>
              <w:rPr>
                <w:rFonts w:asciiTheme="minorHAnsi" w:hAnsiTheme="minorHAnsi" w:cstheme="minorHAnsi"/>
                <w:sz w:val="24"/>
                <w:szCs w:val="24"/>
              </w:rPr>
            </w:pPr>
          </w:p>
        </w:tc>
      </w:tr>
      <w:tr w:rsidR="004B473C" w:rsidRPr="00493F5E" w:rsidTr="000C4DA6">
        <w:trPr>
          <w:trHeight w:val="368"/>
        </w:trPr>
        <w:tc>
          <w:tcPr>
            <w:tcW w:w="2531" w:type="dxa"/>
            <w:vMerge/>
            <w:tcBorders>
              <w:left w:val="single" w:sz="2" w:space="0" w:color="000000"/>
              <w:right w:val="single" w:sz="2" w:space="0" w:color="000000"/>
            </w:tcBorders>
          </w:tcPr>
          <w:p w:rsidR="004B473C" w:rsidRPr="004B473C" w:rsidRDefault="004B473C" w:rsidP="000C4DA6">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4B473C" w:rsidRPr="004B473C" w:rsidRDefault="004B473C" w:rsidP="000C4DA6">
            <w:pPr>
              <w:pStyle w:val="TableParagraph"/>
              <w:ind w:right="83"/>
              <w:rPr>
                <w:rFonts w:asciiTheme="minorHAnsi" w:hAnsiTheme="minorHAnsi" w:cstheme="minorHAnsi"/>
                <w:b/>
                <w:bCs/>
                <w:sz w:val="24"/>
                <w:szCs w:val="24"/>
                <w:lang w:val="it-IT"/>
              </w:rPr>
            </w:pPr>
          </w:p>
        </w:tc>
        <w:tc>
          <w:tcPr>
            <w:tcW w:w="5660" w:type="dxa"/>
            <w:tcBorders>
              <w:top w:val="single" w:sz="4" w:space="0" w:color="auto"/>
              <w:bottom w:val="single" w:sz="4" w:space="0" w:color="auto"/>
            </w:tcBorders>
          </w:tcPr>
          <w:p w:rsidR="004B473C" w:rsidRPr="004B473C" w:rsidRDefault="004B473C" w:rsidP="000C4DA6">
            <w:pPr>
              <w:rPr>
                <w:rFonts w:asciiTheme="minorHAnsi" w:hAnsiTheme="minorHAnsi" w:cstheme="minorHAnsi"/>
                <w:sz w:val="24"/>
                <w:szCs w:val="24"/>
              </w:rPr>
            </w:pPr>
          </w:p>
          <w:p w:rsidR="004B473C" w:rsidRPr="004B473C" w:rsidRDefault="004B473C" w:rsidP="000C4DA6">
            <w:pPr>
              <w:rPr>
                <w:rFonts w:asciiTheme="minorHAnsi" w:hAnsiTheme="minorHAnsi" w:cstheme="minorHAnsi"/>
                <w:sz w:val="24"/>
                <w:szCs w:val="24"/>
              </w:rPr>
            </w:pPr>
            <w:r w:rsidRPr="004B473C">
              <w:rPr>
                <w:rFonts w:asciiTheme="minorHAnsi" w:hAnsiTheme="minorHAnsi" w:cstheme="minorHAnsi"/>
                <w:sz w:val="24"/>
                <w:szCs w:val="24"/>
              </w:rPr>
              <w:t>Si esprime ed interagisce in modo abbastanza appropriato e generalmente corretto.</w:t>
            </w:r>
          </w:p>
          <w:p w:rsidR="004B473C" w:rsidRPr="004B473C" w:rsidRDefault="004B473C" w:rsidP="000C4DA6">
            <w:pPr>
              <w:rPr>
                <w:rFonts w:asciiTheme="minorHAnsi" w:hAnsiTheme="minorHAnsi" w:cstheme="minorHAnsi"/>
                <w:sz w:val="24"/>
                <w:szCs w:val="24"/>
              </w:rPr>
            </w:pPr>
          </w:p>
        </w:tc>
        <w:tc>
          <w:tcPr>
            <w:tcW w:w="2081" w:type="dxa"/>
          </w:tcPr>
          <w:p w:rsidR="004B473C" w:rsidRPr="004B473C" w:rsidRDefault="004B473C" w:rsidP="000C4DA6">
            <w:pPr>
              <w:jc w:val="center"/>
              <w:rPr>
                <w:rFonts w:asciiTheme="minorHAnsi" w:hAnsiTheme="minorHAnsi" w:cstheme="minorHAnsi"/>
                <w:sz w:val="24"/>
                <w:szCs w:val="24"/>
              </w:rPr>
            </w:pPr>
          </w:p>
          <w:p w:rsidR="004B473C" w:rsidRPr="004B473C" w:rsidRDefault="004B473C" w:rsidP="000C4DA6">
            <w:pPr>
              <w:jc w:val="center"/>
              <w:rPr>
                <w:rFonts w:asciiTheme="minorHAnsi" w:hAnsiTheme="minorHAnsi" w:cstheme="minorHAnsi"/>
                <w:sz w:val="24"/>
                <w:szCs w:val="24"/>
              </w:rPr>
            </w:pPr>
            <w:r w:rsidRPr="004B473C">
              <w:rPr>
                <w:rFonts w:asciiTheme="minorHAnsi" w:hAnsiTheme="minorHAnsi" w:cstheme="minorHAnsi"/>
                <w:sz w:val="24"/>
                <w:szCs w:val="24"/>
              </w:rPr>
              <w:t>INTERMEDIO</w:t>
            </w:r>
          </w:p>
          <w:p w:rsidR="004B473C" w:rsidRPr="004B473C" w:rsidRDefault="004B473C" w:rsidP="000C4DA6">
            <w:pPr>
              <w:jc w:val="center"/>
              <w:rPr>
                <w:rFonts w:asciiTheme="minorHAnsi" w:hAnsiTheme="minorHAnsi" w:cstheme="minorHAnsi"/>
                <w:sz w:val="24"/>
                <w:szCs w:val="24"/>
              </w:rPr>
            </w:pPr>
          </w:p>
        </w:tc>
      </w:tr>
      <w:tr w:rsidR="004B473C" w:rsidRPr="00493F5E" w:rsidTr="000C4DA6">
        <w:trPr>
          <w:trHeight w:val="368"/>
        </w:trPr>
        <w:tc>
          <w:tcPr>
            <w:tcW w:w="2531" w:type="dxa"/>
            <w:vMerge/>
            <w:tcBorders>
              <w:left w:val="single" w:sz="2" w:space="0" w:color="000000"/>
              <w:right w:val="single" w:sz="2" w:space="0" w:color="000000"/>
            </w:tcBorders>
          </w:tcPr>
          <w:p w:rsidR="004B473C" w:rsidRPr="004B473C" w:rsidRDefault="004B473C" w:rsidP="000C4DA6">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4B473C" w:rsidRPr="004B473C" w:rsidRDefault="004B473C" w:rsidP="000C4DA6">
            <w:pPr>
              <w:pStyle w:val="TableParagraph"/>
              <w:ind w:right="83"/>
              <w:rPr>
                <w:rFonts w:asciiTheme="minorHAnsi" w:hAnsiTheme="minorHAnsi" w:cstheme="minorHAnsi"/>
                <w:b/>
                <w:bCs/>
                <w:sz w:val="24"/>
                <w:szCs w:val="24"/>
                <w:lang w:val="it-IT"/>
              </w:rPr>
            </w:pPr>
          </w:p>
        </w:tc>
        <w:tc>
          <w:tcPr>
            <w:tcW w:w="5660" w:type="dxa"/>
            <w:tcBorders>
              <w:top w:val="single" w:sz="4" w:space="0" w:color="auto"/>
              <w:bottom w:val="single" w:sz="4" w:space="0" w:color="auto"/>
            </w:tcBorders>
          </w:tcPr>
          <w:p w:rsidR="004B473C" w:rsidRPr="004B473C" w:rsidRDefault="004B473C" w:rsidP="000C4DA6">
            <w:pPr>
              <w:rPr>
                <w:rFonts w:asciiTheme="minorHAnsi" w:hAnsiTheme="minorHAnsi" w:cstheme="minorHAnsi"/>
                <w:sz w:val="24"/>
                <w:szCs w:val="24"/>
              </w:rPr>
            </w:pPr>
          </w:p>
          <w:p w:rsidR="004B473C" w:rsidRPr="004B473C" w:rsidRDefault="004B473C" w:rsidP="000C4DA6">
            <w:pPr>
              <w:rPr>
                <w:rFonts w:asciiTheme="minorHAnsi" w:hAnsiTheme="minorHAnsi" w:cstheme="minorHAnsi"/>
                <w:sz w:val="24"/>
                <w:szCs w:val="24"/>
              </w:rPr>
            </w:pPr>
            <w:r w:rsidRPr="004B473C">
              <w:rPr>
                <w:rFonts w:asciiTheme="minorHAnsi" w:hAnsiTheme="minorHAnsi" w:cstheme="minorHAnsi"/>
                <w:sz w:val="24"/>
                <w:szCs w:val="24"/>
              </w:rPr>
              <w:t>Si esprime ed interagisce in modo appropriato, scorrevole e corretto.</w:t>
            </w:r>
          </w:p>
        </w:tc>
        <w:tc>
          <w:tcPr>
            <w:tcW w:w="2081" w:type="dxa"/>
          </w:tcPr>
          <w:p w:rsidR="004B473C" w:rsidRPr="004B473C" w:rsidRDefault="004B473C" w:rsidP="000C4DA6">
            <w:pPr>
              <w:jc w:val="center"/>
              <w:rPr>
                <w:rFonts w:asciiTheme="minorHAnsi" w:hAnsiTheme="minorHAnsi" w:cstheme="minorHAnsi"/>
                <w:sz w:val="24"/>
                <w:szCs w:val="24"/>
              </w:rPr>
            </w:pPr>
          </w:p>
          <w:p w:rsidR="004B473C" w:rsidRPr="004B473C" w:rsidRDefault="004B473C" w:rsidP="000C4DA6">
            <w:pPr>
              <w:jc w:val="center"/>
              <w:rPr>
                <w:rFonts w:asciiTheme="minorHAnsi" w:hAnsiTheme="minorHAnsi" w:cstheme="minorHAnsi"/>
                <w:sz w:val="24"/>
                <w:szCs w:val="24"/>
              </w:rPr>
            </w:pPr>
            <w:r w:rsidRPr="004B473C">
              <w:rPr>
                <w:rFonts w:asciiTheme="minorHAnsi" w:hAnsiTheme="minorHAnsi" w:cstheme="minorHAnsi"/>
                <w:sz w:val="24"/>
                <w:szCs w:val="24"/>
              </w:rPr>
              <w:t>AVANZATO</w:t>
            </w:r>
          </w:p>
          <w:p w:rsidR="004B473C" w:rsidRPr="004B473C" w:rsidRDefault="004B473C" w:rsidP="000C4DA6">
            <w:pPr>
              <w:rPr>
                <w:rFonts w:asciiTheme="minorHAnsi" w:hAnsiTheme="minorHAnsi" w:cstheme="minorHAnsi"/>
                <w:sz w:val="24"/>
                <w:szCs w:val="24"/>
              </w:rPr>
            </w:pPr>
          </w:p>
        </w:tc>
      </w:tr>
      <w:tr w:rsidR="004B473C" w:rsidRPr="00493F5E" w:rsidTr="000C4DA6">
        <w:trPr>
          <w:trHeight w:val="368"/>
        </w:trPr>
        <w:tc>
          <w:tcPr>
            <w:tcW w:w="2531" w:type="dxa"/>
            <w:vMerge w:val="restart"/>
            <w:tcBorders>
              <w:top w:val="single" w:sz="2" w:space="0" w:color="000000"/>
              <w:left w:val="single" w:sz="2" w:space="0" w:color="000000"/>
              <w:right w:val="single" w:sz="2" w:space="0" w:color="000000"/>
            </w:tcBorders>
          </w:tcPr>
          <w:p w:rsidR="004B473C" w:rsidRPr="004B473C" w:rsidRDefault="004B473C" w:rsidP="000C4DA6">
            <w:pPr>
              <w:jc w:val="center"/>
              <w:rPr>
                <w:rFonts w:asciiTheme="minorHAnsi" w:hAnsiTheme="minorHAnsi" w:cstheme="minorHAnsi"/>
                <w:b/>
                <w:bCs/>
                <w:sz w:val="24"/>
                <w:szCs w:val="24"/>
              </w:rPr>
            </w:pPr>
          </w:p>
          <w:p w:rsidR="004B473C" w:rsidRPr="004B473C" w:rsidRDefault="004B473C" w:rsidP="000C4DA6">
            <w:pPr>
              <w:jc w:val="center"/>
              <w:rPr>
                <w:rFonts w:asciiTheme="minorHAnsi" w:hAnsiTheme="minorHAnsi" w:cstheme="minorHAnsi"/>
                <w:b/>
                <w:bCs/>
                <w:sz w:val="24"/>
                <w:szCs w:val="24"/>
              </w:rPr>
            </w:pPr>
            <w:r w:rsidRPr="004B473C">
              <w:rPr>
                <w:rFonts w:asciiTheme="minorHAnsi" w:hAnsiTheme="minorHAnsi" w:cstheme="minorHAnsi"/>
                <w:b/>
                <w:bCs/>
                <w:sz w:val="24"/>
                <w:szCs w:val="24"/>
              </w:rPr>
              <w:t>SCRITTURA</w:t>
            </w:r>
          </w:p>
          <w:p w:rsidR="004B473C" w:rsidRPr="004B473C" w:rsidRDefault="004B473C" w:rsidP="000C4DA6">
            <w:pPr>
              <w:jc w:val="center"/>
              <w:rPr>
                <w:rFonts w:asciiTheme="minorHAnsi" w:hAnsiTheme="minorHAnsi" w:cstheme="minorHAnsi"/>
                <w:b/>
                <w:bCs/>
                <w:sz w:val="24"/>
                <w:szCs w:val="24"/>
              </w:rPr>
            </w:pPr>
            <w:r w:rsidRPr="004B473C">
              <w:rPr>
                <w:rFonts w:asciiTheme="minorHAnsi" w:hAnsiTheme="minorHAnsi" w:cstheme="minorHAnsi"/>
                <w:b/>
                <w:bCs/>
                <w:sz w:val="24"/>
                <w:szCs w:val="24"/>
              </w:rPr>
              <w:t>(produzione scritta)</w:t>
            </w:r>
          </w:p>
          <w:p w:rsidR="004B473C" w:rsidRPr="004B473C" w:rsidRDefault="004B473C" w:rsidP="000C4DA6">
            <w:pPr>
              <w:jc w:val="center"/>
              <w:rPr>
                <w:rFonts w:asciiTheme="minorHAnsi" w:hAnsiTheme="minorHAnsi" w:cstheme="minorHAnsi"/>
                <w:b/>
                <w:bCs/>
                <w:sz w:val="24"/>
                <w:szCs w:val="24"/>
              </w:rPr>
            </w:pPr>
          </w:p>
          <w:p w:rsidR="004B473C" w:rsidRPr="004B473C" w:rsidRDefault="004B473C" w:rsidP="000C4DA6">
            <w:pPr>
              <w:jc w:val="center"/>
              <w:rPr>
                <w:rFonts w:asciiTheme="minorHAnsi" w:hAnsiTheme="minorHAnsi" w:cstheme="minorHAnsi"/>
                <w:b/>
                <w:bCs/>
                <w:sz w:val="24"/>
                <w:szCs w:val="24"/>
              </w:rPr>
            </w:pPr>
          </w:p>
          <w:p w:rsidR="004B473C" w:rsidRPr="004B473C" w:rsidRDefault="004B473C" w:rsidP="000C4DA6">
            <w:pPr>
              <w:jc w:val="center"/>
              <w:rPr>
                <w:rFonts w:asciiTheme="minorHAnsi" w:hAnsiTheme="minorHAnsi" w:cstheme="minorHAnsi"/>
                <w:b/>
                <w:bCs/>
                <w:sz w:val="24"/>
                <w:szCs w:val="24"/>
              </w:rPr>
            </w:pPr>
          </w:p>
          <w:p w:rsidR="004B473C" w:rsidRPr="004B473C" w:rsidRDefault="004B473C" w:rsidP="000C4DA6">
            <w:pPr>
              <w:jc w:val="center"/>
              <w:rPr>
                <w:rFonts w:asciiTheme="minorHAnsi" w:hAnsiTheme="minorHAnsi" w:cstheme="minorHAnsi"/>
                <w:b/>
                <w:bCs/>
                <w:sz w:val="24"/>
                <w:szCs w:val="24"/>
              </w:rPr>
            </w:pPr>
          </w:p>
        </w:tc>
        <w:tc>
          <w:tcPr>
            <w:tcW w:w="3295" w:type="dxa"/>
            <w:vMerge w:val="restart"/>
            <w:tcBorders>
              <w:top w:val="single" w:sz="2" w:space="0" w:color="000000"/>
              <w:left w:val="single" w:sz="2" w:space="0" w:color="000000"/>
              <w:right w:val="single" w:sz="2" w:space="0" w:color="000000"/>
            </w:tcBorders>
          </w:tcPr>
          <w:p w:rsidR="004B473C" w:rsidRPr="004B473C" w:rsidRDefault="004B473C" w:rsidP="000C4DA6">
            <w:pPr>
              <w:jc w:val="both"/>
              <w:rPr>
                <w:rFonts w:asciiTheme="minorHAnsi" w:hAnsiTheme="minorHAnsi" w:cstheme="minorHAnsi"/>
                <w:b/>
                <w:bCs/>
                <w:sz w:val="24"/>
                <w:szCs w:val="24"/>
              </w:rPr>
            </w:pPr>
          </w:p>
          <w:p w:rsidR="004B473C" w:rsidRPr="004B473C" w:rsidRDefault="004B473C" w:rsidP="000C4DA6">
            <w:pPr>
              <w:jc w:val="both"/>
              <w:rPr>
                <w:rFonts w:asciiTheme="minorHAnsi" w:hAnsiTheme="minorHAnsi" w:cstheme="minorHAnsi"/>
                <w:b/>
                <w:bCs/>
                <w:sz w:val="24"/>
                <w:szCs w:val="24"/>
              </w:rPr>
            </w:pPr>
            <w:r w:rsidRPr="004B473C">
              <w:rPr>
                <w:rFonts w:asciiTheme="minorHAnsi" w:hAnsiTheme="minorHAnsi" w:cstheme="minorHAnsi"/>
                <w:b/>
                <w:bCs/>
                <w:sz w:val="24"/>
                <w:szCs w:val="24"/>
              </w:rPr>
              <w:t xml:space="preserve">L’alunno è in grado di realizzare un diario giornaliero </w:t>
            </w:r>
            <w:r w:rsidRPr="004B473C">
              <w:rPr>
                <w:rFonts w:asciiTheme="minorHAnsi" w:hAnsiTheme="minorHAnsi" w:cstheme="minorHAnsi"/>
                <w:b/>
                <w:bCs/>
                <w:i/>
                <w:sz w:val="24"/>
                <w:szCs w:val="24"/>
              </w:rPr>
              <w:t>scrivendo</w:t>
            </w:r>
            <w:r w:rsidRPr="004B473C">
              <w:rPr>
                <w:rFonts w:asciiTheme="minorHAnsi" w:hAnsiTheme="minorHAnsi" w:cstheme="minorHAnsi"/>
                <w:b/>
                <w:bCs/>
                <w:sz w:val="24"/>
                <w:szCs w:val="24"/>
              </w:rPr>
              <w:t xml:space="preserve"> le azioni che compie nella giornata;</w:t>
            </w:r>
          </w:p>
          <w:p w:rsidR="004B473C" w:rsidRPr="004B473C" w:rsidRDefault="004B473C" w:rsidP="000C4DA6">
            <w:pPr>
              <w:jc w:val="both"/>
              <w:rPr>
                <w:rFonts w:asciiTheme="minorHAnsi" w:hAnsiTheme="minorHAnsi" w:cstheme="minorHAnsi"/>
                <w:b/>
                <w:bCs/>
                <w:sz w:val="24"/>
                <w:szCs w:val="24"/>
              </w:rPr>
            </w:pPr>
            <w:r w:rsidRPr="004B473C">
              <w:rPr>
                <w:rFonts w:asciiTheme="minorHAnsi" w:hAnsiTheme="minorHAnsi" w:cstheme="minorHAnsi"/>
                <w:b/>
                <w:bCs/>
                <w:sz w:val="24"/>
                <w:szCs w:val="24"/>
              </w:rPr>
              <w:t xml:space="preserve">di compilare il proprio passaporto </w:t>
            </w:r>
            <w:r w:rsidRPr="004B473C">
              <w:rPr>
                <w:rFonts w:asciiTheme="minorHAnsi" w:hAnsiTheme="minorHAnsi" w:cstheme="minorHAnsi"/>
                <w:b/>
                <w:bCs/>
                <w:i/>
                <w:sz w:val="24"/>
                <w:szCs w:val="24"/>
              </w:rPr>
              <w:t>inserendo</w:t>
            </w:r>
            <w:r w:rsidRPr="004B473C">
              <w:rPr>
                <w:rFonts w:asciiTheme="minorHAnsi" w:hAnsiTheme="minorHAnsi" w:cstheme="minorHAnsi"/>
                <w:b/>
                <w:bCs/>
                <w:sz w:val="24"/>
                <w:szCs w:val="24"/>
              </w:rPr>
              <w:t xml:space="preserve"> i dati esatti nello</w:t>
            </w:r>
            <w:r w:rsidRPr="004B473C">
              <w:rPr>
                <w:rFonts w:asciiTheme="minorHAnsi" w:hAnsiTheme="minorHAnsi" w:cstheme="minorHAnsi"/>
                <w:b/>
                <w:bCs/>
                <w:i/>
                <w:sz w:val="24"/>
                <w:szCs w:val="24"/>
              </w:rPr>
              <w:t xml:space="preserve"> </w:t>
            </w:r>
            <w:r w:rsidRPr="004B473C">
              <w:rPr>
                <w:rFonts w:asciiTheme="minorHAnsi" w:hAnsiTheme="minorHAnsi" w:cstheme="minorHAnsi"/>
                <w:b/>
                <w:bCs/>
                <w:sz w:val="24"/>
                <w:szCs w:val="24"/>
              </w:rPr>
              <w:t>schema prestabilito.</w:t>
            </w:r>
          </w:p>
          <w:p w:rsidR="004B473C" w:rsidRPr="004B473C" w:rsidRDefault="004B473C" w:rsidP="000C4DA6">
            <w:pPr>
              <w:jc w:val="both"/>
              <w:rPr>
                <w:rFonts w:asciiTheme="minorHAnsi" w:hAnsiTheme="minorHAnsi" w:cstheme="minorHAnsi"/>
                <w:b/>
                <w:bCs/>
                <w:sz w:val="24"/>
                <w:szCs w:val="24"/>
              </w:rPr>
            </w:pPr>
            <w:r w:rsidRPr="004B473C">
              <w:rPr>
                <w:rFonts w:asciiTheme="minorHAnsi" w:hAnsiTheme="minorHAnsi" w:cstheme="minorHAnsi"/>
                <w:b/>
                <w:bCs/>
                <w:sz w:val="24"/>
                <w:szCs w:val="24"/>
              </w:rPr>
              <w:lastRenderedPageBreak/>
              <w:t>L’alunno è in grado di saper scrivere in modo autonomo semplici frasi su argomenti conosciuti;</w:t>
            </w:r>
          </w:p>
          <w:p w:rsidR="004B473C" w:rsidRPr="004B473C" w:rsidRDefault="004B473C" w:rsidP="000C4DA6">
            <w:pPr>
              <w:jc w:val="both"/>
              <w:rPr>
                <w:rFonts w:asciiTheme="minorHAnsi" w:hAnsiTheme="minorHAnsi" w:cstheme="minorHAnsi"/>
                <w:b/>
                <w:bCs/>
                <w:sz w:val="24"/>
                <w:szCs w:val="24"/>
              </w:rPr>
            </w:pPr>
            <w:r w:rsidRPr="004B473C">
              <w:rPr>
                <w:rFonts w:asciiTheme="minorHAnsi" w:hAnsiTheme="minorHAnsi" w:cstheme="minorHAnsi"/>
                <w:b/>
                <w:bCs/>
                <w:sz w:val="24"/>
                <w:szCs w:val="24"/>
              </w:rPr>
              <w:t xml:space="preserve">di produrre cartelloni </w:t>
            </w:r>
            <w:r w:rsidRPr="004B473C">
              <w:rPr>
                <w:rFonts w:asciiTheme="minorHAnsi" w:hAnsiTheme="minorHAnsi" w:cstheme="minorHAnsi"/>
                <w:b/>
                <w:bCs/>
                <w:i/>
                <w:sz w:val="24"/>
                <w:szCs w:val="24"/>
              </w:rPr>
              <w:t xml:space="preserve">realizzando </w:t>
            </w:r>
            <w:r w:rsidRPr="004B473C">
              <w:rPr>
                <w:rFonts w:asciiTheme="minorHAnsi" w:hAnsiTheme="minorHAnsi" w:cstheme="minorHAnsi"/>
                <w:b/>
                <w:bCs/>
                <w:sz w:val="24"/>
                <w:szCs w:val="24"/>
              </w:rPr>
              <w:t>scene e dialoghi di compravendita.</w:t>
            </w:r>
          </w:p>
        </w:tc>
        <w:tc>
          <w:tcPr>
            <w:tcW w:w="5660" w:type="dxa"/>
            <w:tcBorders>
              <w:top w:val="single" w:sz="4" w:space="0" w:color="auto"/>
              <w:bottom w:val="single" w:sz="4" w:space="0" w:color="auto"/>
            </w:tcBorders>
          </w:tcPr>
          <w:p w:rsidR="004B473C" w:rsidRPr="004B473C" w:rsidRDefault="004B473C" w:rsidP="000C4DA6">
            <w:pPr>
              <w:rPr>
                <w:rFonts w:asciiTheme="minorHAnsi" w:hAnsiTheme="minorHAnsi" w:cstheme="minorHAnsi"/>
                <w:sz w:val="24"/>
                <w:szCs w:val="24"/>
              </w:rPr>
            </w:pPr>
          </w:p>
          <w:p w:rsidR="004B473C" w:rsidRPr="004B473C" w:rsidRDefault="004B473C" w:rsidP="000C4DA6">
            <w:pPr>
              <w:rPr>
                <w:rFonts w:asciiTheme="minorHAnsi" w:hAnsiTheme="minorHAnsi" w:cstheme="minorHAnsi"/>
                <w:sz w:val="24"/>
                <w:szCs w:val="24"/>
              </w:rPr>
            </w:pPr>
            <w:r w:rsidRPr="004B473C">
              <w:rPr>
                <w:rFonts w:asciiTheme="minorHAnsi" w:hAnsiTheme="minorHAnsi" w:cstheme="minorHAnsi"/>
                <w:sz w:val="24"/>
                <w:szCs w:val="24"/>
              </w:rPr>
              <w:t>Scrive in modo poco chiaro e parzialmente corretto.</w:t>
            </w:r>
          </w:p>
        </w:tc>
        <w:tc>
          <w:tcPr>
            <w:tcW w:w="2081" w:type="dxa"/>
            <w:tcBorders>
              <w:top w:val="single" w:sz="4" w:space="0" w:color="auto"/>
            </w:tcBorders>
          </w:tcPr>
          <w:p w:rsidR="004B473C" w:rsidRPr="004B473C" w:rsidRDefault="004B473C" w:rsidP="000C4DA6">
            <w:pPr>
              <w:jc w:val="center"/>
              <w:rPr>
                <w:rFonts w:asciiTheme="minorHAnsi" w:hAnsiTheme="minorHAnsi" w:cstheme="minorHAnsi"/>
                <w:sz w:val="24"/>
                <w:szCs w:val="24"/>
              </w:rPr>
            </w:pPr>
          </w:p>
          <w:p w:rsidR="004B473C" w:rsidRPr="004B473C" w:rsidRDefault="004B473C" w:rsidP="004B473C">
            <w:pPr>
              <w:jc w:val="center"/>
              <w:rPr>
                <w:rFonts w:asciiTheme="minorHAnsi" w:hAnsiTheme="minorHAnsi" w:cstheme="minorHAnsi"/>
                <w:sz w:val="24"/>
                <w:szCs w:val="24"/>
              </w:rPr>
            </w:pPr>
            <w:r w:rsidRPr="004B473C">
              <w:rPr>
                <w:rFonts w:asciiTheme="minorHAnsi" w:hAnsiTheme="minorHAnsi" w:cstheme="minorHAnsi"/>
                <w:sz w:val="24"/>
                <w:szCs w:val="24"/>
              </w:rPr>
              <w:t xml:space="preserve">IN VIA DI PRIMA ACQUISIZIONE </w:t>
            </w:r>
          </w:p>
          <w:p w:rsidR="004B473C" w:rsidRPr="004B473C" w:rsidRDefault="004B473C" w:rsidP="000C4DA6">
            <w:pPr>
              <w:jc w:val="center"/>
              <w:rPr>
                <w:rFonts w:asciiTheme="minorHAnsi" w:hAnsiTheme="minorHAnsi" w:cstheme="minorHAnsi"/>
                <w:sz w:val="24"/>
                <w:szCs w:val="24"/>
              </w:rPr>
            </w:pPr>
          </w:p>
        </w:tc>
      </w:tr>
      <w:tr w:rsidR="004B473C" w:rsidRPr="00493F5E" w:rsidTr="000C4DA6">
        <w:trPr>
          <w:trHeight w:val="368"/>
        </w:trPr>
        <w:tc>
          <w:tcPr>
            <w:tcW w:w="2531" w:type="dxa"/>
            <w:vMerge/>
            <w:tcBorders>
              <w:left w:val="single" w:sz="2" w:space="0" w:color="000000"/>
              <w:right w:val="single" w:sz="2" w:space="0" w:color="000000"/>
            </w:tcBorders>
          </w:tcPr>
          <w:p w:rsidR="004B473C" w:rsidRPr="004B473C" w:rsidRDefault="004B473C" w:rsidP="000C4DA6">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4B473C" w:rsidRPr="004B473C" w:rsidRDefault="004B473C" w:rsidP="000C4DA6">
            <w:pPr>
              <w:pStyle w:val="TableParagraph"/>
              <w:ind w:right="83"/>
              <w:rPr>
                <w:rFonts w:asciiTheme="minorHAnsi" w:hAnsiTheme="minorHAnsi" w:cstheme="minorHAnsi"/>
                <w:b/>
                <w:sz w:val="24"/>
                <w:szCs w:val="24"/>
                <w:lang w:val="it-IT"/>
              </w:rPr>
            </w:pPr>
          </w:p>
        </w:tc>
        <w:tc>
          <w:tcPr>
            <w:tcW w:w="5660" w:type="dxa"/>
            <w:tcBorders>
              <w:top w:val="single" w:sz="4" w:space="0" w:color="auto"/>
              <w:bottom w:val="single" w:sz="4" w:space="0" w:color="auto"/>
            </w:tcBorders>
          </w:tcPr>
          <w:p w:rsidR="004B473C" w:rsidRPr="004B473C" w:rsidRDefault="004B473C" w:rsidP="000C4DA6">
            <w:pPr>
              <w:rPr>
                <w:rFonts w:asciiTheme="minorHAnsi" w:hAnsiTheme="minorHAnsi" w:cstheme="minorHAnsi"/>
                <w:sz w:val="24"/>
                <w:szCs w:val="24"/>
              </w:rPr>
            </w:pPr>
            <w:r w:rsidRPr="004B473C">
              <w:rPr>
                <w:rFonts w:asciiTheme="minorHAnsi" w:hAnsiTheme="minorHAnsi" w:cstheme="minorHAnsi"/>
                <w:sz w:val="24"/>
                <w:szCs w:val="24"/>
              </w:rPr>
              <w:t>Scrive in modo comprensibile e sufficientemente corretto.</w:t>
            </w:r>
          </w:p>
        </w:tc>
        <w:tc>
          <w:tcPr>
            <w:tcW w:w="2081" w:type="dxa"/>
          </w:tcPr>
          <w:p w:rsidR="004B473C" w:rsidRPr="004B473C" w:rsidRDefault="004B473C" w:rsidP="000C4DA6">
            <w:pPr>
              <w:jc w:val="center"/>
              <w:rPr>
                <w:rFonts w:asciiTheme="minorHAnsi" w:hAnsiTheme="minorHAnsi" w:cstheme="minorHAnsi"/>
                <w:sz w:val="24"/>
                <w:szCs w:val="24"/>
              </w:rPr>
            </w:pPr>
          </w:p>
          <w:p w:rsidR="004B473C" w:rsidRPr="004B473C" w:rsidRDefault="004B473C" w:rsidP="000C4DA6">
            <w:pPr>
              <w:jc w:val="center"/>
              <w:rPr>
                <w:rFonts w:asciiTheme="minorHAnsi" w:hAnsiTheme="minorHAnsi" w:cstheme="minorHAnsi"/>
                <w:sz w:val="24"/>
                <w:szCs w:val="24"/>
              </w:rPr>
            </w:pPr>
            <w:r w:rsidRPr="004B473C">
              <w:rPr>
                <w:rFonts w:asciiTheme="minorHAnsi" w:hAnsiTheme="minorHAnsi" w:cstheme="minorHAnsi"/>
                <w:sz w:val="24"/>
                <w:szCs w:val="24"/>
              </w:rPr>
              <w:t>BASE</w:t>
            </w:r>
          </w:p>
          <w:p w:rsidR="004B473C" w:rsidRPr="004B473C" w:rsidRDefault="004B473C" w:rsidP="000C4DA6">
            <w:pPr>
              <w:jc w:val="center"/>
              <w:rPr>
                <w:rFonts w:asciiTheme="minorHAnsi" w:hAnsiTheme="minorHAnsi" w:cstheme="minorHAnsi"/>
                <w:sz w:val="24"/>
                <w:szCs w:val="24"/>
              </w:rPr>
            </w:pPr>
          </w:p>
        </w:tc>
      </w:tr>
      <w:tr w:rsidR="004B473C" w:rsidRPr="00493F5E" w:rsidTr="000C4DA6">
        <w:trPr>
          <w:trHeight w:val="368"/>
        </w:trPr>
        <w:tc>
          <w:tcPr>
            <w:tcW w:w="2531" w:type="dxa"/>
            <w:vMerge/>
            <w:tcBorders>
              <w:left w:val="single" w:sz="2" w:space="0" w:color="000000"/>
              <w:right w:val="single" w:sz="2" w:space="0" w:color="000000"/>
            </w:tcBorders>
          </w:tcPr>
          <w:p w:rsidR="004B473C" w:rsidRPr="004B473C" w:rsidRDefault="004B473C" w:rsidP="000C4DA6">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4B473C" w:rsidRPr="004B473C" w:rsidRDefault="004B473C" w:rsidP="000C4DA6">
            <w:pPr>
              <w:pStyle w:val="TableParagraph"/>
              <w:ind w:right="83"/>
              <w:rPr>
                <w:rFonts w:asciiTheme="minorHAnsi" w:hAnsiTheme="minorHAnsi" w:cstheme="minorHAnsi"/>
                <w:b/>
                <w:sz w:val="24"/>
                <w:szCs w:val="24"/>
                <w:lang w:val="it-IT"/>
              </w:rPr>
            </w:pPr>
          </w:p>
        </w:tc>
        <w:tc>
          <w:tcPr>
            <w:tcW w:w="5660" w:type="dxa"/>
            <w:tcBorders>
              <w:top w:val="single" w:sz="4" w:space="0" w:color="auto"/>
              <w:bottom w:val="single" w:sz="4" w:space="0" w:color="auto"/>
            </w:tcBorders>
          </w:tcPr>
          <w:p w:rsidR="004B473C" w:rsidRPr="004B473C" w:rsidRDefault="004B473C" w:rsidP="000C4DA6">
            <w:pPr>
              <w:rPr>
                <w:rFonts w:asciiTheme="minorHAnsi" w:hAnsiTheme="minorHAnsi" w:cstheme="minorHAnsi"/>
                <w:sz w:val="24"/>
                <w:szCs w:val="24"/>
              </w:rPr>
            </w:pPr>
            <w:r w:rsidRPr="004B473C">
              <w:rPr>
                <w:rFonts w:asciiTheme="minorHAnsi" w:hAnsiTheme="minorHAnsi" w:cstheme="minorHAnsi"/>
                <w:sz w:val="24"/>
                <w:szCs w:val="24"/>
              </w:rPr>
              <w:t>Scrive in modo abbastanza pertinente e generalmente corretto.</w:t>
            </w:r>
          </w:p>
        </w:tc>
        <w:tc>
          <w:tcPr>
            <w:tcW w:w="2081" w:type="dxa"/>
          </w:tcPr>
          <w:p w:rsidR="004B473C" w:rsidRPr="004B473C" w:rsidRDefault="004B473C" w:rsidP="000C4DA6">
            <w:pPr>
              <w:jc w:val="center"/>
              <w:rPr>
                <w:rFonts w:asciiTheme="minorHAnsi" w:hAnsiTheme="minorHAnsi" w:cstheme="minorHAnsi"/>
                <w:sz w:val="24"/>
                <w:szCs w:val="24"/>
              </w:rPr>
            </w:pPr>
          </w:p>
          <w:p w:rsidR="004B473C" w:rsidRPr="004B473C" w:rsidRDefault="004B473C" w:rsidP="000C4DA6">
            <w:pPr>
              <w:jc w:val="center"/>
              <w:rPr>
                <w:rFonts w:asciiTheme="minorHAnsi" w:hAnsiTheme="minorHAnsi" w:cstheme="minorHAnsi"/>
                <w:sz w:val="24"/>
                <w:szCs w:val="24"/>
              </w:rPr>
            </w:pPr>
            <w:r w:rsidRPr="004B473C">
              <w:rPr>
                <w:rFonts w:asciiTheme="minorHAnsi" w:hAnsiTheme="minorHAnsi" w:cstheme="minorHAnsi"/>
                <w:sz w:val="24"/>
                <w:szCs w:val="24"/>
              </w:rPr>
              <w:t>INTERMEDIO</w:t>
            </w:r>
          </w:p>
          <w:p w:rsidR="004B473C" w:rsidRPr="004B473C" w:rsidRDefault="004B473C" w:rsidP="000C4DA6">
            <w:pPr>
              <w:jc w:val="center"/>
              <w:rPr>
                <w:rFonts w:asciiTheme="minorHAnsi" w:hAnsiTheme="minorHAnsi" w:cstheme="minorHAnsi"/>
                <w:sz w:val="24"/>
                <w:szCs w:val="24"/>
              </w:rPr>
            </w:pPr>
          </w:p>
        </w:tc>
      </w:tr>
      <w:tr w:rsidR="004B473C" w:rsidRPr="00493F5E" w:rsidTr="000C4DA6">
        <w:trPr>
          <w:trHeight w:val="368"/>
        </w:trPr>
        <w:tc>
          <w:tcPr>
            <w:tcW w:w="2531" w:type="dxa"/>
            <w:vMerge/>
            <w:tcBorders>
              <w:left w:val="single" w:sz="2" w:space="0" w:color="000000"/>
              <w:right w:val="single" w:sz="2" w:space="0" w:color="000000"/>
            </w:tcBorders>
          </w:tcPr>
          <w:p w:rsidR="004B473C" w:rsidRPr="004B473C" w:rsidRDefault="004B473C" w:rsidP="000C4DA6">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4B473C" w:rsidRPr="004B473C" w:rsidRDefault="004B473C" w:rsidP="000C4DA6">
            <w:pPr>
              <w:pStyle w:val="TableParagraph"/>
              <w:ind w:right="83"/>
              <w:rPr>
                <w:rFonts w:asciiTheme="minorHAnsi" w:hAnsiTheme="minorHAnsi" w:cstheme="minorHAnsi"/>
                <w:b/>
                <w:sz w:val="24"/>
                <w:szCs w:val="24"/>
                <w:lang w:val="it-IT"/>
              </w:rPr>
            </w:pPr>
          </w:p>
        </w:tc>
        <w:tc>
          <w:tcPr>
            <w:tcW w:w="5660" w:type="dxa"/>
            <w:tcBorders>
              <w:top w:val="single" w:sz="4" w:space="0" w:color="auto"/>
              <w:bottom w:val="single" w:sz="4" w:space="0" w:color="auto"/>
            </w:tcBorders>
          </w:tcPr>
          <w:p w:rsidR="004B473C" w:rsidRPr="004B473C" w:rsidRDefault="004B473C" w:rsidP="000C4DA6">
            <w:pPr>
              <w:rPr>
                <w:rFonts w:asciiTheme="minorHAnsi" w:hAnsiTheme="minorHAnsi" w:cstheme="minorHAnsi"/>
                <w:sz w:val="24"/>
                <w:szCs w:val="24"/>
              </w:rPr>
            </w:pPr>
            <w:r w:rsidRPr="004B473C">
              <w:rPr>
                <w:rFonts w:asciiTheme="minorHAnsi" w:hAnsiTheme="minorHAnsi" w:cstheme="minorHAnsi"/>
                <w:sz w:val="24"/>
                <w:szCs w:val="24"/>
              </w:rPr>
              <w:t>Scrive in modo pertinente, organico e corretto.</w:t>
            </w:r>
          </w:p>
        </w:tc>
        <w:tc>
          <w:tcPr>
            <w:tcW w:w="2081" w:type="dxa"/>
          </w:tcPr>
          <w:p w:rsidR="004B473C" w:rsidRPr="004B473C" w:rsidRDefault="004B473C" w:rsidP="000C4DA6">
            <w:pPr>
              <w:jc w:val="center"/>
              <w:rPr>
                <w:rFonts w:asciiTheme="minorHAnsi" w:hAnsiTheme="minorHAnsi" w:cstheme="minorHAnsi"/>
                <w:sz w:val="24"/>
                <w:szCs w:val="24"/>
              </w:rPr>
            </w:pPr>
          </w:p>
          <w:p w:rsidR="004B473C" w:rsidRPr="004B473C" w:rsidRDefault="004B473C" w:rsidP="000C4DA6">
            <w:pPr>
              <w:jc w:val="center"/>
              <w:rPr>
                <w:rFonts w:asciiTheme="minorHAnsi" w:hAnsiTheme="minorHAnsi" w:cstheme="minorHAnsi"/>
                <w:sz w:val="24"/>
                <w:szCs w:val="24"/>
              </w:rPr>
            </w:pPr>
            <w:r w:rsidRPr="004B473C">
              <w:rPr>
                <w:rFonts w:asciiTheme="minorHAnsi" w:hAnsiTheme="minorHAnsi" w:cstheme="minorHAnsi"/>
                <w:sz w:val="24"/>
                <w:szCs w:val="24"/>
              </w:rPr>
              <w:t>AVANZATO</w:t>
            </w:r>
          </w:p>
          <w:p w:rsidR="004B473C" w:rsidRPr="004B473C" w:rsidRDefault="004B473C" w:rsidP="000C4DA6">
            <w:pPr>
              <w:rPr>
                <w:rFonts w:asciiTheme="minorHAnsi" w:hAnsiTheme="minorHAnsi" w:cstheme="minorHAnsi"/>
                <w:sz w:val="24"/>
                <w:szCs w:val="24"/>
              </w:rPr>
            </w:pPr>
          </w:p>
        </w:tc>
      </w:tr>
      <w:tr w:rsidR="004B473C" w:rsidRPr="00493F5E" w:rsidTr="000C4DA6">
        <w:trPr>
          <w:trHeight w:val="368"/>
        </w:trPr>
        <w:tc>
          <w:tcPr>
            <w:tcW w:w="2531" w:type="dxa"/>
            <w:vMerge w:val="restart"/>
            <w:tcBorders>
              <w:top w:val="single" w:sz="2" w:space="0" w:color="000000"/>
              <w:left w:val="single" w:sz="2" w:space="0" w:color="000000"/>
              <w:right w:val="single" w:sz="2" w:space="0" w:color="000000"/>
            </w:tcBorders>
          </w:tcPr>
          <w:p w:rsidR="004B473C" w:rsidRPr="004B473C" w:rsidRDefault="004B473C" w:rsidP="000C4DA6">
            <w:pPr>
              <w:jc w:val="center"/>
              <w:rPr>
                <w:rFonts w:asciiTheme="minorHAnsi" w:hAnsiTheme="minorHAnsi" w:cstheme="minorHAnsi"/>
                <w:b/>
                <w:bCs/>
                <w:sz w:val="24"/>
                <w:szCs w:val="24"/>
              </w:rPr>
            </w:pPr>
          </w:p>
          <w:p w:rsidR="004B473C" w:rsidRPr="004B473C" w:rsidRDefault="004B473C" w:rsidP="000C4DA6">
            <w:pPr>
              <w:pStyle w:val="Default"/>
              <w:jc w:val="center"/>
              <w:rPr>
                <w:rFonts w:asciiTheme="minorHAnsi" w:hAnsiTheme="minorHAnsi" w:cstheme="minorHAnsi"/>
                <w:b/>
                <w:bCs/>
              </w:rPr>
            </w:pPr>
            <w:r w:rsidRPr="004B473C">
              <w:rPr>
                <w:rFonts w:asciiTheme="minorHAnsi" w:hAnsiTheme="minorHAnsi" w:cstheme="minorHAnsi"/>
                <w:b/>
                <w:bCs/>
              </w:rPr>
              <w:t>CONTENUTI</w:t>
            </w:r>
          </w:p>
          <w:p w:rsidR="004B473C" w:rsidRPr="004B473C" w:rsidRDefault="004B473C" w:rsidP="000C4DA6">
            <w:pPr>
              <w:jc w:val="center"/>
              <w:rPr>
                <w:rFonts w:asciiTheme="minorHAnsi" w:hAnsiTheme="minorHAnsi" w:cstheme="minorHAnsi"/>
                <w:b/>
                <w:bCs/>
                <w:sz w:val="24"/>
                <w:szCs w:val="24"/>
              </w:rPr>
            </w:pPr>
          </w:p>
          <w:p w:rsidR="004B473C" w:rsidRPr="004B473C" w:rsidRDefault="004B473C" w:rsidP="000C4DA6">
            <w:pPr>
              <w:jc w:val="center"/>
              <w:rPr>
                <w:rFonts w:asciiTheme="minorHAnsi" w:hAnsiTheme="minorHAnsi" w:cstheme="minorHAnsi"/>
                <w:b/>
                <w:bCs/>
                <w:sz w:val="24"/>
                <w:szCs w:val="24"/>
              </w:rPr>
            </w:pPr>
          </w:p>
          <w:p w:rsidR="004B473C" w:rsidRPr="004B473C" w:rsidRDefault="004B473C" w:rsidP="000C4DA6">
            <w:pPr>
              <w:jc w:val="center"/>
              <w:rPr>
                <w:rFonts w:asciiTheme="minorHAnsi" w:hAnsiTheme="minorHAnsi" w:cstheme="minorHAnsi"/>
                <w:b/>
                <w:bCs/>
                <w:sz w:val="24"/>
                <w:szCs w:val="24"/>
              </w:rPr>
            </w:pPr>
          </w:p>
          <w:p w:rsidR="004B473C" w:rsidRPr="004B473C" w:rsidRDefault="004B473C" w:rsidP="000C4DA6">
            <w:pPr>
              <w:jc w:val="center"/>
              <w:rPr>
                <w:rFonts w:asciiTheme="minorHAnsi" w:hAnsiTheme="minorHAnsi" w:cstheme="minorHAnsi"/>
                <w:b/>
                <w:bCs/>
                <w:sz w:val="24"/>
                <w:szCs w:val="24"/>
              </w:rPr>
            </w:pPr>
          </w:p>
          <w:p w:rsidR="004B473C" w:rsidRPr="004B473C" w:rsidRDefault="004B473C" w:rsidP="000C4DA6">
            <w:pPr>
              <w:jc w:val="center"/>
              <w:rPr>
                <w:rFonts w:asciiTheme="minorHAnsi" w:hAnsiTheme="minorHAnsi" w:cstheme="minorHAnsi"/>
                <w:b/>
                <w:bCs/>
                <w:sz w:val="24"/>
                <w:szCs w:val="24"/>
              </w:rPr>
            </w:pPr>
          </w:p>
        </w:tc>
        <w:tc>
          <w:tcPr>
            <w:tcW w:w="3295" w:type="dxa"/>
            <w:vMerge w:val="restart"/>
            <w:tcBorders>
              <w:top w:val="single" w:sz="2" w:space="0" w:color="000000"/>
              <w:left w:val="single" w:sz="2" w:space="0" w:color="000000"/>
              <w:right w:val="single" w:sz="2" w:space="0" w:color="000000"/>
            </w:tcBorders>
          </w:tcPr>
          <w:p w:rsidR="004B473C" w:rsidRPr="004B473C" w:rsidRDefault="004B473C" w:rsidP="000C4DA6">
            <w:pPr>
              <w:pStyle w:val="TableParagraph"/>
              <w:ind w:right="83"/>
              <w:rPr>
                <w:rFonts w:asciiTheme="minorHAnsi" w:hAnsiTheme="minorHAnsi" w:cstheme="minorHAnsi"/>
                <w:b/>
                <w:sz w:val="24"/>
                <w:szCs w:val="24"/>
                <w:lang w:val="it-IT"/>
              </w:rPr>
            </w:pPr>
            <w:r w:rsidRPr="004B473C">
              <w:rPr>
                <w:rFonts w:asciiTheme="minorHAnsi" w:hAnsiTheme="minorHAnsi" w:cstheme="minorHAnsi"/>
                <w:b/>
                <w:sz w:val="24"/>
                <w:szCs w:val="24"/>
                <w:lang w:val="it-IT"/>
              </w:rPr>
              <w:t>Lessico, contenuti grammaticali, funzioni comunicative, brani di civiltà e di CLIL presenti nel libro di testo.</w:t>
            </w:r>
          </w:p>
          <w:p w:rsidR="004B473C" w:rsidRPr="004B473C" w:rsidRDefault="004B473C" w:rsidP="000C4DA6">
            <w:pPr>
              <w:pStyle w:val="TableParagraph"/>
              <w:ind w:right="83"/>
              <w:rPr>
                <w:rFonts w:asciiTheme="minorHAnsi" w:hAnsiTheme="minorHAnsi" w:cstheme="minorHAnsi"/>
                <w:sz w:val="24"/>
                <w:szCs w:val="24"/>
                <w:lang w:val="it-IT"/>
              </w:rPr>
            </w:pPr>
          </w:p>
        </w:tc>
        <w:tc>
          <w:tcPr>
            <w:tcW w:w="5660" w:type="dxa"/>
            <w:tcBorders>
              <w:top w:val="single" w:sz="4" w:space="0" w:color="auto"/>
              <w:bottom w:val="single" w:sz="4" w:space="0" w:color="auto"/>
            </w:tcBorders>
          </w:tcPr>
          <w:p w:rsidR="004B473C" w:rsidRPr="004B473C" w:rsidRDefault="004B473C" w:rsidP="000C4DA6">
            <w:pPr>
              <w:rPr>
                <w:rFonts w:asciiTheme="minorHAnsi" w:hAnsiTheme="minorHAnsi" w:cstheme="minorHAnsi"/>
                <w:sz w:val="24"/>
                <w:szCs w:val="24"/>
              </w:rPr>
            </w:pPr>
            <w:r w:rsidRPr="004B473C">
              <w:rPr>
                <w:rFonts w:asciiTheme="minorHAnsi" w:hAnsiTheme="minorHAnsi" w:cstheme="minorHAnsi"/>
                <w:sz w:val="24"/>
                <w:szCs w:val="24"/>
              </w:rPr>
              <w:t>Possiede una conoscenza frammentaria dei contenuti e sa individuare solo in parte rapporti tra elementi linguistici e culturali diversi.</w:t>
            </w:r>
          </w:p>
        </w:tc>
        <w:tc>
          <w:tcPr>
            <w:tcW w:w="2081" w:type="dxa"/>
            <w:tcBorders>
              <w:top w:val="single" w:sz="4" w:space="0" w:color="auto"/>
            </w:tcBorders>
          </w:tcPr>
          <w:p w:rsidR="004B473C" w:rsidRPr="004B473C" w:rsidRDefault="004B473C" w:rsidP="000C4DA6">
            <w:pPr>
              <w:jc w:val="center"/>
              <w:rPr>
                <w:rFonts w:asciiTheme="minorHAnsi" w:hAnsiTheme="minorHAnsi" w:cstheme="minorHAnsi"/>
                <w:sz w:val="24"/>
                <w:szCs w:val="24"/>
              </w:rPr>
            </w:pPr>
          </w:p>
          <w:p w:rsidR="004B473C" w:rsidRPr="004B473C" w:rsidRDefault="004B473C" w:rsidP="004B473C">
            <w:pPr>
              <w:jc w:val="center"/>
              <w:rPr>
                <w:rFonts w:asciiTheme="minorHAnsi" w:hAnsiTheme="minorHAnsi" w:cstheme="minorHAnsi"/>
                <w:sz w:val="24"/>
                <w:szCs w:val="24"/>
              </w:rPr>
            </w:pPr>
            <w:r w:rsidRPr="004B473C">
              <w:rPr>
                <w:rFonts w:asciiTheme="minorHAnsi" w:hAnsiTheme="minorHAnsi" w:cstheme="minorHAnsi"/>
                <w:sz w:val="24"/>
                <w:szCs w:val="24"/>
              </w:rPr>
              <w:t xml:space="preserve">IN VIA DI PRIMA ACQUISIZIONE </w:t>
            </w:r>
          </w:p>
          <w:p w:rsidR="004B473C" w:rsidRPr="004B473C" w:rsidRDefault="004B473C" w:rsidP="000C4DA6">
            <w:pPr>
              <w:jc w:val="center"/>
              <w:rPr>
                <w:rFonts w:asciiTheme="minorHAnsi" w:hAnsiTheme="minorHAnsi" w:cstheme="minorHAnsi"/>
                <w:sz w:val="24"/>
                <w:szCs w:val="24"/>
              </w:rPr>
            </w:pPr>
          </w:p>
        </w:tc>
      </w:tr>
      <w:tr w:rsidR="004B473C" w:rsidRPr="00493F5E" w:rsidTr="000C4DA6">
        <w:trPr>
          <w:trHeight w:val="368"/>
        </w:trPr>
        <w:tc>
          <w:tcPr>
            <w:tcW w:w="2531" w:type="dxa"/>
            <w:vMerge/>
            <w:tcBorders>
              <w:left w:val="single" w:sz="2" w:space="0" w:color="000000"/>
              <w:right w:val="single" w:sz="2" w:space="0" w:color="000000"/>
            </w:tcBorders>
          </w:tcPr>
          <w:p w:rsidR="004B473C" w:rsidRPr="004B473C" w:rsidRDefault="004B473C" w:rsidP="000C4DA6">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4B473C" w:rsidRPr="004B473C" w:rsidRDefault="004B473C" w:rsidP="000C4DA6">
            <w:pPr>
              <w:pStyle w:val="TableParagraph"/>
              <w:ind w:right="83"/>
              <w:rPr>
                <w:rFonts w:asciiTheme="minorHAnsi" w:hAnsiTheme="minorHAnsi" w:cstheme="minorHAnsi"/>
                <w:b/>
                <w:sz w:val="24"/>
                <w:szCs w:val="24"/>
                <w:lang w:val="it-IT"/>
              </w:rPr>
            </w:pPr>
          </w:p>
        </w:tc>
        <w:tc>
          <w:tcPr>
            <w:tcW w:w="5660" w:type="dxa"/>
            <w:tcBorders>
              <w:top w:val="single" w:sz="4" w:space="0" w:color="auto"/>
              <w:bottom w:val="single" w:sz="4" w:space="0" w:color="auto"/>
            </w:tcBorders>
          </w:tcPr>
          <w:p w:rsidR="004B473C" w:rsidRPr="004B473C" w:rsidRDefault="004B473C" w:rsidP="000C4DA6">
            <w:pPr>
              <w:rPr>
                <w:rFonts w:asciiTheme="minorHAnsi" w:hAnsiTheme="minorHAnsi" w:cstheme="minorHAnsi"/>
                <w:sz w:val="24"/>
                <w:szCs w:val="24"/>
              </w:rPr>
            </w:pPr>
            <w:r w:rsidRPr="004B473C">
              <w:rPr>
                <w:rFonts w:asciiTheme="minorHAnsi" w:hAnsiTheme="minorHAnsi" w:cstheme="minorHAnsi"/>
                <w:sz w:val="24"/>
                <w:szCs w:val="24"/>
              </w:rPr>
              <w:t>Possiede una sufficiente conoscenza dei contenuti e sa individuare essenziali rapporti tra elementi linguistici e culturali diversi.</w:t>
            </w:r>
          </w:p>
        </w:tc>
        <w:tc>
          <w:tcPr>
            <w:tcW w:w="2081" w:type="dxa"/>
          </w:tcPr>
          <w:p w:rsidR="004B473C" w:rsidRPr="004B473C" w:rsidRDefault="004B473C" w:rsidP="000C4DA6">
            <w:pPr>
              <w:jc w:val="center"/>
              <w:rPr>
                <w:rFonts w:asciiTheme="minorHAnsi" w:hAnsiTheme="minorHAnsi" w:cstheme="minorHAnsi"/>
                <w:sz w:val="24"/>
                <w:szCs w:val="24"/>
              </w:rPr>
            </w:pPr>
          </w:p>
          <w:p w:rsidR="004B473C" w:rsidRPr="004B473C" w:rsidRDefault="004B473C" w:rsidP="000C4DA6">
            <w:pPr>
              <w:jc w:val="center"/>
              <w:rPr>
                <w:rFonts w:asciiTheme="minorHAnsi" w:hAnsiTheme="minorHAnsi" w:cstheme="minorHAnsi"/>
                <w:sz w:val="24"/>
                <w:szCs w:val="24"/>
              </w:rPr>
            </w:pPr>
            <w:r w:rsidRPr="004B473C">
              <w:rPr>
                <w:rFonts w:asciiTheme="minorHAnsi" w:hAnsiTheme="minorHAnsi" w:cstheme="minorHAnsi"/>
                <w:sz w:val="24"/>
                <w:szCs w:val="24"/>
              </w:rPr>
              <w:t>BASE</w:t>
            </w:r>
          </w:p>
          <w:p w:rsidR="004B473C" w:rsidRPr="004B473C" w:rsidRDefault="004B473C" w:rsidP="000C4DA6">
            <w:pPr>
              <w:jc w:val="center"/>
              <w:rPr>
                <w:rFonts w:asciiTheme="minorHAnsi" w:hAnsiTheme="minorHAnsi" w:cstheme="minorHAnsi"/>
                <w:sz w:val="24"/>
                <w:szCs w:val="24"/>
              </w:rPr>
            </w:pPr>
          </w:p>
        </w:tc>
      </w:tr>
      <w:tr w:rsidR="004B473C" w:rsidRPr="00493F5E" w:rsidTr="000C4DA6">
        <w:trPr>
          <w:trHeight w:val="368"/>
        </w:trPr>
        <w:tc>
          <w:tcPr>
            <w:tcW w:w="2531" w:type="dxa"/>
            <w:vMerge/>
            <w:tcBorders>
              <w:left w:val="single" w:sz="2" w:space="0" w:color="000000"/>
              <w:right w:val="single" w:sz="2" w:space="0" w:color="000000"/>
            </w:tcBorders>
          </w:tcPr>
          <w:p w:rsidR="004B473C" w:rsidRPr="004B473C" w:rsidRDefault="004B473C" w:rsidP="000C4DA6">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4B473C" w:rsidRPr="004B473C" w:rsidRDefault="004B473C" w:rsidP="000C4DA6">
            <w:pPr>
              <w:pStyle w:val="TableParagraph"/>
              <w:ind w:right="83"/>
              <w:rPr>
                <w:rFonts w:asciiTheme="minorHAnsi" w:hAnsiTheme="minorHAnsi" w:cstheme="minorHAnsi"/>
                <w:b/>
                <w:sz w:val="24"/>
                <w:szCs w:val="24"/>
                <w:lang w:val="it-IT"/>
              </w:rPr>
            </w:pPr>
          </w:p>
        </w:tc>
        <w:tc>
          <w:tcPr>
            <w:tcW w:w="5660" w:type="dxa"/>
            <w:tcBorders>
              <w:top w:val="single" w:sz="4" w:space="0" w:color="auto"/>
              <w:bottom w:val="single" w:sz="4" w:space="0" w:color="auto"/>
            </w:tcBorders>
          </w:tcPr>
          <w:p w:rsidR="004B473C" w:rsidRPr="004B473C" w:rsidRDefault="004B473C" w:rsidP="000C4DA6">
            <w:pPr>
              <w:rPr>
                <w:rFonts w:asciiTheme="minorHAnsi" w:hAnsiTheme="minorHAnsi" w:cstheme="minorHAnsi"/>
                <w:sz w:val="24"/>
                <w:szCs w:val="24"/>
              </w:rPr>
            </w:pPr>
            <w:r w:rsidRPr="004B473C">
              <w:rPr>
                <w:rFonts w:asciiTheme="minorHAnsi" w:hAnsiTheme="minorHAnsi" w:cstheme="minorHAnsi"/>
                <w:sz w:val="24"/>
                <w:szCs w:val="24"/>
              </w:rPr>
              <w:t>Possiede una buona conoscenza dei contenuti e sa operare confronti tra elementi linguistici e culturali diversi in modo adeguato.</w:t>
            </w:r>
          </w:p>
        </w:tc>
        <w:tc>
          <w:tcPr>
            <w:tcW w:w="2081" w:type="dxa"/>
          </w:tcPr>
          <w:p w:rsidR="004B473C" w:rsidRPr="004B473C" w:rsidRDefault="004B473C" w:rsidP="000C4DA6">
            <w:pPr>
              <w:jc w:val="center"/>
              <w:rPr>
                <w:rFonts w:asciiTheme="minorHAnsi" w:hAnsiTheme="minorHAnsi" w:cstheme="minorHAnsi"/>
                <w:sz w:val="24"/>
                <w:szCs w:val="24"/>
              </w:rPr>
            </w:pPr>
          </w:p>
          <w:p w:rsidR="004B473C" w:rsidRPr="004B473C" w:rsidRDefault="004B473C" w:rsidP="000C4DA6">
            <w:pPr>
              <w:jc w:val="center"/>
              <w:rPr>
                <w:rFonts w:asciiTheme="minorHAnsi" w:hAnsiTheme="minorHAnsi" w:cstheme="minorHAnsi"/>
                <w:sz w:val="24"/>
                <w:szCs w:val="24"/>
              </w:rPr>
            </w:pPr>
            <w:r w:rsidRPr="004B473C">
              <w:rPr>
                <w:rFonts w:asciiTheme="minorHAnsi" w:hAnsiTheme="minorHAnsi" w:cstheme="minorHAnsi"/>
                <w:sz w:val="24"/>
                <w:szCs w:val="24"/>
              </w:rPr>
              <w:t>INTERMEDIO</w:t>
            </w:r>
          </w:p>
          <w:p w:rsidR="004B473C" w:rsidRPr="004B473C" w:rsidRDefault="004B473C" w:rsidP="000C4DA6">
            <w:pPr>
              <w:jc w:val="center"/>
              <w:rPr>
                <w:rFonts w:asciiTheme="minorHAnsi" w:hAnsiTheme="minorHAnsi" w:cstheme="minorHAnsi"/>
                <w:sz w:val="24"/>
                <w:szCs w:val="24"/>
              </w:rPr>
            </w:pPr>
          </w:p>
        </w:tc>
      </w:tr>
      <w:tr w:rsidR="004B473C" w:rsidRPr="00493F5E" w:rsidTr="000C4DA6">
        <w:trPr>
          <w:trHeight w:val="368"/>
        </w:trPr>
        <w:tc>
          <w:tcPr>
            <w:tcW w:w="2531" w:type="dxa"/>
            <w:vMerge/>
            <w:tcBorders>
              <w:left w:val="single" w:sz="2" w:space="0" w:color="000000"/>
              <w:right w:val="single" w:sz="2" w:space="0" w:color="000000"/>
            </w:tcBorders>
          </w:tcPr>
          <w:p w:rsidR="004B473C" w:rsidRPr="004B473C" w:rsidRDefault="004B473C" w:rsidP="000C4DA6">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4B473C" w:rsidRPr="004B473C" w:rsidRDefault="004B473C" w:rsidP="000C4DA6">
            <w:pPr>
              <w:pStyle w:val="TableParagraph"/>
              <w:ind w:right="83"/>
              <w:rPr>
                <w:rFonts w:asciiTheme="minorHAnsi" w:hAnsiTheme="minorHAnsi" w:cstheme="minorHAnsi"/>
                <w:b/>
                <w:sz w:val="24"/>
                <w:szCs w:val="24"/>
                <w:lang w:val="it-IT"/>
              </w:rPr>
            </w:pPr>
          </w:p>
        </w:tc>
        <w:tc>
          <w:tcPr>
            <w:tcW w:w="5660" w:type="dxa"/>
            <w:tcBorders>
              <w:top w:val="single" w:sz="4" w:space="0" w:color="auto"/>
              <w:bottom w:val="single" w:sz="4" w:space="0" w:color="auto"/>
            </w:tcBorders>
          </w:tcPr>
          <w:p w:rsidR="004B473C" w:rsidRPr="004B473C" w:rsidRDefault="004B473C" w:rsidP="000C4DA6">
            <w:pPr>
              <w:rPr>
                <w:rFonts w:asciiTheme="minorHAnsi" w:hAnsiTheme="minorHAnsi" w:cstheme="minorHAnsi"/>
                <w:sz w:val="24"/>
                <w:szCs w:val="24"/>
              </w:rPr>
            </w:pPr>
            <w:r w:rsidRPr="004B473C">
              <w:rPr>
                <w:rFonts w:asciiTheme="minorHAnsi" w:hAnsiTheme="minorHAnsi" w:cstheme="minorHAnsi"/>
                <w:sz w:val="24"/>
                <w:szCs w:val="24"/>
              </w:rPr>
              <w:t>Possiede una conoscenza completa dei contenuti e sa operare confronti tra elementi linguistici e culturali diversi in modo corretto.</w:t>
            </w:r>
          </w:p>
        </w:tc>
        <w:tc>
          <w:tcPr>
            <w:tcW w:w="2081" w:type="dxa"/>
          </w:tcPr>
          <w:p w:rsidR="004B473C" w:rsidRPr="004B473C" w:rsidRDefault="004B473C" w:rsidP="000C4DA6">
            <w:pPr>
              <w:jc w:val="center"/>
              <w:rPr>
                <w:rFonts w:asciiTheme="minorHAnsi" w:hAnsiTheme="minorHAnsi" w:cstheme="minorHAnsi"/>
                <w:sz w:val="24"/>
                <w:szCs w:val="24"/>
              </w:rPr>
            </w:pPr>
          </w:p>
          <w:p w:rsidR="004B473C" w:rsidRPr="004B473C" w:rsidRDefault="004B473C" w:rsidP="000C4DA6">
            <w:pPr>
              <w:jc w:val="center"/>
              <w:rPr>
                <w:rFonts w:asciiTheme="minorHAnsi" w:hAnsiTheme="minorHAnsi" w:cstheme="minorHAnsi"/>
                <w:sz w:val="24"/>
                <w:szCs w:val="24"/>
              </w:rPr>
            </w:pPr>
            <w:r w:rsidRPr="004B473C">
              <w:rPr>
                <w:rFonts w:asciiTheme="minorHAnsi" w:hAnsiTheme="minorHAnsi" w:cstheme="minorHAnsi"/>
                <w:sz w:val="24"/>
                <w:szCs w:val="24"/>
              </w:rPr>
              <w:t>AVANZATO</w:t>
            </w:r>
          </w:p>
          <w:p w:rsidR="004B473C" w:rsidRPr="004B473C" w:rsidRDefault="004B473C" w:rsidP="000C4DA6">
            <w:pPr>
              <w:rPr>
                <w:rFonts w:asciiTheme="minorHAnsi" w:hAnsiTheme="minorHAnsi" w:cstheme="minorHAnsi"/>
                <w:sz w:val="24"/>
                <w:szCs w:val="24"/>
              </w:rPr>
            </w:pPr>
          </w:p>
        </w:tc>
      </w:tr>
      <w:tr w:rsidR="004B473C" w:rsidRPr="004B473C" w:rsidTr="000C4DA6">
        <w:trPr>
          <w:gridAfter w:val="2"/>
          <w:wAfter w:w="7741" w:type="dxa"/>
          <w:trHeight w:val="368"/>
        </w:trPr>
        <w:tc>
          <w:tcPr>
            <w:tcW w:w="2531" w:type="dxa"/>
            <w:vMerge/>
            <w:tcBorders>
              <w:left w:val="single" w:sz="2" w:space="0" w:color="000000"/>
              <w:right w:val="single" w:sz="2" w:space="0" w:color="000000"/>
            </w:tcBorders>
          </w:tcPr>
          <w:p w:rsidR="004B473C" w:rsidRPr="004B473C" w:rsidRDefault="004B473C" w:rsidP="000C4DA6">
            <w:pPr>
              <w:rPr>
                <w:rFonts w:asciiTheme="minorHAnsi" w:hAnsiTheme="minorHAnsi" w:cstheme="minorHAnsi"/>
                <w:sz w:val="24"/>
                <w:szCs w:val="24"/>
              </w:rPr>
            </w:pPr>
          </w:p>
        </w:tc>
        <w:tc>
          <w:tcPr>
            <w:tcW w:w="3295" w:type="dxa"/>
            <w:vMerge/>
            <w:tcBorders>
              <w:left w:val="single" w:sz="2" w:space="0" w:color="000000"/>
              <w:right w:val="single" w:sz="2" w:space="0" w:color="000000"/>
            </w:tcBorders>
          </w:tcPr>
          <w:p w:rsidR="004B473C" w:rsidRPr="004B473C" w:rsidRDefault="004B473C" w:rsidP="000C4DA6">
            <w:pPr>
              <w:pStyle w:val="TableParagraph"/>
              <w:ind w:right="83"/>
              <w:rPr>
                <w:rFonts w:asciiTheme="minorHAnsi" w:hAnsiTheme="minorHAnsi" w:cstheme="minorHAnsi"/>
                <w:b/>
                <w:sz w:val="24"/>
                <w:szCs w:val="24"/>
                <w:lang w:val="it-IT"/>
              </w:rPr>
            </w:pPr>
          </w:p>
        </w:tc>
      </w:tr>
    </w:tbl>
    <w:p w:rsidR="004B473C" w:rsidRPr="00370504" w:rsidRDefault="004B473C" w:rsidP="004B473C">
      <w:pPr>
        <w:rPr>
          <w:rFonts w:ascii="Times New Roman" w:hAnsi="Times New Roman" w:cs="Times New Roman"/>
        </w:rPr>
      </w:pPr>
    </w:p>
    <w:p w:rsidR="00D7509C" w:rsidRPr="00D7509C" w:rsidRDefault="00D7509C" w:rsidP="00D7509C">
      <w:pPr>
        <w:rPr>
          <w:sz w:val="24"/>
          <w:szCs w:val="24"/>
        </w:rPr>
      </w:pPr>
    </w:p>
    <w:p w:rsidR="001D0372" w:rsidRDefault="001D0372" w:rsidP="00E42F10">
      <w:pPr>
        <w:rPr>
          <w:sz w:val="24"/>
          <w:szCs w:val="24"/>
        </w:rPr>
      </w:pPr>
    </w:p>
    <w:p w:rsidR="00E65EAC" w:rsidRDefault="00B45F2B">
      <w:pPr>
        <w:rPr>
          <w:sz w:val="24"/>
          <w:szCs w:val="24"/>
        </w:rPr>
      </w:pPr>
      <w:r>
        <w:br w:type="page"/>
      </w:r>
    </w:p>
    <w:p w:rsidR="00E65EAC" w:rsidRDefault="00E65EAC" w:rsidP="00E65EAC">
      <w:pPr>
        <w:pStyle w:val="Titolo2"/>
      </w:pPr>
      <w:bookmarkStart w:id="34" w:name="_Toc84315794"/>
      <w:r>
        <w:lastRenderedPageBreak/>
        <w:t>Tecnologia – Classe prima</w:t>
      </w:r>
      <w:bookmarkEnd w:id="34"/>
    </w:p>
    <w:tbl>
      <w:tblPr>
        <w:tblStyle w:val="Grigliatabella"/>
        <w:tblpPr w:leftFromText="180" w:rightFromText="180" w:vertAnchor="text" w:tblpY="1"/>
        <w:tblOverlap w:val="never"/>
        <w:tblW w:w="14431" w:type="dxa"/>
        <w:tblLook w:val="04A0" w:firstRow="1" w:lastRow="0" w:firstColumn="1" w:lastColumn="0" w:noHBand="0" w:noVBand="1"/>
      </w:tblPr>
      <w:tblGrid>
        <w:gridCol w:w="2523"/>
        <w:gridCol w:w="3284"/>
        <w:gridCol w:w="6379"/>
        <w:gridCol w:w="2245"/>
      </w:tblGrid>
      <w:tr w:rsidR="009B0CD1" w:rsidRPr="0023208F" w:rsidTr="000C4DA6">
        <w:tc>
          <w:tcPr>
            <w:tcW w:w="14431" w:type="dxa"/>
            <w:gridSpan w:val="4"/>
          </w:tcPr>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b/>
                <w:sz w:val="24"/>
                <w:szCs w:val="24"/>
              </w:rPr>
              <w:t>DISCIPLINA: Tecnologia</w:t>
            </w:r>
          </w:p>
        </w:tc>
      </w:tr>
      <w:tr w:rsidR="009B0CD1" w:rsidRPr="0023208F" w:rsidTr="000C4DA6">
        <w:tc>
          <w:tcPr>
            <w:tcW w:w="14431" w:type="dxa"/>
            <w:gridSpan w:val="4"/>
          </w:tcPr>
          <w:p w:rsidR="009B0CD1" w:rsidRPr="009B0CD1" w:rsidRDefault="009B0CD1" w:rsidP="000C4DA6">
            <w:pPr>
              <w:jc w:val="center"/>
              <w:rPr>
                <w:rFonts w:asciiTheme="minorHAnsi" w:hAnsiTheme="minorHAnsi" w:cstheme="minorHAnsi"/>
                <w:b/>
                <w:sz w:val="24"/>
                <w:szCs w:val="24"/>
              </w:rPr>
            </w:pPr>
            <w:r w:rsidRPr="009B0CD1">
              <w:rPr>
                <w:rFonts w:asciiTheme="minorHAnsi" w:hAnsiTheme="minorHAnsi" w:cstheme="minorHAnsi"/>
                <w:b/>
                <w:sz w:val="24"/>
                <w:szCs w:val="24"/>
              </w:rPr>
              <w:t>CLASSE: PRIMA</w:t>
            </w:r>
          </w:p>
        </w:tc>
      </w:tr>
      <w:tr w:rsidR="009B0CD1" w:rsidRPr="0023208F" w:rsidTr="000C4DA6">
        <w:trPr>
          <w:trHeight w:val="135"/>
        </w:trPr>
        <w:tc>
          <w:tcPr>
            <w:tcW w:w="14431" w:type="dxa"/>
            <w:gridSpan w:val="4"/>
          </w:tcPr>
          <w:p w:rsidR="009B0CD1" w:rsidRPr="009B0CD1" w:rsidRDefault="009B0CD1" w:rsidP="000C4DA6">
            <w:pPr>
              <w:rPr>
                <w:rFonts w:asciiTheme="minorHAnsi" w:hAnsiTheme="minorHAnsi" w:cstheme="minorHAnsi"/>
                <w:bCs/>
                <w:sz w:val="24"/>
                <w:szCs w:val="24"/>
              </w:rPr>
            </w:pPr>
            <w:r w:rsidRPr="009B0CD1">
              <w:rPr>
                <w:rFonts w:asciiTheme="minorHAnsi" w:hAnsiTheme="minorHAnsi" w:cstheme="minorHAnsi"/>
                <w:b/>
                <w:sz w:val="24"/>
                <w:szCs w:val="24"/>
              </w:rPr>
              <w:t>COMPETENZA CHIAVE EUROPEA:</w:t>
            </w:r>
            <w:r w:rsidRPr="009B0CD1">
              <w:rPr>
                <w:rFonts w:asciiTheme="minorHAnsi" w:hAnsiTheme="minorHAnsi" w:cstheme="minorHAnsi"/>
                <w:bCs/>
                <w:sz w:val="24"/>
                <w:szCs w:val="24"/>
              </w:rPr>
              <w:t xml:space="preserve"> Competenza matematica e competenze in scienze, tecnologie e ingegneria</w:t>
            </w:r>
          </w:p>
        </w:tc>
      </w:tr>
      <w:tr w:rsidR="009B0CD1" w:rsidRPr="0023208F" w:rsidTr="000C4DA6">
        <w:tc>
          <w:tcPr>
            <w:tcW w:w="2523" w:type="dxa"/>
            <w:tcBorders>
              <w:left w:val="single" w:sz="2" w:space="0" w:color="000000"/>
              <w:bottom w:val="single" w:sz="2" w:space="0" w:color="000000"/>
              <w:right w:val="single" w:sz="2" w:space="0" w:color="000000"/>
            </w:tcBorders>
          </w:tcPr>
          <w:p w:rsidR="009B0CD1" w:rsidRPr="009B0CD1" w:rsidRDefault="009B0CD1" w:rsidP="000C4DA6">
            <w:pPr>
              <w:rPr>
                <w:rFonts w:asciiTheme="minorHAnsi" w:hAnsiTheme="minorHAnsi" w:cstheme="minorHAnsi"/>
                <w:b/>
                <w:bCs/>
                <w:sz w:val="24"/>
                <w:szCs w:val="24"/>
              </w:rPr>
            </w:pPr>
            <w:r w:rsidRPr="009B0CD1">
              <w:rPr>
                <w:rFonts w:asciiTheme="minorHAns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9B0CD1" w:rsidRPr="009B0CD1" w:rsidRDefault="009B0CD1" w:rsidP="000C4DA6">
            <w:pPr>
              <w:rPr>
                <w:rFonts w:asciiTheme="minorHAnsi" w:hAnsiTheme="minorHAnsi" w:cstheme="minorHAnsi"/>
                <w:sz w:val="24"/>
                <w:szCs w:val="24"/>
              </w:rPr>
            </w:pPr>
            <w:r w:rsidRPr="009B0CD1">
              <w:rPr>
                <w:rFonts w:asciiTheme="minorHAnsi" w:hAnsiTheme="minorHAnsi" w:cstheme="minorHAnsi"/>
                <w:b/>
                <w:sz w:val="24"/>
                <w:szCs w:val="24"/>
              </w:rPr>
              <w:t>OBIETTIVI DI APPRENDIMENTO</w:t>
            </w:r>
          </w:p>
        </w:tc>
        <w:tc>
          <w:tcPr>
            <w:tcW w:w="6379" w:type="dxa"/>
            <w:tcBorders>
              <w:top w:val="single" w:sz="4" w:space="0" w:color="auto"/>
              <w:bottom w:val="single" w:sz="4" w:space="0" w:color="auto"/>
            </w:tcBorders>
          </w:tcPr>
          <w:p w:rsidR="009B0CD1" w:rsidRPr="009B0CD1" w:rsidRDefault="009B0CD1" w:rsidP="000C4DA6">
            <w:pPr>
              <w:rPr>
                <w:rFonts w:asciiTheme="minorHAnsi" w:hAnsiTheme="minorHAnsi" w:cstheme="minorHAnsi"/>
                <w:sz w:val="24"/>
                <w:szCs w:val="24"/>
              </w:rPr>
            </w:pPr>
            <w:r w:rsidRPr="009B0CD1">
              <w:rPr>
                <w:rFonts w:asciiTheme="minorHAnsi" w:hAnsiTheme="minorHAnsi" w:cstheme="minorHAnsi"/>
                <w:b/>
                <w:sz w:val="24"/>
                <w:szCs w:val="24"/>
              </w:rPr>
              <w:t>DESCRITTORI</w:t>
            </w:r>
          </w:p>
        </w:tc>
        <w:tc>
          <w:tcPr>
            <w:tcW w:w="2245" w:type="dxa"/>
            <w:tcBorders>
              <w:top w:val="single" w:sz="4" w:space="0" w:color="auto"/>
              <w:bottom w:val="single" w:sz="4" w:space="0" w:color="auto"/>
            </w:tcBorders>
          </w:tcPr>
          <w:p w:rsidR="009B0CD1" w:rsidRPr="009B0CD1" w:rsidRDefault="009B0CD1" w:rsidP="009B0CD1">
            <w:pPr>
              <w:rPr>
                <w:rFonts w:asciiTheme="minorHAnsi" w:hAnsiTheme="minorHAnsi" w:cstheme="minorHAnsi"/>
                <w:b/>
                <w:bCs/>
                <w:sz w:val="24"/>
                <w:szCs w:val="24"/>
              </w:rPr>
            </w:pPr>
            <w:r w:rsidRPr="009B0CD1">
              <w:rPr>
                <w:rFonts w:asciiTheme="minorHAnsi" w:hAnsiTheme="minorHAnsi" w:cstheme="minorHAnsi"/>
                <w:b/>
                <w:bCs/>
                <w:sz w:val="24"/>
                <w:szCs w:val="24"/>
              </w:rPr>
              <w:t>LIVELLO</w:t>
            </w:r>
          </w:p>
        </w:tc>
      </w:tr>
      <w:tr w:rsidR="009B0CD1" w:rsidRPr="0023208F" w:rsidTr="000C4DA6">
        <w:trPr>
          <w:trHeight w:val="368"/>
        </w:trPr>
        <w:tc>
          <w:tcPr>
            <w:tcW w:w="2523" w:type="dxa"/>
            <w:vMerge w:val="restart"/>
            <w:tcBorders>
              <w:top w:val="single" w:sz="2" w:space="0" w:color="000000"/>
              <w:left w:val="single" w:sz="2" w:space="0" w:color="000000"/>
              <w:right w:val="single" w:sz="2" w:space="0" w:color="000000"/>
            </w:tcBorders>
          </w:tcPr>
          <w:p w:rsidR="009B0CD1" w:rsidRPr="009B0CD1" w:rsidRDefault="009B0CD1" w:rsidP="000C4DA6">
            <w:pPr>
              <w:jc w:val="center"/>
              <w:rPr>
                <w:rFonts w:asciiTheme="minorHAnsi" w:hAnsiTheme="minorHAnsi" w:cstheme="minorHAnsi"/>
                <w:b/>
                <w:bCs/>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RICONOSCERE</w:t>
            </w:r>
          </w:p>
        </w:tc>
        <w:tc>
          <w:tcPr>
            <w:tcW w:w="3284" w:type="dxa"/>
            <w:vMerge w:val="restart"/>
            <w:tcBorders>
              <w:top w:val="single" w:sz="2" w:space="0" w:color="000000"/>
              <w:left w:val="single" w:sz="2" w:space="0" w:color="000000"/>
              <w:right w:val="single" w:sz="2" w:space="0" w:color="000000"/>
            </w:tcBorders>
          </w:tcPr>
          <w:p w:rsidR="009B0CD1" w:rsidRPr="009B0CD1" w:rsidRDefault="009B0CD1" w:rsidP="000C4DA6">
            <w:pPr>
              <w:widowControl w:val="0"/>
              <w:rPr>
                <w:rFonts w:asciiTheme="minorHAnsi" w:hAnsiTheme="minorHAnsi" w:cstheme="minorHAnsi"/>
                <w:sz w:val="24"/>
                <w:szCs w:val="24"/>
              </w:rPr>
            </w:pPr>
            <w:r w:rsidRPr="009B0CD1">
              <w:rPr>
                <w:rFonts w:asciiTheme="minorHAnsi" w:hAnsiTheme="minorHAnsi" w:cstheme="minorHAnsi"/>
                <w:sz w:val="24"/>
                <w:szCs w:val="24"/>
              </w:rPr>
              <w:t xml:space="preserve"> </w:t>
            </w:r>
            <w:r w:rsidRPr="009B0CD1">
              <w:rPr>
                <w:rFonts w:asciiTheme="minorHAnsi" w:hAnsiTheme="minorHAnsi" w:cstheme="minorHAnsi"/>
                <w:sz w:val="24"/>
                <w:szCs w:val="24"/>
              </w:rPr>
              <w:sym w:font="Symbol" w:char="F0B7"/>
            </w:r>
            <w:r w:rsidRPr="009B0CD1">
              <w:rPr>
                <w:rFonts w:asciiTheme="minorHAnsi" w:hAnsiTheme="minorHAnsi" w:cstheme="minorHAnsi"/>
                <w:sz w:val="24"/>
                <w:szCs w:val="24"/>
              </w:rPr>
              <w:t xml:space="preserve"> </w:t>
            </w:r>
            <w:r w:rsidRPr="009B0CD1">
              <w:rPr>
                <w:rFonts w:asciiTheme="minorHAnsi" w:hAnsiTheme="minorHAnsi" w:cstheme="minorHAnsi"/>
                <w:b/>
                <w:sz w:val="24"/>
                <w:szCs w:val="24"/>
              </w:rPr>
              <w:t xml:space="preserve">riconoscere </w:t>
            </w:r>
            <w:r w:rsidRPr="009B0CD1">
              <w:rPr>
                <w:rFonts w:asciiTheme="minorHAnsi" w:hAnsiTheme="minorHAnsi" w:cstheme="minorHAnsi"/>
                <w:sz w:val="24"/>
                <w:szCs w:val="24"/>
              </w:rPr>
              <w:t>nell’ambiente che lo circonda elementi e fenomeni di tipo artificiale (gli strumenti di disegno, il pc) cogliendo intuitivamente l’utilità degli oggetti, discriminando le parti principali e le loro funzioni, esaminando sensorialmente i materiali principali di cui sono costituiti (carta, metallo, tessuto, gomma, plastica).</w:t>
            </w:r>
          </w:p>
        </w:tc>
        <w:tc>
          <w:tcPr>
            <w:tcW w:w="6379" w:type="dxa"/>
            <w:tcBorders>
              <w:top w:val="single" w:sz="4" w:space="0" w:color="auto"/>
              <w:bottom w:val="single" w:sz="4" w:space="0" w:color="auto"/>
            </w:tcBorders>
          </w:tcPr>
          <w:p w:rsidR="009B0CD1" w:rsidRPr="009B0CD1" w:rsidRDefault="009B0CD1" w:rsidP="000C4DA6">
            <w:pPr>
              <w:rPr>
                <w:rFonts w:asciiTheme="minorHAnsi" w:hAnsiTheme="minorHAnsi" w:cstheme="minorHAnsi"/>
                <w:sz w:val="24"/>
                <w:szCs w:val="24"/>
              </w:rPr>
            </w:pPr>
            <w:r w:rsidRPr="009B0CD1">
              <w:rPr>
                <w:rFonts w:asciiTheme="minorHAnsi" w:hAnsiTheme="minorHAnsi" w:cstheme="minorHAnsi"/>
                <w:sz w:val="24"/>
                <w:szCs w:val="24"/>
              </w:rPr>
              <w:t>L’alunno osserva semplici oggetti di uso comune, ed è guidato dall’insegnante sia nel riconoscimento delle loro parti, sia nell’individuazione del loro utilizzo, della loro funzione e del materiale di cui sono costituiti.</w:t>
            </w:r>
          </w:p>
        </w:tc>
        <w:tc>
          <w:tcPr>
            <w:tcW w:w="2245" w:type="dxa"/>
            <w:tcBorders>
              <w:top w:val="single" w:sz="4" w:space="0" w:color="auto"/>
            </w:tcBorders>
          </w:tcPr>
          <w:p w:rsidR="009B0CD1" w:rsidRPr="009B0CD1" w:rsidRDefault="009B0CD1" w:rsidP="000C4DA6">
            <w:pPr>
              <w:jc w:val="center"/>
              <w:rPr>
                <w:rFonts w:asciiTheme="minorHAnsi" w:hAnsiTheme="minorHAnsi" w:cstheme="minorHAnsi"/>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IN VIA DI PRIMA ACQUISIZIONE</w:t>
            </w:r>
          </w:p>
          <w:p w:rsidR="009B0CD1" w:rsidRPr="009B0CD1" w:rsidRDefault="009B0CD1" w:rsidP="000C4DA6">
            <w:pPr>
              <w:jc w:val="center"/>
              <w:rPr>
                <w:rFonts w:asciiTheme="minorHAnsi" w:hAnsiTheme="minorHAnsi" w:cstheme="minorHAnsi"/>
                <w:sz w:val="24"/>
                <w:szCs w:val="24"/>
              </w:rPr>
            </w:pPr>
          </w:p>
        </w:tc>
      </w:tr>
      <w:tr w:rsidR="009B0CD1" w:rsidRPr="0023208F" w:rsidTr="000C4DA6">
        <w:trPr>
          <w:trHeight w:val="368"/>
        </w:trPr>
        <w:tc>
          <w:tcPr>
            <w:tcW w:w="2523" w:type="dxa"/>
            <w:vMerge/>
            <w:tcBorders>
              <w:left w:val="single" w:sz="2" w:space="0" w:color="000000"/>
              <w:right w:val="single" w:sz="2" w:space="0" w:color="000000"/>
            </w:tcBorders>
          </w:tcPr>
          <w:p w:rsidR="009B0CD1" w:rsidRPr="009B0CD1" w:rsidRDefault="009B0CD1" w:rsidP="000C4DA6">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9B0CD1" w:rsidRPr="009B0CD1" w:rsidRDefault="009B0CD1" w:rsidP="000C4DA6">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9B0CD1" w:rsidRPr="009B0CD1" w:rsidRDefault="009B0CD1" w:rsidP="000C4DA6">
            <w:pPr>
              <w:rPr>
                <w:rFonts w:asciiTheme="minorHAnsi" w:hAnsiTheme="minorHAnsi" w:cstheme="minorHAnsi"/>
                <w:sz w:val="24"/>
                <w:szCs w:val="24"/>
              </w:rPr>
            </w:pPr>
            <w:r w:rsidRPr="009B0CD1">
              <w:rPr>
                <w:rFonts w:asciiTheme="minorHAnsi" w:hAnsiTheme="minorHAnsi" w:cstheme="minorHAnsi"/>
                <w:sz w:val="24"/>
                <w:szCs w:val="24"/>
              </w:rPr>
              <w:t>L’alunno osserva semplici oggetti di uso comune, riconosce solo alcune delle parti che li compongono, individua in modo non sempre corretto il loro utilizzo e la loro funzione e discrimina con difficoltà il materiale di cui sono costituiti.</w:t>
            </w:r>
          </w:p>
        </w:tc>
        <w:tc>
          <w:tcPr>
            <w:tcW w:w="2245" w:type="dxa"/>
          </w:tcPr>
          <w:p w:rsidR="009B0CD1" w:rsidRPr="009B0CD1" w:rsidRDefault="009B0CD1" w:rsidP="000C4DA6">
            <w:pPr>
              <w:jc w:val="center"/>
              <w:rPr>
                <w:rFonts w:asciiTheme="minorHAnsi" w:hAnsiTheme="minorHAnsi" w:cstheme="minorHAnsi"/>
                <w:b/>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BASE</w:t>
            </w:r>
          </w:p>
          <w:p w:rsidR="009B0CD1" w:rsidRPr="009B0CD1" w:rsidRDefault="009B0CD1" w:rsidP="000C4DA6">
            <w:pPr>
              <w:jc w:val="center"/>
              <w:rPr>
                <w:rFonts w:asciiTheme="minorHAnsi" w:hAnsiTheme="minorHAnsi" w:cstheme="minorHAnsi"/>
                <w:sz w:val="24"/>
                <w:szCs w:val="24"/>
              </w:rPr>
            </w:pPr>
          </w:p>
        </w:tc>
      </w:tr>
      <w:tr w:rsidR="009B0CD1" w:rsidRPr="0023208F" w:rsidTr="000C4DA6">
        <w:trPr>
          <w:trHeight w:val="368"/>
        </w:trPr>
        <w:tc>
          <w:tcPr>
            <w:tcW w:w="2523" w:type="dxa"/>
            <w:vMerge/>
            <w:tcBorders>
              <w:left w:val="single" w:sz="2" w:space="0" w:color="000000"/>
              <w:right w:val="single" w:sz="2" w:space="0" w:color="000000"/>
            </w:tcBorders>
          </w:tcPr>
          <w:p w:rsidR="009B0CD1" w:rsidRPr="009B0CD1" w:rsidRDefault="009B0CD1" w:rsidP="000C4DA6">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9B0CD1" w:rsidRPr="009B0CD1" w:rsidRDefault="009B0CD1" w:rsidP="000C4DA6">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9B0CD1" w:rsidRPr="009B0CD1" w:rsidRDefault="009B0CD1" w:rsidP="000C4DA6">
            <w:pPr>
              <w:rPr>
                <w:rFonts w:asciiTheme="minorHAnsi" w:hAnsiTheme="minorHAnsi" w:cstheme="minorHAnsi"/>
                <w:sz w:val="24"/>
                <w:szCs w:val="24"/>
              </w:rPr>
            </w:pPr>
            <w:r w:rsidRPr="009B0CD1">
              <w:rPr>
                <w:rFonts w:asciiTheme="minorHAnsi" w:hAnsiTheme="minorHAnsi" w:cstheme="minorHAnsi"/>
                <w:sz w:val="24"/>
                <w:szCs w:val="24"/>
              </w:rPr>
              <w:t>L’alunno osserva semplici oggetti di uso comune, riconosce le parti principali che li compongono, individua in modo corretto il loro utilizzo e la loro funzione e discrimina il materiale di cui sono costituiti.</w:t>
            </w:r>
          </w:p>
        </w:tc>
        <w:tc>
          <w:tcPr>
            <w:tcW w:w="2245" w:type="dxa"/>
          </w:tcPr>
          <w:p w:rsidR="009B0CD1" w:rsidRPr="009B0CD1" w:rsidRDefault="009B0CD1" w:rsidP="000C4DA6">
            <w:pPr>
              <w:jc w:val="center"/>
              <w:rPr>
                <w:rFonts w:asciiTheme="minorHAnsi" w:hAnsiTheme="minorHAnsi" w:cstheme="minorHAnsi"/>
                <w:b/>
                <w:bCs/>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INTERMEDIO</w:t>
            </w:r>
          </w:p>
          <w:p w:rsidR="009B0CD1" w:rsidRPr="009B0CD1" w:rsidRDefault="009B0CD1" w:rsidP="000C4DA6">
            <w:pPr>
              <w:jc w:val="center"/>
              <w:rPr>
                <w:rFonts w:asciiTheme="minorHAnsi" w:hAnsiTheme="minorHAnsi" w:cstheme="minorHAnsi"/>
                <w:sz w:val="24"/>
                <w:szCs w:val="24"/>
              </w:rPr>
            </w:pPr>
          </w:p>
        </w:tc>
      </w:tr>
      <w:tr w:rsidR="009B0CD1" w:rsidRPr="0023208F" w:rsidTr="000C4DA6">
        <w:trPr>
          <w:trHeight w:val="874"/>
        </w:trPr>
        <w:tc>
          <w:tcPr>
            <w:tcW w:w="2523" w:type="dxa"/>
            <w:vMerge/>
            <w:tcBorders>
              <w:left w:val="single" w:sz="2" w:space="0" w:color="000000"/>
              <w:right w:val="single" w:sz="2" w:space="0" w:color="000000"/>
            </w:tcBorders>
          </w:tcPr>
          <w:p w:rsidR="009B0CD1" w:rsidRPr="009B0CD1" w:rsidRDefault="009B0CD1" w:rsidP="000C4DA6">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9B0CD1" w:rsidRPr="009B0CD1" w:rsidRDefault="009B0CD1" w:rsidP="000C4DA6">
            <w:pPr>
              <w:pStyle w:val="TableParagraph"/>
              <w:ind w:right="83"/>
              <w:rPr>
                <w:rFonts w:asciiTheme="minorHAnsi" w:hAnsiTheme="minorHAnsi" w:cstheme="minorHAnsi"/>
                <w:b/>
                <w:sz w:val="24"/>
                <w:szCs w:val="24"/>
                <w:lang w:val="it-IT"/>
              </w:rPr>
            </w:pPr>
          </w:p>
        </w:tc>
        <w:tc>
          <w:tcPr>
            <w:tcW w:w="6379" w:type="dxa"/>
            <w:tcBorders>
              <w:top w:val="single" w:sz="4" w:space="0" w:color="auto"/>
            </w:tcBorders>
          </w:tcPr>
          <w:p w:rsidR="009B0CD1" w:rsidRPr="009B0CD1" w:rsidRDefault="009B0CD1" w:rsidP="000C4DA6">
            <w:pPr>
              <w:rPr>
                <w:rFonts w:asciiTheme="minorHAnsi" w:hAnsiTheme="minorHAnsi" w:cstheme="minorHAnsi"/>
                <w:sz w:val="24"/>
                <w:szCs w:val="24"/>
              </w:rPr>
            </w:pPr>
            <w:r w:rsidRPr="009B0CD1">
              <w:rPr>
                <w:rFonts w:asciiTheme="minorHAnsi" w:hAnsiTheme="minorHAnsi" w:cstheme="minorHAnsi"/>
                <w:sz w:val="24"/>
                <w:szCs w:val="24"/>
              </w:rPr>
              <w:t>L’alunno osserva semplici oggetti di uso comune, riconosce tutte le parti principali che li compongono, individua in modo corretto e preciso il loro utilizzo e la loro funzione e discrimina con sicurezza il materiale di cui sono costituiti.</w:t>
            </w:r>
          </w:p>
        </w:tc>
        <w:tc>
          <w:tcPr>
            <w:tcW w:w="2245" w:type="dxa"/>
          </w:tcPr>
          <w:p w:rsidR="009B0CD1" w:rsidRPr="009B0CD1" w:rsidRDefault="009B0CD1" w:rsidP="000C4DA6">
            <w:pPr>
              <w:jc w:val="center"/>
              <w:rPr>
                <w:rFonts w:asciiTheme="minorHAnsi" w:hAnsiTheme="minorHAnsi" w:cstheme="minorHAnsi"/>
                <w:b/>
                <w:bCs/>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AVANZATO</w:t>
            </w:r>
          </w:p>
        </w:tc>
      </w:tr>
      <w:tr w:rsidR="009B0CD1" w:rsidRPr="0023208F" w:rsidTr="000C4DA6">
        <w:trPr>
          <w:trHeight w:val="368"/>
        </w:trPr>
        <w:tc>
          <w:tcPr>
            <w:tcW w:w="2523" w:type="dxa"/>
            <w:vMerge w:val="restart"/>
          </w:tcPr>
          <w:p w:rsidR="009B0CD1" w:rsidRPr="009B0CD1" w:rsidRDefault="009B0CD1" w:rsidP="000C4DA6">
            <w:pPr>
              <w:jc w:val="center"/>
              <w:rPr>
                <w:rFonts w:asciiTheme="minorHAnsi" w:hAnsiTheme="minorHAnsi" w:cstheme="minorHAnsi"/>
                <w:b/>
                <w:bCs/>
                <w:sz w:val="24"/>
                <w:szCs w:val="24"/>
              </w:rPr>
            </w:pPr>
          </w:p>
          <w:p w:rsidR="009B0CD1" w:rsidRPr="009B0CD1" w:rsidRDefault="009B0CD1" w:rsidP="000C4DA6">
            <w:pPr>
              <w:ind w:firstLine="29"/>
              <w:jc w:val="center"/>
              <w:rPr>
                <w:rFonts w:asciiTheme="minorHAnsi" w:hAnsiTheme="minorHAnsi" w:cstheme="minorHAnsi"/>
                <w:sz w:val="24"/>
                <w:szCs w:val="24"/>
              </w:rPr>
            </w:pPr>
            <w:r w:rsidRPr="009B0CD1">
              <w:rPr>
                <w:rFonts w:asciiTheme="minorHAnsi" w:hAnsiTheme="minorHAnsi" w:cstheme="minorHAnsi"/>
                <w:sz w:val="24"/>
                <w:szCs w:val="24"/>
              </w:rPr>
              <w:t>PREVEDERE</w:t>
            </w:r>
          </w:p>
        </w:tc>
        <w:tc>
          <w:tcPr>
            <w:tcW w:w="3284" w:type="dxa"/>
            <w:vMerge w:val="restart"/>
          </w:tcPr>
          <w:p w:rsidR="009B0CD1" w:rsidRPr="009B0CD1" w:rsidRDefault="009B0CD1" w:rsidP="000C4DA6">
            <w:pPr>
              <w:widowControl w:val="0"/>
              <w:autoSpaceDE w:val="0"/>
              <w:autoSpaceDN w:val="0"/>
              <w:adjustRightInd w:val="0"/>
              <w:spacing w:after="240"/>
              <w:rPr>
                <w:rFonts w:asciiTheme="minorHAnsi" w:hAnsiTheme="minorHAnsi" w:cstheme="minorHAnsi"/>
                <w:sz w:val="24"/>
                <w:szCs w:val="24"/>
              </w:rPr>
            </w:pPr>
            <w:r w:rsidRPr="009B0CD1">
              <w:rPr>
                <w:rFonts w:asciiTheme="minorHAnsi" w:hAnsiTheme="minorHAnsi" w:cstheme="minorHAnsi"/>
                <w:sz w:val="24"/>
                <w:szCs w:val="24"/>
              </w:rPr>
              <w:sym w:font="Symbol" w:char="F0B7"/>
            </w:r>
            <w:r w:rsidRPr="009B0CD1">
              <w:rPr>
                <w:rFonts w:asciiTheme="minorHAnsi" w:hAnsiTheme="minorHAnsi" w:cstheme="minorHAnsi"/>
                <w:sz w:val="24"/>
                <w:szCs w:val="24"/>
              </w:rPr>
              <w:t xml:space="preserve"> </w:t>
            </w:r>
            <w:r w:rsidRPr="009B0CD1">
              <w:rPr>
                <w:rFonts w:asciiTheme="minorHAnsi" w:hAnsiTheme="minorHAnsi" w:cstheme="minorHAnsi"/>
                <w:b/>
                <w:sz w:val="24"/>
                <w:szCs w:val="24"/>
              </w:rPr>
              <w:t>prevedere</w:t>
            </w:r>
            <w:r w:rsidRPr="009B0CD1">
              <w:rPr>
                <w:rFonts w:asciiTheme="minorHAnsi" w:hAnsiTheme="minorHAnsi" w:cstheme="minorHAnsi"/>
                <w:sz w:val="24"/>
                <w:szCs w:val="24"/>
              </w:rPr>
              <w:t xml:space="preserve"> fasi di processi per realizzare manufatti polimaterici (cartone, plastica, …) anche con materiale di riciclo, elencando con lessico appropriato gli strumenti e i materiali necessari, organizzando il proprio lavoro con algoritmi mentali.</w:t>
            </w:r>
          </w:p>
        </w:tc>
        <w:tc>
          <w:tcPr>
            <w:tcW w:w="6379" w:type="dxa"/>
          </w:tcPr>
          <w:p w:rsidR="009B0CD1" w:rsidRPr="009B0CD1" w:rsidRDefault="009B0CD1" w:rsidP="000C4DA6">
            <w:pPr>
              <w:jc w:val="both"/>
              <w:rPr>
                <w:rFonts w:asciiTheme="minorHAnsi" w:hAnsiTheme="minorHAnsi" w:cstheme="minorHAnsi"/>
                <w:sz w:val="24"/>
                <w:szCs w:val="24"/>
              </w:rPr>
            </w:pPr>
            <w:r w:rsidRPr="009B0CD1">
              <w:rPr>
                <w:rFonts w:asciiTheme="minorHAnsi" w:hAnsiTheme="minorHAnsi" w:cstheme="minorHAnsi"/>
                <w:sz w:val="24"/>
                <w:szCs w:val="24"/>
              </w:rPr>
              <w:t>L’alunno rappresenta e ordina, solo se guidato dall’insegnante, le sequenze di azioni descritte in un algoritmo (diagramma di flusso) necessarie per la realizzazione di un manufatto.</w:t>
            </w:r>
          </w:p>
        </w:tc>
        <w:tc>
          <w:tcPr>
            <w:tcW w:w="2245" w:type="dxa"/>
          </w:tcPr>
          <w:p w:rsidR="009B0CD1" w:rsidRPr="009B0CD1" w:rsidRDefault="009B0CD1" w:rsidP="000C4DA6">
            <w:pPr>
              <w:jc w:val="center"/>
              <w:rPr>
                <w:rFonts w:asciiTheme="minorHAnsi" w:hAnsiTheme="minorHAnsi" w:cstheme="minorHAnsi"/>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IN VIA DI PRIMA ACQUISIZIONE</w:t>
            </w:r>
          </w:p>
          <w:p w:rsidR="009B0CD1" w:rsidRPr="009B0CD1" w:rsidRDefault="009B0CD1" w:rsidP="000C4DA6">
            <w:pPr>
              <w:jc w:val="center"/>
              <w:rPr>
                <w:rFonts w:asciiTheme="minorHAnsi" w:hAnsiTheme="minorHAnsi" w:cstheme="minorHAnsi"/>
                <w:sz w:val="24"/>
                <w:szCs w:val="24"/>
              </w:rPr>
            </w:pPr>
          </w:p>
        </w:tc>
      </w:tr>
      <w:tr w:rsidR="009B0CD1" w:rsidRPr="0023208F" w:rsidTr="000C4DA6">
        <w:trPr>
          <w:trHeight w:val="368"/>
        </w:trPr>
        <w:tc>
          <w:tcPr>
            <w:tcW w:w="2523" w:type="dxa"/>
            <w:vMerge/>
          </w:tcPr>
          <w:p w:rsidR="009B0CD1" w:rsidRPr="009B0CD1" w:rsidRDefault="009B0CD1" w:rsidP="000C4DA6">
            <w:pPr>
              <w:rPr>
                <w:rFonts w:asciiTheme="minorHAnsi" w:hAnsiTheme="minorHAnsi" w:cstheme="minorHAnsi"/>
                <w:sz w:val="24"/>
                <w:szCs w:val="24"/>
              </w:rPr>
            </w:pPr>
          </w:p>
        </w:tc>
        <w:tc>
          <w:tcPr>
            <w:tcW w:w="3284" w:type="dxa"/>
            <w:vMerge/>
          </w:tcPr>
          <w:p w:rsidR="009B0CD1" w:rsidRPr="009B0CD1" w:rsidRDefault="009B0CD1" w:rsidP="000C4DA6">
            <w:pPr>
              <w:pStyle w:val="TableParagraph"/>
              <w:ind w:right="83"/>
              <w:rPr>
                <w:rFonts w:asciiTheme="minorHAnsi" w:hAnsiTheme="minorHAnsi" w:cstheme="minorHAnsi"/>
                <w:b/>
                <w:sz w:val="24"/>
                <w:szCs w:val="24"/>
                <w:lang w:val="it-IT"/>
              </w:rPr>
            </w:pPr>
          </w:p>
        </w:tc>
        <w:tc>
          <w:tcPr>
            <w:tcW w:w="6379" w:type="dxa"/>
          </w:tcPr>
          <w:p w:rsidR="009B0CD1" w:rsidRPr="009B0CD1" w:rsidRDefault="009B0CD1" w:rsidP="000C4DA6">
            <w:pPr>
              <w:jc w:val="both"/>
              <w:rPr>
                <w:rFonts w:asciiTheme="minorHAnsi" w:hAnsiTheme="minorHAnsi" w:cstheme="minorHAnsi"/>
                <w:sz w:val="24"/>
                <w:szCs w:val="24"/>
              </w:rPr>
            </w:pPr>
            <w:r w:rsidRPr="009B0CD1">
              <w:rPr>
                <w:rFonts w:asciiTheme="minorHAnsi" w:hAnsiTheme="minorHAnsi" w:cstheme="minorHAnsi"/>
                <w:sz w:val="24"/>
                <w:szCs w:val="24"/>
              </w:rPr>
              <w:t>L’alunno rappresenta e ordina, in modo non sempre corretto, le sequenze di azioni descritte in un algoritmo (diagramma di flusso) necessarie per la realizzazione di un manufatto.</w:t>
            </w:r>
          </w:p>
        </w:tc>
        <w:tc>
          <w:tcPr>
            <w:tcW w:w="2245" w:type="dxa"/>
          </w:tcPr>
          <w:p w:rsidR="009B0CD1" w:rsidRPr="009B0CD1" w:rsidRDefault="009B0CD1" w:rsidP="000C4DA6">
            <w:pPr>
              <w:jc w:val="center"/>
              <w:rPr>
                <w:rFonts w:asciiTheme="minorHAnsi" w:hAnsiTheme="minorHAnsi" w:cstheme="minorHAnsi"/>
                <w:b/>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BASE</w:t>
            </w:r>
          </w:p>
          <w:p w:rsidR="009B0CD1" w:rsidRPr="009B0CD1" w:rsidRDefault="009B0CD1" w:rsidP="000C4DA6">
            <w:pPr>
              <w:jc w:val="center"/>
              <w:rPr>
                <w:rFonts w:asciiTheme="minorHAnsi" w:hAnsiTheme="minorHAnsi" w:cstheme="minorHAnsi"/>
                <w:sz w:val="24"/>
                <w:szCs w:val="24"/>
              </w:rPr>
            </w:pPr>
          </w:p>
        </w:tc>
      </w:tr>
      <w:tr w:rsidR="009B0CD1" w:rsidRPr="0023208F" w:rsidTr="000C4DA6">
        <w:trPr>
          <w:trHeight w:val="368"/>
        </w:trPr>
        <w:tc>
          <w:tcPr>
            <w:tcW w:w="2523" w:type="dxa"/>
            <w:vMerge/>
          </w:tcPr>
          <w:p w:rsidR="009B0CD1" w:rsidRPr="009B0CD1" w:rsidRDefault="009B0CD1" w:rsidP="000C4DA6">
            <w:pPr>
              <w:rPr>
                <w:rFonts w:asciiTheme="minorHAnsi" w:hAnsiTheme="minorHAnsi" w:cstheme="minorHAnsi"/>
                <w:sz w:val="24"/>
                <w:szCs w:val="24"/>
              </w:rPr>
            </w:pPr>
          </w:p>
        </w:tc>
        <w:tc>
          <w:tcPr>
            <w:tcW w:w="3284" w:type="dxa"/>
            <w:vMerge/>
          </w:tcPr>
          <w:p w:rsidR="009B0CD1" w:rsidRPr="009B0CD1" w:rsidRDefault="009B0CD1" w:rsidP="000C4DA6">
            <w:pPr>
              <w:pStyle w:val="TableParagraph"/>
              <w:ind w:right="83"/>
              <w:rPr>
                <w:rFonts w:asciiTheme="minorHAnsi" w:hAnsiTheme="minorHAnsi" w:cstheme="minorHAnsi"/>
                <w:b/>
                <w:sz w:val="24"/>
                <w:szCs w:val="24"/>
                <w:lang w:val="it-IT"/>
              </w:rPr>
            </w:pPr>
          </w:p>
        </w:tc>
        <w:tc>
          <w:tcPr>
            <w:tcW w:w="6379" w:type="dxa"/>
          </w:tcPr>
          <w:p w:rsidR="009B0CD1" w:rsidRPr="009B0CD1" w:rsidRDefault="009B0CD1" w:rsidP="000C4DA6">
            <w:pPr>
              <w:jc w:val="both"/>
              <w:rPr>
                <w:rFonts w:asciiTheme="minorHAnsi" w:hAnsiTheme="minorHAnsi" w:cstheme="minorHAnsi"/>
                <w:sz w:val="24"/>
                <w:szCs w:val="24"/>
              </w:rPr>
            </w:pPr>
            <w:r w:rsidRPr="009B0CD1">
              <w:rPr>
                <w:rFonts w:asciiTheme="minorHAnsi" w:hAnsiTheme="minorHAnsi" w:cstheme="minorHAnsi"/>
                <w:sz w:val="24"/>
                <w:szCs w:val="24"/>
              </w:rPr>
              <w:t>L’alunno rappresenta e ordina, in modo corretto, le sequenze di azioni descritte in un algoritmo (diagramma di flusso) necessarie per la realizzazione di un manufatto.</w:t>
            </w:r>
          </w:p>
        </w:tc>
        <w:tc>
          <w:tcPr>
            <w:tcW w:w="2245" w:type="dxa"/>
          </w:tcPr>
          <w:p w:rsidR="009B0CD1" w:rsidRPr="009B0CD1" w:rsidRDefault="009B0CD1" w:rsidP="000C4DA6">
            <w:pPr>
              <w:jc w:val="center"/>
              <w:rPr>
                <w:rFonts w:asciiTheme="minorHAnsi" w:hAnsiTheme="minorHAnsi" w:cstheme="minorHAnsi"/>
                <w:b/>
                <w:bCs/>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INTERMEDIO</w:t>
            </w:r>
          </w:p>
          <w:p w:rsidR="009B0CD1" w:rsidRPr="009B0CD1" w:rsidRDefault="009B0CD1" w:rsidP="000C4DA6">
            <w:pPr>
              <w:jc w:val="center"/>
              <w:rPr>
                <w:rFonts w:asciiTheme="minorHAnsi" w:hAnsiTheme="minorHAnsi" w:cstheme="minorHAnsi"/>
                <w:sz w:val="24"/>
                <w:szCs w:val="24"/>
              </w:rPr>
            </w:pPr>
          </w:p>
        </w:tc>
      </w:tr>
      <w:tr w:rsidR="009B0CD1" w:rsidRPr="0023208F" w:rsidTr="000C4DA6">
        <w:trPr>
          <w:trHeight w:val="874"/>
        </w:trPr>
        <w:tc>
          <w:tcPr>
            <w:tcW w:w="2523" w:type="dxa"/>
            <w:vMerge/>
          </w:tcPr>
          <w:p w:rsidR="009B0CD1" w:rsidRPr="009B0CD1" w:rsidRDefault="009B0CD1" w:rsidP="000C4DA6">
            <w:pPr>
              <w:rPr>
                <w:rFonts w:asciiTheme="minorHAnsi" w:hAnsiTheme="minorHAnsi" w:cstheme="minorHAnsi"/>
                <w:sz w:val="24"/>
                <w:szCs w:val="24"/>
              </w:rPr>
            </w:pPr>
          </w:p>
        </w:tc>
        <w:tc>
          <w:tcPr>
            <w:tcW w:w="3284" w:type="dxa"/>
            <w:vMerge/>
          </w:tcPr>
          <w:p w:rsidR="009B0CD1" w:rsidRPr="009B0CD1" w:rsidRDefault="009B0CD1" w:rsidP="000C4DA6">
            <w:pPr>
              <w:pStyle w:val="TableParagraph"/>
              <w:ind w:right="83"/>
              <w:rPr>
                <w:rFonts w:asciiTheme="minorHAnsi" w:hAnsiTheme="minorHAnsi" w:cstheme="minorHAnsi"/>
                <w:b/>
                <w:sz w:val="24"/>
                <w:szCs w:val="24"/>
                <w:lang w:val="it-IT"/>
              </w:rPr>
            </w:pPr>
          </w:p>
        </w:tc>
        <w:tc>
          <w:tcPr>
            <w:tcW w:w="6379" w:type="dxa"/>
          </w:tcPr>
          <w:p w:rsidR="009B0CD1" w:rsidRPr="009B0CD1" w:rsidRDefault="009B0CD1" w:rsidP="000C4DA6">
            <w:pPr>
              <w:jc w:val="both"/>
              <w:rPr>
                <w:rFonts w:asciiTheme="minorHAnsi" w:hAnsiTheme="minorHAnsi" w:cstheme="minorHAnsi"/>
                <w:sz w:val="24"/>
                <w:szCs w:val="24"/>
              </w:rPr>
            </w:pPr>
            <w:r w:rsidRPr="009B0CD1">
              <w:rPr>
                <w:rFonts w:asciiTheme="minorHAnsi" w:hAnsiTheme="minorHAnsi" w:cstheme="minorHAnsi"/>
                <w:sz w:val="24"/>
                <w:szCs w:val="24"/>
              </w:rPr>
              <w:t>L’alunno rappresenta e ordina, in modo corretto e preciso, le sequenze di azioni descritte in un algoritmo (diagramma di flusso) necessarie per la realizzazione di un manufatto.</w:t>
            </w:r>
          </w:p>
        </w:tc>
        <w:tc>
          <w:tcPr>
            <w:tcW w:w="2245" w:type="dxa"/>
          </w:tcPr>
          <w:p w:rsidR="009B0CD1" w:rsidRPr="009B0CD1" w:rsidRDefault="009B0CD1" w:rsidP="000C4DA6">
            <w:pPr>
              <w:jc w:val="center"/>
              <w:rPr>
                <w:rFonts w:asciiTheme="minorHAnsi" w:hAnsiTheme="minorHAnsi" w:cstheme="minorHAnsi"/>
                <w:b/>
                <w:bCs/>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AVANZATO</w:t>
            </w:r>
          </w:p>
        </w:tc>
      </w:tr>
      <w:tr w:rsidR="009B0CD1" w:rsidRPr="0023208F" w:rsidTr="000C4DA6">
        <w:trPr>
          <w:trHeight w:val="557"/>
        </w:trPr>
        <w:tc>
          <w:tcPr>
            <w:tcW w:w="2523" w:type="dxa"/>
            <w:vMerge w:val="restart"/>
          </w:tcPr>
          <w:p w:rsidR="009B0CD1" w:rsidRPr="009B0CD1" w:rsidRDefault="009B0CD1" w:rsidP="000C4DA6">
            <w:pPr>
              <w:jc w:val="center"/>
              <w:rPr>
                <w:rFonts w:asciiTheme="minorHAnsi" w:hAnsiTheme="minorHAnsi" w:cstheme="minorHAnsi"/>
                <w:b/>
                <w:bCs/>
                <w:sz w:val="24"/>
                <w:szCs w:val="24"/>
              </w:rPr>
            </w:pPr>
            <w:r w:rsidRPr="009B0CD1">
              <w:rPr>
                <w:rFonts w:asciiTheme="minorHAnsi" w:hAnsiTheme="minorHAnsi" w:cstheme="minorHAnsi"/>
                <w:sz w:val="24"/>
                <w:szCs w:val="24"/>
              </w:rPr>
              <w:t>CREARE</w:t>
            </w:r>
          </w:p>
          <w:p w:rsidR="009B0CD1" w:rsidRPr="009B0CD1" w:rsidRDefault="009B0CD1" w:rsidP="000C4DA6">
            <w:pPr>
              <w:ind w:firstLine="29"/>
              <w:jc w:val="center"/>
              <w:rPr>
                <w:rFonts w:asciiTheme="minorHAnsi" w:hAnsiTheme="minorHAnsi" w:cstheme="minorHAnsi"/>
                <w:sz w:val="24"/>
                <w:szCs w:val="24"/>
              </w:rPr>
            </w:pPr>
          </w:p>
        </w:tc>
        <w:tc>
          <w:tcPr>
            <w:tcW w:w="3284" w:type="dxa"/>
            <w:vMerge w:val="restart"/>
          </w:tcPr>
          <w:p w:rsidR="009B0CD1" w:rsidRPr="009B0CD1" w:rsidRDefault="009B0CD1" w:rsidP="000C4DA6">
            <w:pPr>
              <w:widowControl w:val="0"/>
              <w:autoSpaceDE w:val="0"/>
              <w:autoSpaceDN w:val="0"/>
              <w:adjustRightInd w:val="0"/>
              <w:spacing w:after="240"/>
              <w:rPr>
                <w:rFonts w:asciiTheme="minorHAnsi" w:hAnsiTheme="minorHAnsi" w:cstheme="minorHAnsi"/>
                <w:sz w:val="24"/>
                <w:szCs w:val="24"/>
              </w:rPr>
            </w:pPr>
            <w:r w:rsidRPr="009B0CD1">
              <w:rPr>
                <w:rFonts w:asciiTheme="minorHAnsi" w:hAnsiTheme="minorHAnsi" w:cstheme="minorHAnsi"/>
                <w:sz w:val="24"/>
                <w:szCs w:val="24"/>
              </w:rPr>
              <w:t xml:space="preserve"> </w:t>
            </w:r>
            <w:r w:rsidRPr="009B0CD1">
              <w:rPr>
                <w:rFonts w:asciiTheme="minorHAnsi" w:hAnsiTheme="minorHAnsi" w:cstheme="minorHAnsi"/>
                <w:sz w:val="24"/>
                <w:szCs w:val="24"/>
              </w:rPr>
              <w:sym w:font="Symbol" w:char="F0B7"/>
            </w:r>
            <w:r w:rsidRPr="009B0CD1">
              <w:rPr>
                <w:rFonts w:asciiTheme="minorHAnsi" w:hAnsiTheme="minorHAnsi" w:cstheme="minorHAnsi"/>
                <w:sz w:val="24"/>
                <w:szCs w:val="24"/>
              </w:rPr>
              <w:t xml:space="preserve"> </w:t>
            </w:r>
            <w:r w:rsidRPr="009B0CD1">
              <w:rPr>
                <w:rFonts w:asciiTheme="minorHAnsi" w:hAnsiTheme="minorHAnsi" w:cstheme="minorHAnsi"/>
                <w:b/>
                <w:sz w:val="24"/>
                <w:szCs w:val="24"/>
              </w:rPr>
              <w:t>creare</w:t>
            </w:r>
            <w:r w:rsidRPr="009B0CD1">
              <w:rPr>
                <w:rFonts w:asciiTheme="minorHAnsi" w:hAnsiTheme="minorHAnsi" w:cstheme="minorHAnsi"/>
                <w:sz w:val="24"/>
                <w:szCs w:val="24"/>
              </w:rPr>
              <w:t xml:space="preserve"> manufatti polimaterici piegando e ritagliando con precisione carta e cartoncino, assemblando varie parti in modo autonomo, seguendo istruzioni date oralmente ed esempi pratici.</w:t>
            </w:r>
          </w:p>
        </w:tc>
        <w:tc>
          <w:tcPr>
            <w:tcW w:w="6379" w:type="dxa"/>
          </w:tcPr>
          <w:p w:rsidR="009B0CD1" w:rsidRPr="009B0CD1" w:rsidRDefault="009B0CD1" w:rsidP="000C4DA6">
            <w:pPr>
              <w:jc w:val="both"/>
              <w:rPr>
                <w:rFonts w:asciiTheme="minorHAnsi" w:hAnsiTheme="minorHAnsi" w:cstheme="minorHAnsi"/>
                <w:sz w:val="24"/>
                <w:szCs w:val="24"/>
              </w:rPr>
            </w:pPr>
            <w:r w:rsidRPr="009B0CD1">
              <w:rPr>
                <w:rFonts w:asciiTheme="minorHAnsi" w:hAnsiTheme="minorHAnsi" w:cstheme="minorHAnsi"/>
                <w:sz w:val="24"/>
                <w:szCs w:val="24"/>
              </w:rPr>
              <w:t>L’alunno realizza, col supporto dell’insegnante, semplici manufatti di diversi materiali, seguendo le istruzioni orali date.</w:t>
            </w:r>
          </w:p>
        </w:tc>
        <w:tc>
          <w:tcPr>
            <w:tcW w:w="2245" w:type="dxa"/>
          </w:tcPr>
          <w:p w:rsidR="009B0CD1" w:rsidRPr="009B0CD1" w:rsidRDefault="009B0CD1" w:rsidP="000C4DA6">
            <w:pPr>
              <w:jc w:val="center"/>
              <w:rPr>
                <w:rFonts w:asciiTheme="minorHAnsi" w:hAnsiTheme="minorHAnsi" w:cstheme="minorHAnsi"/>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IN VIA DI PRIMA ACQUISIZIONE</w:t>
            </w:r>
          </w:p>
          <w:p w:rsidR="009B0CD1" w:rsidRPr="009B0CD1" w:rsidRDefault="009B0CD1" w:rsidP="000C4DA6">
            <w:pPr>
              <w:jc w:val="center"/>
              <w:rPr>
                <w:rFonts w:asciiTheme="minorHAnsi" w:hAnsiTheme="minorHAnsi" w:cstheme="minorHAnsi"/>
                <w:sz w:val="24"/>
                <w:szCs w:val="24"/>
              </w:rPr>
            </w:pPr>
          </w:p>
        </w:tc>
      </w:tr>
      <w:tr w:rsidR="009B0CD1" w:rsidRPr="0023208F" w:rsidTr="000C4DA6">
        <w:trPr>
          <w:trHeight w:val="368"/>
        </w:trPr>
        <w:tc>
          <w:tcPr>
            <w:tcW w:w="2523" w:type="dxa"/>
            <w:vMerge/>
          </w:tcPr>
          <w:p w:rsidR="009B0CD1" w:rsidRPr="009B0CD1" w:rsidRDefault="009B0CD1" w:rsidP="000C4DA6">
            <w:pPr>
              <w:rPr>
                <w:rFonts w:asciiTheme="minorHAnsi" w:hAnsiTheme="minorHAnsi" w:cstheme="minorHAnsi"/>
                <w:sz w:val="24"/>
                <w:szCs w:val="24"/>
              </w:rPr>
            </w:pPr>
          </w:p>
        </w:tc>
        <w:tc>
          <w:tcPr>
            <w:tcW w:w="3284" w:type="dxa"/>
            <w:vMerge/>
          </w:tcPr>
          <w:p w:rsidR="009B0CD1" w:rsidRPr="009B0CD1" w:rsidRDefault="009B0CD1" w:rsidP="000C4DA6">
            <w:pPr>
              <w:pStyle w:val="TableParagraph"/>
              <w:ind w:right="83"/>
              <w:rPr>
                <w:rFonts w:asciiTheme="minorHAnsi" w:hAnsiTheme="minorHAnsi" w:cstheme="minorHAnsi"/>
                <w:b/>
                <w:sz w:val="24"/>
                <w:szCs w:val="24"/>
                <w:lang w:val="it-IT"/>
              </w:rPr>
            </w:pPr>
          </w:p>
        </w:tc>
        <w:tc>
          <w:tcPr>
            <w:tcW w:w="6379" w:type="dxa"/>
          </w:tcPr>
          <w:p w:rsidR="009B0CD1" w:rsidRPr="009B0CD1" w:rsidRDefault="009B0CD1" w:rsidP="000C4DA6">
            <w:pPr>
              <w:jc w:val="both"/>
              <w:rPr>
                <w:rFonts w:asciiTheme="minorHAnsi" w:hAnsiTheme="minorHAnsi" w:cstheme="minorHAnsi"/>
                <w:sz w:val="24"/>
                <w:szCs w:val="24"/>
              </w:rPr>
            </w:pPr>
            <w:r w:rsidRPr="009B0CD1">
              <w:rPr>
                <w:rFonts w:asciiTheme="minorHAnsi" w:hAnsiTheme="minorHAnsi" w:cstheme="minorHAnsi"/>
                <w:sz w:val="24"/>
                <w:szCs w:val="24"/>
              </w:rPr>
              <w:t>L’alunno realizza, in modo non sempre autonomo e corretto, semplici manufatti di diversi materiali, seguendo con difficoltà le istruzioni orali date dall’insegnante.</w:t>
            </w:r>
          </w:p>
          <w:p w:rsidR="009B0CD1" w:rsidRPr="009B0CD1" w:rsidRDefault="009B0CD1" w:rsidP="000C4DA6">
            <w:pPr>
              <w:jc w:val="both"/>
              <w:rPr>
                <w:rFonts w:asciiTheme="minorHAnsi" w:hAnsiTheme="minorHAnsi" w:cstheme="minorHAnsi"/>
                <w:sz w:val="24"/>
                <w:szCs w:val="24"/>
              </w:rPr>
            </w:pPr>
          </w:p>
        </w:tc>
        <w:tc>
          <w:tcPr>
            <w:tcW w:w="2245" w:type="dxa"/>
          </w:tcPr>
          <w:p w:rsidR="009B0CD1" w:rsidRPr="009B0CD1" w:rsidRDefault="009B0CD1" w:rsidP="000C4DA6">
            <w:pPr>
              <w:jc w:val="center"/>
              <w:rPr>
                <w:rFonts w:asciiTheme="minorHAnsi" w:hAnsiTheme="minorHAnsi" w:cstheme="minorHAnsi"/>
                <w:b/>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BASE</w:t>
            </w:r>
          </w:p>
          <w:p w:rsidR="009B0CD1" w:rsidRPr="009B0CD1" w:rsidRDefault="009B0CD1" w:rsidP="000C4DA6">
            <w:pPr>
              <w:jc w:val="center"/>
              <w:rPr>
                <w:rFonts w:asciiTheme="minorHAnsi" w:hAnsiTheme="minorHAnsi" w:cstheme="minorHAnsi"/>
                <w:sz w:val="24"/>
                <w:szCs w:val="24"/>
              </w:rPr>
            </w:pPr>
          </w:p>
        </w:tc>
      </w:tr>
      <w:tr w:rsidR="009B0CD1" w:rsidRPr="0023208F" w:rsidTr="000C4DA6">
        <w:trPr>
          <w:trHeight w:val="713"/>
        </w:trPr>
        <w:tc>
          <w:tcPr>
            <w:tcW w:w="2523" w:type="dxa"/>
            <w:vMerge/>
          </w:tcPr>
          <w:p w:rsidR="009B0CD1" w:rsidRPr="009B0CD1" w:rsidRDefault="009B0CD1" w:rsidP="000C4DA6">
            <w:pPr>
              <w:rPr>
                <w:rFonts w:asciiTheme="minorHAnsi" w:hAnsiTheme="minorHAnsi" w:cstheme="minorHAnsi"/>
                <w:sz w:val="24"/>
                <w:szCs w:val="24"/>
              </w:rPr>
            </w:pPr>
          </w:p>
        </w:tc>
        <w:tc>
          <w:tcPr>
            <w:tcW w:w="3284" w:type="dxa"/>
            <w:vMerge/>
          </w:tcPr>
          <w:p w:rsidR="009B0CD1" w:rsidRPr="009B0CD1" w:rsidRDefault="009B0CD1" w:rsidP="000C4DA6">
            <w:pPr>
              <w:pStyle w:val="TableParagraph"/>
              <w:ind w:right="83"/>
              <w:rPr>
                <w:rFonts w:asciiTheme="minorHAnsi" w:hAnsiTheme="minorHAnsi" w:cstheme="minorHAnsi"/>
                <w:b/>
                <w:sz w:val="24"/>
                <w:szCs w:val="24"/>
                <w:lang w:val="it-IT"/>
              </w:rPr>
            </w:pPr>
          </w:p>
        </w:tc>
        <w:tc>
          <w:tcPr>
            <w:tcW w:w="6379" w:type="dxa"/>
          </w:tcPr>
          <w:p w:rsidR="009B0CD1" w:rsidRPr="009B0CD1" w:rsidRDefault="009B0CD1" w:rsidP="000C4DA6">
            <w:pPr>
              <w:jc w:val="both"/>
              <w:rPr>
                <w:rFonts w:asciiTheme="minorHAnsi" w:hAnsiTheme="minorHAnsi" w:cstheme="minorHAnsi"/>
                <w:sz w:val="24"/>
                <w:szCs w:val="24"/>
              </w:rPr>
            </w:pPr>
            <w:r w:rsidRPr="009B0CD1">
              <w:rPr>
                <w:rFonts w:asciiTheme="minorHAnsi" w:hAnsiTheme="minorHAnsi" w:cstheme="minorHAnsi"/>
                <w:sz w:val="24"/>
                <w:szCs w:val="24"/>
              </w:rPr>
              <w:t>L’alunno realizza, in modo autonomo e corretto, semplici manufatti di diversi materiali, seguendo in modo preciso le istruzioni orali date dall’insegnante.</w:t>
            </w:r>
          </w:p>
        </w:tc>
        <w:tc>
          <w:tcPr>
            <w:tcW w:w="2245" w:type="dxa"/>
          </w:tcPr>
          <w:p w:rsidR="009B0CD1" w:rsidRPr="009B0CD1" w:rsidRDefault="009B0CD1" w:rsidP="000C4DA6">
            <w:pPr>
              <w:jc w:val="center"/>
              <w:rPr>
                <w:rFonts w:asciiTheme="minorHAnsi" w:hAnsiTheme="minorHAnsi" w:cstheme="minorHAnsi"/>
                <w:b/>
                <w:bCs/>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INTERMEDIO</w:t>
            </w:r>
          </w:p>
          <w:p w:rsidR="009B0CD1" w:rsidRPr="009B0CD1" w:rsidRDefault="009B0CD1" w:rsidP="000C4DA6">
            <w:pPr>
              <w:jc w:val="center"/>
              <w:rPr>
                <w:rFonts w:asciiTheme="minorHAnsi" w:hAnsiTheme="minorHAnsi" w:cstheme="minorHAnsi"/>
                <w:sz w:val="24"/>
                <w:szCs w:val="24"/>
              </w:rPr>
            </w:pPr>
          </w:p>
        </w:tc>
      </w:tr>
      <w:tr w:rsidR="009B0CD1" w:rsidRPr="0023208F" w:rsidTr="000C4DA6">
        <w:trPr>
          <w:trHeight w:val="874"/>
        </w:trPr>
        <w:tc>
          <w:tcPr>
            <w:tcW w:w="2523" w:type="dxa"/>
            <w:vMerge/>
          </w:tcPr>
          <w:p w:rsidR="009B0CD1" w:rsidRPr="009B0CD1" w:rsidRDefault="009B0CD1" w:rsidP="000C4DA6">
            <w:pPr>
              <w:rPr>
                <w:rFonts w:asciiTheme="minorHAnsi" w:hAnsiTheme="minorHAnsi" w:cstheme="minorHAnsi"/>
                <w:sz w:val="24"/>
                <w:szCs w:val="24"/>
              </w:rPr>
            </w:pPr>
          </w:p>
        </w:tc>
        <w:tc>
          <w:tcPr>
            <w:tcW w:w="3284" w:type="dxa"/>
            <w:vMerge/>
          </w:tcPr>
          <w:p w:rsidR="009B0CD1" w:rsidRPr="009B0CD1" w:rsidRDefault="009B0CD1" w:rsidP="000C4DA6">
            <w:pPr>
              <w:pStyle w:val="TableParagraph"/>
              <w:ind w:right="83"/>
              <w:rPr>
                <w:rFonts w:asciiTheme="minorHAnsi" w:hAnsiTheme="minorHAnsi" w:cstheme="minorHAnsi"/>
                <w:b/>
                <w:sz w:val="24"/>
                <w:szCs w:val="24"/>
                <w:lang w:val="it-IT"/>
              </w:rPr>
            </w:pPr>
          </w:p>
        </w:tc>
        <w:tc>
          <w:tcPr>
            <w:tcW w:w="6379" w:type="dxa"/>
          </w:tcPr>
          <w:p w:rsidR="009B0CD1" w:rsidRPr="009B0CD1" w:rsidRDefault="009B0CD1" w:rsidP="000C4DA6">
            <w:pPr>
              <w:jc w:val="both"/>
              <w:rPr>
                <w:rFonts w:asciiTheme="minorHAnsi" w:hAnsiTheme="minorHAnsi" w:cstheme="minorHAnsi"/>
                <w:sz w:val="24"/>
                <w:szCs w:val="24"/>
              </w:rPr>
            </w:pPr>
            <w:r w:rsidRPr="009B0CD1">
              <w:rPr>
                <w:rFonts w:asciiTheme="minorHAnsi" w:hAnsiTheme="minorHAnsi" w:cstheme="minorHAnsi"/>
                <w:sz w:val="24"/>
                <w:szCs w:val="24"/>
              </w:rPr>
              <w:t>L’alunno realizza, in modo autonomo, corretto e creativo, semplici manufatti di diversi materiali, seguendo in modo preciso e attento le istruzioni date dall’insegnante.</w:t>
            </w:r>
          </w:p>
        </w:tc>
        <w:tc>
          <w:tcPr>
            <w:tcW w:w="2245" w:type="dxa"/>
          </w:tcPr>
          <w:p w:rsidR="009B0CD1" w:rsidRPr="009B0CD1" w:rsidRDefault="009B0CD1" w:rsidP="000C4DA6">
            <w:pPr>
              <w:jc w:val="center"/>
              <w:rPr>
                <w:rFonts w:asciiTheme="minorHAnsi" w:hAnsiTheme="minorHAnsi" w:cstheme="minorHAnsi"/>
                <w:b/>
                <w:bCs/>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AVANZATO</w:t>
            </w:r>
          </w:p>
        </w:tc>
      </w:tr>
      <w:tr w:rsidR="009B0CD1" w:rsidRPr="0023208F" w:rsidTr="000C4DA6">
        <w:trPr>
          <w:trHeight w:val="368"/>
        </w:trPr>
        <w:tc>
          <w:tcPr>
            <w:tcW w:w="2523" w:type="dxa"/>
            <w:vMerge w:val="restart"/>
          </w:tcPr>
          <w:p w:rsidR="009B0CD1" w:rsidRPr="009B0CD1" w:rsidRDefault="009B0CD1" w:rsidP="000C4DA6">
            <w:pPr>
              <w:jc w:val="center"/>
              <w:rPr>
                <w:rFonts w:asciiTheme="minorHAnsi" w:hAnsiTheme="minorHAnsi" w:cstheme="minorHAnsi"/>
                <w:b/>
                <w:bCs/>
                <w:sz w:val="24"/>
                <w:szCs w:val="24"/>
              </w:rPr>
            </w:pPr>
          </w:p>
          <w:p w:rsidR="009B0CD1" w:rsidRPr="009B0CD1" w:rsidRDefault="009B0CD1" w:rsidP="000C4DA6">
            <w:pPr>
              <w:ind w:firstLine="29"/>
              <w:jc w:val="center"/>
              <w:rPr>
                <w:rFonts w:asciiTheme="minorHAnsi" w:hAnsiTheme="minorHAnsi" w:cstheme="minorHAnsi"/>
                <w:sz w:val="24"/>
                <w:szCs w:val="24"/>
              </w:rPr>
            </w:pPr>
            <w:r w:rsidRPr="009B0CD1">
              <w:rPr>
                <w:rFonts w:asciiTheme="minorHAnsi" w:hAnsiTheme="minorHAnsi" w:cstheme="minorHAnsi"/>
                <w:sz w:val="24"/>
                <w:szCs w:val="24"/>
              </w:rPr>
              <w:t>UTILIZZARE</w:t>
            </w:r>
          </w:p>
        </w:tc>
        <w:tc>
          <w:tcPr>
            <w:tcW w:w="3284" w:type="dxa"/>
            <w:vMerge w:val="restart"/>
          </w:tcPr>
          <w:p w:rsidR="009B0CD1" w:rsidRPr="009B0CD1" w:rsidRDefault="009B0CD1" w:rsidP="000C4DA6">
            <w:pPr>
              <w:widowControl w:val="0"/>
              <w:autoSpaceDE w:val="0"/>
              <w:autoSpaceDN w:val="0"/>
              <w:adjustRightInd w:val="0"/>
              <w:spacing w:after="240"/>
              <w:rPr>
                <w:rFonts w:asciiTheme="minorHAnsi" w:hAnsiTheme="minorHAnsi" w:cstheme="minorHAnsi"/>
                <w:sz w:val="24"/>
                <w:szCs w:val="24"/>
              </w:rPr>
            </w:pPr>
            <w:r w:rsidRPr="009B0CD1">
              <w:rPr>
                <w:rFonts w:asciiTheme="minorHAnsi" w:hAnsiTheme="minorHAnsi" w:cstheme="minorHAnsi"/>
                <w:sz w:val="24"/>
                <w:szCs w:val="24"/>
              </w:rPr>
              <w:t xml:space="preserve"> </w:t>
            </w:r>
            <w:r w:rsidRPr="009B0CD1">
              <w:rPr>
                <w:rFonts w:asciiTheme="minorHAnsi" w:hAnsiTheme="minorHAnsi" w:cstheme="minorHAnsi"/>
                <w:sz w:val="24"/>
                <w:szCs w:val="24"/>
              </w:rPr>
              <w:sym w:font="Symbol" w:char="F0B7"/>
            </w:r>
            <w:r w:rsidRPr="009B0CD1">
              <w:rPr>
                <w:rFonts w:asciiTheme="minorHAnsi" w:hAnsiTheme="minorHAnsi" w:cstheme="minorHAnsi"/>
                <w:sz w:val="24"/>
                <w:szCs w:val="24"/>
              </w:rPr>
              <w:t xml:space="preserve"> </w:t>
            </w:r>
            <w:r w:rsidRPr="009B0CD1">
              <w:rPr>
                <w:rFonts w:asciiTheme="minorHAnsi" w:hAnsiTheme="minorHAnsi" w:cstheme="minorHAnsi"/>
                <w:b/>
                <w:sz w:val="24"/>
                <w:szCs w:val="24"/>
              </w:rPr>
              <w:t>utilizzare</w:t>
            </w:r>
            <w:r w:rsidRPr="009B0CD1">
              <w:rPr>
                <w:rFonts w:asciiTheme="minorHAnsi" w:hAnsiTheme="minorHAnsi" w:cstheme="minorHAnsi"/>
                <w:sz w:val="24"/>
                <w:szCs w:val="24"/>
              </w:rPr>
              <w:t xml:space="preserve"> materiale informatico (programmi o app) eseguendo correttamente procedure di avvio e chiusura.</w:t>
            </w:r>
          </w:p>
        </w:tc>
        <w:tc>
          <w:tcPr>
            <w:tcW w:w="6379" w:type="dxa"/>
          </w:tcPr>
          <w:p w:rsidR="009B0CD1" w:rsidRPr="009B0CD1" w:rsidRDefault="009B0CD1" w:rsidP="000C4DA6">
            <w:pPr>
              <w:jc w:val="both"/>
              <w:rPr>
                <w:rFonts w:asciiTheme="minorHAnsi" w:hAnsiTheme="minorHAnsi" w:cstheme="minorHAnsi"/>
                <w:sz w:val="24"/>
                <w:szCs w:val="24"/>
              </w:rPr>
            </w:pPr>
            <w:r w:rsidRPr="009B0CD1">
              <w:rPr>
                <w:rFonts w:asciiTheme="minorHAnsi" w:hAnsiTheme="minorHAnsi" w:cstheme="minorHAnsi"/>
                <w:sz w:val="24"/>
                <w:szCs w:val="24"/>
              </w:rPr>
              <w:t>L’alunno discrimina le principali componenti di un computer ed esegue le procedure di avvio e chiusura dei programmi o delle app solo se affiancato dall’insegnante.</w:t>
            </w:r>
          </w:p>
          <w:p w:rsidR="009B0CD1" w:rsidRPr="009B0CD1" w:rsidRDefault="009B0CD1" w:rsidP="000C4DA6">
            <w:pPr>
              <w:jc w:val="both"/>
              <w:rPr>
                <w:rFonts w:asciiTheme="minorHAnsi" w:hAnsiTheme="minorHAnsi" w:cstheme="minorHAnsi"/>
                <w:sz w:val="24"/>
                <w:szCs w:val="24"/>
              </w:rPr>
            </w:pPr>
          </w:p>
        </w:tc>
        <w:tc>
          <w:tcPr>
            <w:tcW w:w="2245" w:type="dxa"/>
          </w:tcPr>
          <w:p w:rsidR="009B0CD1" w:rsidRPr="009B0CD1" w:rsidRDefault="009B0CD1" w:rsidP="000C4DA6">
            <w:pPr>
              <w:jc w:val="center"/>
              <w:rPr>
                <w:rFonts w:asciiTheme="minorHAnsi" w:hAnsiTheme="minorHAnsi" w:cstheme="minorHAnsi"/>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IN VIA DI PRIMA ACQUISIZIONE</w:t>
            </w:r>
          </w:p>
          <w:p w:rsidR="009B0CD1" w:rsidRPr="009B0CD1" w:rsidRDefault="009B0CD1" w:rsidP="000C4DA6">
            <w:pPr>
              <w:jc w:val="center"/>
              <w:rPr>
                <w:rFonts w:asciiTheme="minorHAnsi" w:hAnsiTheme="minorHAnsi" w:cstheme="minorHAnsi"/>
                <w:sz w:val="24"/>
                <w:szCs w:val="24"/>
              </w:rPr>
            </w:pPr>
          </w:p>
        </w:tc>
      </w:tr>
      <w:tr w:rsidR="009B0CD1" w:rsidRPr="0023208F" w:rsidTr="000C4DA6">
        <w:trPr>
          <w:trHeight w:val="368"/>
        </w:trPr>
        <w:tc>
          <w:tcPr>
            <w:tcW w:w="2523" w:type="dxa"/>
            <w:vMerge/>
          </w:tcPr>
          <w:p w:rsidR="009B0CD1" w:rsidRPr="009B0CD1" w:rsidRDefault="009B0CD1" w:rsidP="000C4DA6">
            <w:pPr>
              <w:rPr>
                <w:rFonts w:asciiTheme="minorHAnsi" w:hAnsiTheme="minorHAnsi" w:cstheme="minorHAnsi"/>
                <w:sz w:val="24"/>
                <w:szCs w:val="24"/>
              </w:rPr>
            </w:pPr>
          </w:p>
        </w:tc>
        <w:tc>
          <w:tcPr>
            <w:tcW w:w="3284" w:type="dxa"/>
            <w:vMerge/>
          </w:tcPr>
          <w:p w:rsidR="009B0CD1" w:rsidRPr="009B0CD1" w:rsidRDefault="009B0CD1" w:rsidP="000C4DA6">
            <w:pPr>
              <w:pStyle w:val="TableParagraph"/>
              <w:ind w:right="83"/>
              <w:rPr>
                <w:rFonts w:asciiTheme="minorHAnsi" w:hAnsiTheme="minorHAnsi" w:cstheme="minorHAnsi"/>
                <w:b/>
                <w:sz w:val="24"/>
                <w:szCs w:val="24"/>
                <w:lang w:val="it-IT"/>
              </w:rPr>
            </w:pPr>
          </w:p>
        </w:tc>
        <w:tc>
          <w:tcPr>
            <w:tcW w:w="6379" w:type="dxa"/>
          </w:tcPr>
          <w:p w:rsidR="009B0CD1" w:rsidRPr="009B0CD1" w:rsidRDefault="009B0CD1" w:rsidP="000C4DA6">
            <w:pPr>
              <w:jc w:val="both"/>
              <w:rPr>
                <w:rFonts w:asciiTheme="minorHAnsi" w:hAnsiTheme="minorHAnsi" w:cstheme="minorHAnsi"/>
                <w:sz w:val="24"/>
                <w:szCs w:val="24"/>
              </w:rPr>
            </w:pPr>
            <w:r w:rsidRPr="009B0CD1">
              <w:rPr>
                <w:rFonts w:asciiTheme="minorHAnsi" w:hAnsiTheme="minorHAnsi" w:cstheme="minorHAnsi"/>
                <w:sz w:val="24"/>
                <w:szCs w:val="24"/>
              </w:rPr>
              <w:t>L’alunno discrimina con difficoltà le principali componenti di un computer ed esegue le procedure di avvio e chiusura dei programmi o delle app in modo non sempre corretto e con qualche incertezza.</w:t>
            </w:r>
          </w:p>
          <w:p w:rsidR="009B0CD1" w:rsidRPr="009B0CD1" w:rsidRDefault="009B0CD1" w:rsidP="000C4DA6">
            <w:pPr>
              <w:jc w:val="both"/>
              <w:rPr>
                <w:rFonts w:asciiTheme="minorHAnsi" w:hAnsiTheme="minorHAnsi" w:cstheme="minorHAnsi"/>
                <w:sz w:val="24"/>
                <w:szCs w:val="24"/>
              </w:rPr>
            </w:pPr>
          </w:p>
        </w:tc>
        <w:tc>
          <w:tcPr>
            <w:tcW w:w="2245" w:type="dxa"/>
          </w:tcPr>
          <w:p w:rsidR="009B0CD1" w:rsidRPr="009B0CD1" w:rsidRDefault="009B0CD1" w:rsidP="000C4DA6">
            <w:pPr>
              <w:jc w:val="center"/>
              <w:rPr>
                <w:rFonts w:asciiTheme="minorHAnsi" w:hAnsiTheme="minorHAnsi" w:cstheme="minorHAnsi"/>
                <w:b/>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BASE</w:t>
            </w:r>
          </w:p>
          <w:p w:rsidR="009B0CD1" w:rsidRPr="009B0CD1" w:rsidRDefault="009B0CD1" w:rsidP="000C4DA6">
            <w:pPr>
              <w:jc w:val="center"/>
              <w:rPr>
                <w:rFonts w:asciiTheme="minorHAnsi" w:hAnsiTheme="minorHAnsi" w:cstheme="minorHAnsi"/>
                <w:sz w:val="24"/>
                <w:szCs w:val="24"/>
              </w:rPr>
            </w:pPr>
          </w:p>
        </w:tc>
      </w:tr>
      <w:tr w:rsidR="009B0CD1" w:rsidRPr="0023208F" w:rsidTr="000C4DA6">
        <w:trPr>
          <w:trHeight w:val="669"/>
        </w:trPr>
        <w:tc>
          <w:tcPr>
            <w:tcW w:w="2523" w:type="dxa"/>
            <w:vMerge/>
          </w:tcPr>
          <w:p w:rsidR="009B0CD1" w:rsidRPr="009B0CD1" w:rsidRDefault="009B0CD1" w:rsidP="000C4DA6">
            <w:pPr>
              <w:rPr>
                <w:rFonts w:asciiTheme="minorHAnsi" w:hAnsiTheme="minorHAnsi" w:cstheme="minorHAnsi"/>
                <w:sz w:val="24"/>
                <w:szCs w:val="24"/>
              </w:rPr>
            </w:pPr>
          </w:p>
        </w:tc>
        <w:tc>
          <w:tcPr>
            <w:tcW w:w="3284" w:type="dxa"/>
            <w:vMerge/>
          </w:tcPr>
          <w:p w:rsidR="009B0CD1" w:rsidRPr="009B0CD1" w:rsidRDefault="009B0CD1" w:rsidP="000C4DA6">
            <w:pPr>
              <w:pStyle w:val="TableParagraph"/>
              <w:ind w:right="83"/>
              <w:rPr>
                <w:rFonts w:asciiTheme="minorHAnsi" w:hAnsiTheme="minorHAnsi" w:cstheme="minorHAnsi"/>
                <w:b/>
                <w:sz w:val="24"/>
                <w:szCs w:val="24"/>
                <w:lang w:val="it-IT"/>
              </w:rPr>
            </w:pPr>
          </w:p>
        </w:tc>
        <w:tc>
          <w:tcPr>
            <w:tcW w:w="6379" w:type="dxa"/>
          </w:tcPr>
          <w:p w:rsidR="009B0CD1" w:rsidRPr="009B0CD1" w:rsidRDefault="009B0CD1" w:rsidP="000C4DA6">
            <w:pPr>
              <w:jc w:val="both"/>
              <w:rPr>
                <w:rFonts w:asciiTheme="minorHAnsi" w:hAnsiTheme="minorHAnsi" w:cstheme="minorHAnsi"/>
                <w:sz w:val="24"/>
                <w:szCs w:val="24"/>
              </w:rPr>
            </w:pPr>
            <w:r w:rsidRPr="009B0CD1">
              <w:rPr>
                <w:rFonts w:asciiTheme="minorHAnsi" w:hAnsiTheme="minorHAnsi" w:cstheme="minorHAnsi"/>
                <w:sz w:val="24"/>
                <w:szCs w:val="24"/>
              </w:rPr>
              <w:t>L’alunno discrimina in modo preciso le principali componenti di un computer ed esegue le procedure di avvio e chiusura dei programmi o delle app in modo corretto.</w:t>
            </w:r>
          </w:p>
        </w:tc>
        <w:tc>
          <w:tcPr>
            <w:tcW w:w="2245" w:type="dxa"/>
          </w:tcPr>
          <w:p w:rsidR="009B0CD1" w:rsidRPr="009B0CD1" w:rsidRDefault="009B0CD1" w:rsidP="000C4DA6">
            <w:pPr>
              <w:jc w:val="center"/>
              <w:rPr>
                <w:rFonts w:asciiTheme="minorHAnsi" w:hAnsiTheme="minorHAnsi" w:cstheme="minorHAnsi"/>
                <w:b/>
                <w:bCs/>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INTERMEDIO</w:t>
            </w:r>
          </w:p>
          <w:p w:rsidR="009B0CD1" w:rsidRPr="009B0CD1" w:rsidRDefault="009B0CD1" w:rsidP="000C4DA6">
            <w:pPr>
              <w:jc w:val="center"/>
              <w:rPr>
                <w:rFonts w:asciiTheme="minorHAnsi" w:hAnsiTheme="minorHAnsi" w:cstheme="minorHAnsi"/>
                <w:sz w:val="24"/>
                <w:szCs w:val="24"/>
              </w:rPr>
            </w:pPr>
          </w:p>
        </w:tc>
      </w:tr>
      <w:tr w:rsidR="009B0CD1" w:rsidRPr="0023208F" w:rsidTr="000C4DA6">
        <w:trPr>
          <w:trHeight w:val="874"/>
        </w:trPr>
        <w:tc>
          <w:tcPr>
            <w:tcW w:w="2523" w:type="dxa"/>
            <w:vMerge/>
          </w:tcPr>
          <w:p w:rsidR="009B0CD1" w:rsidRPr="009B0CD1" w:rsidRDefault="009B0CD1" w:rsidP="000C4DA6">
            <w:pPr>
              <w:rPr>
                <w:rFonts w:asciiTheme="minorHAnsi" w:hAnsiTheme="minorHAnsi" w:cstheme="minorHAnsi"/>
                <w:sz w:val="24"/>
                <w:szCs w:val="24"/>
              </w:rPr>
            </w:pPr>
          </w:p>
        </w:tc>
        <w:tc>
          <w:tcPr>
            <w:tcW w:w="3284" w:type="dxa"/>
            <w:vMerge/>
          </w:tcPr>
          <w:p w:rsidR="009B0CD1" w:rsidRPr="009B0CD1" w:rsidRDefault="009B0CD1" w:rsidP="000C4DA6">
            <w:pPr>
              <w:pStyle w:val="TableParagraph"/>
              <w:ind w:right="83"/>
              <w:rPr>
                <w:rFonts w:asciiTheme="minorHAnsi" w:hAnsiTheme="minorHAnsi" w:cstheme="minorHAnsi"/>
                <w:b/>
                <w:sz w:val="24"/>
                <w:szCs w:val="24"/>
                <w:lang w:val="it-IT"/>
              </w:rPr>
            </w:pPr>
          </w:p>
        </w:tc>
        <w:tc>
          <w:tcPr>
            <w:tcW w:w="6379" w:type="dxa"/>
          </w:tcPr>
          <w:p w:rsidR="009B0CD1" w:rsidRPr="009B0CD1" w:rsidRDefault="009B0CD1" w:rsidP="000C4DA6">
            <w:pPr>
              <w:jc w:val="both"/>
              <w:rPr>
                <w:rFonts w:asciiTheme="minorHAnsi" w:hAnsiTheme="minorHAnsi" w:cstheme="minorHAnsi"/>
                <w:sz w:val="24"/>
                <w:szCs w:val="24"/>
              </w:rPr>
            </w:pPr>
            <w:r w:rsidRPr="009B0CD1">
              <w:rPr>
                <w:rFonts w:asciiTheme="minorHAnsi" w:hAnsiTheme="minorHAnsi" w:cstheme="minorHAnsi"/>
                <w:sz w:val="24"/>
                <w:szCs w:val="24"/>
              </w:rPr>
              <w:t>L’alunno discrimina in modo preciso e sicuro le principali componenti di un computer ed esegue le procedure di avvio e chiusura dei programmi o delle app in modo corretto e sicuro.</w:t>
            </w:r>
          </w:p>
        </w:tc>
        <w:tc>
          <w:tcPr>
            <w:tcW w:w="2245" w:type="dxa"/>
          </w:tcPr>
          <w:p w:rsidR="009B0CD1" w:rsidRPr="009B0CD1" w:rsidRDefault="009B0CD1" w:rsidP="000C4DA6">
            <w:pPr>
              <w:jc w:val="center"/>
              <w:rPr>
                <w:rFonts w:asciiTheme="minorHAnsi" w:hAnsiTheme="minorHAnsi" w:cstheme="minorHAnsi"/>
                <w:b/>
                <w:bCs/>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AVANZATO</w:t>
            </w:r>
          </w:p>
        </w:tc>
      </w:tr>
    </w:tbl>
    <w:tbl>
      <w:tblPr>
        <w:tblpPr w:leftFromText="180" w:rightFromText="180" w:vertAnchor="text" w:tblpX="12176" w:tblpY="-2041"/>
        <w:tblW w:w="19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1969"/>
      </w:tblGrid>
      <w:tr w:rsidR="009B0CD1" w:rsidRPr="0023208F" w:rsidTr="000C4DA6">
        <w:tc>
          <w:tcPr>
            <w:tcW w:w="1969" w:type="dxa"/>
          </w:tcPr>
          <w:p w:rsidR="009B0CD1" w:rsidRPr="0023208F" w:rsidRDefault="009B0CD1" w:rsidP="000C4DA6">
            <w:pPr>
              <w:rPr>
                <w:rFonts w:cstheme="minorHAnsi"/>
              </w:rPr>
            </w:pPr>
          </w:p>
        </w:tc>
      </w:tr>
    </w:tbl>
    <w:p w:rsidR="009B0CD1" w:rsidRPr="0023208F" w:rsidRDefault="009B0CD1" w:rsidP="009B0CD1">
      <w:pPr>
        <w:rPr>
          <w:rFonts w:cstheme="minorHAnsi"/>
        </w:rPr>
      </w:pPr>
    </w:p>
    <w:p w:rsidR="009B0CD1" w:rsidRPr="0023208F" w:rsidRDefault="009B0CD1" w:rsidP="009B0CD1">
      <w:pPr>
        <w:rPr>
          <w:rFonts w:cstheme="minorHAnsi"/>
        </w:rPr>
      </w:pPr>
    </w:p>
    <w:p w:rsidR="009B0CD1" w:rsidRDefault="009B0CD1" w:rsidP="009B0CD1">
      <w:pPr>
        <w:pStyle w:val="Titolo2"/>
      </w:pPr>
      <w:bookmarkStart w:id="35" w:name="_Toc84315795"/>
      <w:r>
        <w:lastRenderedPageBreak/>
        <w:t>Tecnologia – Classe seconda</w:t>
      </w:r>
      <w:bookmarkEnd w:id="35"/>
    </w:p>
    <w:tbl>
      <w:tblPr>
        <w:tblStyle w:val="Grigliatabella"/>
        <w:tblpPr w:leftFromText="180" w:rightFromText="180" w:vertAnchor="text" w:tblpY="1"/>
        <w:tblOverlap w:val="never"/>
        <w:tblW w:w="14431" w:type="dxa"/>
        <w:tblLook w:val="04A0" w:firstRow="1" w:lastRow="0" w:firstColumn="1" w:lastColumn="0" w:noHBand="0" w:noVBand="1"/>
      </w:tblPr>
      <w:tblGrid>
        <w:gridCol w:w="2523"/>
        <w:gridCol w:w="3284"/>
        <w:gridCol w:w="6379"/>
        <w:gridCol w:w="2245"/>
      </w:tblGrid>
      <w:tr w:rsidR="009B0CD1" w:rsidRPr="0023208F" w:rsidTr="000C4DA6">
        <w:tc>
          <w:tcPr>
            <w:tcW w:w="14431" w:type="dxa"/>
            <w:gridSpan w:val="4"/>
          </w:tcPr>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b/>
                <w:sz w:val="24"/>
                <w:szCs w:val="24"/>
              </w:rPr>
              <w:t>DISCIPLINA: Tecnologia</w:t>
            </w:r>
          </w:p>
        </w:tc>
      </w:tr>
      <w:tr w:rsidR="009B0CD1" w:rsidRPr="0023208F" w:rsidTr="000C4DA6">
        <w:tc>
          <w:tcPr>
            <w:tcW w:w="14431" w:type="dxa"/>
            <w:gridSpan w:val="4"/>
          </w:tcPr>
          <w:p w:rsidR="009B0CD1" w:rsidRPr="009B0CD1" w:rsidRDefault="009B0CD1" w:rsidP="000C4DA6">
            <w:pPr>
              <w:jc w:val="center"/>
              <w:rPr>
                <w:rFonts w:asciiTheme="minorHAnsi" w:hAnsiTheme="minorHAnsi" w:cstheme="minorHAnsi"/>
                <w:b/>
                <w:sz w:val="24"/>
                <w:szCs w:val="24"/>
              </w:rPr>
            </w:pPr>
            <w:r w:rsidRPr="009B0CD1">
              <w:rPr>
                <w:rFonts w:asciiTheme="minorHAnsi" w:hAnsiTheme="minorHAnsi" w:cstheme="minorHAnsi"/>
                <w:b/>
                <w:sz w:val="24"/>
                <w:szCs w:val="24"/>
              </w:rPr>
              <w:t>CLASSE: SECONDA</w:t>
            </w:r>
          </w:p>
        </w:tc>
      </w:tr>
      <w:tr w:rsidR="009B0CD1" w:rsidRPr="0023208F" w:rsidTr="000C4DA6">
        <w:trPr>
          <w:trHeight w:val="135"/>
        </w:trPr>
        <w:tc>
          <w:tcPr>
            <w:tcW w:w="14431" w:type="dxa"/>
            <w:gridSpan w:val="4"/>
          </w:tcPr>
          <w:p w:rsidR="009B0CD1" w:rsidRPr="009B0CD1" w:rsidRDefault="009B0CD1" w:rsidP="000C4DA6">
            <w:pPr>
              <w:rPr>
                <w:rFonts w:asciiTheme="minorHAnsi" w:hAnsiTheme="minorHAnsi" w:cstheme="minorHAnsi"/>
                <w:bCs/>
                <w:sz w:val="24"/>
                <w:szCs w:val="24"/>
              </w:rPr>
            </w:pPr>
            <w:r w:rsidRPr="009B0CD1">
              <w:rPr>
                <w:rFonts w:asciiTheme="minorHAnsi" w:hAnsiTheme="minorHAnsi" w:cstheme="minorHAnsi"/>
                <w:b/>
                <w:sz w:val="24"/>
                <w:szCs w:val="24"/>
              </w:rPr>
              <w:t>COMPETENZA CHIAVE EUROPEA:</w:t>
            </w:r>
            <w:r w:rsidRPr="009B0CD1">
              <w:rPr>
                <w:rFonts w:asciiTheme="minorHAnsi" w:hAnsiTheme="minorHAnsi" w:cstheme="minorHAnsi"/>
                <w:bCs/>
                <w:sz w:val="24"/>
                <w:szCs w:val="24"/>
              </w:rPr>
              <w:t xml:space="preserve"> Competenza matematica e competenze in scienze, tecnologie e ingegneria</w:t>
            </w:r>
          </w:p>
        </w:tc>
      </w:tr>
      <w:tr w:rsidR="009B0CD1" w:rsidRPr="0023208F" w:rsidTr="000C4DA6">
        <w:tc>
          <w:tcPr>
            <w:tcW w:w="2523" w:type="dxa"/>
            <w:tcBorders>
              <w:left w:val="single" w:sz="2" w:space="0" w:color="000000"/>
              <w:bottom w:val="single" w:sz="2" w:space="0" w:color="000000"/>
              <w:right w:val="single" w:sz="2" w:space="0" w:color="000000"/>
            </w:tcBorders>
          </w:tcPr>
          <w:p w:rsidR="009B0CD1" w:rsidRPr="009B0CD1" w:rsidRDefault="009B0CD1" w:rsidP="000C4DA6">
            <w:pPr>
              <w:rPr>
                <w:rFonts w:asciiTheme="minorHAnsi" w:hAnsiTheme="minorHAnsi" w:cstheme="minorHAnsi"/>
                <w:b/>
                <w:bCs/>
                <w:sz w:val="24"/>
                <w:szCs w:val="24"/>
              </w:rPr>
            </w:pPr>
            <w:r w:rsidRPr="009B0CD1">
              <w:rPr>
                <w:rFonts w:asciiTheme="minorHAns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9B0CD1" w:rsidRPr="009B0CD1" w:rsidRDefault="009B0CD1" w:rsidP="000C4DA6">
            <w:pPr>
              <w:rPr>
                <w:rFonts w:asciiTheme="minorHAnsi" w:hAnsiTheme="minorHAnsi" w:cstheme="minorHAnsi"/>
                <w:sz w:val="24"/>
                <w:szCs w:val="24"/>
              </w:rPr>
            </w:pPr>
            <w:r w:rsidRPr="009B0CD1">
              <w:rPr>
                <w:rFonts w:asciiTheme="minorHAnsi" w:hAnsiTheme="minorHAnsi" w:cstheme="minorHAnsi"/>
                <w:b/>
                <w:sz w:val="24"/>
                <w:szCs w:val="24"/>
              </w:rPr>
              <w:t>OBIETTIVI DI APPRENDIMENTO</w:t>
            </w:r>
          </w:p>
        </w:tc>
        <w:tc>
          <w:tcPr>
            <w:tcW w:w="6379" w:type="dxa"/>
            <w:tcBorders>
              <w:top w:val="single" w:sz="4" w:space="0" w:color="auto"/>
              <w:bottom w:val="single" w:sz="4" w:space="0" w:color="auto"/>
            </w:tcBorders>
          </w:tcPr>
          <w:p w:rsidR="009B0CD1" w:rsidRPr="009B0CD1" w:rsidRDefault="009B0CD1" w:rsidP="000C4DA6">
            <w:pPr>
              <w:rPr>
                <w:rFonts w:asciiTheme="minorHAnsi" w:hAnsiTheme="minorHAnsi" w:cstheme="minorHAnsi"/>
                <w:sz w:val="24"/>
                <w:szCs w:val="24"/>
              </w:rPr>
            </w:pPr>
            <w:r w:rsidRPr="009B0CD1">
              <w:rPr>
                <w:rFonts w:asciiTheme="minorHAnsi" w:hAnsiTheme="minorHAnsi" w:cstheme="minorHAnsi"/>
                <w:b/>
                <w:sz w:val="24"/>
                <w:szCs w:val="24"/>
              </w:rPr>
              <w:t>DESCRITTORI</w:t>
            </w:r>
          </w:p>
        </w:tc>
        <w:tc>
          <w:tcPr>
            <w:tcW w:w="2245" w:type="dxa"/>
            <w:tcBorders>
              <w:top w:val="single" w:sz="4" w:space="0" w:color="auto"/>
              <w:bottom w:val="single" w:sz="4" w:space="0" w:color="auto"/>
            </w:tcBorders>
          </w:tcPr>
          <w:p w:rsidR="009B0CD1" w:rsidRPr="009B0CD1" w:rsidRDefault="009B0CD1" w:rsidP="000C4DA6">
            <w:pPr>
              <w:jc w:val="center"/>
              <w:rPr>
                <w:rFonts w:asciiTheme="minorHAnsi" w:hAnsiTheme="minorHAnsi" w:cstheme="minorHAnsi"/>
                <w:b/>
                <w:bCs/>
                <w:sz w:val="24"/>
                <w:szCs w:val="24"/>
              </w:rPr>
            </w:pPr>
            <w:r w:rsidRPr="009B0CD1">
              <w:rPr>
                <w:rFonts w:asciiTheme="minorHAnsi" w:hAnsiTheme="minorHAnsi" w:cstheme="minorHAnsi"/>
                <w:b/>
                <w:bCs/>
                <w:sz w:val="24"/>
                <w:szCs w:val="24"/>
              </w:rPr>
              <w:t>LIVELLO</w:t>
            </w:r>
          </w:p>
        </w:tc>
      </w:tr>
      <w:tr w:rsidR="009B0CD1" w:rsidRPr="0023208F" w:rsidTr="000C4DA6">
        <w:trPr>
          <w:trHeight w:val="368"/>
        </w:trPr>
        <w:tc>
          <w:tcPr>
            <w:tcW w:w="2523" w:type="dxa"/>
            <w:vMerge w:val="restart"/>
            <w:tcBorders>
              <w:top w:val="single" w:sz="2" w:space="0" w:color="000000"/>
              <w:left w:val="single" w:sz="2" w:space="0" w:color="000000"/>
              <w:right w:val="single" w:sz="2" w:space="0" w:color="000000"/>
            </w:tcBorders>
          </w:tcPr>
          <w:p w:rsidR="009B0CD1" w:rsidRPr="009B0CD1" w:rsidRDefault="009B0CD1" w:rsidP="000C4DA6">
            <w:pPr>
              <w:jc w:val="center"/>
              <w:rPr>
                <w:rFonts w:asciiTheme="minorHAnsi" w:hAnsiTheme="minorHAnsi" w:cstheme="minorHAnsi"/>
                <w:b/>
                <w:bCs/>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RICONOSCERE</w:t>
            </w:r>
          </w:p>
        </w:tc>
        <w:tc>
          <w:tcPr>
            <w:tcW w:w="3284" w:type="dxa"/>
            <w:vMerge w:val="restart"/>
            <w:tcBorders>
              <w:top w:val="single" w:sz="2" w:space="0" w:color="000000"/>
              <w:left w:val="single" w:sz="2" w:space="0" w:color="000000"/>
              <w:right w:val="single" w:sz="2" w:space="0" w:color="000000"/>
            </w:tcBorders>
          </w:tcPr>
          <w:p w:rsidR="009B0CD1" w:rsidRPr="009B0CD1" w:rsidRDefault="009B0CD1" w:rsidP="000C4DA6">
            <w:pPr>
              <w:widowControl w:val="0"/>
              <w:rPr>
                <w:rFonts w:asciiTheme="minorHAnsi" w:hAnsiTheme="minorHAnsi" w:cstheme="minorHAnsi"/>
                <w:sz w:val="24"/>
                <w:szCs w:val="24"/>
              </w:rPr>
            </w:pPr>
            <w:r w:rsidRPr="009B0CD1">
              <w:rPr>
                <w:rFonts w:asciiTheme="minorHAnsi" w:hAnsiTheme="minorHAnsi" w:cstheme="minorHAnsi"/>
                <w:sz w:val="24"/>
                <w:szCs w:val="24"/>
              </w:rPr>
              <w:t xml:space="preserve"> </w:t>
            </w:r>
            <w:r w:rsidRPr="009B0CD1">
              <w:rPr>
                <w:rFonts w:asciiTheme="minorHAnsi" w:hAnsiTheme="minorHAnsi" w:cstheme="minorHAnsi"/>
                <w:sz w:val="24"/>
                <w:szCs w:val="24"/>
              </w:rPr>
              <w:sym w:font="Symbol" w:char="F0B7"/>
            </w:r>
            <w:r w:rsidRPr="009B0CD1">
              <w:rPr>
                <w:rFonts w:asciiTheme="minorHAnsi" w:hAnsiTheme="minorHAnsi" w:cstheme="minorHAnsi"/>
                <w:sz w:val="24"/>
                <w:szCs w:val="24"/>
              </w:rPr>
              <w:t xml:space="preserve"> </w:t>
            </w:r>
            <w:r w:rsidRPr="009B0CD1">
              <w:rPr>
                <w:rFonts w:asciiTheme="minorHAnsi" w:hAnsiTheme="minorHAnsi" w:cstheme="minorHAnsi"/>
                <w:b/>
                <w:sz w:val="24"/>
                <w:szCs w:val="24"/>
              </w:rPr>
              <w:t>riconoscere</w:t>
            </w:r>
            <w:r w:rsidRPr="009B0CD1">
              <w:rPr>
                <w:rFonts w:asciiTheme="minorHAnsi" w:hAnsiTheme="minorHAnsi" w:cstheme="minorHAnsi"/>
                <w:sz w:val="24"/>
                <w:szCs w:val="24"/>
              </w:rPr>
              <w:t xml:space="preserve"> oggetti di uso comune (forbici, compasso, finestra, …) collocandoli in un contesto in base alla loro funzione, cogliendone l’utilità, discriminando con precisione le parti, le funzioni, esaminando con esperimenti le caratteristiche dei materiali principali di cui sono costituiti (carta, metallo, tessuto, gomma, plastica).</w:t>
            </w:r>
          </w:p>
        </w:tc>
        <w:tc>
          <w:tcPr>
            <w:tcW w:w="6379" w:type="dxa"/>
            <w:tcBorders>
              <w:top w:val="single" w:sz="4" w:space="0" w:color="auto"/>
              <w:bottom w:val="single" w:sz="4" w:space="0" w:color="auto"/>
            </w:tcBorders>
          </w:tcPr>
          <w:p w:rsidR="009B0CD1" w:rsidRPr="009B0CD1" w:rsidRDefault="009B0CD1" w:rsidP="000C4DA6">
            <w:pPr>
              <w:rPr>
                <w:rFonts w:asciiTheme="minorHAnsi" w:hAnsiTheme="minorHAnsi" w:cstheme="minorHAnsi"/>
                <w:sz w:val="24"/>
                <w:szCs w:val="24"/>
              </w:rPr>
            </w:pPr>
            <w:r w:rsidRPr="009B0CD1">
              <w:rPr>
                <w:rFonts w:asciiTheme="minorHAnsi" w:hAnsiTheme="minorHAnsi" w:cstheme="minorHAnsi"/>
                <w:sz w:val="24"/>
                <w:szCs w:val="24"/>
              </w:rPr>
              <w:t>L’alunno osserva semplici oggetti di uso comune, ed è guidato dall’insegnante sia nel riconoscimento delle loro parti, sia nell’individuazione del loro utilizzo, della loro funzione e del materiale di cui sono costituiti.</w:t>
            </w:r>
          </w:p>
        </w:tc>
        <w:tc>
          <w:tcPr>
            <w:tcW w:w="2245" w:type="dxa"/>
            <w:tcBorders>
              <w:top w:val="single" w:sz="4" w:space="0" w:color="auto"/>
            </w:tcBorders>
          </w:tcPr>
          <w:p w:rsidR="009B0CD1" w:rsidRPr="009B0CD1" w:rsidRDefault="009B0CD1" w:rsidP="000C4DA6">
            <w:pPr>
              <w:jc w:val="center"/>
              <w:rPr>
                <w:rFonts w:asciiTheme="minorHAnsi" w:hAnsiTheme="minorHAnsi" w:cstheme="minorHAnsi"/>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IN VIA DI PRIMA ACQUISIZIONE</w:t>
            </w:r>
          </w:p>
          <w:p w:rsidR="009B0CD1" w:rsidRPr="009B0CD1" w:rsidRDefault="009B0CD1" w:rsidP="000C4DA6">
            <w:pPr>
              <w:jc w:val="center"/>
              <w:rPr>
                <w:rFonts w:asciiTheme="minorHAnsi" w:hAnsiTheme="minorHAnsi" w:cstheme="minorHAnsi"/>
                <w:sz w:val="24"/>
                <w:szCs w:val="24"/>
              </w:rPr>
            </w:pPr>
          </w:p>
        </w:tc>
      </w:tr>
      <w:tr w:rsidR="009B0CD1" w:rsidRPr="0023208F" w:rsidTr="000C4DA6">
        <w:trPr>
          <w:trHeight w:val="368"/>
        </w:trPr>
        <w:tc>
          <w:tcPr>
            <w:tcW w:w="2523" w:type="dxa"/>
            <w:vMerge/>
            <w:tcBorders>
              <w:left w:val="single" w:sz="2" w:space="0" w:color="000000"/>
              <w:right w:val="single" w:sz="2" w:space="0" w:color="000000"/>
            </w:tcBorders>
          </w:tcPr>
          <w:p w:rsidR="009B0CD1" w:rsidRPr="009B0CD1" w:rsidRDefault="009B0CD1" w:rsidP="000C4DA6">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9B0CD1" w:rsidRPr="009B0CD1" w:rsidRDefault="009B0CD1" w:rsidP="000C4DA6">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9B0CD1" w:rsidRPr="009B0CD1" w:rsidRDefault="009B0CD1" w:rsidP="000C4DA6">
            <w:pPr>
              <w:rPr>
                <w:rFonts w:asciiTheme="minorHAnsi" w:hAnsiTheme="minorHAnsi" w:cstheme="minorHAnsi"/>
                <w:sz w:val="24"/>
                <w:szCs w:val="24"/>
              </w:rPr>
            </w:pPr>
            <w:r w:rsidRPr="009B0CD1">
              <w:rPr>
                <w:rFonts w:asciiTheme="minorHAnsi" w:hAnsiTheme="minorHAnsi" w:cstheme="minorHAnsi"/>
                <w:sz w:val="24"/>
                <w:szCs w:val="24"/>
              </w:rPr>
              <w:t>L’alunno osserva semplici oggetti di uso comune, riconosce solo alcune delle parti che li compongono, individua in modo non sempre corretto il loro utilizzo e la loro funzione e discrimina con difficoltà il materiale di cui sono costituiti.</w:t>
            </w:r>
          </w:p>
        </w:tc>
        <w:tc>
          <w:tcPr>
            <w:tcW w:w="2245" w:type="dxa"/>
          </w:tcPr>
          <w:p w:rsidR="009B0CD1" w:rsidRPr="009B0CD1" w:rsidRDefault="009B0CD1" w:rsidP="000C4DA6">
            <w:pPr>
              <w:jc w:val="center"/>
              <w:rPr>
                <w:rFonts w:asciiTheme="minorHAnsi" w:hAnsiTheme="minorHAnsi" w:cstheme="minorHAnsi"/>
                <w:b/>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BASE</w:t>
            </w:r>
          </w:p>
          <w:p w:rsidR="009B0CD1" w:rsidRPr="009B0CD1" w:rsidRDefault="009B0CD1" w:rsidP="000C4DA6">
            <w:pPr>
              <w:jc w:val="center"/>
              <w:rPr>
                <w:rFonts w:asciiTheme="minorHAnsi" w:hAnsiTheme="minorHAnsi" w:cstheme="minorHAnsi"/>
                <w:sz w:val="24"/>
                <w:szCs w:val="24"/>
              </w:rPr>
            </w:pPr>
          </w:p>
        </w:tc>
      </w:tr>
      <w:tr w:rsidR="009B0CD1" w:rsidRPr="0023208F" w:rsidTr="000C4DA6">
        <w:trPr>
          <w:trHeight w:val="368"/>
        </w:trPr>
        <w:tc>
          <w:tcPr>
            <w:tcW w:w="2523" w:type="dxa"/>
            <w:vMerge/>
            <w:tcBorders>
              <w:left w:val="single" w:sz="2" w:space="0" w:color="000000"/>
              <w:right w:val="single" w:sz="2" w:space="0" w:color="000000"/>
            </w:tcBorders>
          </w:tcPr>
          <w:p w:rsidR="009B0CD1" w:rsidRPr="009B0CD1" w:rsidRDefault="009B0CD1" w:rsidP="000C4DA6">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9B0CD1" w:rsidRPr="009B0CD1" w:rsidRDefault="009B0CD1" w:rsidP="000C4DA6">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9B0CD1" w:rsidRPr="009B0CD1" w:rsidRDefault="009B0CD1" w:rsidP="000C4DA6">
            <w:pPr>
              <w:rPr>
                <w:rFonts w:asciiTheme="minorHAnsi" w:hAnsiTheme="minorHAnsi" w:cstheme="minorHAnsi"/>
                <w:sz w:val="24"/>
                <w:szCs w:val="24"/>
              </w:rPr>
            </w:pPr>
            <w:r w:rsidRPr="009B0CD1">
              <w:rPr>
                <w:rFonts w:asciiTheme="minorHAnsi" w:hAnsiTheme="minorHAnsi" w:cstheme="minorHAnsi"/>
                <w:sz w:val="24"/>
                <w:szCs w:val="24"/>
              </w:rPr>
              <w:t>L’alunno osserva semplici oggetti di uso comune, riconosce le parti principali che li compongono, individua in modo corretto il loro utilizzo e la loro funzione e discrimina il materiale di cui sono costituiti.</w:t>
            </w:r>
          </w:p>
        </w:tc>
        <w:tc>
          <w:tcPr>
            <w:tcW w:w="2245" w:type="dxa"/>
          </w:tcPr>
          <w:p w:rsidR="009B0CD1" w:rsidRPr="009B0CD1" w:rsidRDefault="009B0CD1" w:rsidP="000C4DA6">
            <w:pPr>
              <w:jc w:val="center"/>
              <w:rPr>
                <w:rFonts w:asciiTheme="minorHAnsi" w:hAnsiTheme="minorHAnsi" w:cstheme="minorHAnsi"/>
                <w:b/>
                <w:bCs/>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INTERMEDIO</w:t>
            </w:r>
          </w:p>
          <w:p w:rsidR="009B0CD1" w:rsidRPr="009B0CD1" w:rsidRDefault="009B0CD1" w:rsidP="000C4DA6">
            <w:pPr>
              <w:jc w:val="center"/>
              <w:rPr>
                <w:rFonts w:asciiTheme="minorHAnsi" w:hAnsiTheme="minorHAnsi" w:cstheme="minorHAnsi"/>
                <w:sz w:val="24"/>
                <w:szCs w:val="24"/>
              </w:rPr>
            </w:pPr>
          </w:p>
        </w:tc>
      </w:tr>
      <w:tr w:rsidR="009B0CD1" w:rsidRPr="0023208F" w:rsidTr="000C4DA6">
        <w:trPr>
          <w:trHeight w:val="874"/>
        </w:trPr>
        <w:tc>
          <w:tcPr>
            <w:tcW w:w="2523" w:type="dxa"/>
            <w:vMerge/>
            <w:tcBorders>
              <w:left w:val="single" w:sz="2" w:space="0" w:color="000000"/>
              <w:right w:val="single" w:sz="2" w:space="0" w:color="000000"/>
            </w:tcBorders>
          </w:tcPr>
          <w:p w:rsidR="009B0CD1" w:rsidRPr="009B0CD1" w:rsidRDefault="009B0CD1" w:rsidP="000C4DA6">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9B0CD1" w:rsidRPr="009B0CD1" w:rsidRDefault="009B0CD1" w:rsidP="000C4DA6">
            <w:pPr>
              <w:pStyle w:val="TableParagraph"/>
              <w:ind w:right="83"/>
              <w:rPr>
                <w:rFonts w:asciiTheme="minorHAnsi" w:hAnsiTheme="minorHAnsi" w:cstheme="minorHAnsi"/>
                <w:b/>
                <w:sz w:val="24"/>
                <w:szCs w:val="24"/>
                <w:lang w:val="it-IT"/>
              </w:rPr>
            </w:pPr>
          </w:p>
        </w:tc>
        <w:tc>
          <w:tcPr>
            <w:tcW w:w="6379" w:type="dxa"/>
            <w:tcBorders>
              <w:top w:val="single" w:sz="4" w:space="0" w:color="auto"/>
            </w:tcBorders>
          </w:tcPr>
          <w:p w:rsidR="009B0CD1" w:rsidRPr="009B0CD1" w:rsidRDefault="009B0CD1" w:rsidP="000C4DA6">
            <w:pPr>
              <w:rPr>
                <w:rFonts w:asciiTheme="minorHAnsi" w:hAnsiTheme="minorHAnsi" w:cstheme="minorHAnsi"/>
                <w:sz w:val="24"/>
                <w:szCs w:val="24"/>
              </w:rPr>
            </w:pPr>
            <w:r w:rsidRPr="009B0CD1">
              <w:rPr>
                <w:rFonts w:asciiTheme="minorHAnsi" w:hAnsiTheme="minorHAnsi" w:cstheme="minorHAnsi"/>
                <w:sz w:val="24"/>
                <w:szCs w:val="24"/>
              </w:rPr>
              <w:t>L’alunno osserva semplici oggetti di uso comune, riconosce tutte le parti principali che li compongono, individua in modo corretto e preciso il loro utilizzo e la loro funzione e discrimina con sicurezza il materiale di cui sono costituiti.</w:t>
            </w:r>
          </w:p>
        </w:tc>
        <w:tc>
          <w:tcPr>
            <w:tcW w:w="2245" w:type="dxa"/>
          </w:tcPr>
          <w:p w:rsidR="009B0CD1" w:rsidRPr="009B0CD1" w:rsidRDefault="009B0CD1" w:rsidP="000C4DA6">
            <w:pPr>
              <w:jc w:val="center"/>
              <w:rPr>
                <w:rFonts w:asciiTheme="minorHAnsi" w:hAnsiTheme="minorHAnsi" w:cstheme="minorHAnsi"/>
                <w:b/>
                <w:bCs/>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AVANZATO</w:t>
            </w:r>
          </w:p>
        </w:tc>
      </w:tr>
      <w:tr w:rsidR="009B0CD1" w:rsidRPr="0023208F" w:rsidTr="000C4DA6">
        <w:trPr>
          <w:trHeight w:val="368"/>
        </w:trPr>
        <w:tc>
          <w:tcPr>
            <w:tcW w:w="2523" w:type="dxa"/>
            <w:vMerge w:val="restart"/>
          </w:tcPr>
          <w:p w:rsidR="009B0CD1" w:rsidRPr="009B0CD1" w:rsidRDefault="009B0CD1" w:rsidP="000C4DA6">
            <w:pPr>
              <w:jc w:val="center"/>
              <w:rPr>
                <w:rFonts w:asciiTheme="minorHAnsi" w:hAnsiTheme="minorHAnsi" w:cstheme="minorHAnsi"/>
                <w:b/>
                <w:bCs/>
                <w:sz w:val="24"/>
                <w:szCs w:val="24"/>
              </w:rPr>
            </w:pPr>
          </w:p>
          <w:p w:rsidR="009B0CD1" w:rsidRPr="009B0CD1" w:rsidRDefault="009B0CD1" w:rsidP="000C4DA6">
            <w:pPr>
              <w:ind w:firstLine="29"/>
              <w:jc w:val="center"/>
              <w:rPr>
                <w:rFonts w:asciiTheme="minorHAnsi" w:hAnsiTheme="minorHAnsi" w:cstheme="minorHAnsi"/>
                <w:sz w:val="24"/>
                <w:szCs w:val="24"/>
              </w:rPr>
            </w:pPr>
            <w:r w:rsidRPr="009B0CD1">
              <w:rPr>
                <w:rFonts w:asciiTheme="minorHAnsi" w:hAnsiTheme="minorHAnsi" w:cstheme="minorHAnsi"/>
                <w:sz w:val="24"/>
                <w:szCs w:val="24"/>
              </w:rPr>
              <w:t>PREVEDERE</w:t>
            </w:r>
          </w:p>
        </w:tc>
        <w:tc>
          <w:tcPr>
            <w:tcW w:w="3284" w:type="dxa"/>
            <w:vMerge w:val="restart"/>
          </w:tcPr>
          <w:p w:rsidR="009B0CD1" w:rsidRPr="009B0CD1" w:rsidRDefault="009B0CD1" w:rsidP="000C4DA6">
            <w:pPr>
              <w:widowControl w:val="0"/>
              <w:autoSpaceDE w:val="0"/>
              <w:autoSpaceDN w:val="0"/>
              <w:adjustRightInd w:val="0"/>
              <w:spacing w:after="240"/>
              <w:rPr>
                <w:rFonts w:asciiTheme="minorHAnsi" w:hAnsiTheme="minorHAnsi" w:cstheme="minorHAnsi"/>
                <w:sz w:val="24"/>
                <w:szCs w:val="24"/>
              </w:rPr>
            </w:pPr>
            <w:r w:rsidRPr="009B0CD1">
              <w:rPr>
                <w:rFonts w:asciiTheme="minorHAnsi" w:hAnsiTheme="minorHAnsi" w:cstheme="minorHAnsi"/>
                <w:sz w:val="24"/>
                <w:szCs w:val="24"/>
              </w:rPr>
              <w:t xml:space="preserve"> </w:t>
            </w:r>
            <w:r w:rsidRPr="009B0CD1">
              <w:rPr>
                <w:rFonts w:asciiTheme="minorHAnsi" w:hAnsiTheme="minorHAnsi" w:cstheme="minorHAnsi"/>
                <w:sz w:val="24"/>
                <w:szCs w:val="24"/>
              </w:rPr>
              <w:sym w:font="Symbol" w:char="F0B7"/>
            </w:r>
            <w:r w:rsidRPr="009B0CD1">
              <w:rPr>
                <w:rFonts w:asciiTheme="minorHAnsi" w:hAnsiTheme="minorHAnsi" w:cstheme="minorHAnsi"/>
                <w:sz w:val="24"/>
                <w:szCs w:val="24"/>
              </w:rPr>
              <w:t xml:space="preserve"> </w:t>
            </w:r>
            <w:r w:rsidRPr="009B0CD1">
              <w:rPr>
                <w:rFonts w:asciiTheme="minorHAnsi" w:hAnsiTheme="minorHAnsi" w:cstheme="minorHAnsi"/>
                <w:b/>
                <w:sz w:val="24"/>
                <w:szCs w:val="24"/>
              </w:rPr>
              <w:t>prevedere</w:t>
            </w:r>
            <w:r w:rsidRPr="009B0CD1">
              <w:rPr>
                <w:rFonts w:asciiTheme="minorHAnsi" w:hAnsiTheme="minorHAnsi" w:cstheme="minorHAnsi"/>
                <w:sz w:val="24"/>
                <w:szCs w:val="24"/>
              </w:rPr>
              <w:t xml:space="preserve"> le varie fasi della realizzazione di un manufatto (oggetti tridimensionali, figure geometriche) progettando e organizzando il proprio lavoro tramite algoritmi, riflettendo sulle conseguenze di comportamenti personali nell’ambito delle regole della </w:t>
            </w:r>
            <w:r w:rsidRPr="009B0CD1">
              <w:rPr>
                <w:rFonts w:asciiTheme="minorHAnsi" w:hAnsiTheme="minorHAnsi" w:cstheme="minorHAnsi"/>
                <w:sz w:val="24"/>
                <w:szCs w:val="24"/>
              </w:rPr>
              <w:lastRenderedPageBreak/>
              <w:t>classe.</w:t>
            </w:r>
          </w:p>
        </w:tc>
        <w:tc>
          <w:tcPr>
            <w:tcW w:w="6379" w:type="dxa"/>
          </w:tcPr>
          <w:p w:rsidR="009B0CD1" w:rsidRPr="009B0CD1" w:rsidRDefault="009B0CD1" w:rsidP="000C4DA6">
            <w:pPr>
              <w:jc w:val="both"/>
              <w:rPr>
                <w:rFonts w:asciiTheme="minorHAnsi" w:hAnsiTheme="minorHAnsi" w:cstheme="minorHAnsi"/>
                <w:sz w:val="24"/>
                <w:szCs w:val="24"/>
              </w:rPr>
            </w:pPr>
            <w:r w:rsidRPr="009B0CD1">
              <w:rPr>
                <w:rFonts w:asciiTheme="minorHAnsi" w:hAnsiTheme="minorHAnsi" w:cstheme="minorHAnsi"/>
                <w:sz w:val="24"/>
                <w:szCs w:val="24"/>
              </w:rPr>
              <w:lastRenderedPageBreak/>
              <w:t>L’alunno rappresenta e ordina, solo se guidato dall’insegnante, le sequenze di azioni descritte in un algoritmo (diagramma di flusso) necessarie per la realizzazione di un manufatto.</w:t>
            </w:r>
          </w:p>
        </w:tc>
        <w:tc>
          <w:tcPr>
            <w:tcW w:w="2245" w:type="dxa"/>
          </w:tcPr>
          <w:p w:rsidR="009B0CD1" w:rsidRPr="009B0CD1" w:rsidRDefault="009B0CD1" w:rsidP="000C4DA6">
            <w:pPr>
              <w:jc w:val="center"/>
              <w:rPr>
                <w:rFonts w:asciiTheme="minorHAnsi" w:hAnsiTheme="minorHAnsi" w:cstheme="minorHAnsi"/>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IN VIA DI PRIMA ACQUISIZIONE</w:t>
            </w:r>
          </w:p>
          <w:p w:rsidR="009B0CD1" w:rsidRPr="009B0CD1" w:rsidRDefault="009B0CD1" w:rsidP="000C4DA6">
            <w:pPr>
              <w:jc w:val="center"/>
              <w:rPr>
                <w:rFonts w:asciiTheme="minorHAnsi" w:hAnsiTheme="minorHAnsi" w:cstheme="minorHAnsi"/>
                <w:sz w:val="24"/>
                <w:szCs w:val="24"/>
              </w:rPr>
            </w:pPr>
          </w:p>
        </w:tc>
      </w:tr>
      <w:tr w:rsidR="009B0CD1" w:rsidRPr="0023208F" w:rsidTr="000C4DA6">
        <w:trPr>
          <w:trHeight w:val="368"/>
        </w:trPr>
        <w:tc>
          <w:tcPr>
            <w:tcW w:w="2523" w:type="dxa"/>
            <w:vMerge/>
          </w:tcPr>
          <w:p w:rsidR="009B0CD1" w:rsidRPr="009B0CD1" w:rsidRDefault="009B0CD1" w:rsidP="000C4DA6">
            <w:pPr>
              <w:rPr>
                <w:rFonts w:asciiTheme="minorHAnsi" w:hAnsiTheme="minorHAnsi" w:cstheme="minorHAnsi"/>
                <w:sz w:val="24"/>
                <w:szCs w:val="24"/>
              </w:rPr>
            </w:pPr>
          </w:p>
        </w:tc>
        <w:tc>
          <w:tcPr>
            <w:tcW w:w="3284" w:type="dxa"/>
            <w:vMerge/>
          </w:tcPr>
          <w:p w:rsidR="009B0CD1" w:rsidRPr="009B0CD1" w:rsidRDefault="009B0CD1" w:rsidP="000C4DA6">
            <w:pPr>
              <w:pStyle w:val="TableParagraph"/>
              <w:ind w:right="83"/>
              <w:rPr>
                <w:rFonts w:asciiTheme="minorHAnsi" w:hAnsiTheme="minorHAnsi" w:cstheme="minorHAnsi"/>
                <w:b/>
                <w:sz w:val="24"/>
                <w:szCs w:val="24"/>
                <w:lang w:val="it-IT"/>
              </w:rPr>
            </w:pPr>
          </w:p>
        </w:tc>
        <w:tc>
          <w:tcPr>
            <w:tcW w:w="6379" w:type="dxa"/>
          </w:tcPr>
          <w:p w:rsidR="009B0CD1" w:rsidRPr="009B0CD1" w:rsidRDefault="009B0CD1" w:rsidP="000C4DA6">
            <w:pPr>
              <w:jc w:val="both"/>
              <w:rPr>
                <w:rFonts w:asciiTheme="minorHAnsi" w:hAnsiTheme="minorHAnsi" w:cstheme="minorHAnsi"/>
                <w:sz w:val="24"/>
                <w:szCs w:val="24"/>
              </w:rPr>
            </w:pPr>
            <w:r w:rsidRPr="009B0CD1">
              <w:rPr>
                <w:rFonts w:asciiTheme="minorHAnsi" w:hAnsiTheme="minorHAnsi" w:cstheme="minorHAnsi"/>
                <w:sz w:val="24"/>
                <w:szCs w:val="24"/>
              </w:rPr>
              <w:t>L’alunno rappresenta e ordina, in modo non sempre corretto, le sequenze di azioni descritte in un algoritmo (diagramma di flusso) necessarie per la realizzazione di un manufatto.</w:t>
            </w:r>
          </w:p>
        </w:tc>
        <w:tc>
          <w:tcPr>
            <w:tcW w:w="2245" w:type="dxa"/>
          </w:tcPr>
          <w:p w:rsidR="009B0CD1" w:rsidRPr="009B0CD1" w:rsidRDefault="009B0CD1" w:rsidP="000C4DA6">
            <w:pPr>
              <w:jc w:val="center"/>
              <w:rPr>
                <w:rFonts w:asciiTheme="minorHAnsi" w:hAnsiTheme="minorHAnsi" w:cstheme="minorHAnsi"/>
                <w:b/>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BASE</w:t>
            </w:r>
          </w:p>
          <w:p w:rsidR="009B0CD1" w:rsidRPr="009B0CD1" w:rsidRDefault="009B0CD1" w:rsidP="000C4DA6">
            <w:pPr>
              <w:jc w:val="center"/>
              <w:rPr>
                <w:rFonts w:asciiTheme="minorHAnsi" w:hAnsiTheme="minorHAnsi" w:cstheme="minorHAnsi"/>
                <w:sz w:val="24"/>
                <w:szCs w:val="24"/>
              </w:rPr>
            </w:pPr>
          </w:p>
        </w:tc>
      </w:tr>
      <w:tr w:rsidR="009B0CD1" w:rsidRPr="0023208F" w:rsidTr="000C4DA6">
        <w:trPr>
          <w:trHeight w:val="368"/>
        </w:trPr>
        <w:tc>
          <w:tcPr>
            <w:tcW w:w="2523" w:type="dxa"/>
            <w:vMerge/>
          </w:tcPr>
          <w:p w:rsidR="009B0CD1" w:rsidRPr="009B0CD1" w:rsidRDefault="009B0CD1" w:rsidP="000C4DA6">
            <w:pPr>
              <w:rPr>
                <w:rFonts w:asciiTheme="minorHAnsi" w:hAnsiTheme="minorHAnsi" w:cstheme="minorHAnsi"/>
                <w:sz w:val="24"/>
                <w:szCs w:val="24"/>
              </w:rPr>
            </w:pPr>
          </w:p>
        </w:tc>
        <w:tc>
          <w:tcPr>
            <w:tcW w:w="3284" w:type="dxa"/>
            <w:vMerge/>
          </w:tcPr>
          <w:p w:rsidR="009B0CD1" w:rsidRPr="009B0CD1" w:rsidRDefault="009B0CD1" w:rsidP="000C4DA6">
            <w:pPr>
              <w:pStyle w:val="TableParagraph"/>
              <w:ind w:right="83"/>
              <w:rPr>
                <w:rFonts w:asciiTheme="minorHAnsi" w:hAnsiTheme="minorHAnsi" w:cstheme="minorHAnsi"/>
                <w:b/>
                <w:sz w:val="24"/>
                <w:szCs w:val="24"/>
                <w:lang w:val="it-IT"/>
              </w:rPr>
            </w:pPr>
          </w:p>
        </w:tc>
        <w:tc>
          <w:tcPr>
            <w:tcW w:w="6379" w:type="dxa"/>
          </w:tcPr>
          <w:p w:rsidR="009B0CD1" w:rsidRPr="009B0CD1" w:rsidRDefault="009B0CD1" w:rsidP="000C4DA6">
            <w:pPr>
              <w:jc w:val="both"/>
              <w:rPr>
                <w:rFonts w:asciiTheme="minorHAnsi" w:hAnsiTheme="minorHAnsi" w:cstheme="minorHAnsi"/>
                <w:sz w:val="24"/>
                <w:szCs w:val="24"/>
              </w:rPr>
            </w:pPr>
            <w:r w:rsidRPr="009B0CD1">
              <w:rPr>
                <w:rFonts w:asciiTheme="minorHAnsi" w:hAnsiTheme="minorHAnsi" w:cstheme="minorHAnsi"/>
                <w:sz w:val="24"/>
                <w:szCs w:val="24"/>
              </w:rPr>
              <w:t>L’alunno rappresenta e ordina, in modo corretto, le sequenze di azioni descritte in un algoritmo (diagramma di flusso) necessarie per la realizzazione di un manufatto.</w:t>
            </w:r>
          </w:p>
        </w:tc>
        <w:tc>
          <w:tcPr>
            <w:tcW w:w="2245" w:type="dxa"/>
          </w:tcPr>
          <w:p w:rsidR="009B0CD1" w:rsidRPr="009B0CD1" w:rsidRDefault="009B0CD1" w:rsidP="000C4DA6">
            <w:pPr>
              <w:jc w:val="center"/>
              <w:rPr>
                <w:rFonts w:asciiTheme="minorHAnsi" w:hAnsiTheme="minorHAnsi" w:cstheme="minorHAnsi"/>
                <w:b/>
                <w:bCs/>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INTERMEDIO</w:t>
            </w:r>
          </w:p>
          <w:p w:rsidR="009B0CD1" w:rsidRPr="009B0CD1" w:rsidRDefault="009B0CD1" w:rsidP="000C4DA6">
            <w:pPr>
              <w:jc w:val="center"/>
              <w:rPr>
                <w:rFonts w:asciiTheme="minorHAnsi" w:hAnsiTheme="minorHAnsi" w:cstheme="minorHAnsi"/>
                <w:sz w:val="24"/>
                <w:szCs w:val="24"/>
              </w:rPr>
            </w:pPr>
          </w:p>
        </w:tc>
      </w:tr>
      <w:tr w:rsidR="009B0CD1" w:rsidRPr="0023208F" w:rsidTr="000C4DA6">
        <w:trPr>
          <w:trHeight w:val="874"/>
        </w:trPr>
        <w:tc>
          <w:tcPr>
            <w:tcW w:w="2523" w:type="dxa"/>
            <w:vMerge/>
          </w:tcPr>
          <w:p w:rsidR="009B0CD1" w:rsidRPr="009B0CD1" w:rsidRDefault="009B0CD1" w:rsidP="000C4DA6">
            <w:pPr>
              <w:rPr>
                <w:rFonts w:asciiTheme="minorHAnsi" w:hAnsiTheme="minorHAnsi" w:cstheme="minorHAnsi"/>
                <w:sz w:val="24"/>
                <w:szCs w:val="24"/>
              </w:rPr>
            </w:pPr>
          </w:p>
        </w:tc>
        <w:tc>
          <w:tcPr>
            <w:tcW w:w="3284" w:type="dxa"/>
            <w:vMerge/>
          </w:tcPr>
          <w:p w:rsidR="009B0CD1" w:rsidRPr="009B0CD1" w:rsidRDefault="009B0CD1" w:rsidP="000C4DA6">
            <w:pPr>
              <w:pStyle w:val="TableParagraph"/>
              <w:ind w:right="83"/>
              <w:rPr>
                <w:rFonts w:asciiTheme="minorHAnsi" w:hAnsiTheme="minorHAnsi" w:cstheme="minorHAnsi"/>
                <w:b/>
                <w:sz w:val="24"/>
                <w:szCs w:val="24"/>
                <w:lang w:val="it-IT"/>
              </w:rPr>
            </w:pPr>
          </w:p>
        </w:tc>
        <w:tc>
          <w:tcPr>
            <w:tcW w:w="6379" w:type="dxa"/>
          </w:tcPr>
          <w:p w:rsidR="009B0CD1" w:rsidRPr="009B0CD1" w:rsidRDefault="009B0CD1" w:rsidP="000C4DA6">
            <w:pPr>
              <w:jc w:val="both"/>
              <w:rPr>
                <w:rFonts w:asciiTheme="minorHAnsi" w:hAnsiTheme="minorHAnsi" w:cstheme="minorHAnsi"/>
                <w:sz w:val="24"/>
                <w:szCs w:val="24"/>
              </w:rPr>
            </w:pPr>
            <w:r w:rsidRPr="009B0CD1">
              <w:rPr>
                <w:rFonts w:asciiTheme="minorHAnsi" w:hAnsiTheme="minorHAnsi" w:cstheme="minorHAnsi"/>
                <w:sz w:val="24"/>
                <w:szCs w:val="24"/>
              </w:rPr>
              <w:t>L’alunno rappresenta e ordina, in modo corretto e preciso, le sequenze di azioni descritte in un algoritmo (diagramma di flusso) necessarie per la realizzazione di un manufatto.</w:t>
            </w:r>
          </w:p>
        </w:tc>
        <w:tc>
          <w:tcPr>
            <w:tcW w:w="2245" w:type="dxa"/>
          </w:tcPr>
          <w:p w:rsidR="009B0CD1" w:rsidRPr="009B0CD1" w:rsidRDefault="009B0CD1" w:rsidP="000C4DA6">
            <w:pPr>
              <w:jc w:val="center"/>
              <w:rPr>
                <w:rFonts w:asciiTheme="minorHAnsi" w:hAnsiTheme="minorHAnsi" w:cstheme="minorHAnsi"/>
                <w:b/>
                <w:bCs/>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AVANZATO</w:t>
            </w:r>
          </w:p>
        </w:tc>
      </w:tr>
      <w:tr w:rsidR="009B0CD1" w:rsidRPr="0023208F" w:rsidTr="000C4DA6">
        <w:trPr>
          <w:trHeight w:val="368"/>
        </w:trPr>
        <w:tc>
          <w:tcPr>
            <w:tcW w:w="2523" w:type="dxa"/>
            <w:vMerge w:val="restart"/>
          </w:tcPr>
          <w:p w:rsidR="009B0CD1" w:rsidRPr="009B0CD1" w:rsidRDefault="009B0CD1" w:rsidP="000C4DA6">
            <w:pPr>
              <w:jc w:val="center"/>
              <w:rPr>
                <w:rFonts w:asciiTheme="minorHAnsi" w:hAnsiTheme="minorHAnsi" w:cstheme="minorHAnsi"/>
                <w:b/>
                <w:bCs/>
                <w:sz w:val="24"/>
                <w:szCs w:val="24"/>
              </w:rPr>
            </w:pPr>
            <w:r w:rsidRPr="009B0CD1">
              <w:rPr>
                <w:rFonts w:asciiTheme="minorHAnsi" w:hAnsiTheme="minorHAnsi" w:cstheme="minorHAnsi"/>
                <w:sz w:val="24"/>
                <w:szCs w:val="24"/>
              </w:rPr>
              <w:t>CREARE</w:t>
            </w:r>
          </w:p>
          <w:p w:rsidR="009B0CD1" w:rsidRPr="009B0CD1" w:rsidRDefault="009B0CD1" w:rsidP="000C4DA6">
            <w:pPr>
              <w:ind w:firstLine="29"/>
              <w:jc w:val="center"/>
              <w:rPr>
                <w:rFonts w:asciiTheme="minorHAnsi" w:hAnsiTheme="minorHAnsi" w:cstheme="minorHAnsi"/>
                <w:sz w:val="24"/>
                <w:szCs w:val="24"/>
              </w:rPr>
            </w:pPr>
          </w:p>
        </w:tc>
        <w:tc>
          <w:tcPr>
            <w:tcW w:w="3284" w:type="dxa"/>
            <w:vMerge w:val="restart"/>
          </w:tcPr>
          <w:p w:rsidR="009B0CD1" w:rsidRPr="009B0CD1" w:rsidRDefault="009B0CD1" w:rsidP="000C4DA6">
            <w:pPr>
              <w:widowControl w:val="0"/>
              <w:autoSpaceDE w:val="0"/>
              <w:autoSpaceDN w:val="0"/>
              <w:adjustRightInd w:val="0"/>
              <w:spacing w:after="240"/>
              <w:rPr>
                <w:rFonts w:asciiTheme="minorHAnsi" w:hAnsiTheme="minorHAnsi" w:cstheme="minorHAnsi"/>
                <w:sz w:val="24"/>
                <w:szCs w:val="24"/>
              </w:rPr>
            </w:pPr>
            <w:r w:rsidRPr="009B0CD1">
              <w:rPr>
                <w:rFonts w:asciiTheme="minorHAnsi" w:hAnsiTheme="minorHAnsi" w:cstheme="minorHAnsi"/>
                <w:sz w:val="24"/>
                <w:szCs w:val="24"/>
              </w:rPr>
              <w:sym w:font="Symbol" w:char="F0B7"/>
            </w:r>
            <w:r w:rsidRPr="009B0CD1">
              <w:rPr>
                <w:rFonts w:asciiTheme="minorHAnsi" w:hAnsiTheme="minorHAnsi" w:cstheme="minorHAnsi"/>
                <w:sz w:val="24"/>
                <w:szCs w:val="24"/>
              </w:rPr>
              <w:t xml:space="preserve"> </w:t>
            </w:r>
            <w:r w:rsidRPr="009B0CD1">
              <w:rPr>
                <w:rFonts w:asciiTheme="minorHAnsi" w:hAnsiTheme="minorHAnsi" w:cstheme="minorHAnsi"/>
                <w:b/>
                <w:sz w:val="24"/>
                <w:szCs w:val="24"/>
              </w:rPr>
              <w:t>creare</w:t>
            </w:r>
            <w:r w:rsidRPr="009B0CD1">
              <w:rPr>
                <w:rFonts w:asciiTheme="minorHAnsi" w:hAnsiTheme="minorHAnsi" w:cstheme="minorHAnsi"/>
                <w:sz w:val="24"/>
                <w:szCs w:val="24"/>
              </w:rPr>
              <w:t xml:space="preserve"> semplici oggetti (pop-up, oggetti tridimensionali polimaterici, biglietti, giochi) seguendo delle istruzioni date oralmente e istruzioni scritte, osservando e scomponendo modelli, maneggiando con precisione materiali diversi assemblandoli correttamente.</w:t>
            </w:r>
          </w:p>
        </w:tc>
        <w:tc>
          <w:tcPr>
            <w:tcW w:w="6379" w:type="dxa"/>
          </w:tcPr>
          <w:p w:rsidR="009B0CD1" w:rsidRPr="009B0CD1" w:rsidRDefault="009B0CD1" w:rsidP="000C4DA6">
            <w:pPr>
              <w:jc w:val="both"/>
              <w:rPr>
                <w:rFonts w:asciiTheme="minorHAnsi" w:hAnsiTheme="minorHAnsi" w:cstheme="minorHAnsi"/>
                <w:sz w:val="24"/>
                <w:szCs w:val="24"/>
              </w:rPr>
            </w:pPr>
            <w:r w:rsidRPr="009B0CD1">
              <w:rPr>
                <w:rFonts w:asciiTheme="minorHAnsi" w:hAnsiTheme="minorHAnsi" w:cstheme="minorHAnsi"/>
                <w:sz w:val="24"/>
                <w:szCs w:val="24"/>
              </w:rPr>
              <w:t>L’alunno realizza, con la guida dell’insegnante, semplici manufatti di diversi materiali, seguendo le istruzioni orali e scritte date.</w:t>
            </w:r>
          </w:p>
        </w:tc>
        <w:tc>
          <w:tcPr>
            <w:tcW w:w="2245" w:type="dxa"/>
          </w:tcPr>
          <w:p w:rsidR="009B0CD1" w:rsidRPr="009B0CD1" w:rsidRDefault="009B0CD1" w:rsidP="000C4DA6">
            <w:pPr>
              <w:jc w:val="center"/>
              <w:rPr>
                <w:rFonts w:asciiTheme="minorHAnsi" w:hAnsiTheme="minorHAnsi" w:cstheme="minorHAnsi"/>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IN VIA DI PRIMA ACQUISIZIONE</w:t>
            </w:r>
          </w:p>
          <w:p w:rsidR="009B0CD1" w:rsidRPr="009B0CD1" w:rsidRDefault="009B0CD1" w:rsidP="000C4DA6">
            <w:pPr>
              <w:jc w:val="center"/>
              <w:rPr>
                <w:rFonts w:asciiTheme="minorHAnsi" w:hAnsiTheme="minorHAnsi" w:cstheme="minorHAnsi"/>
                <w:sz w:val="24"/>
                <w:szCs w:val="24"/>
              </w:rPr>
            </w:pPr>
          </w:p>
        </w:tc>
      </w:tr>
      <w:tr w:rsidR="009B0CD1" w:rsidRPr="0023208F" w:rsidTr="000C4DA6">
        <w:trPr>
          <w:trHeight w:val="368"/>
        </w:trPr>
        <w:tc>
          <w:tcPr>
            <w:tcW w:w="2523" w:type="dxa"/>
            <w:vMerge/>
          </w:tcPr>
          <w:p w:rsidR="009B0CD1" w:rsidRPr="009B0CD1" w:rsidRDefault="009B0CD1" w:rsidP="000C4DA6">
            <w:pPr>
              <w:rPr>
                <w:rFonts w:asciiTheme="minorHAnsi" w:hAnsiTheme="minorHAnsi" w:cstheme="minorHAnsi"/>
                <w:sz w:val="24"/>
                <w:szCs w:val="24"/>
              </w:rPr>
            </w:pPr>
          </w:p>
        </w:tc>
        <w:tc>
          <w:tcPr>
            <w:tcW w:w="3284" w:type="dxa"/>
            <w:vMerge/>
          </w:tcPr>
          <w:p w:rsidR="009B0CD1" w:rsidRPr="009B0CD1" w:rsidRDefault="009B0CD1" w:rsidP="000C4DA6">
            <w:pPr>
              <w:pStyle w:val="TableParagraph"/>
              <w:ind w:right="83"/>
              <w:rPr>
                <w:rFonts w:asciiTheme="minorHAnsi" w:hAnsiTheme="minorHAnsi" w:cstheme="minorHAnsi"/>
                <w:b/>
                <w:sz w:val="24"/>
                <w:szCs w:val="24"/>
                <w:lang w:val="it-IT"/>
              </w:rPr>
            </w:pPr>
          </w:p>
        </w:tc>
        <w:tc>
          <w:tcPr>
            <w:tcW w:w="6379" w:type="dxa"/>
          </w:tcPr>
          <w:p w:rsidR="009B0CD1" w:rsidRPr="009B0CD1" w:rsidRDefault="009B0CD1" w:rsidP="000C4DA6">
            <w:pPr>
              <w:jc w:val="both"/>
              <w:rPr>
                <w:rFonts w:asciiTheme="minorHAnsi" w:hAnsiTheme="minorHAnsi" w:cstheme="minorHAnsi"/>
                <w:sz w:val="24"/>
                <w:szCs w:val="24"/>
              </w:rPr>
            </w:pPr>
            <w:r w:rsidRPr="009B0CD1">
              <w:rPr>
                <w:rFonts w:asciiTheme="minorHAnsi" w:hAnsiTheme="minorHAnsi" w:cstheme="minorHAnsi"/>
                <w:sz w:val="24"/>
                <w:szCs w:val="24"/>
              </w:rPr>
              <w:t>L’alunno realizza, in modo non sempre autonomo e corretto, semplici manufatti di diversi materiali, seguendo con difficoltà le istruzioni orali e scritte date dall’insegnante.</w:t>
            </w:r>
          </w:p>
          <w:p w:rsidR="009B0CD1" w:rsidRPr="009B0CD1" w:rsidRDefault="009B0CD1" w:rsidP="000C4DA6">
            <w:pPr>
              <w:jc w:val="both"/>
              <w:rPr>
                <w:rFonts w:asciiTheme="minorHAnsi" w:hAnsiTheme="minorHAnsi" w:cstheme="minorHAnsi"/>
                <w:sz w:val="24"/>
                <w:szCs w:val="24"/>
              </w:rPr>
            </w:pPr>
          </w:p>
        </w:tc>
        <w:tc>
          <w:tcPr>
            <w:tcW w:w="2245" w:type="dxa"/>
          </w:tcPr>
          <w:p w:rsidR="009B0CD1" w:rsidRPr="009B0CD1" w:rsidRDefault="009B0CD1" w:rsidP="000C4DA6">
            <w:pPr>
              <w:jc w:val="center"/>
              <w:rPr>
                <w:rFonts w:asciiTheme="minorHAnsi" w:hAnsiTheme="minorHAnsi" w:cstheme="minorHAnsi"/>
                <w:b/>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BASE</w:t>
            </w:r>
          </w:p>
          <w:p w:rsidR="009B0CD1" w:rsidRPr="009B0CD1" w:rsidRDefault="009B0CD1" w:rsidP="000C4DA6">
            <w:pPr>
              <w:jc w:val="center"/>
              <w:rPr>
                <w:rFonts w:asciiTheme="minorHAnsi" w:hAnsiTheme="minorHAnsi" w:cstheme="minorHAnsi"/>
                <w:sz w:val="24"/>
                <w:szCs w:val="24"/>
              </w:rPr>
            </w:pPr>
          </w:p>
        </w:tc>
      </w:tr>
      <w:tr w:rsidR="009B0CD1" w:rsidRPr="0023208F" w:rsidTr="000C4DA6">
        <w:trPr>
          <w:trHeight w:val="713"/>
        </w:trPr>
        <w:tc>
          <w:tcPr>
            <w:tcW w:w="2523" w:type="dxa"/>
            <w:vMerge/>
          </w:tcPr>
          <w:p w:rsidR="009B0CD1" w:rsidRPr="009B0CD1" w:rsidRDefault="009B0CD1" w:rsidP="000C4DA6">
            <w:pPr>
              <w:rPr>
                <w:rFonts w:asciiTheme="minorHAnsi" w:hAnsiTheme="minorHAnsi" w:cstheme="minorHAnsi"/>
                <w:sz w:val="24"/>
                <w:szCs w:val="24"/>
              </w:rPr>
            </w:pPr>
          </w:p>
        </w:tc>
        <w:tc>
          <w:tcPr>
            <w:tcW w:w="3284" w:type="dxa"/>
            <w:vMerge/>
          </w:tcPr>
          <w:p w:rsidR="009B0CD1" w:rsidRPr="009B0CD1" w:rsidRDefault="009B0CD1" w:rsidP="000C4DA6">
            <w:pPr>
              <w:pStyle w:val="TableParagraph"/>
              <w:ind w:right="83"/>
              <w:rPr>
                <w:rFonts w:asciiTheme="minorHAnsi" w:hAnsiTheme="minorHAnsi" w:cstheme="minorHAnsi"/>
                <w:b/>
                <w:sz w:val="24"/>
                <w:szCs w:val="24"/>
                <w:lang w:val="it-IT"/>
              </w:rPr>
            </w:pPr>
          </w:p>
        </w:tc>
        <w:tc>
          <w:tcPr>
            <w:tcW w:w="6379" w:type="dxa"/>
          </w:tcPr>
          <w:p w:rsidR="009B0CD1" w:rsidRPr="009B0CD1" w:rsidRDefault="009B0CD1" w:rsidP="000C4DA6">
            <w:pPr>
              <w:rPr>
                <w:rFonts w:asciiTheme="minorHAnsi" w:hAnsiTheme="minorHAnsi" w:cstheme="minorHAnsi"/>
                <w:sz w:val="24"/>
                <w:szCs w:val="24"/>
              </w:rPr>
            </w:pPr>
            <w:r w:rsidRPr="009B0CD1">
              <w:rPr>
                <w:rFonts w:asciiTheme="minorHAnsi" w:hAnsiTheme="minorHAnsi" w:cstheme="minorHAnsi"/>
                <w:sz w:val="24"/>
                <w:szCs w:val="24"/>
              </w:rPr>
              <w:t>L’alunno realizza, in modo autonomo e corretto, semplici manufatti di diversi materiali, seguendo in modo preciso le istruzioni orali e scritte date dall’insegnante.</w:t>
            </w:r>
          </w:p>
        </w:tc>
        <w:tc>
          <w:tcPr>
            <w:tcW w:w="2245" w:type="dxa"/>
          </w:tcPr>
          <w:p w:rsidR="009B0CD1" w:rsidRPr="009B0CD1" w:rsidRDefault="009B0CD1" w:rsidP="000C4DA6">
            <w:pPr>
              <w:jc w:val="center"/>
              <w:rPr>
                <w:rFonts w:asciiTheme="minorHAnsi" w:hAnsiTheme="minorHAnsi" w:cstheme="minorHAnsi"/>
                <w:b/>
                <w:bCs/>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INTERMEDIO</w:t>
            </w:r>
          </w:p>
          <w:p w:rsidR="009B0CD1" w:rsidRPr="009B0CD1" w:rsidRDefault="009B0CD1" w:rsidP="000C4DA6">
            <w:pPr>
              <w:jc w:val="center"/>
              <w:rPr>
                <w:rFonts w:asciiTheme="minorHAnsi" w:hAnsiTheme="minorHAnsi" w:cstheme="minorHAnsi"/>
                <w:sz w:val="24"/>
                <w:szCs w:val="24"/>
              </w:rPr>
            </w:pPr>
          </w:p>
        </w:tc>
      </w:tr>
      <w:tr w:rsidR="009B0CD1" w:rsidRPr="0023208F" w:rsidTr="000C4DA6">
        <w:trPr>
          <w:trHeight w:val="874"/>
        </w:trPr>
        <w:tc>
          <w:tcPr>
            <w:tcW w:w="2523" w:type="dxa"/>
            <w:vMerge/>
          </w:tcPr>
          <w:p w:rsidR="009B0CD1" w:rsidRPr="009B0CD1" w:rsidRDefault="009B0CD1" w:rsidP="000C4DA6">
            <w:pPr>
              <w:rPr>
                <w:rFonts w:asciiTheme="minorHAnsi" w:hAnsiTheme="minorHAnsi" w:cstheme="minorHAnsi"/>
                <w:sz w:val="24"/>
                <w:szCs w:val="24"/>
              </w:rPr>
            </w:pPr>
          </w:p>
        </w:tc>
        <w:tc>
          <w:tcPr>
            <w:tcW w:w="3284" w:type="dxa"/>
            <w:vMerge/>
          </w:tcPr>
          <w:p w:rsidR="009B0CD1" w:rsidRPr="009B0CD1" w:rsidRDefault="009B0CD1" w:rsidP="000C4DA6">
            <w:pPr>
              <w:pStyle w:val="TableParagraph"/>
              <w:ind w:right="83"/>
              <w:rPr>
                <w:rFonts w:asciiTheme="minorHAnsi" w:hAnsiTheme="minorHAnsi" w:cstheme="minorHAnsi"/>
                <w:b/>
                <w:sz w:val="24"/>
                <w:szCs w:val="24"/>
                <w:lang w:val="it-IT"/>
              </w:rPr>
            </w:pPr>
          </w:p>
        </w:tc>
        <w:tc>
          <w:tcPr>
            <w:tcW w:w="6379" w:type="dxa"/>
          </w:tcPr>
          <w:p w:rsidR="009B0CD1" w:rsidRPr="009B0CD1" w:rsidRDefault="009B0CD1" w:rsidP="000C4DA6">
            <w:pPr>
              <w:jc w:val="both"/>
              <w:rPr>
                <w:rFonts w:asciiTheme="minorHAnsi" w:hAnsiTheme="minorHAnsi" w:cstheme="minorHAnsi"/>
                <w:sz w:val="24"/>
                <w:szCs w:val="24"/>
              </w:rPr>
            </w:pPr>
            <w:r w:rsidRPr="009B0CD1">
              <w:rPr>
                <w:rFonts w:asciiTheme="minorHAnsi" w:hAnsiTheme="minorHAnsi" w:cstheme="minorHAnsi"/>
                <w:sz w:val="24"/>
                <w:szCs w:val="24"/>
              </w:rPr>
              <w:t>L’alunno realizza, in modo autonomo, corretto e creativo, semplici manufatti di diversi materiali, seguendo in modo preciso e attento le istruzioni orali e scritte date dall’insegnante.</w:t>
            </w:r>
          </w:p>
        </w:tc>
        <w:tc>
          <w:tcPr>
            <w:tcW w:w="2245" w:type="dxa"/>
          </w:tcPr>
          <w:p w:rsidR="009B0CD1" w:rsidRPr="009B0CD1" w:rsidRDefault="009B0CD1" w:rsidP="000C4DA6">
            <w:pPr>
              <w:jc w:val="center"/>
              <w:rPr>
                <w:rFonts w:asciiTheme="minorHAnsi" w:hAnsiTheme="minorHAnsi" w:cstheme="minorHAnsi"/>
                <w:b/>
                <w:bCs/>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AVANZATO</w:t>
            </w:r>
          </w:p>
        </w:tc>
      </w:tr>
      <w:tr w:rsidR="009B0CD1" w:rsidRPr="0023208F" w:rsidTr="000C4DA6">
        <w:trPr>
          <w:trHeight w:val="368"/>
        </w:trPr>
        <w:tc>
          <w:tcPr>
            <w:tcW w:w="2523" w:type="dxa"/>
            <w:vMerge w:val="restart"/>
          </w:tcPr>
          <w:p w:rsidR="009B0CD1" w:rsidRPr="009B0CD1" w:rsidRDefault="009B0CD1" w:rsidP="000C4DA6">
            <w:pPr>
              <w:jc w:val="center"/>
              <w:rPr>
                <w:rFonts w:asciiTheme="minorHAnsi" w:hAnsiTheme="minorHAnsi" w:cstheme="minorHAnsi"/>
                <w:b/>
                <w:bCs/>
                <w:sz w:val="24"/>
                <w:szCs w:val="24"/>
              </w:rPr>
            </w:pPr>
          </w:p>
          <w:p w:rsidR="009B0CD1" w:rsidRPr="009B0CD1" w:rsidRDefault="009B0CD1" w:rsidP="000C4DA6">
            <w:pPr>
              <w:ind w:firstLine="29"/>
              <w:jc w:val="center"/>
              <w:rPr>
                <w:rFonts w:asciiTheme="minorHAnsi" w:hAnsiTheme="minorHAnsi" w:cstheme="minorHAnsi"/>
                <w:sz w:val="24"/>
                <w:szCs w:val="24"/>
              </w:rPr>
            </w:pPr>
            <w:r w:rsidRPr="009B0CD1">
              <w:rPr>
                <w:rFonts w:asciiTheme="minorHAnsi" w:hAnsiTheme="minorHAnsi" w:cstheme="minorHAnsi"/>
                <w:sz w:val="24"/>
                <w:szCs w:val="24"/>
              </w:rPr>
              <w:t>UTILIZZARE</w:t>
            </w:r>
          </w:p>
        </w:tc>
        <w:tc>
          <w:tcPr>
            <w:tcW w:w="3284" w:type="dxa"/>
            <w:vMerge w:val="restart"/>
          </w:tcPr>
          <w:p w:rsidR="009B0CD1" w:rsidRPr="009B0CD1" w:rsidRDefault="009B0CD1" w:rsidP="000C4DA6">
            <w:pPr>
              <w:widowControl w:val="0"/>
              <w:autoSpaceDE w:val="0"/>
              <w:autoSpaceDN w:val="0"/>
              <w:adjustRightInd w:val="0"/>
              <w:spacing w:after="240"/>
              <w:rPr>
                <w:rFonts w:asciiTheme="minorHAnsi" w:hAnsiTheme="minorHAnsi" w:cstheme="minorHAnsi"/>
                <w:sz w:val="24"/>
                <w:szCs w:val="24"/>
              </w:rPr>
            </w:pPr>
            <w:r w:rsidRPr="009B0CD1">
              <w:rPr>
                <w:rFonts w:asciiTheme="minorHAnsi" w:hAnsiTheme="minorHAnsi" w:cstheme="minorHAnsi"/>
                <w:sz w:val="24"/>
                <w:szCs w:val="24"/>
              </w:rPr>
              <w:t xml:space="preserve"> </w:t>
            </w:r>
            <w:r w:rsidRPr="009B0CD1">
              <w:rPr>
                <w:rFonts w:asciiTheme="minorHAnsi" w:hAnsiTheme="minorHAnsi" w:cstheme="minorHAnsi"/>
                <w:sz w:val="24"/>
                <w:szCs w:val="24"/>
              </w:rPr>
              <w:sym w:font="Symbol" w:char="F0B7"/>
            </w:r>
            <w:r w:rsidRPr="009B0CD1">
              <w:rPr>
                <w:rFonts w:asciiTheme="minorHAnsi" w:hAnsiTheme="minorHAnsi" w:cstheme="minorHAnsi"/>
                <w:sz w:val="24"/>
                <w:szCs w:val="24"/>
              </w:rPr>
              <w:t xml:space="preserve"> </w:t>
            </w:r>
            <w:r w:rsidRPr="009B0CD1">
              <w:rPr>
                <w:rFonts w:asciiTheme="minorHAnsi" w:hAnsiTheme="minorHAnsi" w:cstheme="minorHAnsi"/>
                <w:b/>
                <w:sz w:val="24"/>
                <w:szCs w:val="24"/>
              </w:rPr>
              <w:t>utilizzare</w:t>
            </w:r>
            <w:r w:rsidRPr="009B0CD1">
              <w:rPr>
                <w:rFonts w:asciiTheme="minorHAnsi" w:hAnsiTheme="minorHAnsi" w:cstheme="minorHAnsi"/>
                <w:sz w:val="24"/>
                <w:szCs w:val="24"/>
              </w:rPr>
              <w:t xml:space="preserve"> LIM e pc avviando programmi di videoscrittura e disegno, salvando file in assegnate directory, modificando file già salvati, stampando file, selezionando app e programmi educativi in base a una finalità (giocare, esercitarsi).</w:t>
            </w:r>
          </w:p>
        </w:tc>
        <w:tc>
          <w:tcPr>
            <w:tcW w:w="6379" w:type="dxa"/>
          </w:tcPr>
          <w:p w:rsidR="009B0CD1" w:rsidRPr="009B0CD1" w:rsidRDefault="009B0CD1" w:rsidP="000C4DA6">
            <w:pPr>
              <w:jc w:val="both"/>
              <w:rPr>
                <w:rFonts w:asciiTheme="minorHAnsi" w:hAnsiTheme="minorHAnsi" w:cstheme="minorHAnsi"/>
                <w:sz w:val="24"/>
                <w:szCs w:val="24"/>
              </w:rPr>
            </w:pPr>
            <w:r w:rsidRPr="009B0CD1">
              <w:rPr>
                <w:rFonts w:asciiTheme="minorHAnsi" w:hAnsiTheme="minorHAnsi" w:cstheme="minorHAnsi"/>
                <w:sz w:val="24"/>
                <w:szCs w:val="24"/>
              </w:rPr>
              <w:t>L’alunno esegue procedure di: avvio e chiusura di programmi di video scrittura e disegno; salvataggio, modifica e stampa di file, solo se affiancato dall’insegnante.</w:t>
            </w:r>
          </w:p>
          <w:p w:rsidR="009B0CD1" w:rsidRPr="009B0CD1" w:rsidRDefault="009B0CD1" w:rsidP="000C4DA6">
            <w:pPr>
              <w:jc w:val="both"/>
              <w:rPr>
                <w:rFonts w:asciiTheme="minorHAnsi" w:hAnsiTheme="minorHAnsi" w:cstheme="minorHAnsi"/>
                <w:sz w:val="24"/>
                <w:szCs w:val="24"/>
              </w:rPr>
            </w:pPr>
          </w:p>
        </w:tc>
        <w:tc>
          <w:tcPr>
            <w:tcW w:w="2245" w:type="dxa"/>
          </w:tcPr>
          <w:p w:rsidR="009B0CD1" w:rsidRPr="009B0CD1" w:rsidRDefault="009B0CD1" w:rsidP="000C4DA6">
            <w:pPr>
              <w:jc w:val="center"/>
              <w:rPr>
                <w:rFonts w:asciiTheme="minorHAnsi" w:hAnsiTheme="minorHAnsi" w:cstheme="minorHAnsi"/>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IN VIA DI PRIMA ACQUISIZIONE</w:t>
            </w:r>
          </w:p>
          <w:p w:rsidR="009B0CD1" w:rsidRPr="009B0CD1" w:rsidRDefault="009B0CD1" w:rsidP="000C4DA6">
            <w:pPr>
              <w:jc w:val="center"/>
              <w:rPr>
                <w:rFonts w:asciiTheme="minorHAnsi" w:hAnsiTheme="minorHAnsi" w:cstheme="minorHAnsi"/>
                <w:sz w:val="24"/>
                <w:szCs w:val="24"/>
              </w:rPr>
            </w:pPr>
          </w:p>
        </w:tc>
      </w:tr>
      <w:tr w:rsidR="009B0CD1" w:rsidRPr="0023208F" w:rsidTr="000C4DA6">
        <w:trPr>
          <w:trHeight w:val="368"/>
        </w:trPr>
        <w:tc>
          <w:tcPr>
            <w:tcW w:w="2523" w:type="dxa"/>
            <w:vMerge/>
          </w:tcPr>
          <w:p w:rsidR="009B0CD1" w:rsidRPr="009B0CD1" w:rsidRDefault="009B0CD1" w:rsidP="000C4DA6">
            <w:pPr>
              <w:rPr>
                <w:rFonts w:asciiTheme="minorHAnsi" w:hAnsiTheme="minorHAnsi" w:cstheme="minorHAnsi"/>
                <w:sz w:val="24"/>
                <w:szCs w:val="24"/>
              </w:rPr>
            </w:pPr>
          </w:p>
        </w:tc>
        <w:tc>
          <w:tcPr>
            <w:tcW w:w="3284" w:type="dxa"/>
            <w:vMerge/>
          </w:tcPr>
          <w:p w:rsidR="009B0CD1" w:rsidRPr="009B0CD1" w:rsidRDefault="009B0CD1" w:rsidP="000C4DA6">
            <w:pPr>
              <w:pStyle w:val="TableParagraph"/>
              <w:ind w:right="83"/>
              <w:rPr>
                <w:rFonts w:asciiTheme="minorHAnsi" w:hAnsiTheme="minorHAnsi" w:cstheme="minorHAnsi"/>
                <w:b/>
                <w:sz w:val="24"/>
                <w:szCs w:val="24"/>
                <w:lang w:val="it-IT"/>
              </w:rPr>
            </w:pPr>
          </w:p>
        </w:tc>
        <w:tc>
          <w:tcPr>
            <w:tcW w:w="6379" w:type="dxa"/>
          </w:tcPr>
          <w:p w:rsidR="009B0CD1" w:rsidRPr="009B0CD1" w:rsidRDefault="009B0CD1" w:rsidP="000C4DA6">
            <w:pPr>
              <w:jc w:val="both"/>
              <w:rPr>
                <w:rFonts w:asciiTheme="minorHAnsi" w:hAnsiTheme="minorHAnsi" w:cstheme="minorHAnsi"/>
                <w:sz w:val="24"/>
                <w:szCs w:val="24"/>
              </w:rPr>
            </w:pPr>
            <w:r w:rsidRPr="009B0CD1">
              <w:rPr>
                <w:rFonts w:asciiTheme="minorHAnsi" w:hAnsiTheme="minorHAnsi" w:cstheme="minorHAnsi"/>
                <w:sz w:val="24"/>
                <w:szCs w:val="24"/>
              </w:rPr>
              <w:t>L’alunno esegue procedure di: avvio e chiusura di programmi di video scrittura e disegno; salvataggio, modifica e stampa di file in modo non sempre corretto e con qualche incertezza.</w:t>
            </w:r>
          </w:p>
          <w:p w:rsidR="009B0CD1" w:rsidRPr="009B0CD1" w:rsidRDefault="009B0CD1" w:rsidP="000C4DA6">
            <w:pPr>
              <w:jc w:val="both"/>
              <w:rPr>
                <w:rFonts w:asciiTheme="minorHAnsi" w:hAnsiTheme="minorHAnsi" w:cstheme="minorHAnsi"/>
                <w:sz w:val="24"/>
                <w:szCs w:val="24"/>
              </w:rPr>
            </w:pPr>
          </w:p>
        </w:tc>
        <w:tc>
          <w:tcPr>
            <w:tcW w:w="2245" w:type="dxa"/>
          </w:tcPr>
          <w:p w:rsidR="009B0CD1" w:rsidRPr="009B0CD1" w:rsidRDefault="009B0CD1" w:rsidP="000C4DA6">
            <w:pPr>
              <w:jc w:val="center"/>
              <w:rPr>
                <w:rFonts w:asciiTheme="minorHAnsi" w:hAnsiTheme="minorHAnsi" w:cstheme="minorHAnsi"/>
                <w:b/>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BASE</w:t>
            </w:r>
          </w:p>
          <w:p w:rsidR="009B0CD1" w:rsidRPr="009B0CD1" w:rsidRDefault="009B0CD1" w:rsidP="000C4DA6">
            <w:pPr>
              <w:jc w:val="center"/>
              <w:rPr>
                <w:rFonts w:asciiTheme="minorHAnsi" w:hAnsiTheme="minorHAnsi" w:cstheme="minorHAnsi"/>
                <w:sz w:val="24"/>
                <w:szCs w:val="24"/>
              </w:rPr>
            </w:pPr>
          </w:p>
        </w:tc>
      </w:tr>
      <w:tr w:rsidR="009B0CD1" w:rsidRPr="0023208F" w:rsidTr="000C4DA6">
        <w:trPr>
          <w:trHeight w:val="669"/>
        </w:trPr>
        <w:tc>
          <w:tcPr>
            <w:tcW w:w="2523" w:type="dxa"/>
            <w:vMerge/>
          </w:tcPr>
          <w:p w:rsidR="009B0CD1" w:rsidRPr="009B0CD1" w:rsidRDefault="009B0CD1" w:rsidP="000C4DA6">
            <w:pPr>
              <w:rPr>
                <w:rFonts w:asciiTheme="minorHAnsi" w:hAnsiTheme="minorHAnsi" w:cstheme="minorHAnsi"/>
                <w:sz w:val="24"/>
                <w:szCs w:val="24"/>
              </w:rPr>
            </w:pPr>
          </w:p>
        </w:tc>
        <w:tc>
          <w:tcPr>
            <w:tcW w:w="3284" w:type="dxa"/>
            <w:vMerge/>
          </w:tcPr>
          <w:p w:rsidR="009B0CD1" w:rsidRPr="009B0CD1" w:rsidRDefault="009B0CD1" w:rsidP="000C4DA6">
            <w:pPr>
              <w:pStyle w:val="TableParagraph"/>
              <w:ind w:right="83"/>
              <w:rPr>
                <w:rFonts w:asciiTheme="minorHAnsi" w:hAnsiTheme="minorHAnsi" w:cstheme="minorHAnsi"/>
                <w:b/>
                <w:sz w:val="24"/>
                <w:szCs w:val="24"/>
                <w:lang w:val="it-IT"/>
              </w:rPr>
            </w:pPr>
          </w:p>
        </w:tc>
        <w:tc>
          <w:tcPr>
            <w:tcW w:w="6379" w:type="dxa"/>
          </w:tcPr>
          <w:p w:rsidR="009B0CD1" w:rsidRPr="009B0CD1" w:rsidRDefault="009B0CD1" w:rsidP="000C4DA6">
            <w:pPr>
              <w:jc w:val="both"/>
              <w:rPr>
                <w:rFonts w:asciiTheme="minorHAnsi" w:hAnsiTheme="minorHAnsi" w:cstheme="minorHAnsi"/>
                <w:sz w:val="24"/>
                <w:szCs w:val="24"/>
              </w:rPr>
            </w:pPr>
            <w:r w:rsidRPr="009B0CD1">
              <w:rPr>
                <w:rFonts w:asciiTheme="minorHAnsi" w:hAnsiTheme="minorHAnsi" w:cstheme="minorHAnsi"/>
                <w:sz w:val="24"/>
                <w:szCs w:val="24"/>
              </w:rPr>
              <w:t>L’alunno esegue procedure di: avvio e chiusura di programmi di video scrittura e disegno; salvataggio, modifica e stampa di file in modo corretto.</w:t>
            </w:r>
          </w:p>
        </w:tc>
        <w:tc>
          <w:tcPr>
            <w:tcW w:w="2245" w:type="dxa"/>
          </w:tcPr>
          <w:p w:rsidR="009B0CD1" w:rsidRPr="009B0CD1" w:rsidRDefault="009B0CD1" w:rsidP="000C4DA6">
            <w:pPr>
              <w:jc w:val="center"/>
              <w:rPr>
                <w:rFonts w:asciiTheme="minorHAnsi" w:hAnsiTheme="minorHAnsi" w:cstheme="minorHAnsi"/>
                <w:b/>
                <w:bCs/>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INTERMEDIO</w:t>
            </w:r>
          </w:p>
          <w:p w:rsidR="009B0CD1" w:rsidRPr="009B0CD1" w:rsidRDefault="009B0CD1" w:rsidP="000C4DA6">
            <w:pPr>
              <w:jc w:val="center"/>
              <w:rPr>
                <w:rFonts w:asciiTheme="minorHAnsi" w:hAnsiTheme="minorHAnsi" w:cstheme="minorHAnsi"/>
                <w:sz w:val="24"/>
                <w:szCs w:val="24"/>
              </w:rPr>
            </w:pPr>
          </w:p>
        </w:tc>
      </w:tr>
      <w:tr w:rsidR="009B0CD1" w:rsidRPr="0023208F" w:rsidTr="000C4DA6">
        <w:trPr>
          <w:trHeight w:val="874"/>
        </w:trPr>
        <w:tc>
          <w:tcPr>
            <w:tcW w:w="2523" w:type="dxa"/>
            <w:vMerge/>
          </w:tcPr>
          <w:p w:rsidR="009B0CD1" w:rsidRPr="009B0CD1" w:rsidRDefault="009B0CD1" w:rsidP="000C4DA6">
            <w:pPr>
              <w:rPr>
                <w:rFonts w:asciiTheme="minorHAnsi" w:hAnsiTheme="minorHAnsi" w:cstheme="minorHAnsi"/>
                <w:sz w:val="24"/>
                <w:szCs w:val="24"/>
              </w:rPr>
            </w:pPr>
          </w:p>
        </w:tc>
        <w:tc>
          <w:tcPr>
            <w:tcW w:w="3284" w:type="dxa"/>
            <w:vMerge/>
          </w:tcPr>
          <w:p w:rsidR="009B0CD1" w:rsidRPr="009B0CD1" w:rsidRDefault="009B0CD1" w:rsidP="000C4DA6">
            <w:pPr>
              <w:pStyle w:val="TableParagraph"/>
              <w:ind w:right="83"/>
              <w:rPr>
                <w:rFonts w:asciiTheme="minorHAnsi" w:hAnsiTheme="minorHAnsi" w:cstheme="minorHAnsi"/>
                <w:b/>
                <w:sz w:val="24"/>
                <w:szCs w:val="24"/>
                <w:lang w:val="it-IT"/>
              </w:rPr>
            </w:pPr>
          </w:p>
        </w:tc>
        <w:tc>
          <w:tcPr>
            <w:tcW w:w="6379" w:type="dxa"/>
          </w:tcPr>
          <w:p w:rsidR="009B0CD1" w:rsidRPr="009B0CD1" w:rsidRDefault="009B0CD1" w:rsidP="000C4DA6">
            <w:pPr>
              <w:jc w:val="both"/>
              <w:rPr>
                <w:rFonts w:asciiTheme="minorHAnsi" w:hAnsiTheme="minorHAnsi" w:cstheme="minorHAnsi"/>
                <w:sz w:val="24"/>
                <w:szCs w:val="24"/>
              </w:rPr>
            </w:pPr>
            <w:r w:rsidRPr="009B0CD1">
              <w:rPr>
                <w:rFonts w:asciiTheme="minorHAnsi" w:hAnsiTheme="minorHAnsi" w:cstheme="minorHAnsi"/>
                <w:sz w:val="24"/>
                <w:szCs w:val="24"/>
              </w:rPr>
              <w:t>L’alunno esegue procedure di: avvio e chiusura di programmi di video scrittura e disegno; salvataggio, modifica e stampa di file in modo corretto e sicuro.</w:t>
            </w:r>
          </w:p>
          <w:p w:rsidR="009B0CD1" w:rsidRPr="009B0CD1" w:rsidRDefault="009B0CD1" w:rsidP="000C4DA6">
            <w:pPr>
              <w:jc w:val="both"/>
              <w:rPr>
                <w:rFonts w:asciiTheme="minorHAnsi" w:hAnsiTheme="minorHAnsi" w:cstheme="minorHAnsi"/>
                <w:sz w:val="24"/>
                <w:szCs w:val="24"/>
              </w:rPr>
            </w:pPr>
          </w:p>
        </w:tc>
        <w:tc>
          <w:tcPr>
            <w:tcW w:w="2245" w:type="dxa"/>
          </w:tcPr>
          <w:p w:rsidR="009B0CD1" w:rsidRPr="009B0CD1" w:rsidRDefault="009B0CD1" w:rsidP="000C4DA6">
            <w:pPr>
              <w:jc w:val="center"/>
              <w:rPr>
                <w:rFonts w:asciiTheme="minorHAnsi" w:hAnsiTheme="minorHAnsi" w:cstheme="minorHAnsi"/>
                <w:b/>
                <w:bCs/>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AVANZATO</w:t>
            </w:r>
          </w:p>
        </w:tc>
      </w:tr>
    </w:tbl>
    <w:tbl>
      <w:tblPr>
        <w:tblpPr w:leftFromText="180" w:rightFromText="180" w:vertAnchor="text" w:tblpX="12176" w:tblpY="-2041"/>
        <w:tblW w:w="19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1969"/>
      </w:tblGrid>
      <w:tr w:rsidR="009B0CD1" w:rsidRPr="0023208F" w:rsidTr="000C4DA6">
        <w:tc>
          <w:tcPr>
            <w:tcW w:w="1969" w:type="dxa"/>
          </w:tcPr>
          <w:p w:rsidR="009B0CD1" w:rsidRPr="0023208F" w:rsidRDefault="009B0CD1" w:rsidP="000C4DA6">
            <w:pPr>
              <w:rPr>
                <w:rFonts w:cstheme="minorHAnsi"/>
              </w:rPr>
            </w:pPr>
          </w:p>
        </w:tc>
      </w:tr>
    </w:tbl>
    <w:p w:rsidR="009B0CD1" w:rsidRPr="0023208F" w:rsidRDefault="009B0CD1" w:rsidP="009B0CD1">
      <w:pPr>
        <w:rPr>
          <w:rFonts w:cstheme="minorHAnsi"/>
        </w:rPr>
      </w:pPr>
    </w:p>
    <w:p w:rsidR="009B0CD1" w:rsidRPr="0023208F" w:rsidRDefault="009B0CD1" w:rsidP="009B0CD1">
      <w:pPr>
        <w:rPr>
          <w:rFonts w:cstheme="minorHAnsi"/>
        </w:rPr>
      </w:pPr>
    </w:p>
    <w:p w:rsidR="009B0CD1" w:rsidRDefault="009B0CD1" w:rsidP="009B0CD1">
      <w:pPr>
        <w:pStyle w:val="Titolo2"/>
      </w:pPr>
      <w:bookmarkStart w:id="36" w:name="_Toc84315796"/>
      <w:r>
        <w:lastRenderedPageBreak/>
        <w:t>Tecnologia – Classe terza</w:t>
      </w:r>
      <w:bookmarkEnd w:id="36"/>
    </w:p>
    <w:tbl>
      <w:tblPr>
        <w:tblStyle w:val="Grigliatabella"/>
        <w:tblpPr w:leftFromText="180" w:rightFromText="180" w:vertAnchor="text" w:tblpY="1"/>
        <w:tblOverlap w:val="never"/>
        <w:tblW w:w="14431" w:type="dxa"/>
        <w:tblLook w:val="04A0" w:firstRow="1" w:lastRow="0" w:firstColumn="1" w:lastColumn="0" w:noHBand="0" w:noVBand="1"/>
      </w:tblPr>
      <w:tblGrid>
        <w:gridCol w:w="2523"/>
        <w:gridCol w:w="3284"/>
        <w:gridCol w:w="6379"/>
        <w:gridCol w:w="2245"/>
      </w:tblGrid>
      <w:tr w:rsidR="009B0CD1" w:rsidRPr="0023208F" w:rsidTr="000C4DA6">
        <w:tc>
          <w:tcPr>
            <w:tcW w:w="14431" w:type="dxa"/>
            <w:gridSpan w:val="4"/>
          </w:tcPr>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b/>
                <w:sz w:val="24"/>
                <w:szCs w:val="24"/>
              </w:rPr>
              <w:t>DISCIPLINA: Tecnologia</w:t>
            </w:r>
          </w:p>
        </w:tc>
      </w:tr>
      <w:tr w:rsidR="009B0CD1" w:rsidRPr="0023208F" w:rsidTr="000C4DA6">
        <w:tc>
          <w:tcPr>
            <w:tcW w:w="14431" w:type="dxa"/>
            <w:gridSpan w:val="4"/>
          </w:tcPr>
          <w:p w:rsidR="009B0CD1" w:rsidRPr="009B0CD1" w:rsidRDefault="009B0CD1" w:rsidP="000C4DA6">
            <w:pPr>
              <w:jc w:val="center"/>
              <w:rPr>
                <w:rFonts w:asciiTheme="minorHAnsi" w:hAnsiTheme="minorHAnsi" w:cstheme="minorHAnsi"/>
                <w:b/>
                <w:sz w:val="24"/>
                <w:szCs w:val="24"/>
              </w:rPr>
            </w:pPr>
            <w:r w:rsidRPr="009B0CD1">
              <w:rPr>
                <w:rFonts w:asciiTheme="minorHAnsi" w:hAnsiTheme="minorHAnsi" w:cstheme="minorHAnsi"/>
                <w:b/>
                <w:sz w:val="24"/>
                <w:szCs w:val="24"/>
              </w:rPr>
              <w:t>CLASSE: TERZA</w:t>
            </w:r>
          </w:p>
        </w:tc>
      </w:tr>
      <w:tr w:rsidR="009B0CD1" w:rsidRPr="0023208F" w:rsidTr="000C4DA6">
        <w:trPr>
          <w:trHeight w:val="135"/>
        </w:trPr>
        <w:tc>
          <w:tcPr>
            <w:tcW w:w="14431" w:type="dxa"/>
            <w:gridSpan w:val="4"/>
          </w:tcPr>
          <w:p w:rsidR="009B0CD1" w:rsidRPr="009B0CD1" w:rsidRDefault="009B0CD1" w:rsidP="000C4DA6">
            <w:pPr>
              <w:rPr>
                <w:rFonts w:asciiTheme="minorHAnsi" w:hAnsiTheme="minorHAnsi" w:cstheme="minorHAnsi"/>
                <w:bCs/>
                <w:sz w:val="24"/>
                <w:szCs w:val="24"/>
              </w:rPr>
            </w:pPr>
            <w:r w:rsidRPr="009B0CD1">
              <w:rPr>
                <w:rFonts w:asciiTheme="minorHAnsi" w:hAnsiTheme="minorHAnsi" w:cstheme="minorHAnsi"/>
                <w:b/>
                <w:sz w:val="24"/>
                <w:szCs w:val="24"/>
              </w:rPr>
              <w:t>COMPETENZA CHIAVE EUROPEA:</w:t>
            </w:r>
            <w:r w:rsidRPr="009B0CD1">
              <w:rPr>
                <w:rFonts w:asciiTheme="minorHAnsi" w:hAnsiTheme="minorHAnsi" w:cstheme="minorHAnsi"/>
                <w:bCs/>
                <w:sz w:val="24"/>
                <w:szCs w:val="24"/>
              </w:rPr>
              <w:t xml:space="preserve"> Competenza matematica e competenze in scienze, tecnologie e ingegneria</w:t>
            </w:r>
          </w:p>
        </w:tc>
      </w:tr>
      <w:tr w:rsidR="009B0CD1" w:rsidRPr="0023208F" w:rsidTr="000C4DA6">
        <w:tc>
          <w:tcPr>
            <w:tcW w:w="2523" w:type="dxa"/>
            <w:tcBorders>
              <w:left w:val="single" w:sz="2" w:space="0" w:color="000000"/>
              <w:bottom w:val="single" w:sz="2" w:space="0" w:color="000000"/>
              <w:right w:val="single" w:sz="2" w:space="0" w:color="000000"/>
            </w:tcBorders>
          </w:tcPr>
          <w:p w:rsidR="009B0CD1" w:rsidRPr="009B0CD1" w:rsidRDefault="009B0CD1" w:rsidP="000C4DA6">
            <w:pPr>
              <w:rPr>
                <w:rFonts w:asciiTheme="minorHAnsi" w:hAnsiTheme="minorHAnsi" w:cstheme="minorHAnsi"/>
                <w:b/>
                <w:bCs/>
                <w:sz w:val="24"/>
                <w:szCs w:val="24"/>
              </w:rPr>
            </w:pPr>
            <w:r w:rsidRPr="009B0CD1">
              <w:rPr>
                <w:rFonts w:asciiTheme="minorHAns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9B0CD1" w:rsidRPr="009B0CD1" w:rsidRDefault="009B0CD1" w:rsidP="000C4DA6">
            <w:pPr>
              <w:rPr>
                <w:rFonts w:asciiTheme="minorHAnsi" w:hAnsiTheme="minorHAnsi" w:cstheme="minorHAnsi"/>
                <w:sz w:val="24"/>
                <w:szCs w:val="24"/>
              </w:rPr>
            </w:pPr>
            <w:r w:rsidRPr="009B0CD1">
              <w:rPr>
                <w:rFonts w:asciiTheme="minorHAnsi" w:hAnsiTheme="minorHAnsi" w:cstheme="minorHAnsi"/>
                <w:b/>
                <w:sz w:val="24"/>
                <w:szCs w:val="24"/>
              </w:rPr>
              <w:t>OBIETTIVI DI APPRENDIMENTO</w:t>
            </w:r>
          </w:p>
        </w:tc>
        <w:tc>
          <w:tcPr>
            <w:tcW w:w="6379" w:type="dxa"/>
            <w:tcBorders>
              <w:top w:val="single" w:sz="4" w:space="0" w:color="auto"/>
              <w:bottom w:val="single" w:sz="4" w:space="0" w:color="auto"/>
            </w:tcBorders>
          </w:tcPr>
          <w:p w:rsidR="009B0CD1" w:rsidRPr="009B0CD1" w:rsidRDefault="009B0CD1" w:rsidP="000C4DA6">
            <w:pPr>
              <w:rPr>
                <w:rFonts w:asciiTheme="minorHAnsi" w:hAnsiTheme="minorHAnsi" w:cstheme="minorHAnsi"/>
                <w:sz w:val="24"/>
                <w:szCs w:val="24"/>
              </w:rPr>
            </w:pPr>
            <w:r w:rsidRPr="009B0CD1">
              <w:rPr>
                <w:rFonts w:asciiTheme="minorHAnsi" w:hAnsiTheme="minorHAnsi" w:cstheme="minorHAnsi"/>
                <w:b/>
                <w:sz w:val="24"/>
                <w:szCs w:val="24"/>
              </w:rPr>
              <w:t>DESCRITTORI</w:t>
            </w:r>
          </w:p>
        </w:tc>
        <w:tc>
          <w:tcPr>
            <w:tcW w:w="2245" w:type="dxa"/>
            <w:tcBorders>
              <w:top w:val="single" w:sz="4" w:space="0" w:color="auto"/>
              <w:bottom w:val="single" w:sz="4" w:space="0" w:color="auto"/>
            </w:tcBorders>
          </w:tcPr>
          <w:p w:rsidR="009B0CD1" w:rsidRPr="009B0CD1" w:rsidRDefault="009B0CD1" w:rsidP="000C4DA6">
            <w:pPr>
              <w:rPr>
                <w:rFonts w:asciiTheme="minorHAnsi" w:hAnsiTheme="minorHAnsi" w:cstheme="minorHAnsi"/>
                <w:b/>
                <w:bCs/>
                <w:sz w:val="24"/>
                <w:szCs w:val="24"/>
              </w:rPr>
            </w:pPr>
            <w:r w:rsidRPr="009B0CD1">
              <w:rPr>
                <w:rFonts w:asciiTheme="minorHAnsi" w:hAnsiTheme="minorHAnsi" w:cstheme="minorHAnsi"/>
                <w:b/>
                <w:bCs/>
                <w:sz w:val="24"/>
                <w:szCs w:val="24"/>
              </w:rPr>
              <w:t>LIVELLO</w:t>
            </w:r>
          </w:p>
        </w:tc>
      </w:tr>
      <w:tr w:rsidR="009B0CD1" w:rsidRPr="0023208F" w:rsidTr="000C4DA6">
        <w:trPr>
          <w:trHeight w:val="368"/>
        </w:trPr>
        <w:tc>
          <w:tcPr>
            <w:tcW w:w="2523" w:type="dxa"/>
            <w:vMerge w:val="restart"/>
            <w:tcBorders>
              <w:top w:val="single" w:sz="2" w:space="0" w:color="000000"/>
              <w:left w:val="single" w:sz="2" w:space="0" w:color="000000"/>
              <w:right w:val="single" w:sz="2" w:space="0" w:color="000000"/>
            </w:tcBorders>
          </w:tcPr>
          <w:p w:rsidR="009B0CD1" w:rsidRPr="009B0CD1" w:rsidRDefault="009B0CD1" w:rsidP="000C4DA6">
            <w:pPr>
              <w:jc w:val="center"/>
              <w:rPr>
                <w:rFonts w:asciiTheme="minorHAnsi" w:hAnsiTheme="minorHAnsi" w:cstheme="minorHAnsi"/>
                <w:b/>
                <w:bCs/>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RICONOSCERE</w:t>
            </w:r>
          </w:p>
        </w:tc>
        <w:tc>
          <w:tcPr>
            <w:tcW w:w="3284" w:type="dxa"/>
            <w:vMerge w:val="restart"/>
            <w:tcBorders>
              <w:top w:val="single" w:sz="2" w:space="0" w:color="000000"/>
              <w:left w:val="single" w:sz="2" w:space="0" w:color="000000"/>
              <w:right w:val="single" w:sz="2" w:space="0" w:color="000000"/>
            </w:tcBorders>
          </w:tcPr>
          <w:p w:rsidR="009B0CD1" w:rsidRPr="009B0CD1" w:rsidRDefault="009B0CD1" w:rsidP="000C4DA6">
            <w:pPr>
              <w:widowControl w:val="0"/>
              <w:rPr>
                <w:rFonts w:asciiTheme="minorHAnsi" w:hAnsiTheme="minorHAnsi" w:cstheme="minorHAnsi"/>
                <w:sz w:val="24"/>
                <w:szCs w:val="24"/>
              </w:rPr>
            </w:pPr>
            <w:r w:rsidRPr="009B0CD1">
              <w:rPr>
                <w:rFonts w:asciiTheme="minorHAnsi" w:hAnsiTheme="minorHAnsi" w:cstheme="minorHAnsi"/>
                <w:sz w:val="24"/>
                <w:szCs w:val="24"/>
              </w:rPr>
              <w:t xml:space="preserve"> </w:t>
            </w:r>
            <w:r w:rsidRPr="009B0CD1">
              <w:rPr>
                <w:rFonts w:asciiTheme="minorHAnsi" w:hAnsiTheme="minorHAnsi" w:cstheme="minorHAnsi"/>
                <w:b/>
                <w:sz w:val="24"/>
                <w:szCs w:val="24"/>
              </w:rPr>
              <w:sym w:font="Symbol" w:char="F0B7"/>
            </w:r>
            <w:r w:rsidRPr="009B0CD1">
              <w:rPr>
                <w:rFonts w:asciiTheme="minorHAnsi" w:hAnsiTheme="minorHAnsi" w:cstheme="minorHAnsi"/>
                <w:b/>
                <w:sz w:val="24"/>
                <w:szCs w:val="24"/>
              </w:rPr>
              <w:t xml:space="preserve"> riconoscere</w:t>
            </w:r>
            <w:r w:rsidRPr="009B0CD1">
              <w:rPr>
                <w:rFonts w:asciiTheme="minorHAnsi" w:hAnsiTheme="minorHAnsi" w:cstheme="minorHAnsi"/>
                <w:sz w:val="24"/>
                <w:szCs w:val="24"/>
              </w:rPr>
              <w:t xml:space="preserve"> oggetti di uso comune (telefono, termosifone, forno, …) collocandoli in un contesto in base alla loro funzione, cogliendone l’utilità, discriminando con precisione le parti, l’origine dei materiali di cui sono costituiti (vegetale, animale, minerale, di sintesi), intuendo i principi basilari per il corretto funzionamento, osservando con interesse la loro evoluzione tecnologica nel tempo.</w:t>
            </w:r>
          </w:p>
        </w:tc>
        <w:tc>
          <w:tcPr>
            <w:tcW w:w="6379" w:type="dxa"/>
            <w:tcBorders>
              <w:top w:val="single" w:sz="4" w:space="0" w:color="auto"/>
              <w:bottom w:val="single" w:sz="4" w:space="0" w:color="auto"/>
            </w:tcBorders>
          </w:tcPr>
          <w:p w:rsidR="009B0CD1" w:rsidRPr="009B0CD1" w:rsidRDefault="009B0CD1" w:rsidP="000C4DA6">
            <w:pPr>
              <w:rPr>
                <w:rFonts w:asciiTheme="minorHAnsi" w:hAnsiTheme="minorHAnsi" w:cstheme="minorHAnsi"/>
                <w:sz w:val="24"/>
                <w:szCs w:val="24"/>
              </w:rPr>
            </w:pPr>
            <w:r w:rsidRPr="009B0CD1">
              <w:rPr>
                <w:rFonts w:asciiTheme="minorHAnsi" w:hAnsiTheme="minorHAnsi" w:cstheme="minorHAnsi"/>
                <w:sz w:val="24"/>
                <w:szCs w:val="24"/>
              </w:rPr>
              <w:t>L’alunno osserva semplici oggetti di uso comune, ed è guidato dall’insegnante sia nel riconoscimento delle loro parti, sia nell’individuazione del loro utilizzo, della loro funzione, del materiale di cui sono costituiti e della loro trasformazione nel tempo.</w:t>
            </w:r>
          </w:p>
          <w:p w:rsidR="009B0CD1" w:rsidRPr="009B0CD1" w:rsidRDefault="009B0CD1" w:rsidP="000C4DA6">
            <w:pPr>
              <w:rPr>
                <w:rFonts w:asciiTheme="minorHAnsi" w:hAnsiTheme="minorHAnsi" w:cstheme="minorHAnsi"/>
                <w:sz w:val="24"/>
                <w:szCs w:val="24"/>
              </w:rPr>
            </w:pPr>
          </w:p>
        </w:tc>
        <w:tc>
          <w:tcPr>
            <w:tcW w:w="2245" w:type="dxa"/>
            <w:tcBorders>
              <w:top w:val="single" w:sz="4" w:space="0" w:color="auto"/>
            </w:tcBorders>
          </w:tcPr>
          <w:p w:rsidR="009B0CD1" w:rsidRPr="009B0CD1" w:rsidRDefault="009B0CD1" w:rsidP="000C4DA6">
            <w:pPr>
              <w:jc w:val="center"/>
              <w:rPr>
                <w:rFonts w:asciiTheme="minorHAnsi" w:hAnsiTheme="minorHAnsi" w:cstheme="minorHAnsi"/>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IN VIA DI PRIMA ACQUISIZIONE</w:t>
            </w:r>
          </w:p>
          <w:p w:rsidR="009B0CD1" w:rsidRPr="009B0CD1" w:rsidRDefault="009B0CD1" w:rsidP="000C4DA6">
            <w:pPr>
              <w:jc w:val="center"/>
              <w:rPr>
                <w:rFonts w:asciiTheme="minorHAnsi" w:hAnsiTheme="minorHAnsi" w:cstheme="minorHAnsi"/>
                <w:sz w:val="24"/>
                <w:szCs w:val="24"/>
              </w:rPr>
            </w:pPr>
          </w:p>
        </w:tc>
      </w:tr>
      <w:tr w:rsidR="009B0CD1" w:rsidRPr="0023208F" w:rsidTr="000C4DA6">
        <w:trPr>
          <w:trHeight w:val="368"/>
        </w:trPr>
        <w:tc>
          <w:tcPr>
            <w:tcW w:w="2523" w:type="dxa"/>
            <w:vMerge/>
            <w:tcBorders>
              <w:left w:val="single" w:sz="2" w:space="0" w:color="000000"/>
              <w:right w:val="single" w:sz="2" w:space="0" w:color="000000"/>
            </w:tcBorders>
          </w:tcPr>
          <w:p w:rsidR="009B0CD1" w:rsidRPr="009B0CD1" w:rsidRDefault="009B0CD1" w:rsidP="000C4DA6">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9B0CD1" w:rsidRPr="009B0CD1" w:rsidRDefault="009B0CD1" w:rsidP="000C4DA6">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9B0CD1" w:rsidRPr="009B0CD1" w:rsidRDefault="009B0CD1" w:rsidP="000C4DA6">
            <w:pPr>
              <w:rPr>
                <w:rFonts w:asciiTheme="minorHAnsi" w:hAnsiTheme="minorHAnsi" w:cstheme="minorHAnsi"/>
                <w:sz w:val="24"/>
                <w:szCs w:val="24"/>
              </w:rPr>
            </w:pPr>
            <w:r w:rsidRPr="009B0CD1">
              <w:rPr>
                <w:rFonts w:asciiTheme="minorHAnsi" w:hAnsiTheme="minorHAnsi" w:cstheme="minorHAnsi"/>
                <w:sz w:val="24"/>
                <w:szCs w:val="24"/>
              </w:rPr>
              <w:t>L’alunno osserva semplici oggetti di uso comune, riconosce solo alcune delle parti che li compongono, individua in modo non sempre corretto il loro utilizzo e la loro funzione, discrimina con difficoltà il materiale di cui sono costituiti e rileva le loro trasformazioni nel tempo solo se guidato.</w:t>
            </w:r>
          </w:p>
        </w:tc>
        <w:tc>
          <w:tcPr>
            <w:tcW w:w="2245" w:type="dxa"/>
          </w:tcPr>
          <w:p w:rsidR="009B0CD1" w:rsidRPr="009B0CD1" w:rsidRDefault="009B0CD1" w:rsidP="000C4DA6">
            <w:pPr>
              <w:jc w:val="center"/>
              <w:rPr>
                <w:rFonts w:asciiTheme="minorHAnsi" w:hAnsiTheme="minorHAnsi" w:cstheme="minorHAnsi"/>
                <w:b/>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BASE</w:t>
            </w:r>
          </w:p>
          <w:p w:rsidR="009B0CD1" w:rsidRPr="009B0CD1" w:rsidRDefault="009B0CD1" w:rsidP="000C4DA6">
            <w:pPr>
              <w:jc w:val="center"/>
              <w:rPr>
                <w:rFonts w:asciiTheme="minorHAnsi" w:hAnsiTheme="minorHAnsi" w:cstheme="minorHAnsi"/>
                <w:sz w:val="24"/>
                <w:szCs w:val="24"/>
              </w:rPr>
            </w:pPr>
          </w:p>
        </w:tc>
      </w:tr>
      <w:tr w:rsidR="009B0CD1" w:rsidRPr="0023208F" w:rsidTr="000C4DA6">
        <w:trPr>
          <w:trHeight w:val="368"/>
        </w:trPr>
        <w:tc>
          <w:tcPr>
            <w:tcW w:w="2523" w:type="dxa"/>
            <w:vMerge/>
            <w:tcBorders>
              <w:left w:val="single" w:sz="2" w:space="0" w:color="000000"/>
              <w:right w:val="single" w:sz="2" w:space="0" w:color="000000"/>
            </w:tcBorders>
          </w:tcPr>
          <w:p w:rsidR="009B0CD1" w:rsidRPr="009B0CD1" w:rsidRDefault="009B0CD1" w:rsidP="000C4DA6">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9B0CD1" w:rsidRPr="009B0CD1" w:rsidRDefault="009B0CD1" w:rsidP="000C4DA6">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9B0CD1" w:rsidRPr="009B0CD1" w:rsidRDefault="009B0CD1" w:rsidP="000C4DA6">
            <w:pPr>
              <w:rPr>
                <w:rFonts w:asciiTheme="minorHAnsi" w:hAnsiTheme="minorHAnsi" w:cstheme="minorHAnsi"/>
                <w:sz w:val="24"/>
                <w:szCs w:val="24"/>
              </w:rPr>
            </w:pPr>
            <w:r w:rsidRPr="009B0CD1">
              <w:rPr>
                <w:rFonts w:asciiTheme="minorHAnsi" w:hAnsiTheme="minorHAnsi" w:cstheme="minorHAnsi"/>
                <w:sz w:val="24"/>
                <w:szCs w:val="24"/>
              </w:rPr>
              <w:t>L’alunno osserva semplici oggetti di uso comune, riconosce le parti principali che li compongono, individua in modo corretto il loro utilizzo e la loro funzione, discrimina il materiale di cui sono costituiti e rileva autonomamente le loro trasformazioni nel tempo.</w:t>
            </w:r>
          </w:p>
        </w:tc>
        <w:tc>
          <w:tcPr>
            <w:tcW w:w="2245" w:type="dxa"/>
          </w:tcPr>
          <w:p w:rsidR="009B0CD1" w:rsidRPr="009B0CD1" w:rsidRDefault="009B0CD1" w:rsidP="000C4DA6">
            <w:pPr>
              <w:jc w:val="center"/>
              <w:rPr>
                <w:rFonts w:asciiTheme="minorHAnsi" w:hAnsiTheme="minorHAnsi" w:cstheme="minorHAnsi"/>
                <w:b/>
                <w:bCs/>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INTERMEDIO</w:t>
            </w:r>
          </w:p>
          <w:p w:rsidR="009B0CD1" w:rsidRPr="009B0CD1" w:rsidRDefault="009B0CD1" w:rsidP="000C4DA6">
            <w:pPr>
              <w:jc w:val="center"/>
              <w:rPr>
                <w:rFonts w:asciiTheme="minorHAnsi" w:hAnsiTheme="minorHAnsi" w:cstheme="minorHAnsi"/>
                <w:sz w:val="24"/>
                <w:szCs w:val="24"/>
              </w:rPr>
            </w:pPr>
          </w:p>
        </w:tc>
      </w:tr>
      <w:tr w:rsidR="009B0CD1" w:rsidRPr="0023208F" w:rsidTr="000C4DA6">
        <w:trPr>
          <w:trHeight w:val="874"/>
        </w:trPr>
        <w:tc>
          <w:tcPr>
            <w:tcW w:w="2523" w:type="dxa"/>
            <w:vMerge/>
            <w:tcBorders>
              <w:left w:val="single" w:sz="2" w:space="0" w:color="000000"/>
              <w:right w:val="single" w:sz="2" w:space="0" w:color="000000"/>
            </w:tcBorders>
          </w:tcPr>
          <w:p w:rsidR="009B0CD1" w:rsidRPr="009B0CD1" w:rsidRDefault="009B0CD1" w:rsidP="000C4DA6">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9B0CD1" w:rsidRPr="009B0CD1" w:rsidRDefault="009B0CD1" w:rsidP="000C4DA6">
            <w:pPr>
              <w:pStyle w:val="TableParagraph"/>
              <w:ind w:right="83"/>
              <w:rPr>
                <w:rFonts w:asciiTheme="minorHAnsi" w:hAnsiTheme="minorHAnsi" w:cstheme="minorHAnsi"/>
                <w:b/>
                <w:sz w:val="24"/>
                <w:szCs w:val="24"/>
                <w:lang w:val="it-IT"/>
              </w:rPr>
            </w:pPr>
          </w:p>
        </w:tc>
        <w:tc>
          <w:tcPr>
            <w:tcW w:w="6379" w:type="dxa"/>
            <w:tcBorders>
              <w:top w:val="single" w:sz="4" w:space="0" w:color="auto"/>
            </w:tcBorders>
          </w:tcPr>
          <w:p w:rsidR="009B0CD1" w:rsidRPr="009B0CD1" w:rsidRDefault="009B0CD1" w:rsidP="000C4DA6">
            <w:pPr>
              <w:rPr>
                <w:rFonts w:asciiTheme="minorHAnsi" w:hAnsiTheme="minorHAnsi" w:cstheme="minorHAnsi"/>
                <w:sz w:val="24"/>
                <w:szCs w:val="24"/>
              </w:rPr>
            </w:pPr>
            <w:r w:rsidRPr="009B0CD1">
              <w:rPr>
                <w:rFonts w:asciiTheme="minorHAnsi" w:hAnsiTheme="minorHAnsi" w:cstheme="minorHAnsi"/>
                <w:sz w:val="24"/>
                <w:szCs w:val="24"/>
              </w:rPr>
              <w:t>L’alunno osserva semplici oggetti di uso comune, riconosce tutte le parti principali che li compongono, individua in modo corretto e preciso il loro utilizzo e la loro funzione, discrimina con sicurezza il materiale di cui sono costituiti e rileva autonomamente le loro trasformazioni nel tempo.</w:t>
            </w:r>
          </w:p>
        </w:tc>
        <w:tc>
          <w:tcPr>
            <w:tcW w:w="2245" w:type="dxa"/>
          </w:tcPr>
          <w:p w:rsidR="009B0CD1" w:rsidRPr="009B0CD1" w:rsidRDefault="009B0CD1" w:rsidP="000C4DA6">
            <w:pPr>
              <w:jc w:val="center"/>
              <w:rPr>
                <w:rFonts w:asciiTheme="minorHAnsi" w:hAnsiTheme="minorHAnsi" w:cstheme="minorHAnsi"/>
                <w:b/>
                <w:bCs/>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AVANZATO</w:t>
            </w:r>
          </w:p>
        </w:tc>
      </w:tr>
      <w:tr w:rsidR="009B0CD1" w:rsidRPr="0023208F" w:rsidTr="000C4DA6">
        <w:trPr>
          <w:trHeight w:val="368"/>
        </w:trPr>
        <w:tc>
          <w:tcPr>
            <w:tcW w:w="2523" w:type="dxa"/>
            <w:vMerge w:val="restart"/>
          </w:tcPr>
          <w:p w:rsidR="009B0CD1" w:rsidRPr="009B0CD1" w:rsidRDefault="009B0CD1" w:rsidP="000C4DA6">
            <w:pPr>
              <w:jc w:val="center"/>
              <w:rPr>
                <w:rFonts w:asciiTheme="minorHAnsi" w:hAnsiTheme="minorHAnsi" w:cstheme="minorHAnsi"/>
                <w:b/>
                <w:bCs/>
                <w:sz w:val="24"/>
                <w:szCs w:val="24"/>
              </w:rPr>
            </w:pPr>
          </w:p>
          <w:p w:rsidR="009B0CD1" w:rsidRPr="009B0CD1" w:rsidRDefault="009B0CD1" w:rsidP="000C4DA6">
            <w:pPr>
              <w:ind w:firstLine="29"/>
              <w:jc w:val="center"/>
              <w:rPr>
                <w:rFonts w:asciiTheme="minorHAnsi" w:hAnsiTheme="minorHAnsi" w:cstheme="minorHAnsi"/>
                <w:sz w:val="24"/>
                <w:szCs w:val="24"/>
              </w:rPr>
            </w:pPr>
            <w:r w:rsidRPr="009B0CD1">
              <w:rPr>
                <w:rFonts w:asciiTheme="minorHAnsi" w:hAnsiTheme="minorHAnsi" w:cstheme="minorHAnsi"/>
                <w:sz w:val="24"/>
                <w:szCs w:val="24"/>
              </w:rPr>
              <w:t>PREVEDERE</w:t>
            </w:r>
          </w:p>
        </w:tc>
        <w:tc>
          <w:tcPr>
            <w:tcW w:w="3284" w:type="dxa"/>
            <w:vMerge w:val="restart"/>
          </w:tcPr>
          <w:p w:rsidR="009B0CD1" w:rsidRPr="009B0CD1" w:rsidRDefault="009B0CD1" w:rsidP="000C4DA6">
            <w:pPr>
              <w:widowControl w:val="0"/>
              <w:autoSpaceDE w:val="0"/>
              <w:autoSpaceDN w:val="0"/>
              <w:adjustRightInd w:val="0"/>
              <w:spacing w:after="240"/>
              <w:rPr>
                <w:rFonts w:asciiTheme="minorHAnsi" w:hAnsiTheme="minorHAnsi" w:cstheme="minorHAnsi"/>
                <w:sz w:val="24"/>
                <w:szCs w:val="24"/>
              </w:rPr>
            </w:pPr>
            <w:r w:rsidRPr="009B0CD1">
              <w:rPr>
                <w:rFonts w:asciiTheme="minorHAnsi" w:hAnsiTheme="minorHAnsi" w:cstheme="minorHAnsi"/>
                <w:sz w:val="24"/>
                <w:szCs w:val="24"/>
              </w:rPr>
              <w:sym w:font="Symbol" w:char="F0B7"/>
            </w:r>
            <w:r w:rsidRPr="009B0CD1">
              <w:rPr>
                <w:rFonts w:asciiTheme="minorHAnsi" w:hAnsiTheme="minorHAnsi" w:cstheme="minorHAnsi"/>
                <w:sz w:val="24"/>
                <w:szCs w:val="24"/>
              </w:rPr>
              <w:t xml:space="preserve"> </w:t>
            </w:r>
            <w:r w:rsidRPr="009B0CD1">
              <w:rPr>
                <w:rFonts w:asciiTheme="minorHAnsi" w:hAnsiTheme="minorHAnsi" w:cstheme="minorHAnsi"/>
                <w:b/>
                <w:sz w:val="24"/>
                <w:szCs w:val="24"/>
              </w:rPr>
              <w:t>prevedere</w:t>
            </w:r>
            <w:r w:rsidRPr="009B0CD1">
              <w:rPr>
                <w:rFonts w:asciiTheme="minorHAnsi" w:hAnsiTheme="minorHAnsi" w:cstheme="minorHAnsi"/>
                <w:sz w:val="24"/>
                <w:szCs w:val="24"/>
              </w:rPr>
              <w:t xml:space="preserve"> le varie fasi della realizzazione di un manufatto (oggetti tridimensionali, figure </w:t>
            </w:r>
            <w:r w:rsidRPr="009B0CD1">
              <w:rPr>
                <w:rFonts w:asciiTheme="minorHAnsi" w:hAnsiTheme="minorHAnsi" w:cstheme="minorHAnsi"/>
                <w:sz w:val="24"/>
                <w:szCs w:val="24"/>
              </w:rPr>
              <w:lastRenderedPageBreak/>
              <w:t>geometriche) e di un prodotto digitale (presentazione multimediale, gioco interattivo) progettando e organizzando il proprio lavoro tramite algoritmi, riflettendo sulle conseguenze di comportamenti personali nell’ambito delle regole della classe.</w:t>
            </w:r>
          </w:p>
        </w:tc>
        <w:tc>
          <w:tcPr>
            <w:tcW w:w="6379" w:type="dxa"/>
          </w:tcPr>
          <w:p w:rsidR="009B0CD1" w:rsidRPr="009B0CD1" w:rsidRDefault="009B0CD1" w:rsidP="000C4DA6">
            <w:pPr>
              <w:jc w:val="both"/>
              <w:rPr>
                <w:rFonts w:asciiTheme="minorHAnsi" w:hAnsiTheme="minorHAnsi" w:cstheme="minorHAnsi"/>
                <w:sz w:val="24"/>
                <w:szCs w:val="24"/>
              </w:rPr>
            </w:pPr>
            <w:r w:rsidRPr="009B0CD1">
              <w:rPr>
                <w:rFonts w:asciiTheme="minorHAnsi" w:hAnsiTheme="minorHAnsi" w:cstheme="minorHAnsi"/>
                <w:sz w:val="24"/>
                <w:szCs w:val="24"/>
              </w:rPr>
              <w:lastRenderedPageBreak/>
              <w:t>L’alunno rappresenta e ordina, solo se guidato dall’insegnante, le sequenze di azioni descritte in un algoritmo necessarie per la realizzazione di un manufatto o un prodotto digitale.</w:t>
            </w:r>
          </w:p>
        </w:tc>
        <w:tc>
          <w:tcPr>
            <w:tcW w:w="2245" w:type="dxa"/>
          </w:tcPr>
          <w:p w:rsidR="009B0CD1" w:rsidRPr="009B0CD1" w:rsidRDefault="009B0CD1" w:rsidP="000C4DA6">
            <w:pPr>
              <w:jc w:val="center"/>
              <w:rPr>
                <w:rFonts w:asciiTheme="minorHAnsi" w:hAnsiTheme="minorHAnsi" w:cstheme="minorHAnsi"/>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IN VIA DI PRIMA ACQUISIZIONE</w:t>
            </w:r>
          </w:p>
          <w:p w:rsidR="009B0CD1" w:rsidRPr="009B0CD1" w:rsidRDefault="009B0CD1" w:rsidP="000C4DA6">
            <w:pPr>
              <w:jc w:val="center"/>
              <w:rPr>
                <w:rFonts w:asciiTheme="minorHAnsi" w:hAnsiTheme="minorHAnsi" w:cstheme="minorHAnsi"/>
                <w:sz w:val="24"/>
                <w:szCs w:val="24"/>
              </w:rPr>
            </w:pPr>
          </w:p>
        </w:tc>
      </w:tr>
      <w:tr w:rsidR="009B0CD1" w:rsidRPr="0023208F" w:rsidTr="000C4DA6">
        <w:trPr>
          <w:trHeight w:val="368"/>
        </w:trPr>
        <w:tc>
          <w:tcPr>
            <w:tcW w:w="2523" w:type="dxa"/>
            <w:vMerge/>
          </w:tcPr>
          <w:p w:rsidR="009B0CD1" w:rsidRPr="009B0CD1" w:rsidRDefault="009B0CD1" w:rsidP="000C4DA6">
            <w:pPr>
              <w:rPr>
                <w:rFonts w:asciiTheme="minorHAnsi" w:hAnsiTheme="minorHAnsi" w:cstheme="minorHAnsi"/>
                <w:sz w:val="24"/>
                <w:szCs w:val="24"/>
              </w:rPr>
            </w:pPr>
          </w:p>
        </w:tc>
        <w:tc>
          <w:tcPr>
            <w:tcW w:w="3284" w:type="dxa"/>
            <w:vMerge/>
          </w:tcPr>
          <w:p w:rsidR="009B0CD1" w:rsidRPr="009B0CD1" w:rsidRDefault="009B0CD1" w:rsidP="000C4DA6">
            <w:pPr>
              <w:pStyle w:val="TableParagraph"/>
              <w:ind w:right="83"/>
              <w:rPr>
                <w:rFonts w:asciiTheme="minorHAnsi" w:hAnsiTheme="minorHAnsi" w:cstheme="minorHAnsi"/>
                <w:b/>
                <w:sz w:val="24"/>
                <w:szCs w:val="24"/>
                <w:lang w:val="it-IT"/>
              </w:rPr>
            </w:pPr>
          </w:p>
        </w:tc>
        <w:tc>
          <w:tcPr>
            <w:tcW w:w="6379" w:type="dxa"/>
          </w:tcPr>
          <w:p w:rsidR="009B0CD1" w:rsidRPr="009B0CD1" w:rsidRDefault="009B0CD1" w:rsidP="000C4DA6">
            <w:pPr>
              <w:jc w:val="both"/>
              <w:rPr>
                <w:rFonts w:asciiTheme="minorHAnsi" w:hAnsiTheme="minorHAnsi" w:cstheme="minorHAnsi"/>
                <w:sz w:val="24"/>
                <w:szCs w:val="24"/>
              </w:rPr>
            </w:pPr>
            <w:r w:rsidRPr="009B0CD1">
              <w:rPr>
                <w:rFonts w:asciiTheme="minorHAnsi" w:hAnsiTheme="minorHAnsi" w:cstheme="minorHAnsi"/>
                <w:sz w:val="24"/>
                <w:szCs w:val="24"/>
              </w:rPr>
              <w:t>L’alunno rappresenta e ordina, in modo non sempre corretto, le sequenze di azioni descritte in un algoritmo necessarie per la realizzazione di un manufatto o di un prodotto digitale.</w:t>
            </w:r>
          </w:p>
        </w:tc>
        <w:tc>
          <w:tcPr>
            <w:tcW w:w="2245" w:type="dxa"/>
          </w:tcPr>
          <w:p w:rsidR="009B0CD1" w:rsidRPr="009B0CD1" w:rsidRDefault="009B0CD1" w:rsidP="000C4DA6">
            <w:pPr>
              <w:jc w:val="center"/>
              <w:rPr>
                <w:rFonts w:asciiTheme="minorHAnsi" w:hAnsiTheme="minorHAnsi" w:cstheme="minorHAnsi"/>
                <w:b/>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BASE</w:t>
            </w:r>
          </w:p>
          <w:p w:rsidR="009B0CD1" w:rsidRPr="009B0CD1" w:rsidRDefault="009B0CD1" w:rsidP="000C4DA6">
            <w:pPr>
              <w:jc w:val="center"/>
              <w:rPr>
                <w:rFonts w:asciiTheme="minorHAnsi" w:hAnsiTheme="minorHAnsi" w:cstheme="minorHAnsi"/>
                <w:sz w:val="24"/>
                <w:szCs w:val="24"/>
              </w:rPr>
            </w:pPr>
          </w:p>
        </w:tc>
      </w:tr>
      <w:tr w:rsidR="009B0CD1" w:rsidRPr="0023208F" w:rsidTr="000C4DA6">
        <w:trPr>
          <w:trHeight w:val="368"/>
        </w:trPr>
        <w:tc>
          <w:tcPr>
            <w:tcW w:w="2523" w:type="dxa"/>
            <w:vMerge/>
          </w:tcPr>
          <w:p w:rsidR="009B0CD1" w:rsidRPr="009B0CD1" w:rsidRDefault="009B0CD1" w:rsidP="000C4DA6">
            <w:pPr>
              <w:rPr>
                <w:rFonts w:asciiTheme="minorHAnsi" w:hAnsiTheme="minorHAnsi" w:cstheme="minorHAnsi"/>
                <w:sz w:val="24"/>
                <w:szCs w:val="24"/>
              </w:rPr>
            </w:pPr>
          </w:p>
        </w:tc>
        <w:tc>
          <w:tcPr>
            <w:tcW w:w="3284" w:type="dxa"/>
            <w:vMerge/>
          </w:tcPr>
          <w:p w:rsidR="009B0CD1" w:rsidRPr="009B0CD1" w:rsidRDefault="009B0CD1" w:rsidP="000C4DA6">
            <w:pPr>
              <w:pStyle w:val="TableParagraph"/>
              <w:ind w:right="83"/>
              <w:rPr>
                <w:rFonts w:asciiTheme="minorHAnsi" w:hAnsiTheme="minorHAnsi" w:cstheme="minorHAnsi"/>
                <w:b/>
                <w:sz w:val="24"/>
                <w:szCs w:val="24"/>
                <w:lang w:val="it-IT"/>
              </w:rPr>
            </w:pPr>
          </w:p>
        </w:tc>
        <w:tc>
          <w:tcPr>
            <w:tcW w:w="6379" w:type="dxa"/>
          </w:tcPr>
          <w:p w:rsidR="009B0CD1" w:rsidRPr="009B0CD1" w:rsidRDefault="009B0CD1" w:rsidP="000C4DA6">
            <w:pPr>
              <w:jc w:val="both"/>
              <w:rPr>
                <w:rFonts w:asciiTheme="minorHAnsi" w:hAnsiTheme="minorHAnsi" w:cstheme="minorHAnsi"/>
                <w:sz w:val="24"/>
                <w:szCs w:val="24"/>
              </w:rPr>
            </w:pPr>
            <w:r w:rsidRPr="009B0CD1">
              <w:rPr>
                <w:rFonts w:asciiTheme="minorHAnsi" w:hAnsiTheme="minorHAnsi" w:cstheme="minorHAnsi"/>
                <w:sz w:val="24"/>
                <w:szCs w:val="24"/>
              </w:rPr>
              <w:t>L’alunno rappresenta e ordina, in modo corretto, le sequenze di azioni descritte in un algoritmo necessarie per la realizzazione di un manufatto o di un prodotto digitale.</w:t>
            </w:r>
          </w:p>
        </w:tc>
        <w:tc>
          <w:tcPr>
            <w:tcW w:w="2245" w:type="dxa"/>
          </w:tcPr>
          <w:p w:rsidR="009B0CD1" w:rsidRPr="009B0CD1" w:rsidRDefault="009B0CD1" w:rsidP="000C4DA6">
            <w:pPr>
              <w:jc w:val="center"/>
              <w:rPr>
                <w:rFonts w:asciiTheme="minorHAnsi" w:hAnsiTheme="minorHAnsi" w:cstheme="minorHAnsi"/>
                <w:b/>
                <w:bCs/>
                <w:sz w:val="24"/>
                <w:szCs w:val="24"/>
              </w:rPr>
            </w:pPr>
          </w:p>
          <w:p w:rsidR="009B0CD1" w:rsidRPr="009B0CD1" w:rsidRDefault="009B0CD1" w:rsidP="000C4DA6">
            <w:pPr>
              <w:jc w:val="center"/>
              <w:rPr>
                <w:rFonts w:asciiTheme="minorHAnsi" w:hAnsiTheme="minorHAnsi" w:cstheme="minorHAnsi"/>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INTERMEDIO</w:t>
            </w:r>
          </w:p>
          <w:p w:rsidR="009B0CD1" w:rsidRPr="009B0CD1" w:rsidRDefault="009B0CD1" w:rsidP="000C4DA6">
            <w:pPr>
              <w:jc w:val="center"/>
              <w:rPr>
                <w:rFonts w:asciiTheme="minorHAnsi" w:hAnsiTheme="minorHAnsi" w:cstheme="minorHAnsi"/>
                <w:sz w:val="24"/>
                <w:szCs w:val="24"/>
              </w:rPr>
            </w:pPr>
          </w:p>
        </w:tc>
      </w:tr>
      <w:tr w:rsidR="009B0CD1" w:rsidRPr="0023208F" w:rsidTr="000C4DA6">
        <w:trPr>
          <w:trHeight w:val="874"/>
        </w:trPr>
        <w:tc>
          <w:tcPr>
            <w:tcW w:w="2523" w:type="dxa"/>
            <w:vMerge/>
          </w:tcPr>
          <w:p w:rsidR="009B0CD1" w:rsidRPr="009B0CD1" w:rsidRDefault="009B0CD1" w:rsidP="000C4DA6">
            <w:pPr>
              <w:rPr>
                <w:rFonts w:asciiTheme="minorHAnsi" w:hAnsiTheme="minorHAnsi" w:cstheme="minorHAnsi"/>
                <w:sz w:val="24"/>
                <w:szCs w:val="24"/>
              </w:rPr>
            </w:pPr>
          </w:p>
        </w:tc>
        <w:tc>
          <w:tcPr>
            <w:tcW w:w="3284" w:type="dxa"/>
            <w:vMerge/>
          </w:tcPr>
          <w:p w:rsidR="009B0CD1" w:rsidRPr="009B0CD1" w:rsidRDefault="009B0CD1" w:rsidP="000C4DA6">
            <w:pPr>
              <w:pStyle w:val="TableParagraph"/>
              <w:ind w:right="83"/>
              <w:rPr>
                <w:rFonts w:asciiTheme="minorHAnsi" w:hAnsiTheme="minorHAnsi" w:cstheme="minorHAnsi"/>
                <w:b/>
                <w:sz w:val="24"/>
                <w:szCs w:val="24"/>
                <w:lang w:val="it-IT"/>
              </w:rPr>
            </w:pPr>
          </w:p>
        </w:tc>
        <w:tc>
          <w:tcPr>
            <w:tcW w:w="6379" w:type="dxa"/>
          </w:tcPr>
          <w:p w:rsidR="009B0CD1" w:rsidRPr="009B0CD1" w:rsidRDefault="009B0CD1" w:rsidP="000C4DA6">
            <w:pPr>
              <w:jc w:val="both"/>
              <w:rPr>
                <w:rFonts w:asciiTheme="minorHAnsi" w:hAnsiTheme="minorHAnsi" w:cstheme="minorHAnsi"/>
                <w:sz w:val="24"/>
                <w:szCs w:val="24"/>
              </w:rPr>
            </w:pPr>
            <w:r w:rsidRPr="009B0CD1">
              <w:rPr>
                <w:rFonts w:asciiTheme="minorHAnsi" w:hAnsiTheme="minorHAnsi" w:cstheme="minorHAnsi"/>
                <w:sz w:val="24"/>
                <w:szCs w:val="24"/>
              </w:rPr>
              <w:t>L’alunno rappresenta e ordina, in modo corretto e preciso, le sequenze di azioni descritte in un algoritmo necessarie per la realizzazione di un manufatto o di prodotto digitale.</w:t>
            </w:r>
          </w:p>
        </w:tc>
        <w:tc>
          <w:tcPr>
            <w:tcW w:w="2245" w:type="dxa"/>
          </w:tcPr>
          <w:p w:rsidR="009B0CD1" w:rsidRPr="009B0CD1" w:rsidRDefault="009B0CD1" w:rsidP="000C4DA6">
            <w:pPr>
              <w:jc w:val="center"/>
              <w:rPr>
                <w:rFonts w:asciiTheme="minorHAnsi" w:hAnsiTheme="minorHAnsi" w:cstheme="minorHAnsi"/>
                <w:b/>
                <w:bCs/>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AVANZATO</w:t>
            </w:r>
          </w:p>
        </w:tc>
      </w:tr>
      <w:tr w:rsidR="009B0CD1" w:rsidRPr="0023208F" w:rsidTr="000C4DA6">
        <w:trPr>
          <w:trHeight w:val="368"/>
        </w:trPr>
        <w:tc>
          <w:tcPr>
            <w:tcW w:w="2523" w:type="dxa"/>
            <w:vMerge w:val="restart"/>
          </w:tcPr>
          <w:p w:rsidR="009B0CD1" w:rsidRPr="009B0CD1" w:rsidRDefault="009B0CD1" w:rsidP="000C4DA6">
            <w:pPr>
              <w:jc w:val="center"/>
              <w:rPr>
                <w:rFonts w:asciiTheme="minorHAnsi" w:hAnsiTheme="minorHAnsi" w:cstheme="minorHAnsi"/>
                <w:b/>
                <w:bCs/>
                <w:sz w:val="24"/>
                <w:szCs w:val="24"/>
              </w:rPr>
            </w:pPr>
          </w:p>
          <w:p w:rsidR="009B0CD1" w:rsidRPr="009B0CD1" w:rsidRDefault="009B0CD1" w:rsidP="000C4DA6">
            <w:pPr>
              <w:ind w:firstLine="29"/>
              <w:jc w:val="center"/>
              <w:rPr>
                <w:rFonts w:asciiTheme="minorHAnsi" w:hAnsiTheme="minorHAnsi" w:cstheme="minorHAnsi"/>
                <w:sz w:val="24"/>
                <w:szCs w:val="24"/>
              </w:rPr>
            </w:pPr>
            <w:r w:rsidRPr="009B0CD1">
              <w:rPr>
                <w:rFonts w:asciiTheme="minorHAnsi" w:hAnsiTheme="minorHAnsi" w:cstheme="minorHAnsi"/>
                <w:sz w:val="24"/>
                <w:szCs w:val="24"/>
              </w:rPr>
              <w:t>CREARE</w:t>
            </w:r>
          </w:p>
        </w:tc>
        <w:tc>
          <w:tcPr>
            <w:tcW w:w="3284" w:type="dxa"/>
            <w:vMerge w:val="restart"/>
          </w:tcPr>
          <w:p w:rsidR="009B0CD1" w:rsidRPr="009B0CD1" w:rsidRDefault="009B0CD1" w:rsidP="000C4DA6">
            <w:pPr>
              <w:widowControl w:val="0"/>
              <w:autoSpaceDE w:val="0"/>
              <w:autoSpaceDN w:val="0"/>
              <w:adjustRightInd w:val="0"/>
              <w:spacing w:after="240"/>
              <w:rPr>
                <w:rFonts w:asciiTheme="minorHAnsi" w:hAnsiTheme="minorHAnsi" w:cstheme="minorHAnsi"/>
                <w:sz w:val="24"/>
                <w:szCs w:val="24"/>
              </w:rPr>
            </w:pPr>
            <w:r w:rsidRPr="009B0CD1">
              <w:rPr>
                <w:rFonts w:asciiTheme="minorHAnsi" w:hAnsiTheme="minorHAnsi" w:cstheme="minorHAnsi"/>
                <w:sz w:val="24"/>
                <w:szCs w:val="24"/>
              </w:rPr>
              <w:t xml:space="preserve"> </w:t>
            </w:r>
            <w:r w:rsidRPr="009B0CD1">
              <w:rPr>
                <w:rFonts w:asciiTheme="minorHAnsi" w:hAnsiTheme="minorHAnsi" w:cstheme="minorHAnsi"/>
                <w:sz w:val="24"/>
                <w:szCs w:val="24"/>
              </w:rPr>
              <w:sym w:font="Symbol" w:char="F0B7"/>
            </w:r>
            <w:r w:rsidRPr="009B0CD1">
              <w:rPr>
                <w:rFonts w:asciiTheme="minorHAnsi" w:hAnsiTheme="minorHAnsi" w:cstheme="minorHAnsi"/>
                <w:sz w:val="24"/>
                <w:szCs w:val="24"/>
              </w:rPr>
              <w:t xml:space="preserve"> </w:t>
            </w:r>
            <w:r w:rsidRPr="009B0CD1">
              <w:rPr>
                <w:rFonts w:asciiTheme="minorHAnsi" w:hAnsiTheme="minorHAnsi" w:cstheme="minorHAnsi"/>
                <w:b/>
                <w:sz w:val="24"/>
                <w:szCs w:val="24"/>
              </w:rPr>
              <w:t>creare</w:t>
            </w:r>
            <w:r w:rsidRPr="009B0CD1">
              <w:rPr>
                <w:rFonts w:asciiTheme="minorHAnsi" w:hAnsiTheme="minorHAnsi" w:cstheme="minorHAnsi"/>
                <w:sz w:val="24"/>
                <w:szCs w:val="24"/>
              </w:rPr>
              <w:t xml:space="preserve"> disegni geometrici semplici su foglio quadrettato e oggetti con vari materiali (origami, oggetti tridimensionali polimaterici, biglietti, giocattoli) seguendo attentamente delle istruzioni date oralmente e istruzioni scritte, osservando e scomponendo con precisione modelli, maneggiando con cura materiali diversi, assemblandoli correttamente.</w:t>
            </w:r>
          </w:p>
        </w:tc>
        <w:tc>
          <w:tcPr>
            <w:tcW w:w="6379" w:type="dxa"/>
          </w:tcPr>
          <w:p w:rsidR="009B0CD1" w:rsidRPr="009B0CD1" w:rsidRDefault="009B0CD1" w:rsidP="000C4DA6">
            <w:pPr>
              <w:jc w:val="both"/>
              <w:rPr>
                <w:rFonts w:asciiTheme="minorHAnsi" w:hAnsiTheme="minorHAnsi" w:cstheme="minorHAnsi"/>
                <w:sz w:val="24"/>
                <w:szCs w:val="24"/>
              </w:rPr>
            </w:pPr>
            <w:r w:rsidRPr="009B0CD1">
              <w:rPr>
                <w:rFonts w:asciiTheme="minorHAnsi" w:hAnsiTheme="minorHAnsi" w:cstheme="minorHAnsi"/>
                <w:sz w:val="24"/>
                <w:szCs w:val="24"/>
              </w:rPr>
              <w:t>L’alunno realizza, con la guida dell’insegnante, disegni geometrici e semplici manufatti di diversi materiali, seguendo le istruzioni orali o scritte date.</w:t>
            </w:r>
          </w:p>
        </w:tc>
        <w:tc>
          <w:tcPr>
            <w:tcW w:w="2245" w:type="dxa"/>
          </w:tcPr>
          <w:p w:rsidR="009B0CD1" w:rsidRPr="009B0CD1" w:rsidRDefault="009B0CD1" w:rsidP="000C4DA6">
            <w:pPr>
              <w:jc w:val="center"/>
              <w:rPr>
                <w:rFonts w:asciiTheme="minorHAnsi" w:hAnsiTheme="minorHAnsi" w:cstheme="minorHAnsi"/>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IN VIA DI PRIMA ACQUISIZIONE</w:t>
            </w:r>
          </w:p>
          <w:p w:rsidR="009B0CD1" w:rsidRPr="009B0CD1" w:rsidRDefault="009B0CD1" w:rsidP="000C4DA6">
            <w:pPr>
              <w:jc w:val="center"/>
              <w:rPr>
                <w:rFonts w:asciiTheme="minorHAnsi" w:hAnsiTheme="minorHAnsi" w:cstheme="minorHAnsi"/>
                <w:sz w:val="24"/>
                <w:szCs w:val="24"/>
              </w:rPr>
            </w:pPr>
          </w:p>
        </w:tc>
      </w:tr>
      <w:tr w:rsidR="009B0CD1" w:rsidRPr="0023208F" w:rsidTr="000C4DA6">
        <w:trPr>
          <w:trHeight w:val="368"/>
        </w:trPr>
        <w:tc>
          <w:tcPr>
            <w:tcW w:w="2523" w:type="dxa"/>
            <w:vMerge/>
          </w:tcPr>
          <w:p w:rsidR="009B0CD1" w:rsidRPr="009B0CD1" w:rsidRDefault="009B0CD1" w:rsidP="000C4DA6">
            <w:pPr>
              <w:rPr>
                <w:rFonts w:asciiTheme="minorHAnsi" w:hAnsiTheme="minorHAnsi" w:cstheme="minorHAnsi"/>
                <w:sz w:val="24"/>
                <w:szCs w:val="24"/>
              </w:rPr>
            </w:pPr>
          </w:p>
        </w:tc>
        <w:tc>
          <w:tcPr>
            <w:tcW w:w="3284" w:type="dxa"/>
            <w:vMerge/>
          </w:tcPr>
          <w:p w:rsidR="009B0CD1" w:rsidRPr="009B0CD1" w:rsidRDefault="009B0CD1" w:rsidP="000C4DA6">
            <w:pPr>
              <w:pStyle w:val="TableParagraph"/>
              <w:ind w:right="83"/>
              <w:rPr>
                <w:rFonts w:asciiTheme="minorHAnsi" w:hAnsiTheme="minorHAnsi" w:cstheme="minorHAnsi"/>
                <w:b/>
                <w:sz w:val="24"/>
                <w:szCs w:val="24"/>
                <w:lang w:val="it-IT"/>
              </w:rPr>
            </w:pPr>
          </w:p>
        </w:tc>
        <w:tc>
          <w:tcPr>
            <w:tcW w:w="6379" w:type="dxa"/>
          </w:tcPr>
          <w:p w:rsidR="009B0CD1" w:rsidRPr="009B0CD1" w:rsidRDefault="009B0CD1" w:rsidP="000C4DA6">
            <w:pPr>
              <w:jc w:val="both"/>
              <w:rPr>
                <w:rFonts w:asciiTheme="minorHAnsi" w:hAnsiTheme="minorHAnsi" w:cstheme="minorHAnsi"/>
                <w:sz w:val="24"/>
                <w:szCs w:val="24"/>
              </w:rPr>
            </w:pPr>
            <w:r w:rsidRPr="009B0CD1">
              <w:rPr>
                <w:rFonts w:asciiTheme="minorHAnsi" w:hAnsiTheme="minorHAnsi" w:cstheme="minorHAnsi"/>
                <w:sz w:val="24"/>
                <w:szCs w:val="24"/>
              </w:rPr>
              <w:t>L’alunno realizza, in modo non sempre autonomo e corretto, disegni geometrici e semplici manufatti di diversi materiali, seguendo con difficoltà le istruzioni orali o scritte date dall’insegnante.</w:t>
            </w:r>
          </w:p>
          <w:p w:rsidR="009B0CD1" w:rsidRPr="009B0CD1" w:rsidRDefault="009B0CD1" w:rsidP="000C4DA6">
            <w:pPr>
              <w:jc w:val="both"/>
              <w:rPr>
                <w:rFonts w:asciiTheme="minorHAnsi" w:hAnsiTheme="minorHAnsi" w:cstheme="minorHAnsi"/>
                <w:sz w:val="24"/>
                <w:szCs w:val="24"/>
              </w:rPr>
            </w:pPr>
          </w:p>
        </w:tc>
        <w:tc>
          <w:tcPr>
            <w:tcW w:w="2245" w:type="dxa"/>
          </w:tcPr>
          <w:p w:rsidR="009B0CD1" w:rsidRPr="009B0CD1" w:rsidRDefault="009B0CD1" w:rsidP="000C4DA6">
            <w:pPr>
              <w:jc w:val="center"/>
              <w:rPr>
                <w:rFonts w:asciiTheme="minorHAnsi" w:hAnsiTheme="minorHAnsi" w:cstheme="minorHAnsi"/>
                <w:b/>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BASE</w:t>
            </w:r>
          </w:p>
          <w:p w:rsidR="009B0CD1" w:rsidRPr="009B0CD1" w:rsidRDefault="009B0CD1" w:rsidP="000C4DA6">
            <w:pPr>
              <w:jc w:val="center"/>
              <w:rPr>
                <w:rFonts w:asciiTheme="minorHAnsi" w:hAnsiTheme="minorHAnsi" w:cstheme="minorHAnsi"/>
                <w:sz w:val="24"/>
                <w:szCs w:val="24"/>
              </w:rPr>
            </w:pPr>
          </w:p>
        </w:tc>
      </w:tr>
      <w:tr w:rsidR="009B0CD1" w:rsidRPr="0023208F" w:rsidTr="000C4DA6">
        <w:trPr>
          <w:trHeight w:val="713"/>
        </w:trPr>
        <w:tc>
          <w:tcPr>
            <w:tcW w:w="2523" w:type="dxa"/>
            <w:vMerge/>
          </w:tcPr>
          <w:p w:rsidR="009B0CD1" w:rsidRPr="009B0CD1" w:rsidRDefault="009B0CD1" w:rsidP="000C4DA6">
            <w:pPr>
              <w:rPr>
                <w:rFonts w:asciiTheme="minorHAnsi" w:hAnsiTheme="minorHAnsi" w:cstheme="minorHAnsi"/>
                <w:sz w:val="24"/>
                <w:szCs w:val="24"/>
              </w:rPr>
            </w:pPr>
          </w:p>
        </w:tc>
        <w:tc>
          <w:tcPr>
            <w:tcW w:w="3284" w:type="dxa"/>
            <w:vMerge/>
          </w:tcPr>
          <w:p w:rsidR="009B0CD1" w:rsidRPr="009B0CD1" w:rsidRDefault="009B0CD1" w:rsidP="000C4DA6">
            <w:pPr>
              <w:pStyle w:val="TableParagraph"/>
              <w:ind w:right="83"/>
              <w:rPr>
                <w:rFonts w:asciiTheme="minorHAnsi" w:hAnsiTheme="minorHAnsi" w:cstheme="minorHAnsi"/>
                <w:b/>
                <w:sz w:val="24"/>
                <w:szCs w:val="24"/>
                <w:lang w:val="it-IT"/>
              </w:rPr>
            </w:pPr>
          </w:p>
        </w:tc>
        <w:tc>
          <w:tcPr>
            <w:tcW w:w="6379" w:type="dxa"/>
          </w:tcPr>
          <w:p w:rsidR="009B0CD1" w:rsidRPr="009B0CD1" w:rsidRDefault="009B0CD1" w:rsidP="000C4DA6">
            <w:pPr>
              <w:rPr>
                <w:rFonts w:asciiTheme="minorHAnsi" w:hAnsiTheme="minorHAnsi" w:cstheme="minorHAnsi"/>
                <w:sz w:val="24"/>
                <w:szCs w:val="24"/>
              </w:rPr>
            </w:pPr>
            <w:r w:rsidRPr="009B0CD1">
              <w:rPr>
                <w:rFonts w:asciiTheme="minorHAnsi" w:hAnsiTheme="minorHAnsi" w:cstheme="minorHAnsi"/>
                <w:sz w:val="24"/>
                <w:szCs w:val="24"/>
              </w:rPr>
              <w:t>L’alunno realizza, in modo autonomo e corretto, disegni geometrici e semplici manufatti di diversi materiali, seguendo in modo preciso le istruzioni orali o scritte date dall’insegnante.</w:t>
            </w:r>
          </w:p>
        </w:tc>
        <w:tc>
          <w:tcPr>
            <w:tcW w:w="2245" w:type="dxa"/>
          </w:tcPr>
          <w:p w:rsidR="009B0CD1" w:rsidRPr="009B0CD1" w:rsidRDefault="009B0CD1" w:rsidP="000C4DA6">
            <w:pPr>
              <w:jc w:val="center"/>
              <w:rPr>
                <w:rFonts w:asciiTheme="minorHAnsi" w:hAnsiTheme="minorHAnsi" w:cstheme="minorHAnsi"/>
                <w:b/>
                <w:bCs/>
                <w:sz w:val="24"/>
                <w:szCs w:val="24"/>
              </w:rPr>
            </w:pPr>
          </w:p>
          <w:p w:rsidR="009B0CD1" w:rsidRPr="009B0CD1" w:rsidRDefault="009B0CD1" w:rsidP="000C4DA6">
            <w:pPr>
              <w:jc w:val="center"/>
              <w:rPr>
                <w:rFonts w:asciiTheme="minorHAnsi" w:hAnsiTheme="minorHAnsi" w:cstheme="minorHAnsi"/>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INTERMEDIO</w:t>
            </w:r>
          </w:p>
          <w:p w:rsidR="009B0CD1" w:rsidRPr="009B0CD1" w:rsidRDefault="009B0CD1" w:rsidP="000C4DA6">
            <w:pPr>
              <w:jc w:val="center"/>
              <w:rPr>
                <w:rFonts w:asciiTheme="minorHAnsi" w:hAnsiTheme="minorHAnsi" w:cstheme="minorHAnsi"/>
                <w:sz w:val="24"/>
                <w:szCs w:val="24"/>
              </w:rPr>
            </w:pPr>
          </w:p>
        </w:tc>
      </w:tr>
      <w:tr w:rsidR="009B0CD1" w:rsidRPr="0023208F" w:rsidTr="000C4DA6">
        <w:trPr>
          <w:trHeight w:val="874"/>
        </w:trPr>
        <w:tc>
          <w:tcPr>
            <w:tcW w:w="2523" w:type="dxa"/>
            <w:vMerge/>
          </w:tcPr>
          <w:p w:rsidR="009B0CD1" w:rsidRPr="009B0CD1" w:rsidRDefault="009B0CD1" w:rsidP="000C4DA6">
            <w:pPr>
              <w:rPr>
                <w:rFonts w:asciiTheme="minorHAnsi" w:hAnsiTheme="minorHAnsi" w:cstheme="minorHAnsi"/>
                <w:sz w:val="24"/>
                <w:szCs w:val="24"/>
              </w:rPr>
            </w:pPr>
          </w:p>
        </w:tc>
        <w:tc>
          <w:tcPr>
            <w:tcW w:w="3284" w:type="dxa"/>
            <w:vMerge/>
          </w:tcPr>
          <w:p w:rsidR="009B0CD1" w:rsidRPr="009B0CD1" w:rsidRDefault="009B0CD1" w:rsidP="000C4DA6">
            <w:pPr>
              <w:pStyle w:val="TableParagraph"/>
              <w:ind w:right="83"/>
              <w:rPr>
                <w:rFonts w:asciiTheme="minorHAnsi" w:hAnsiTheme="minorHAnsi" w:cstheme="minorHAnsi"/>
                <w:b/>
                <w:sz w:val="24"/>
                <w:szCs w:val="24"/>
                <w:lang w:val="it-IT"/>
              </w:rPr>
            </w:pPr>
          </w:p>
        </w:tc>
        <w:tc>
          <w:tcPr>
            <w:tcW w:w="6379" w:type="dxa"/>
          </w:tcPr>
          <w:p w:rsidR="009B0CD1" w:rsidRPr="009B0CD1" w:rsidRDefault="009B0CD1" w:rsidP="000C4DA6">
            <w:pPr>
              <w:jc w:val="both"/>
              <w:rPr>
                <w:rFonts w:asciiTheme="minorHAnsi" w:hAnsiTheme="minorHAnsi" w:cstheme="minorHAnsi"/>
                <w:sz w:val="24"/>
                <w:szCs w:val="24"/>
              </w:rPr>
            </w:pPr>
            <w:r w:rsidRPr="009B0CD1">
              <w:rPr>
                <w:rFonts w:asciiTheme="minorHAnsi" w:hAnsiTheme="minorHAnsi" w:cstheme="minorHAnsi"/>
                <w:sz w:val="24"/>
                <w:szCs w:val="24"/>
              </w:rPr>
              <w:t>L’alunno realizza, in modo autonomo, corretto e creativo, disegni geometrici e semplici manufatti di diversi materiali, seguendo in modo preciso e attento le istruzioni orali o scritte date dall’insegnante.</w:t>
            </w:r>
          </w:p>
        </w:tc>
        <w:tc>
          <w:tcPr>
            <w:tcW w:w="2245" w:type="dxa"/>
          </w:tcPr>
          <w:p w:rsidR="009B0CD1" w:rsidRPr="009B0CD1" w:rsidRDefault="009B0CD1" w:rsidP="000C4DA6">
            <w:pPr>
              <w:jc w:val="center"/>
              <w:rPr>
                <w:rFonts w:asciiTheme="minorHAnsi" w:hAnsiTheme="minorHAnsi" w:cstheme="minorHAnsi"/>
                <w:b/>
                <w:bCs/>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AVANZATO</w:t>
            </w:r>
          </w:p>
        </w:tc>
      </w:tr>
      <w:tr w:rsidR="009B0CD1" w:rsidRPr="0023208F" w:rsidTr="000C4DA6">
        <w:trPr>
          <w:trHeight w:val="368"/>
        </w:trPr>
        <w:tc>
          <w:tcPr>
            <w:tcW w:w="2523" w:type="dxa"/>
            <w:vMerge w:val="restart"/>
          </w:tcPr>
          <w:p w:rsidR="009B0CD1" w:rsidRPr="009B0CD1" w:rsidRDefault="009B0CD1" w:rsidP="000C4DA6">
            <w:pPr>
              <w:jc w:val="center"/>
              <w:rPr>
                <w:rFonts w:asciiTheme="minorHAnsi" w:hAnsiTheme="minorHAnsi" w:cstheme="minorHAnsi"/>
                <w:b/>
                <w:bCs/>
                <w:sz w:val="24"/>
                <w:szCs w:val="24"/>
              </w:rPr>
            </w:pPr>
            <w:r w:rsidRPr="009B0CD1">
              <w:rPr>
                <w:rFonts w:asciiTheme="minorHAnsi" w:hAnsiTheme="minorHAnsi" w:cstheme="minorHAnsi"/>
                <w:sz w:val="24"/>
                <w:szCs w:val="24"/>
              </w:rPr>
              <w:t>UTILIZZARE</w:t>
            </w:r>
          </w:p>
          <w:p w:rsidR="009B0CD1" w:rsidRPr="009B0CD1" w:rsidRDefault="009B0CD1" w:rsidP="000C4DA6">
            <w:pPr>
              <w:ind w:firstLine="29"/>
              <w:jc w:val="center"/>
              <w:rPr>
                <w:rFonts w:asciiTheme="minorHAnsi" w:hAnsiTheme="minorHAnsi" w:cstheme="minorHAnsi"/>
                <w:sz w:val="24"/>
                <w:szCs w:val="24"/>
              </w:rPr>
            </w:pPr>
          </w:p>
        </w:tc>
        <w:tc>
          <w:tcPr>
            <w:tcW w:w="3284" w:type="dxa"/>
            <w:vMerge w:val="restart"/>
          </w:tcPr>
          <w:p w:rsidR="009B0CD1" w:rsidRPr="009B0CD1" w:rsidRDefault="009B0CD1" w:rsidP="000C4DA6">
            <w:pPr>
              <w:widowControl w:val="0"/>
              <w:autoSpaceDE w:val="0"/>
              <w:autoSpaceDN w:val="0"/>
              <w:adjustRightInd w:val="0"/>
              <w:spacing w:after="240"/>
              <w:rPr>
                <w:rFonts w:asciiTheme="minorHAnsi" w:hAnsiTheme="minorHAnsi" w:cstheme="minorHAnsi"/>
                <w:sz w:val="24"/>
                <w:szCs w:val="24"/>
              </w:rPr>
            </w:pPr>
            <w:r w:rsidRPr="009B0CD1">
              <w:rPr>
                <w:rFonts w:asciiTheme="minorHAnsi" w:hAnsiTheme="minorHAnsi" w:cstheme="minorHAnsi"/>
                <w:sz w:val="24"/>
                <w:szCs w:val="24"/>
              </w:rPr>
              <w:t xml:space="preserve"> </w:t>
            </w:r>
            <w:r w:rsidRPr="009B0CD1">
              <w:rPr>
                <w:rFonts w:asciiTheme="minorHAnsi" w:hAnsiTheme="minorHAnsi" w:cstheme="minorHAnsi"/>
                <w:sz w:val="24"/>
                <w:szCs w:val="24"/>
              </w:rPr>
              <w:sym w:font="Symbol" w:char="F0B7"/>
            </w:r>
            <w:r w:rsidRPr="009B0CD1">
              <w:rPr>
                <w:rFonts w:asciiTheme="minorHAnsi" w:hAnsiTheme="minorHAnsi" w:cstheme="minorHAnsi"/>
                <w:sz w:val="24"/>
                <w:szCs w:val="24"/>
              </w:rPr>
              <w:t xml:space="preserve"> </w:t>
            </w:r>
            <w:r w:rsidRPr="009B0CD1">
              <w:rPr>
                <w:rFonts w:asciiTheme="minorHAnsi" w:hAnsiTheme="minorHAnsi" w:cstheme="minorHAnsi"/>
                <w:b/>
                <w:sz w:val="24"/>
                <w:szCs w:val="24"/>
              </w:rPr>
              <w:t>utilizzare</w:t>
            </w:r>
            <w:r w:rsidRPr="009B0CD1">
              <w:rPr>
                <w:rFonts w:asciiTheme="minorHAnsi" w:hAnsiTheme="minorHAnsi" w:cstheme="minorHAnsi"/>
                <w:sz w:val="24"/>
                <w:szCs w:val="24"/>
              </w:rPr>
              <w:t xml:space="preserve"> LIM, pc e altri devices avviando programmi di videoscrittura, disegno e </w:t>
            </w:r>
            <w:r w:rsidRPr="009B0CD1">
              <w:rPr>
                <w:rFonts w:asciiTheme="minorHAnsi" w:hAnsiTheme="minorHAnsi" w:cstheme="minorHAnsi"/>
                <w:sz w:val="24"/>
                <w:szCs w:val="24"/>
              </w:rPr>
              <w:lastRenderedPageBreak/>
              <w:t>presentazione multimediale, impostando i criteri di creazione e formattazione dei file, salvando file in assegnate directory, modificando file già salvati, stampando file, selezionando app e programmi educativi in base a una finalità (giocare, esercitarsi, creare un gioco con il linguaggio di programmazione a blocchi).</w:t>
            </w:r>
          </w:p>
        </w:tc>
        <w:tc>
          <w:tcPr>
            <w:tcW w:w="6379" w:type="dxa"/>
          </w:tcPr>
          <w:p w:rsidR="009B0CD1" w:rsidRPr="009B0CD1" w:rsidRDefault="009B0CD1" w:rsidP="000C4DA6">
            <w:pPr>
              <w:jc w:val="both"/>
              <w:rPr>
                <w:rFonts w:asciiTheme="minorHAnsi" w:hAnsiTheme="minorHAnsi" w:cstheme="minorHAnsi"/>
                <w:sz w:val="24"/>
                <w:szCs w:val="24"/>
              </w:rPr>
            </w:pPr>
            <w:r w:rsidRPr="009B0CD1">
              <w:rPr>
                <w:rFonts w:asciiTheme="minorHAnsi" w:hAnsiTheme="minorHAnsi" w:cstheme="minorHAnsi"/>
                <w:sz w:val="24"/>
                <w:szCs w:val="24"/>
              </w:rPr>
              <w:lastRenderedPageBreak/>
              <w:t>L’alunno esegue procedure di: avvio e chiusura di programmi di video scrittura, disegno e presentazione multimediale; creazione, formattazione, salvataggio, modifica e stampa di file, solo se affiancato dall’insegnante.</w:t>
            </w:r>
          </w:p>
          <w:p w:rsidR="009B0CD1" w:rsidRPr="009B0CD1" w:rsidRDefault="009B0CD1" w:rsidP="000C4DA6">
            <w:pPr>
              <w:jc w:val="both"/>
              <w:rPr>
                <w:rFonts w:asciiTheme="minorHAnsi" w:hAnsiTheme="minorHAnsi" w:cstheme="minorHAnsi"/>
                <w:sz w:val="24"/>
                <w:szCs w:val="24"/>
              </w:rPr>
            </w:pPr>
          </w:p>
        </w:tc>
        <w:tc>
          <w:tcPr>
            <w:tcW w:w="2245" w:type="dxa"/>
          </w:tcPr>
          <w:p w:rsidR="009B0CD1" w:rsidRPr="009B0CD1" w:rsidRDefault="009B0CD1" w:rsidP="000C4DA6">
            <w:pPr>
              <w:jc w:val="center"/>
              <w:rPr>
                <w:rFonts w:asciiTheme="minorHAnsi" w:hAnsiTheme="minorHAnsi" w:cstheme="minorHAnsi"/>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IN VIA DI PRIMA ACQUISIZIONE</w:t>
            </w:r>
          </w:p>
          <w:p w:rsidR="009B0CD1" w:rsidRPr="009B0CD1" w:rsidRDefault="009B0CD1" w:rsidP="000C4DA6">
            <w:pPr>
              <w:jc w:val="center"/>
              <w:rPr>
                <w:rFonts w:asciiTheme="minorHAnsi" w:hAnsiTheme="minorHAnsi" w:cstheme="minorHAnsi"/>
                <w:sz w:val="24"/>
                <w:szCs w:val="24"/>
              </w:rPr>
            </w:pPr>
          </w:p>
        </w:tc>
      </w:tr>
      <w:tr w:rsidR="009B0CD1" w:rsidRPr="0023208F" w:rsidTr="000C4DA6">
        <w:trPr>
          <w:trHeight w:val="368"/>
        </w:trPr>
        <w:tc>
          <w:tcPr>
            <w:tcW w:w="2523" w:type="dxa"/>
            <w:vMerge/>
          </w:tcPr>
          <w:p w:rsidR="009B0CD1" w:rsidRPr="009B0CD1" w:rsidRDefault="009B0CD1" w:rsidP="000C4DA6">
            <w:pPr>
              <w:rPr>
                <w:rFonts w:asciiTheme="minorHAnsi" w:hAnsiTheme="minorHAnsi" w:cstheme="minorHAnsi"/>
                <w:sz w:val="24"/>
                <w:szCs w:val="24"/>
              </w:rPr>
            </w:pPr>
          </w:p>
        </w:tc>
        <w:tc>
          <w:tcPr>
            <w:tcW w:w="3284" w:type="dxa"/>
            <w:vMerge/>
          </w:tcPr>
          <w:p w:rsidR="009B0CD1" w:rsidRPr="009B0CD1" w:rsidRDefault="009B0CD1" w:rsidP="000C4DA6">
            <w:pPr>
              <w:pStyle w:val="TableParagraph"/>
              <w:ind w:right="83"/>
              <w:rPr>
                <w:rFonts w:asciiTheme="minorHAnsi" w:hAnsiTheme="minorHAnsi" w:cstheme="minorHAnsi"/>
                <w:b/>
                <w:sz w:val="24"/>
                <w:szCs w:val="24"/>
                <w:lang w:val="it-IT"/>
              </w:rPr>
            </w:pPr>
          </w:p>
        </w:tc>
        <w:tc>
          <w:tcPr>
            <w:tcW w:w="6379" w:type="dxa"/>
          </w:tcPr>
          <w:p w:rsidR="009B0CD1" w:rsidRPr="009B0CD1" w:rsidRDefault="009B0CD1" w:rsidP="000C4DA6">
            <w:pPr>
              <w:jc w:val="both"/>
              <w:rPr>
                <w:rFonts w:asciiTheme="minorHAnsi" w:hAnsiTheme="minorHAnsi" w:cstheme="minorHAnsi"/>
                <w:sz w:val="24"/>
                <w:szCs w:val="24"/>
              </w:rPr>
            </w:pPr>
            <w:r w:rsidRPr="009B0CD1">
              <w:rPr>
                <w:rFonts w:asciiTheme="minorHAnsi" w:hAnsiTheme="minorHAnsi" w:cstheme="minorHAnsi"/>
                <w:sz w:val="24"/>
                <w:szCs w:val="24"/>
              </w:rPr>
              <w:t>L’alunno esegue procedure di: avvio e chiusura di programmi di video scrittura, disegno e presentazione multimediale; creazione, formattazione, salvataggio, modifica e stampa di file in modo non sempre corretto e con qualche incertezza.</w:t>
            </w:r>
          </w:p>
          <w:p w:rsidR="009B0CD1" w:rsidRPr="009B0CD1" w:rsidRDefault="009B0CD1" w:rsidP="000C4DA6">
            <w:pPr>
              <w:jc w:val="both"/>
              <w:rPr>
                <w:rFonts w:asciiTheme="minorHAnsi" w:hAnsiTheme="minorHAnsi" w:cstheme="minorHAnsi"/>
                <w:sz w:val="24"/>
                <w:szCs w:val="24"/>
              </w:rPr>
            </w:pPr>
          </w:p>
        </w:tc>
        <w:tc>
          <w:tcPr>
            <w:tcW w:w="2245" w:type="dxa"/>
          </w:tcPr>
          <w:p w:rsidR="009B0CD1" w:rsidRPr="009B0CD1" w:rsidRDefault="009B0CD1" w:rsidP="000C4DA6">
            <w:pPr>
              <w:jc w:val="center"/>
              <w:rPr>
                <w:rFonts w:asciiTheme="minorHAnsi" w:hAnsiTheme="minorHAnsi" w:cstheme="minorHAnsi"/>
                <w:b/>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BASE</w:t>
            </w:r>
          </w:p>
          <w:p w:rsidR="009B0CD1" w:rsidRPr="009B0CD1" w:rsidRDefault="009B0CD1" w:rsidP="000C4DA6">
            <w:pPr>
              <w:jc w:val="center"/>
              <w:rPr>
                <w:rFonts w:asciiTheme="minorHAnsi" w:hAnsiTheme="minorHAnsi" w:cstheme="minorHAnsi"/>
                <w:sz w:val="24"/>
                <w:szCs w:val="24"/>
              </w:rPr>
            </w:pPr>
          </w:p>
        </w:tc>
      </w:tr>
      <w:tr w:rsidR="009B0CD1" w:rsidRPr="0023208F" w:rsidTr="000C4DA6">
        <w:trPr>
          <w:trHeight w:val="669"/>
        </w:trPr>
        <w:tc>
          <w:tcPr>
            <w:tcW w:w="2523" w:type="dxa"/>
            <w:vMerge/>
          </w:tcPr>
          <w:p w:rsidR="009B0CD1" w:rsidRPr="009B0CD1" w:rsidRDefault="009B0CD1" w:rsidP="000C4DA6">
            <w:pPr>
              <w:rPr>
                <w:rFonts w:asciiTheme="minorHAnsi" w:hAnsiTheme="minorHAnsi" w:cstheme="minorHAnsi"/>
                <w:sz w:val="24"/>
                <w:szCs w:val="24"/>
              </w:rPr>
            </w:pPr>
          </w:p>
        </w:tc>
        <w:tc>
          <w:tcPr>
            <w:tcW w:w="3284" w:type="dxa"/>
            <w:vMerge/>
          </w:tcPr>
          <w:p w:rsidR="009B0CD1" w:rsidRPr="009B0CD1" w:rsidRDefault="009B0CD1" w:rsidP="000C4DA6">
            <w:pPr>
              <w:pStyle w:val="TableParagraph"/>
              <w:ind w:right="83"/>
              <w:rPr>
                <w:rFonts w:asciiTheme="minorHAnsi" w:hAnsiTheme="minorHAnsi" w:cstheme="minorHAnsi"/>
                <w:b/>
                <w:sz w:val="24"/>
                <w:szCs w:val="24"/>
                <w:lang w:val="it-IT"/>
              </w:rPr>
            </w:pPr>
          </w:p>
        </w:tc>
        <w:tc>
          <w:tcPr>
            <w:tcW w:w="6379" w:type="dxa"/>
          </w:tcPr>
          <w:p w:rsidR="009B0CD1" w:rsidRPr="009B0CD1" w:rsidRDefault="009B0CD1" w:rsidP="000C4DA6">
            <w:pPr>
              <w:jc w:val="both"/>
              <w:rPr>
                <w:rFonts w:asciiTheme="minorHAnsi" w:hAnsiTheme="minorHAnsi" w:cstheme="minorHAnsi"/>
                <w:sz w:val="24"/>
                <w:szCs w:val="24"/>
              </w:rPr>
            </w:pPr>
            <w:r w:rsidRPr="009B0CD1">
              <w:rPr>
                <w:rFonts w:asciiTheme="minorHAnsi" w:hAnsiTheme="minorHAnsi" w:cstheme="minorHAnsi"/>
                <w:sz w:val="24"/>
                <w:szCs w:val="24"/>
              </w:rPr>
              <w:t>L’alunno esegue procedure di: avvio e chiusura di programmi di video scrittura, disegno e presentazione multimediale; creazione, formattazione, salvataggio, modifica e stampa di file in modo corretto.</w:t>
            </w:r>
          </w:p>
          <w:p w:rsidR="009B0CD1" w:rsidRPr="009B0CD1" w:rsidRDefault="009B0CD1" w:rsidP="000C4DA6">
            <w:pPr>
              <w:jc w:val="both"/>
              <w:rPr>
                <w:rFonts w:asciiTheme="minorHAnsi" w:hAnsiTheme="minorHAnsi" w:cstheme="minorHAnsi"/>
                <w:sz w:val="24"/>
                <w:szCs w:val="24"/>
              </w:rPr>
            </w:pPr>
          </w:p>
        </w:tc>
        <w:tc>
          <w:tcPr>
            <w:tcW w:w="2245" w:type="dxa"/>
          </w:tcPr>
          <w:p w:rsidR="009B0CD1" w:rsidRPr="009B0CD1" w:rsidRDefault="009B0CD1" w:rsidP="000C4DA6">
            <w:pPr>
              <w:jc w:val="center"/>
              <w:rPr>
                <w:rFonts w:asciiTheme="minorHAnsi" w:hAnsiTheme="minorHAnsi" w:cstheme="minorHAnsi"/>
                <w:b/>
                <w:bCs/>
                <w:sz w:val="24"/>
                <w:szCs w:val="24"/>
              </w:rPr>
            </w:pPr>
          </w:p>
          <w:p w:rsidR="009B0CD1" w:rsidRPr="009B0CD1" w:rsidRDefault="009B0CD1" w:rsidP="000C4DA6">
            <w:pPr>
              <w:jc w:val="center"/>
              <w:rPr>
                <w:rFonts w:asciiTheme="minorHAnsi" w:hAnsiTheme="minorHAnsi" w:cstheme="minorHAnsi"/>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INTERMEDIO</w:t>
            </w:r>
          </w:p>
          <w:p w:rsidR="009B0CD1" w:rsidRPr="009B0CD1" w:rsidRDefault="009B0CD1" w:rsidP="000C4DA6">
            <w:pPr>
              <w:jc w:val="center"/>
              <w:rPr>
                <w:rFonts w:asciiTheme="minorHAnsi" w:hAnsiTheme="minorHAnsi" w:cstheme="minorHAnsi"/>
                <w:sz w:val="24"/>
                <w:szCs w:val="24"/>
              </w:rPr>
            </w:pPr>
          </w:p>
        </w:tc>
      </w:tr>
      <w:tr w:rsidR="009B0CD1" w:rsidRPr="0023208F" w:rsidTr="000C4DA6">
        <w:trPr>
          <w:trHeight w:val="874"/>
        </w:trPr>
        <w:tc>
          <w:tcPr>
            <w:tcW w:w="2523" w:type="dxa"/>
            <w:vMerge/>
          </w:tcPr>
          <w:p w:rsidR="009B0CD1" w:rsidRPr="009B0CD1" w:rsidRDefault="009B0CD1" w:rsidP="000C4DA6">
            <w:pPr>
              <w:rPr>
                <w:rFonts w:asciiTheme="minorHAnsi" w:hAnsiTheme="minorHAnsi" w:cstheme="minorHAnsi"/>
                <w:sz w:val="24"/>
                <w:szCs w:val="24"/>
              </w:rPr>
            </w:pPr>
          </w:p>
        </w:tc>
        <w:tc>
          <w:tcPr>
            <w:tcW w:w="3284" w:type="dxa"/>
            <w:vMerge/>
          </w:tcPr>
          <w:p w:rsidR="009B0CD1" w:rsidRPr="009B0CD1" w:rsidRDefault="009B0CD1" w:rsidP="000C4DA6">
            <w:pPr>
              <w:pStyle w:val="TableParagraph"/>
              <w:ind w:right="83"/>
              <w:rPr>
                <w:rFonts w:asciiTheme="minorHAnsi" w:hAnsiTheme="minorHAnsi" w:cstheme="minorHAnsi"/>
                <w:b/>
                <w:sz w:val="24"/>
                <w:szCs w:val="24"/>
                <w:lang w:val="it-IT"/>
              </w:rPr>
            </w:pPr>
          </w:p>
        </w:tc>
        <w:tc>
          <w:tcPr>
            <w:tcW w:w="6379" w:type="dxa"/>
          </w:tcPr>
          <w:p w:rsidR="009B0CD1" w:rsidRPr="009B0CD1" w:rsidRDefault="009B0CD1" w:rsidP="000C4DA6">
            <w:pPr>
              <w:jc w:val="both"/>
              <w:rPr>
                <w:rFonts w:asciiTheme="minorHAnsi" w:hAnsiTheme="minorHAnsi" w:cstheme="minorHAnsi"/>
                <w:sz w:val="24"/>
                <w:szCs w:val="24"/>
              </w:rPr>
            </w:pPr>
            <w:r w:rsidRPr="009B0CD1">
              <w:rPr>
                <w:rFonts w:asciiTheme="minorHAnsi" w:hAnsiTheme="minorHAnsi" w:cstheme="minorHAnsi"/>
                <w:sz w:val="24"/>
                <w:szCs w:val="24"/>
              </w:rPr>
              <w:t>L’alunno esegue procedure di avvio e chiusura di programmi di video scrittura, disegno e presentazione multimediale, esegue, inoltre, le procedure di creazione, formattazione, salvataggio, modifica e stampa di file in modo corretto e sicuro.</w:t>
            </w:r>
          </w:p>
          <w:p w:rsidR="009B0CD1" w:rsidRPr="009B0CD1" w:rsidRDefault="009B0CD1" w:rsidP="000C4DA6">
            <w:pPr>
              <w:jc w:val="both"/>
              <w:rPr>
                <w:rFonts w:asciiTheme="minorHAnsi" w:hAnsiTheme="minorHAnsi" w:cstheme="minorHAnsi"/>
                <w:sz w:val="24"/>
                <w:szCs w:val="24"/>
              </w:rPr>
            </w:pPr>
          </w:p>
        </w:tc>
        <w:tc>
          <w:tcPr>
            <w:tcW w:w="2245" w:type="dxa"/>
          </w:tcPr>
          <w:p w:rsidR="009B0CD1" w:rsidRPr="009B0CD1" w:rsidRDefault="009B0CD1" w:rsidP="000C4DA6">
            <w:pPr>
              <w:jc w:val="center"/>
              <w:rPr>
                <w:rFonts w:asciiTheme="minorHAnsi" w:hAnsiTheme="minorHAnsi" w:cstheme="minorHAnsi"/>
                <w:b/>
                <w:bCs/>
                <w:sz w:val="24"/>
                <w:szCs w:val="24"/>
              </w:rPr>
            </w:pPr>
          </w:p>
          <w:p w:rsidR="009B0CD1" w:rsidRPr="009B0CD1" w:rsidRDefault="009B0CD1" w:rsidP="000C4DA6">
            <w:pPr>
              <w:jc w:val="center"/>
              <w:rPr>
                <w:rFonts w:asciiTheme="minorHAnsi" w:hAnsiTheme="minorHAnsi" w:cstheme="minorHAnsi"/>
                <w:sz w:val="24"/>
                <w:szCs w:val="24"/>
              </w:rPr>
            </w:pPr>
            <w:r w:rsidRPr="009B0CD1">
              <w:rPr>
                <w:rFonts w:asciiTheme="minorHAnsi" w:hAnsiTheme="minorHAnsi" w:cstheme="minorHAnsi"/>
                <w:sz w:val="24"/>
                <w:szCs w:val="24"/>
              </w:rPr>
              <w:t>AVANZATO</w:t>
            </w:r>
          </w:p>
        </w:tc>
      </w:tr>
    </w:tbl>
    <w:tbl>
      <w:tblPr>
        <w:tblpPr w:leftFromText="180" w:rightFromText="180" w:vertAnchor="text" w:tblpX="12176" w:tblpY="-2041"/>
        <w:tblW w:w="19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1969"/>
      </w:tblGrid>
      <w:tr w:rsidR="009B0CD1" w:rsidRPr="0023208F" w:rsidTr="000C4DA6">
        <w:tc>
          <w:tcPr>
            <w:tcW w:w="1969" w:type="dxa"/>
          </w:tcPr>
          <w:p w:rsidR="009B0CD1" w:rsidRPr="0023208F" w:rsidRDefault="009B0CD1" w:rsidP="000C4DA6">
            <w:pPr>
              <w:rPr>
                <w:rFonts w:cstheme="minorHAnsi"/>
              </w:rPr>
            </w:pPr>
          </w:p>
        </w:tc>
      </w:tr>
    </w:tbl>
    <w:p w:rsidR="009B0CD1" w:rsidRPr="0023208F" w:rsidRDefault="009B0CD1" w:rsidP="009B0CD1">
      <w:pPr>
        <w:rPr>
          <w:rFonts w:cstheme="minorHAnsi"/>
        </w:rPr>
      </w:pPr>
    </w:p>
    <w:p w:rsidR="009B0CD1" w:rsidRPr="0023208F" w:rsidRDefault="009B0CD1" w:rsidP="009B0CD1">
      <w:pPr>
        <w:rPr>
          <w:rFonts w:cstheme="minorHAnsi"/>
        </w:rPr>
      </w:pPr>
    </w:p>
    <w:p w:rsidR="009B0CD1" w:rsidRPr="0023208F" w:rsidRDefault="009B0CD1" w:rsidP="009B0CD1">
      <w:pPr>
        <w:rPr>
          <w:rFonts w:cstheme="minorHAnsi"/>
        </w:rPr>
      </w:pPr>
      <w:r w:rsidRPr="0023208F">
        <w:rPr>
          <w:rFonts w:cstheme="minorHAnsi"/>
        </w:rPr>
        <w:br w:type="textWrapping" w:clear="all"/>
      </w:r>
    </w:p>
    <w:p w:rsidR="009B0CD1" w:rsidRPr="009B0CD1" w:rsidRDefault="009B0CD1" w:rsidP="009B0CD1">
      <w:pPr>
        <w:rPr>
          <w:sz w:val="24"/>
          <w:szCs w:val="24"/>
        </w:rPr>
      </w:pPr>
    </w:p>
    <w:p w:rsidR="00125DFB" w:rsidRDefault="00125DFB">
      <w:pPr>
        <w:rPr>
          <w:rFonts w:asciiTheme="majorHAnsi" w:eastAsiaTheme="majorEastAsia" w:hAnsiTheme="majorHAnsi" w:cstheme="majorBidi"/>
          <w:color w:val="2E74B5" w:themeColor="accent1" w:themeShade="BF"/>
          <w:sz w:val="26"/>
          <w:szCs w:val="26"/>
        </w:rPr>
      </w:pPr>
      <w:r>
        <w:br w:type="page"/>
      </w:r>
    </w:p>
    <w:p w:rsidR="00125DFB" w:rsidRDefault="00125DFB" w:rsidP="00125DFB">
      <w:pPr>
        <w:pStyle w:val="Titolo2"/>
      </w:pPr>
      <w:bookmarkStart w:id="37" w:name="_Toc84315797"/>
      <w:r>
        <w:lastRenderedPageBreak/>
        <w:t>Tecnologia – Classe quarta</w:t>
      </w:r>
      <w:bookmarkEnd w:id="37"/>
    </w:p>
    <w:tbl>
      <w:tblPr>
        <w:tblStyle w:val="Grigliatabella"/>
        <w:tblpPr w:leftFromText="180" w:rightFromText="180" w:vertAnchor="text" w:tblpY="1"/>
        <w:tblOverlap w:val="never"/>
        <w:tblW w:w="14431" w:type="dxa"/>
        <w:tblLook w:val="04A0" w:firstRow="1" w:lastRow="0" w:firstColumn="1" w:lastColumn="0" w:noHBand="0" w:noVBand="1"/>
      </w:tblPr>
      <w:tblGrid>
        <w:gridCol w:w="2523"/>
        <w:gridCol w:w="3284"/>
        <w:gridCol w:w="6379"/>
        <w:gridCol w:w="2245"/>
      </w:tblGrid>
      <w:tr w:rsidR="00125DFB" w:rsidRPr="0023208F" w:rsidTr="000C4DA6">
        <w:tc>
          <w:tcPr>
            <w:tcW w:w="14431" w:type="dxa"/>
            <w:gridSpan w:val="4"/>
          </w:tcPr>
          <w:p w:rsidR="00125DFB" w:rsidRPr="00125DFB" w:rsidRDefault="00125DFB" w:rsidP="000C4DA6">
            <w:pPr>
              <w:jc w:val="center"/>
              <w:rPr>
                <w:rFonts w:asciiTheme="minorHAnsi" w:hAnsiTheme="minorHAnsi" w:cstheme="minorHAnsi"/>
                <w:sz w:val="24"/>
                <w:szCs w:val="24"/>
              </w:rPr>
            </w:pPr>
            <w:r w:rsidRPr="00125DFB">
              <w:rPr>
                <w:rFonts w:asciiTheme="minorHAnsi" w:hAnsiTheme="minorHAnsi" w:cstheme="minorHAnsi"/>
                <w:b/>
                <w:sz w:val="24"/>
                <w:szCs w:val="24"/>
              </w:rPr>
              <w:t>DISCIPLINA: Tecnologia</w:t>
            </w:r>
          </w:p>
        </w:tc>
      </w:tr>
      <w:tr w:rsidR="00125DFB" w:rsidRPr="0023208F" w:rsidTr="000C4DA6">
        <w:tc>
          <w:tcPr>
            <w:tcW w:w="14431" w:type="dxa"/>
            <w:gridSpan w:val="4"/>
          </w:tcPr>
          <w:p w:rsidR="00125DFB" w:rsidRPr="00125DFB" w:rsidRDefault="00125DFB" w:rsidP="000C4DA6">
            <w:pPr>
              <w:jc w:val="center"/>
              <w:rPr>
                <w:rFonts w:asciiTheme="minorHAnsi" w:hAnsiTheme="minorHAnsi" w:cstheme="minorHAnsi"/>
                <w:b/>
                <w:sz w:val="24"/>
                <w:szCs w:val="24"/>
              </w:rPr>
            </w:pPr>
            <w:r w:rsidRPr="00125DFB">
              <w:rPr>
                <w:rFonts w:asciiTheme="minorHAnsi" w:hAnsiTheme="minorHAnsi" w:cstheme="minorHAnsi"/>
                <w:b/>
                <w:sz w:val="24"/>
                <w:szCs w:val="24"/>
              </w:rPr>
              <w:t>CLASSE: QUARTA</w:t>
            </w:r>
          </w:p>
        </w:tc>
      </w:tr>
      <w:tr w:rsidR="00125DFB" w:rsidRPr="0023208F" w:rsidTr="000C4DA6">
        <w:trPr>
          <w:trHeight w:val="135"/>
        </w:trPr>
        <w:tc>
          <w:tcPr>
            <w:tcW w:w="14431" w:type="dxa"/>
            <w:gridSpan w:val="4"/>
          </w:tcPr>
          <w:p w:rsidR="00125DFB" w:rsidRPr="00125DFB" w:rsidRDefault="00125DFB" w:rsidP="000C4DA6">
            <w:pPr>
              <w:rPr>
                <w:rFonts w:asciiTheme="minorHAnsi" w:hAnsiTheme="minorHAnsi" w:cstheme="minorHAnsi"/>
                <w:bCs/>
                <w:sz w:val="24"/>
                <w:szCs w:val="24"/>
              </w:rPr>
            </w:pPr>
            <w:r w:rsidRPr="00125DFB">
              <w:rPr>
                <w:rFonts w:asciiTheme="minorHAnsi" w:hAnsiTheme="minorHAnsi" w:cstheme="minorHAnsi"/>
                <w:b/>
                <w:sz w:val="24"/>
                <w:szCs w:val="24"/>
              </w:rPr>
              <w:t>COMPETENZA CHIAVE EUROPEA:</w:t>
            </w:r>
            <w:r w:rsidRPr="00125DFB">
              <w:rPr>
                <w:rFonts w:asciiTheme="minorHAnsi" w:hAnsiTheme="minorHAnsi" w:cstheme="minorHAnsi"/>
                <w:bCs/>
                <w:sz w:val="24"/>
                <w:szCs w:val="24"/>
              </w:rPr>
              <w:t xml:space="preserve"> Competenza matematica e competenze in scienze, tecnologie e ingegneria</w:t>
            </w:r>
          </w:p>
        </w:tc>
      </w:tr>
      <w:tr w:rsidR="00125DFB" w:rsidRPr="0023208F" w:rsidTr="000C4DA6">
        <w:tc>
          <w:tcPr>
            <w:tcW w:w="2523" w:type="dxa"/>
            <w:tcBorders>
              <w:left w:val="single" w:sz="2" w:space="0" w:color="000000"/>
              <w:bottom w:val="single" w:sz="2" w:space="0" w:color="000000"/>
              <w:right w:val="single" w:sz="2" w:space="0" w:color="000000"/>
            </w:tcBorders>
          </w:tcPr>
          <w:p w:rsidR="00125DFB" w:rsidRPr="00125DFB" w:rsidRDefault="00125DFB" w:rsidP="000C4DA6">
            <w:pPr>
              <w:rPr>
                <w:rFonts w:asciiTheme="minorHAnsi" w:hAnsiTheme="minorHAnsi" w:cstheme="minorHAnsi"/>
                <w:b/>
                <w:bCs/>
                <w:sz w:val="24"/>
                <w:szCs w:val="24"/>
              </w:rPr>
            </w:pPr>
            <w:r w:rsidRPr="00125DFB">
              <w:rPr>
                <w:rFonts w:asciiTheme="minorHAns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125DFB" w:rsidRPr="00125DFB" w:rsidRDefault="00125DFB" w:rsidP="000C4DA6">
            <w:pPr>
              <w:rPr>
                <w:rFonts w:asciiTheme="minorHAnsi" w:hAnsiTheme="minorHAnsi" w:cstheme="minorHAnsi"/>
                <w:sz w:val="24"/>
                <w:szCs w:val="24"/>
              </w:rPr>
            </w:pPr>
            <w:r w:rsidRPr="00125DFB">
              <w:rPr>
                <w:rFonts w:asciiTheme="minorHAnsi" w:hAnsiTheme="minorHAnsi" w:cstheme="minorHAnsi"/>
                <w:b/>
                <w:sz w:val="24"/>
                <w:szCs w:val="24"/>
              </w:rPr>
              <w:t>OBIETTIVI DI APPRENDIMENTO</w:t>
            </w:r>
          </w:p>
        </w:tc>
        <w:tc>
          <w:tcPr>
            <w:tcW w:w="6379" w:type="dxa"/>
            <w:tcBorders>
              <w:top w:val="single" w:sz="4" w:space="0" w:color="auto"/>
              <w:bottom w:val="single" w:sz="4" w:space="0" w:color="auto"/>
            </w:tcBorders>
          </w:tcPr>
          <w:p w:rsidR="00125DFB" w:rsidRPr="00125DFB" w:rsidRDefault="00125DFB" w:rsidP="000C4DA6">
            <w:pPr>
              <w:rPr>
                <w:rFonts w:asciiTheme="minorHAnsi" w:hAnsiTheme="minorHAnsi" w:cstheme="minorHAnsi"/>
                <w:sz w:val="24"/>
                <w:szCs w:val="24"/>
              </w:rPr>
            </w:pPr>
            <w:r w:rsidRPr="00125DFB">
              <w:rPr>
                <w:rFonts w:asciiTheme="minorHAnsi" w:hAnsiTheme="minorHAnsi" w:cstheme="minorHAnsi"/>
                <w:b/>
                <w:sz w:val="24"/>
                <w:szCs w:val="24"/>
              </w:rPr>
              <w:t>DESCRITTORI</w:t>
            </w:r>
          </w:p>
        </w:tc>
        <w:tc>
          <w:tcPr>
            <w:tcW w:w="2245" w:type="dxa"/>
            <w:tcBorders>
              <w:top w:val="single" w:sz="4" w:space="0" w:color="auto"/>
              <w:bottom w:val="single" w:sz="4" w:space="0" w:color="auto"/>
            </w:tcBorders>
          </w:tcPr>
          <w:p w:rsidR="00125DFB" w:rsidRPr="00125DFB" w:rsidRDefault="00125DFB" w:rsidP="000C4DA6">
            <w:pPr>
              <w:jc w:val="center"/>
              <w:rPr>
                <w:rFonts w:asciiTheme="minorHAnsi" w:hAnsiTheme="minorHAnsi" w:cstheme="minorHAnsi"/>
                <w:b/>
                <w:bCs/>
                <w:sz w:val="24"/>
                <w:szCs w:val="24"/>
              </w:rPr>
            </w:pPr>
            <w:r w:rsidRPr="00125DFB">
              <w:rPr>
                <w:rFonts w:asciiTheme="minorHAnsi" w:hAnsiTheme="minorHAnsi" w:cstheme="minorHAnsi"/>
                <w:b/>
                <w:bCs/>
                <w:sz w:val="24"/>
                <w:szCs w:val="24"/>
              </w:rPr>
              <w:t>LIVELLO</w:t>
            </w:r>
          </w:p>
        </w:tc>
      </w:tr>
      <w:tr w:rsidR="00125DFB" w:rsidRPr="0023208F" w:rsidTr="000C4DA6">
        <w:trPr>
          <w:trHeight w:val="368"/>
        </w:trPr>
        <w:tc>
          <w:tcPr>
            <w:tcW w:w="2523" w:type="dxa"/>
            <w:vMerge w:val="restart"/>
            <w:tcBorders>
              <w:top w:val="single" w:sz="2" w:space="0" w:color="000000"/>
              <w:left w:val="single" w:sz="2" w:space="0" w:color="000000"/>
              <w:right w:val="single" w:sz="2" w:space="0" w:color="000000"/>
            </w:tcBorders>
          </w:tcPr>
          <w:p w:rsidR="00125DFB" w:rsidRPr="00125DFB" w:rsidRDefault="00125DFB" w:rsidP="000C4DA6">
            <w:pPr>
              <w:jc w:val="center"/>
              <w:rPr>
                <w:rFonts w:asciiTheme="minorHAnsi" w:hAnsiTheme="minorHAnsi" w:cstheme="minorHAnsi"/>
                <w:b/>
                <w:bCs/>
                <w:sz w:val="24"/>
                <w:szCs w:val="24"/>
              </w:rPr>
            </w:pPr>
          </w:p>
          <w:p w:rsidR="00125DFB" w:rsidRPr="00125DFB" w:rsidRDefault="00125DFB" w:rsidP="000C4DA6">
            <w:pPr>
              <w:jc w:val="center"/>
              <w:rPr>
                <w:rFonts w:asciiTheme="minorHAnsi" w:hAnsiTheme="minorHAnsi" w:cstheme="minorHAnsi"/>
                <w:sz w:val="24"/>
                <w:szCs w:val="24"/>
              </w:rPr>
            </w:pPr>
            <w:r w:rsidRPr="00125DFB">
              <w:rPr>
                <w:rFonts w:asciiTheme="minorHAnsi" w:hAnsiTheme="minorHAnsi" w:cstheme="minorHAnsi"/>
                <w:sz w:val="24"/>
                <w:szCs w:val="24"/>
              </w:rPr>
              <w:t>RICONOSCERE</w:t>
            </w:r>
          </w:p>
        </w:tc>
        <w:tc>
          <w:tcPr>
            <w:tcW w:w="3284" w:type="dxa"/>
            <w:vMerge w:val="restart"/>
            <w:tcBorders>
              <w:top w:val="single" w:sz="2" w:space="0" w:color="000000"/>
              <w:left w:val="single" w:sz="2" w:space="0" w:color="000000"/>
              <w:right w:val="single" w:sz="2" w:space="0" w:color="000000"/>
            </w:tcBorders>
          </w:tcPr>
          <w:p w:rsidR="00125DFB" w:rsidRPr="00125DFB" w:rsidRDefault="00125DFB" w:rsidP="000C4DA6">
            <w:pPr>
              <w:widowControl w:val="0"/>
              <w:rPr>
                <w:rFonts w:asciiTheme="minorHAnsi" w:hAnsiTheme="minorHAnsi" w:cstheme="minorHAnsi"/>
                <w:sz w:val="24"/>
                <w:szCs w:val="24"/>
              </w:rPr>
            </w:pPr>
            <w:r w:rsidRPr="00125DFB">
              <w:rPr>
                <w:rFonts w:asciiTheme="minorHAnsi" w:hAnsiTheme="minorHAnsi" w:cstheme="minorHAnsi"/>
                <w:sz w:val="24"/>
                <w:szCs w:val="24"/>
              </w:rPr>
              <w:t xml:space="preserve">  </w:t>
            </w:r>
            <w:r w:rsidRPr="00125DFB">
              <w:rPr>
                <w:rFonts w:asciiTheme="minorHAnsi" w:hAnsiTheme="minorHAnsi" w:cstheme="minorHAnsi"/>
                <w:sz w:val="24"/>
                <w:szCs w:val="24"/>
              </w:rPr>
              <w:sym w:font="Symbol" w:char="F0B7"/>
            </w:r>
            <w:r w:rsidRPr="00125DFB">
              <w:rPr>
                <w:rFonts w:asciiTheme="minorHAnsi" w:hAnsiTheme="minorHAnsi" w:cstheme="minorHAnsi"/>
                <w:sz w:val="24"/>
                <w:szCs w:val="24"/>
              </w:rPr>
              <w:t xml:space="preserve"> </w:t>
            </w:r>
            <w:r w:rsidRPr="00125DFB">
              <w:rPr>
                <w:rFonts w:asciiTheme="minorHAnsi" w:hAnsiTheme="minorHAnsi" w:cstheme="minorHAnsi"/>
                <w:b/>
                <w:sz w:val="24"/>
                <w:szCs w:val="24"/>
              </w:rPr>
              <w:t>riconoscere</w:t>
            </w:r>
            <w:r w:rsidRPr="00125DFB">
              <w:rPr>
                <w:rFonts w:asciiTheme="minorHAnsi" w:hAnsiTheme="minorHAnsi" w:cstheme="minorHAnsi"/>
                <w:sz w:val="24"/>
                <w:szCs w:val="24"/>
              </w:rPr>
              <w:t xml:space="preserve"> oggetti tecnologici (televisore, telescopio, microscopio, …) collocandoli in un contesto in base alla loro funzione, cogliendone l’utilità, discriminando con precisione le parti, scegliendo in modo critico strumenti di ricerca diversi atti a scoprire la loro evoluzione tecnologica nel tempo.</w:t>
            </w:r>
          </w:p>
        </w:tc>
        <w:tc>
          <w:tcPr>
            <w:tcW w:w="6379" w:type="dxa"/>
            <w:tcBorders>
              <w:top w:val="single" w:sz="4" w:space="0" w:color="auto"/>
              <w:bottom w:val="single" w:sz="4" w:space="0" w:color="auto"/>
            </w:tcBorders>
          </w:tcPr>
          <w:p w:rsidR="00125DFB" w:rsidRPr="00125DFB" w:rsidRDefault="00125DFB" w:rsidP="000C4DA6">
            <w:pPr>
              <w:rPr>
                <w:rFonts w:asciiTheme="minorHAnsi" w:hAnsiTheme="minorHAnsi" w:cstheme="minorHAnsi"/>
                <w:sz w:val="24"/>
                <w:szCs w:val="24"/>
              </w:rPr>
            </w:pPr>
            <w:r w:rsidRPr="00125DFB">
              <w:rPr>
                <w:rFonts w:asciiTheme="minorHAnsi" w:hAnsiTheme="minorHAnsi" w:cstheme="minorHAnsi"/>
                <w:sz w:val="24"/>
                <w:szCs w:val="24"/>
              </w:rPr>
              <w:t>L’alunno osserva oggetti tecnologici, ed è guidato dall’insegnante sia nel riconoscimento delle loro parti, sia nell’individuazione del loro utilizzo, della loro funzione e della loro trasformazione nel tempo.</w:t>
            </w:r>
          </w:p>
          <w:p w:rsidR="00125DFB" w:rsidRPr="00125DFB" w:rsidRDefault="00125DFB" w:rsidP="000C4DA6">
            <w:pPr>
              <w:rPr>
                <w:rFonts w:asciiTheme="minorHAnsi" w:hAnsiTheme="minorHAnsi" w:cstheme="minorHAnsi"/>
                <w:sz w:val="24"/>
                <w:szCs w:val="24"/>
              </w:rPr>
            </w:pPr>
          </w:p>
        </w:tc>
        <w:tc>
          <w:tcPr>
            <w:tcW w:w="2245" w:type="dxa"/>
            <w:tcBorders>
              <w:top w:val="single" w:sz="4" w:space="0" w:color="auto"/>
            </w:tcBorders>
          </w:tcPr>
          <w:p w:rsidR="00125DFB" w:rsidRPr="00125DFB" w:rsidRDefault="00125DFB" w:rsidP="000C4DA6">
            <w:pPr>
              <w:jc w:val="center"/>
              <w:rPr>
                <w:rFonts w:asciiTheme="minorHAnsi" w:hAnsiTheme="minorHAnsi" w:cstheme="minorHAnsi"/>
                <w:sz w:val="24"/>
                <w:szCs w:val="24"/>
              </w:rPr>
            </w:pPr>
          </w:p>
          <w:p w:rsidR="00125DFB" w:rsidRPr="00125DFB" w:rsidRDefault="00125DFB" w:rsidP="000C4DA6">
            <w:pPr>
              <w:jc w:val="center"/>
              <w:rPr>
                <w:rFonts w:asciiTheme="minorHAnsi" w:hAnsiTheme="minorHAnsi" w:cstheme="minorHAnsi"/>
                <w:sz w:val="24"/>
                <w:szCs w:val="24"/>
              </w:rPr>
            </w:pPr>
            <w:r w:rsidRPr="00125DFB">
              <w:rPr>
                <w:rFonts w:asciiTheme="minorHAnsi" w:hAnsiTheme="minorHAnsi" w:cstheme="minorHAnsi"/>
                <w:sz w:val="24"/>
                <w:szCs w:val="24"/>
              </w:rPr>
              <w:t>IN VIA DI PRIMA ACQUISIZIONE</w:t>
            </w:r>
          </w:p>
          <w:p w:rsidR="00125DFB" w:rsidRPr="00125DFB" w:rsidRDefault="00125DFB" w:rsidP="000C4DA6">
            <w:pPr>
              <w:jc w:val="center"/>
              <w:rPr>
                <w:rFonts w:asciiTheme="minorHAnsi" w:hAnsiTheme="minorHAnsi" w:cstheme="minorHAnsi"/>
                <w:sz w:val="24"/>
                <w:szCs w:val="24"/>
              </w:rPr>
            </w:pPr>
          </w:p>
        </w:tc>
      </w:tr>
      <w:tr w:rsidR="00125DFB" w:rsidRPr="0023208F" w:rsidTr="000C4DA6">
        <w:trPr>
          <w:trHeight w:val="368"/>
        </w:trPr>
        <w:tc>
          <w:tcPr>
            <w:tcW w:w="2523" w:type="dxa"/>
            <w:vMerge/>
            <w:tcBorders>
              <w:left w:val="single" w:sz="2" w:space="0" w:color="000000"/>
              <w:right w:val="single" w:sz="2" w:space="0" w:color="000000"/>
            </w:tcBorders>
          </w:tcPr>
          <w:p w:rsidR="00125DFB" w:rsidRPr="00125DFB" w:rsidRDefault="00125DFB" w:rsidP="000C4DA6">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125DFB" w:rsidRPr="00125DFB" w:rsidRDefault="00125DFB" w:rsidP="000C4DA6">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125DFB" w:rsidRPr="00125DFB" w:rsidRDefault="00125DFB" w:rsidP="000C4DA6">
            <w:pPr>
              <w:rPr>
                <w:rFonts w:asciiTheme="minorHAnsi" w:hAnsiTheme="minorHAnsi" w:cstheme="minorHAnsi"/>
                <w:sz w:val="24"/>
                <w:szCs w:val="24"/>
              </w:rPr>
            </w:pPr>
            <w:r w:rsidRPr="00125DFB">
              <w:rPr>
                <w:rFonts w:asciiTheme="minorHAnsi" w:hAnsiTheme="minorHAnsi" w:cstheme="minorHAnsi"/>
                <w:sz w:val="24"/>
                <w:szCs w:val="24"/>
              </w:rPr>
              <w:t>L’alunno osserva oggetti tecnologici, riconosce solo alcune delle parti che li compongono, individua in modo non sempre corretto il loro utilizzo e la loro funzione e rileva le loro trasformazioni nel tempo solo se guidato.</w:t>
            </w:r>
          </w:p>
        </w:tc>
        <w:tc>
          <w:tcPr>
            <w:tcW w:w="2245" w:type="dxa"/>
          </w:tcPr>
          <w:p w:rsidR="00125DFB" w:rsidRPr="00125DFB" w:rsidRDefault="00125DFB" w:rsidP="000C4DA6">
            <w:pPr>
              <w:jc w:val="center"/>
              <w:rPr>
                <w:rFonts w:asciiTheme="minorHAnsi" w:hAnsiTheme="minorHAnsi" w:cstheme="minorHAnsi"/>
                <w:b/>
                <w:sz w:val="24"/>
                <w:szCs w:val="24"/>
              </w:rPr>
            </w:pPr>
          </w:p>
          <w:p w:rsidR="00125DFB" w:rsidRPr="00125DFB" w:rsidRDefault="00125DFB" w:rsidP="000C4DA6">
            <w:pPr>
              <w:jc w:val="center"/>
              <w:rPr>
                <w:rFonts w:asciiTheme="minorHAnsi" w:hAnsiTheme="minorHAnsi" w:cstheme="minorHAnsi"/>
                <w:sz w:val="24"/>
                <w:szCs w:val="24"/>
              </w:rPr>
            </w:pPr>
            <w:r w:rsidRPr="00125DFB">
              <w:rPr>
                <w:rFonts w:asciiTheme="minorHAnsi" w:hAnsiTheme="minorHAnsi" w:cstheme="minorHAnsi"/>
                <w:sz w:val="24"/>
                <w:szCs w:val="24"/>
              </w:rPr>
              <w:t>BASE</w:t>
            </w:r>
          </w:p>
          <w:p w:rsidR="00125DFB" w:rsidRPr="00125DFB" w:rsidRDefault="00125DFB" w:rsidP="000C4DA6">
            <w:pPr>
              <w:jc w:val="center"/>
              <w:rPr>
                <w:rFonts w:asciiTheme="minorHAnsi" w:hAnsiTheme="minorHAnsi" w:cstheme="minorHAnsi"/>
                <w:sz w:val="24"/>
                <w:szCs w:val="24"/>
              </w:rPr>
            </w:pPr>
          </w:p>
        </w:tc>
      </w:tr>
      <w:tr w:rsidR="00125DFB" w:rsidRPr="0023208F" w:rsidTr="000C4DA6">
        <w:trPr>
          <w:trHeight w:val="368"/>
        </w:trPr>
        <w:tc>
          <w:tcPr>
            <w:tcW w:w="2523" w:type="dxa"/>
            <w:vMerge/>
            <w:tcBorders>
              <w:left w:val="single" w:sz="2" w:space="0" w:color="000000"/>
              <w:right w:val="single" w:sz="2" w:space="0" w:color="000000"/>
            </w:tcBorders>
          </w:tcPr>
          <w:p w:rsidR="00125DFB" w:rsidRPr="00125DFB" w:rsidRDefault="00125DFB" w:rsidP="000C4DA6">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125DFB" w:rsidRPr="00125DFB" w:rsidRDefault="00125DFB" w:rsidP="000C4DA6">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125DFB" w:rsidRPr="00125DFB" w:rsidRDefault="00125DFB" w:rsidP="000C4DA6">
            <w:pPr>
              <w:rPr>
                <w:rFonts w:asciiTheme="minorHAnsi" w:hAnsiTheme="minorHAnsi" w:cstheme="minorHAnsi"/>
                <w:sz w:val="24"/>
                <w:szCs w:val="24"/>
              </w:rPr>
            </w:pPr>
            <w:r w:rsidRPr="00125DFB">
              <w:rPr>
                <w:rFonts w:asciiTheme="minorHAnsi" w:hAnsiTheme="minorHAnsi" w:cstheme="minorHAnsi"/>
                <w:sz w:val="24"/>
                <w:szCs w:val="24"/>
              </w:rPr>
              <w:t>L’alunno osserva oggetti tecnologici, riconosce le parti principali che li compongono, individua in modo corretto il loro utilizzo e la loro funzione e rileva autonomamente le loro trasformazioni nel tempo.</w:t>
            </w:r>
          </w:p>
        </w:tc>
        <w:tc>
          <w:tcPr>
            <w:tcW w:w="2245" w:type="dxa"/>
          </w:tcPr>
          <w:p w:rsidR="00125DFB" w:rsidRPr="00125DFB" w:rsidRDefault="00125DFB" w:rsidP="000C4DA6">
            <w:pPr>
              <w:jc w:val="center"/>
              <w:rPr>
                <w:rFonts w:asciiTheme="minorHAnsi" w:hAnsiTheme="minorHAnsi" w:cstheme="minorHAnsi"/>
                <w:b/>
                <w:bCs/>
                <w:sz w:val="24"/>
                <w:szCs w:val="24"/>
              </w:rPr>
            </w:pPr>
          </w:p>
          <w:p w:rsidR="00125DFB" w:rsidRPr="00125DFB" w:rsidRDefault="00125DFB" w:rsidP="000C4DA6">
            <w:pPr>
              <w:jc w:val="center"/>
              <w:rPr>
                <w:rFonts w:asciiTheme="minorHAnsi" w:hAnsiTheme="minorHAnsi" w:cstheme="minorHAnsi"/>
                <w:sz w:val="24"/>
                <w:szCs w:val="24"/>
              </w:rPr>
            </w:pPr>
            <w:r w:rsidRPr="00125DFB">
              <w:rPr>
                <w:rFonts w:asciiTheme="minorHAnsi" w:hAnsiTheme="minorHAnsi" w:cstheme="minorHAnsi"/>
                <w:sz w:val="24"/>
                <w:szCs w:val="24"/>
              </w:rPr>
              <w:t>INTERMEDIO</w:t>
            </w:r>
          </w:p>
          <w:p w:rsidR="00125DFB" w:rsidRPr="00125DFB" w:rsidRDefault="00125DFB" w:rsidP="000C4DA6">
            <w:pPr>
              <w:jc w:val="center"/>
              <w:rPr>
                <w:rFonts w:asciiTheme="minorHAnsi" w:hAnsiTheme="minorHAnsi" w:cstheme="minorHAnsi"/>
                <w:sz w:val="24"/>
                <w:szCs w:val="24"/>
              </w:rPr>
            </w:pPr>
          </w:p>
        </w:tc>
      </w:tr>
      <w:tr w:rsidR="00125DFB" w:rsidRPr="0023208F" w:rsidTr="000C4DA6">
        <w:trPr>
          <w:trHeight w:val="874"/>
        </w:trPr>
        <w:tc>
          <w:tcPr>
            <w:tcW w:w="2523" w:type="dxa"/>
            <w:vMerge/>
            <w:tcBorders>
              <w:left w:val="single" w:sz="2" w:space="0" w:color="000000"/>
              <w:right w:val="single" w:sz="2" w:space="0" w:color="000000"/>
            </w:tcBorders>
          </w:tcPr>
          <w:p w:rsidR="00125DFB" w:rsidRPr="00125DFB" w:rsidRDefault="00125DFB" w:rsidP="000C4DA6">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125DFB" w:rsidRPr="00125DFB" w:rsidRDefault="00125DFB" w:rsidP="000C4DA6">
            <w:pPr>
              <w:pStyle w:val="TableParagraph"/>
              <w:ind w:right="83"/>
              <w:rPr>
                <w:rFonts w:asciiTheme="minorHAnsi" w:hAnsiTheme="minorHAnsi" w:cstheme="minorHAnsi"/>
                <w:b/>
                <w:sz w:val="24"/>
                <w:szCs w:val="24"/>
                <w:lang w:val="it-IT"/>
              </w:rPr>
            </w:pPr>
          </w:p>
        </w:tc>
        <w:tc>
          <w:tcPr>
            <w:tcW w:w="6379" w:type="dxa"/>
            <w:tcBorders>
              <w:top w:val="single" w:sz="4" w:space="0" w:color="auto"/>
            </w:tcBorders>
          </w:tcPr>
          <w:p w:rsidR="00125DFB" w:rsidRPr="00125DFB" w:rsidRDefault="00125DFB" w:rsidP="000C4DA6">
            <w:pPr>
              <w:rPr>
                <w:rFonts w:asciiTheme="minorHAnsi" w:hAnsiTheme="minorHAnsi" w:cstheme="minorHAnsi"/>
                <w:sz w:val="24"/>
                <w:szCs w:val="24"/>
              </w:rPr>
            </w:pPr>
            <w:r w:rsidRPr="00125DFB">
              <w:rPr>
                <w:rFonts w:asciiTheme="minorHAnsi" w:hAnsiTheme="minorHAnsi" w:cstheme="minorHAnsi"/>
                <w:sz w:val="24"/>
                <w:szCs w:val="24"/>
              </w:rPr>
              <w:t>L’alunno osserva oggetti tecnologici, riconosce tutte le parti principali che li compongono, individua in modo corretto e preciso il loro utilizzo e la loro funzione e rileva autonomamente le loro trasformazioni nel tempo.</w:t>
            </w:r>
          </w:p>
        </w:tc>
        <w:tc>
          <w:tcPr>
            <w:tcW w:w="2245" w:type="dxa"/>
          </w:tcPr>
          <w:p w:rsidR="00125DFB" w:rsidRPr="00125DFB" w:rsidRDefault="00125DFB" w:rsidP="000C4DA6">
            <w:pPr>
              <w:jc w:val="center"/>
              <w:rPr>
                <w:rFonts w:asciiTheme="minorHAnsi" w:hAnsiTheme="minorHAnsi" w:cstheme="minorHAnsi"/>
                <w:b/>
                <w:bCs/>
                <w:sz w:val="24"/>
                <w:szCs w:val="24"/>
              </w:rPr>
            </w:pPr>
          </w:p>
          <w:p w:rsidR="00125DFB" w:rsidRPr="00125DFB" w:rsidRDefault="00125DFB" w:rsidP="000C4DA6">
            <w:pPr>
              <w:jc w:val="center"/>
              <w:rPr>
                <w:rFonts w:asciiTheme="minorHAnsi" w:hAnsiTheme="minorHAnsi" w:cstheme="minorHAnsi"/>
                <w:sz w:val="24"/>
                <w:szCs w:val="24"/>
              </w:rPr>
            </w:pPr>
            <w:r w:rsidRPr="00125DFB">
              <w:rPr>
                <w:rFonts w:asciiTheme="minorHAnsi" w:hAnsiTheme="minorHAnsi" w:cstheme="minorHAnsi"/>
                <w:sz w:val="24"/>
                <w:szCs w:val="24"/>
              </w:rPr>
              <w:t>AVANZATO</w:t>
            </w:r>
          </w:p>
        </w:tc>
      </w:tr>
      <w:tr w:rsidR="00125DFB" w:rsidRPr="0023208F" w:rsidTr="000C4DA6">
        <w:trPr>
          <w:trHeight w:val="368"/>
        </w:trPr>
        <w:tc>
          <w:tcPr>
            <w:tcW w:w="2523" w:type="dxa"/>
            <w:vMerge w:val="restart"/>
          </w:tcPr>
          <w:p w:rsidR="00125DFB" w:rsidRPr="00125DFB" w:rsidRDefault="00125DFB" w:rsidP="000C4DA6">
            <w:pPr>
              <w:jc w:val="center"/>
              <w:rPr>
                <w:rFonts w:asciiTheme="minorHAnsi" w:hAnsiTheme="minorHAnsi" w:cstheme="minorHAnsi"/>
                <w:b/>
                <w:bCs/>
                <w:sz w:val="24"/>
                <w:szCs w:val="24"/>
              </w:rPr>
            </w:pPr>
          </w:p>
          <w:p w:rsidR="00125DFB" w:rsidRPr="00125DFB" w:rsidRDefault="00125DFB" w:rsidP="000C4DA6">
            <w:pPr>
              <w:ind w:firstLine="29"/>
              <w:jc w:val="center"/>
              <w:rPr>
                <w:rFonts w:asciiTheme="minorHAnsi" w:hAnsiTheme="minorHAnsi" w:cstheme="minorHAnsi"/>
                <w:sz w:val="24"/>
                <w:szCs w:val="24"/>
              </w:rPr>
            </w:pPr>
            <w:r w:rsidRPr="00125DFB">
              <w:rPr>
                <w:rFonts w:asciiTheme="minorHAnsi" w:hAnsiTheme="minorHAnsi" w:cstheme="minorHAnsi"/>
                <w:sz w:val="24"/>
                <w:szCs w:val="24"/>
              </w:rPr>
              <w:t>PREVEDERE</w:t>
            </w:r>
          </w:p>
        </w:tc>
        <w:tc>
          <w:tcPr>
            <w:tcW w:w="3284" w:type="dxa"/>
            <w:vMerge w:val="restart"/>
          </w:tcPr>
          <w:p w:rsidR="00125DFB" w:rsidRPr="00125DFB" w:rsidRDefault="00125DFB" w:rsidP="000C4DA6">
            <w:pPr>
              <w:widowControl w:val="0"/>
              <w:autoSpaceDE w:val="0"/>
              <w:autoSpaceDN w:val="0"/>
              <w:adjustRightInd w:val="0"/>
              <w:spacing w:after="240"/>
              <w:rPr>
                <w:rFonts w:asciiTheme="minorHAnsi" w:hAnsiTheme="minorHAnsi" w:cstheme="minorHAnsi"/>
                <w:sz w:val="24"/>
                <w:szCs w:val="24"/>
              </w:rPr>
            </w:pPr>
            <w:r w:rsidRPr="00125DFB">
              <w:rPr>
                <w:rFonts w:asciiTheme="minorHAnsi" w:hAnsiTheme="minorHAnsi" w:cstheme="minorHAnsi"/>
                <w:b/>
                <w:sz w:val="24"/>
                <w:szCs w:val="24"/>
              </w:rPr>
              <w:sym w:font="Symbol" w:char="F0B7"/>
            </w:r>
            <w:r w:rsidRPr="00125DFB">
              <w:rPr>
                <w:rFonts w:asciiTheme="minorHAnsi" w:hAnsiTheme="minorHAnsi" w:cstheme="minorHAnsi"/>
                <w:b/>
                <w:sz w:val="24"/>
                <w:szCs w:val="24"/>
              </w:rPr>
              <w:t xml:space="preserve"> prevedere</w:t>
            </w:r>
            <w:r w:rsidRPr="00125DFB">
              <w:rPr>
                <w:rFonts w:asciiTheme="minorHAnsi" w:hAnsiTheme="minorHAnsi" w:cstheme="minorHAnsi"/>
                <w:sz w:val="24"/>
                <w:szCs w:val="24"/>
              </w:rPr>
              <w:t xml:space="preserve"> le varie fasi della realizzazione di un manufatto (oggetti, figure geometriche), di un prodotto digitale (presentazione multimediale, gioco interattivo) o di un evento (una recita, un saggio…) </w:t>
            </w:r>
            <w:r w:rsidRPr="00125DFB">
              <w:rPr>
                <w:rFonts w:asciiTheme="minorHAnsi" w:hAnsiTheme="minorHAnsi" w:cstheme="minorHAnsi"/>
                <w:sz w:val="24"/>
                <w:szCs w:val="24"/>
              </w:rPr>
              <w:lastRenderedPageBreak/>
              <w:t>progettando e organizzando il proprio lavoro tramite algoritmi, riflettendo sulle conseguenze di comportamenti personali nell’ambito delle regole della classe.</w:t>
            </w:r>
          </w:p>
        </w:tc>
        <w:tc>
          <w:tcPr>
            <w:tcW w:w="6379" w:type="dxa"/>
          </w:tcPr>
          <w:p w:rsidR="00125DFB" w:rsidRPr="00125DFB" w:rsidRDefault="00125DFB" w:rsidP="000C4DA6">
            <w:pPr>
              <w:jc w:val="both"/>
              <w:rPr>
                <w:rFonts w:asciiTheme="minorHAnsi" w:hAnsiTheme="minorHAnsi" w:cstheme="minorHAnsi"/>
                <w:sz w:val="24"/>
                <w:szCs w:val="24"/>
              </w:rPr>
            </w:pPr>
            <w:r w:rsidRPr="00125DFB">
              <w:rPr>
                <w:rFonts w:asciiTheme="minorHAnsi" w:hAnsiTheme="minorHAnsi" w:cstheme="minorHAnsi"/>
                <w:sz w:val="24"/>
                <w:szCs w:val="24"/>
              </w:rPr>
              <w:lastRenderedPageBreak/>
              <w:t>L’alunno rappresenta e ordina, solo se guidato dall’insegnante, le sequenze di azioni descritte in un algoritmo necessarie per la realizzazione di un manufatto, di un prodotto digitale o di un evento.</w:t>
            </w:r>
          </w:p>
        </w:tc>
        <w:tc>
          <w:tcPr>
            <w:tcW w:w="2245" w:type="dxa"/>
          </w:tcPr>
          <w:p w:rsidR="00125DFB" w:rsidRPr="00125DFB" w:rsidRDefault="00125DFB" w:rsidP="000C4DA6">
            <w:pPr>
              <w:jc w:val="center"/>
              <w:rPr>
                <w:rFonts w:asciiTheme="minorHAnsi" w:hAnsiTheme="minorHAnsi" w:cstheme="minorHAnsi"/>
                <w:sz w:val="24"/>
                <w:szCs w:val="24"/>
              </w:rPr>
            </w:pPr>
          </w:p>
          <w:p w:rsidR="00125DFB" w:rsidRPr="00125DFB" w:rsidRDefault="00125DFB" w:rsidP="000C4DA6">
            <w:pPr>
              <w:jc w:val="center"/>
              <w:rPr>
                <w:rFonts w:asciiTheme="minorHAnsi" w:hAnsiTheme="minorHAnsi" w:cstheme="minorHAnsi"/>
                <w:sz w:val="24"/>
                <w:szCs w:val="24"/>
              </w:rPr>
            </w:pPr>
            <w:r w:rsidRPr="00125DFB">
              <w:rPr>
                <w:rFonts w:asciiTheme="minorHAnsi" w:hAnsiTheme="minorHAnsi" w:cstheme="minorHAnsi"/>
                <w:sz w:val="24"/>
                <w:szCs w:val="24"/>
              </w:rPr>
              <w:t>IN VIA DI PRIMA ACQUISIZIONE</w:t>
            </w:r>
          </w:p>
          <w:p w:rsidR="00125DFB" w:rsidRPr="00125DFB" w:rsidRDefault="00125DFB" w:rsidP="000C4DA6">
            <w:pPr>
              <w:jc w:val="center"/>
              <w:rPr>
                <w:rFonts w:asciiTheme="minorHAnsi" w:hAnsiTheme="minorHAnsi" w:cstheme="minorHAnsi"/>
                <w:sz w:val="24"/>
                <w:szCs w:val="24"/>
              </w:rPr>
            </w:pPr>
          </w:p>
        </w:tc>
      </w:tr>
      <w:tr w:rsidR="00125DFB" w:rsidRPr="0023208F" w:rsidTr="000C4DA6">
        <w:trPr>
          <w:trHeight w:val="368"/>
        </w:trPr>
        <w:tc>
          <w:tcPr>
            <w:tcW w:w="2523" w:type="dxa"/>
            <w:vMerge/>
          </w:tcPr>
          <w:p w:rsidR="00125DFB" w:rsidRPr="00125DFB" w:rsidRDefault="00125DFB" w:rsidP="000C4DA6">
            <w:pPr>
              <w:rPr>
                <w:rFonts w:asciiTheme="minorHAnsi" w:hAnsiTheme="minorHAnsi" w:cstheme="minorHAnsi"/>
                <w:sz w:val="24"/>
                <w:szCs w:val="24"/>
              </w:rPr>
            </w:pPr>
          </w:p>
        </w:tc>
        <w:tc>
          <w:tcPr>
            <w:tcW w:w="3284" w:type="dxa"/>
            <w:vMerge/>
          </w:tcPr>
          <w:p w:rsidR="00125DFB" w:rsidRPr="00125DFB" w:rsidRDefault="00125DFB" w:rsidP="000C4DA6">
            <w:pPr>
              <w:pStyle w:val="TableParagraph"/>
              <w:ind w:right="83"/>
              <w:rPr>
                <w:rFonts w:asciiTheme="minorHAnsi" w:hAnsiTheme="minorHAnsi" w:cstheme="minorHAnsi"/>
                <w:b/>
                <w:sz w:val="24"/>
                <w:szCs w:val="24"/>
                <w:lang w:val="it-IT"/>
              </w:rPr>
            </w:pPr>
          </w:p>
        </w:tc>
        <w:tc>
          <w:tcPr>
            <w:tcW w:w="6379" w:type="dxa"/>
          </w:tcPr>
          <w:p w:rsidR="00125DFB" w:rsidRPr="00125DFB" w:rsidRDefault="00125DFB" w:rsidP="000C4DA6">
            <w:pPr>
              <w:jc w:val="both"/>
              <w:rPr>
                <w:rFonts w:asciiTheme="minorHAnsi" w:hAnsiTheme="minorHAnsi" w:cstheme="minorHAnsi"/>
                <w:sz w:val="24"/>
                <w:szCs w:val="24"/>
              </w:rPr>
            </w:pPr>
            <w:r w:rsidRPr="00125DFB">
              <w:rPr>
                <w:rFonts w:asciiTheme="minorHAnsi" w:hAnsiTheme="minorHAnsi" w:cstheme="minorHAnsi"/>
                <w:sz w:val="24"/>
                <w:szCs w:val="24"/>
              </w:rPr>
              <w:t>L’alunno rappresenta e ordina, in modo non sempre corretto, le sequenze di azioni descritte in un algoritmo necessarie per la realizzazione di un manufatto, di un prodotto digitale o di un evento.</w:t>
            </w:r>
          </w:p>
        </w:tc>
        <w:tc>
          <w:tcPr>
            <w:tcW w:w="2245" w:type="dxa"/>
          </w:tcPr>
          <w:p w:rsidR="00125DFB" w:rsidRPr="00125DFB" w:rsidRDefault="00125DFB" w:rsidP="000C4DA6">
            <w:pPr>
              <w:jc w:val="center"/>
              <w:rPr>
                <w:rFonts w:asciiTheme="minorHAnsi" w:hAnsiTheme="minorHAnsi" w:cstheme="minorHAnsi"/>
                <w:b/>
                <w:sz w:val="24"/>
                <w:szCs w:val="24"/>
              </w:rPr>
            </w:pPr>
          </w:p>
          <w:p w:rsidR="00125DFB" w:rsidRPr="00125DFB" w:rsidRDefault="00125DFB" w:rsidP="000C4DA6">
            <w:pPr>
              <w:jc w:val="center"/>
              <w:rPr>
                <w:rFonts w:asciiTheme="minorHAnsi" w:hAnsiTheme="minorHAnsi" w:cstheme="minorHAnsi"/>
                <w:sz w:val="24"/>
                <w:szCs w:val="24"/>
              </w:rPr>
            </w:pPr>
            <w:r w:rsidRPr="00125DFB">
              <w:rPr>
                <w:rFonts w:asciiTheme="minorHAnsi" w:hAnsiTheme="minorHAnsi" w:cstheme="minorHAnsi"/>
                <w:sz w:val="24"/>
                <w:szCs w:val="24"/>
              </w:rPr>
              <w:t>BASE</w:t>
            </w:r>
          </w:p>
          <w:p w:rsidR="00125DFB" w:rsidRPr="00125DFB" w:rsidRDefault="00125DFB" w:rsidP="000C4DA6">
            <w:pPr>
              <w:jc w:val="center"/>
              <w:rPr>
                <w:rFonts w:asciiTheme="minorHAnsi" w:hAnsiTheme="minorHAnsi" w:cstheme="minorHAnsi"/>
                <w:sz w:val="24"/>
                <w:szCs w:val="24"/>
              </w:rPr>
            </w:pPr>
          </w:p>
        </w:tc>
      </w:tr>
      <w:tr w:rsidR="00125DFB" w:rsidRPr="0023208F" w:rsidTr="000C4DA6">
        <w:trPr>
          <w:trHeight w:val="368"/>
        </w:trPr>
        <w:tc>
          <w:tcPr>
            <w:tcW w:w="2523" w:type="dxa"/>
            <w:vMerge/>
          </w:tcPr>
          <w:p w:rsidR="00125DFB" w:rsidRPr="00125DFB" w:rsidRDefault="00125DFB" w:rsidP="000C4DA6">
            <w:pPr>
              <w:rPr>
                <w:rFonts w:asciiTheme="minorHAnsi" w:hAnsiTheme="minorHAnsi" w:cstheme="minorHAnsi"/>
                <w:sz w:val="24"/>
                <w:szCs w:val="24"/>
              </w:rPr>
            </w:pPr>
          </w:p>
        </w:tc>
        <w:tc>
          <w:tcPr>
            <w:tcW w:w="3284" w:type="dxa"/>
            <w:vMerge/>
          </w:tcPr>
          <w:p w:rsidR="00125DFB" w:rsidRPr="00125DFB" w:rsidRDefault="00125DFB" w:rsidP="000C4DA6">
            <w:pPr>
              <w:pStyle w:val="TableParagraph"/>
              <w:ind w:right="83"/>
              <w:rPr>
                <w:rFonts w:asciiTheme="minorHAnsi" w:hAnsiTheme="minorHAnsi" w:cstheme="minorHAnsi"/>
                <w:b/>
                <w:sz w:val="24"/>
                <w:szCs w:val="24"/>
                <w:lang w:val="it-IT"/>
              </w:rPr>
            </w:pPr>
          </w:p>
        </w:tc>
        <w:tc>
          <w:tcPr>
            <w:tcW w:w="6379" w:type="dxa"/>
          </w:tcPr>
          <w:p w:rsidR="00125DFB" w:rsidRPr="00125DFB" w:rsidRDefault="00125DFB" w:rsidP="000C4DA6">
            <w:pPr>
              <w:jc w:val="both"/>
              <w:rPr>
                <w:rFonts w:asciiTheme="minorHAnsi" w:hAnsiTheme="minorHAnsi" w:cstheme="minorHAnsi"/>
                <w:sz w:val="24"/>
                <w:szCs w:val="24"/>
              </w:rPr>
            </w:pPr>
            <w:r w:rsidRPr="00125DFB">
              <w:rPr>
                <w:rFonts w:asciiTheme="minorHAnsi" w:hAnsiTheme="minorHAnsi" w:cstheme="minorHAnsi"/>
                <w:sz w:val="24"/>
                <w:szCs w:val="24"/>
              </w:rPr>
              <w:t>L’alunno rappresenta e ordina, in modo corretto, le sequenze di azioni descritte in un algoritmo necessarie per la realizzazione di un manufatto, di un prodotto digitale o di un evento.</w:t>
            </w:r>
          </w:p>
          <w:p w:rsidR="00125DFB" w:rsidRPr="00125DFB" w:rsidRDefault="00125DFB" w:rsidP="000C4DA6">
            <w:pPr>
              <w:jc w:val="both"/>
              <w:rPr>
                <w:rFonts w:asciiTheme="minorHAnsi" w:hAnsiTheme="minorHAnsi" w:cstheme="minorHAnsi"/>
                <w:sz w:val="24"/>
                <w:szCs w:val="24"/>
              </w:rPr>
            </w:pPr>
          </w:p>
        </w:tc>
        <w:tc>
          <w:tcPr>
            <w:tcW w:w="2245" w:type="dxa"/>
          </w:tcPr>
          <w:p w:rsidR="00125DFB" w:rsidRPr="00125DFB" w:rsidRDefault="00125DFB" w:rsidP="000C4DA6">
            <w:pPr>
              <w:jc w:val="center"/>
              <w:rPr>
                <w:rFonts w:asciiTheme="minorHAnsi" w:hAnsiTheme="minorHAnsi" w:cstheme="minorHAnsi"/>
                <w:b/>
                <w:bCs/>
                <w:sz w:val="24"/>
                <w:szCs w:val="24"/>
              </w:rPr>
            </w:pPr>
          </w:p>
          <w:p w:rsidR="00125DFB" w:rsidRPr="00125DFB" w:rsidRDefault="00125DFB" w:rsidP="000C4DA6">
            <w:pPr>
              <w:jc w:val="center"/>
              <w:rPr>
                <w:rFonts w:asciiTheme="minorHAnsi" w:hAnsiTheme="minorHAnsi" w:cstheme="minorHAnsi"/>
                <w:sz w:val="24"/>
                <w:szCs w:val="24"/>
              </w:rPr>
            </w:pPr>
            <w:r w:rsidRPr="00125DFB">
              <w:rPr>
                <w:rFonts w:asciiTheme="minorHAnsi" w:hAnsiTheme="minorHAnsi" w:cstheme="minorHAnsi"/>
                <w:sz w:val="24"/>
                <w:szCs w:val="24"/>
              </w:rPr>
              <w:t>INTERMEDIO</w:t>
            </w:r>
          </w:p>
          <w:p w:rsidR="00125DFB" w:rsidRPr="00125DFB" w:rsidRDefault="00125DFB" w:rsidP="000C4DA6">
            <w:pPr>
              <w:jc w:val="center"/>
              <w:rPr>
                <w:rFonts w:asciiTheme="minorHAnsi" w:hAnsiTheme="minorHAnsi" w:cstheme="minorHAnsi"/>
                <w:sz w:val="24"/>
                <w:szCs w:val="24"/>
              </w:rPr>
            </w:pPr>
          </w:p>
        </w:tc>
      </w:tr>
      <w:tr w:rsidR="00125DFB" w:rsidRPr="0023208F" w:rsidTr="000C4DA6">
        <w:trPr>
          <w:trHeight w:val="874"/>
        </w:trPr>
        <w:tc>
          <w:tcPr>
            <w:tcW w:w="2523" w:type="dxa"/>
            <w:vMerge/>
          </w:tcPr>
          <w:p w:rsidR="00125DFB" w:rsidRPr="00125DFB" w:rsidRDefault="00125DFB" w:rsidP="000C4DA6">
            <w:pPr>
              <w:rPr>
                <w:rFonts w:asciiTheme="minorHAnsi" w:hAnsiTheme="minorHAnsi" w:cstheme="minorHAnsi"/>
                <w:sz w:val="24"/>
                <w:szCs w:val="24"/>
              </w:rPr>
            </w:pPr>
          </w:p>
        </w:tc>
        <w:tc>
          <w:tcPr>
            <w:tcW w:w="3284" w:type="dxa"/>
            <w:vMerge/>
          </w:tcPr>
          <w:p w:rsidR="00125DFB" w:rsidRPr="00125DFB" w:rsidRDefault="00125DFB" w:rsidP="000C4DA6">
            <w:pPr>
              <w:pStyle w:val="TableParagraph"/>
              <w:ind w:right="83"/>
              <w:rPr>
                <w:rFonts w:asciiTheme="minorHAnsi" w:hAnsiTheme="minorHAnsi" w:cstheme="minorHAnsi"/>
                <w:b/>
                <w:sz w:val="24"/>
                <w:szCs w:val="24"/>
                <w:lang w:val="it-IT"/>
              </w:rPr>
            </w:pPr>
          </w:p>
        </w:tc>
        <w:tc>
          <w:tcPr>
            <w:tcW w:w="6379" w:type="dxa"/>
          </w:tcPr>
          <w:p w:rsidR="00125DFB" w:rsidRPr="00125DFB" w:rsidRDefault="00125DFB" w:rsidP="000C4DA6">
            <w:pPr>
              <w:jc w:val="both"/>
              <w:rPr>
                <w:rFonts w:asciiTheme="minorHAnsi" w:hAnsiTheme="minorHAnsi" w:cstheme="minorHAnsi"/>
                <w:sz w:val="24"/>
                <w:szCs w:val="24"/>
              </w:rPr>
            </w:pPr>
            <w:r w:rsidRPr="00125DFB">
              <w:rPr>
                <w:rFonts w:asciiTheme="minorHAnsi" w:hAnsiTheme="minorHAnsi" w:cstheme="minorHAnsi"/>
                <w:sz w:val="24"/>
                <w:szCs w:val="24"/>
              </w:rPr>
              <w:t>L’alunno rappresenta e ordina, in modo corretto e preciso, le sequenze di azioni descritte in un algoritmo necessarie per la realizzazione di un manufatto, di prodotto digitale o di un evento.</w:t>
            </w:r>
          </w:p>
        </w:tc>
        <w:tc>
          <w:tcPr>
            <w:tcW w:w="2245" w:type="dxa"/>
          </w:tcPr>
          <w:p w:rsidR="00125DFB" w:rsidRPr="00125DFB" w:rsidRDefault="00125DFB" w:rsidP="000C4DA6">
            <w:pPr>
              <w:jc w:val="center"/>
              <w:rPr>
                <w:rFonts w:asciiTheme="minorHAnsi" w:hAnsiTheme="minorHAnsi" w:cstheme="minorHAnsi"/>
                <w:b/>
                <w:bCs/>
                <w:sz w:val="24"/>
                <w:szCs w:val="24"/>
              </w:rPr>
            </w:pPr>
          </w:p>
          <w:p w:rsidR="00125DFB" w:rsidRPr="00125DFB" w:rsidRDefault="00125DFB" w:rsidP="000C4DA6">
            <w:pPr>
              <w:jc w:val="center"/>
              <w:rPr>
                <w:rFonts w:asciiTheme="minorHAnsi" w:hAnsiTheme="minorHAnsi" w:cstheme="minorHAnsi"/>
                <w:sz w:val="24"/>
                <w:szCs w:val="24"/>
              </w:rPr>
            </w:pPr>
            <w:r w:rsidRPr="00125DFB">
              <w:rPr>
                <w:rFonts w:asciiTheme="minorHAnsi" w:hAnsiTheme="minorHAnsi" w:cstheme="minorHAnsi"/>
                <w:sz w:val="24"/>
                <w:szCs w:val="24"/>
              </w:rPr>
              <w:t>AVANZATO</w:t>
            </w:r>
          </w:p>
        </w:tc>
      </w:tr>
      <w:tr w:rsidR="00125DFB" w:rsidRPr="0023208F" w:rsidTr="000C4DA6">
        <w:trPr>
          <w:trHeight w:val="368"/>
        </w:trPr>
        <w:tc>
          <w:tcPr>
            <w:tcW w:w="2523" w:type="dxa"/>
            <w:vMerge w:val="restart"/>
          </w:tcPr>
          <w:p w:rsidR="00125DFB" w:rsidRPr="00125DFB" w:rsidRDefault="00125DFB" w:rsidP="000C4DA6">
            <w:pPr>
              <w:jc w:val="center"/>
              <w:rPr>
                <w:rFonts w:asciiTheme="minorHAnsi" w:hAnsiTheme="minorHAnsi" w:cstheme="minorHAnsi"/>
                <w:b/>
                <w:bCs/>
                <w:sz w:val="24"/>
                <w:szCs w:val="24"/>
              </w:rPr>
            </w:pPr>
          </w:p>
          <w:p w:rsidR="00125DFB" w:rsidRPr="00125DFB" w:rsidRDefault="00125DFB" w:rsidP="000C4DA6">
            <w:pPr>
              <w:ind w:firstLine="29"/>
              <w:jc w:val="center"/>
              <w:rPr>
                <w:rFonts w:asciiTheme="minorHAnsi" w:hAnsiTheme="minorHAnsi" w:cstheme="minorHAnsi"/>
                <w:sz w:val="24"/>
                <w:szCs w:val="24"/>
              </w:rPr>
            </w:pPr>
            <w:r w:rsidRPr="00125DFB">
              <w:rPr>
                <w:rFonts w:asciiTheme="minorHAnsi" w:hAnsiTheme="minorHAnsi" w:cstheme="minorHAnsi"/>
                <w:sz w:val="24"/>
                <w:szCs w:val="24"/>
              </w:rPr>
              <w:t>CREARE</w:t>
            </w:r>
          </w:p>
        </w:tc>
        <w:tc>
          <w:tcPr>
            <w:tcW w:w="3284" w:type="dxa"/>
            <w:vMerge w:val="restart"/>
          </w:tcPr>
          <w:p w:rsidR="00125DFB" w:rsidRPr="00125DFB" w:rsidRDefault="00125DFB" w:rsidP="000C4DA6">
            <w:pPr>
              <w:widowControl w:val="0"/>
              <w:autoSpaceDE w:val="0"/>
              <w:autoSpaceDN w:val="0"/>
              <w:adjustRightInd w:val="0"/>
              <w:spacing w:after="240"/>
              <w:rPr>
                <w:rFonts w:asciiTheme="minorHAnsi" w:hAnsiTheme="minorHAnsi" w:cstheme="minorHAnsi"/>
                <w:sz w:val="24"/>
                <w:szCs w:val="24"/>
              </w:rPr>
            </w:pPr>
            <w:r w:rsidRPr="00125DFB">
              <w:rPr>
                <w:rFonts w:asciiTheme="minorHAnsi" w:hAnsiTheme="minorHAnsi" w:cstheme="minorHAnsi"/>
                <w:sz w:val="24"/>
                <w:szCs w:val="24"/>
              </w:rPr>
              <w:t xml:space="preserve"> </w:t>
            </w:r>
            <w:r w:rsidRPr="00125DFB">
              <w:rPr>
                <w:rFonts w:asciiTheme="minorHAnsi" w:hAnsiTheme="minorHAnsi" w:cstheme="minorHAnsi"/>
                <w:b/>
                <w:sz w:val="24"/>
                <w:szCs w:val="24"/>
              </w:rPr>
              <w:sym w:font="Symbol" w:char="F0B7"/>
            </w:r>
            <w:r w:rsidRPr="00125DFB">
              <w:rPr>
                <w:rFonts w:asciiTheme="minorHAnsi" w:hAnsiTheme="minorHAnsi" w:cstheme="minorHAnsi"/>
                <w:b/>
                <w:sz w:val="24"/>
                <w:szCs w:val="24"/>
              </w:rPr>
              <w:t xml:space="preserve"> creare</w:t>
            </w:r>
            <w:r w:rsidRPr="00125DFB">
              <w:rPr>
                <w:rFonts w:asciiTheme="minorHAnsi" w:hAnsiTheme="minorHAnsi" w:cstheme="minorHAnsi"/>
                <w:sz w:val="24"/>
                <w:szCs w:val="24"/>
              </w:rPr>
              <w:t xml:space="preserve"> disegni geometrici su foglio quadrettato e oggetti polimaterici (un microscopio, un aquilone, una girandola, lavoretti…) seguendo delle istruzioni scritte e codificate con diagrammi, osservando e scomponendo con precisione modelli, maneggiando con cura materiali diversi e assemblandoli correttamente.</w:t>
            </w:r>
          </w:p>
        </w:tc>
        <w:tc>
          <w:tcPr>
            <w:tcW w:w="6379" w:type="dxa"/>
          </w:tcPr>
          <w:p w:rsidR="00125DFB" w:rsidRPr="00125DFB" w:rsidRDefault="00125DFB" w:rsidP="000C4DA6">
            <w:pPr>
              <w:jc w:val="both"/>
              <w:rPr>
                <w:rFonts w:asciiTheme="minorHAnsi" w:hAnsiTheme="minorHAnsi" w:cstheme="minorHAnsi"/>
                <w:sz w:val="24"/>
                <w:szCs w:val="24"/>
              </w:rPr>
            </w:pPr>
            <w:r w:rsidRPr="00125DFB">
              <w:rPr>
                <w:rFonts w:asciiTheme="minorHAnsi" w:hAnsiTheme="minorHAnsi" w:cstheme="minorHAnsi"/>
                <w:sz w:val="24"/>
                <w:szCs w:val="24"/>
              </w:rPr>
              <w:t>L’alunno realizza, con la guida dell’insegnante, disegni geometrici e semplici manufatti di diversi materiali, seguendo le istruzioni scritte o decodificando diagrammi dati.</w:t>
            </w:r>
          </w:p>
        </w:tc>
        <w:tc>
          <w:tcPr>
            <w:tcW w:w="2245" w:type="dxa"/>
          </w:tcPr>
          <w:p w:rsidR="00125DFB" w:rsidRPr="00125DFB" w:rsidRDefault="00125DFB" w:rsidP="000C4DA6">
            <w:pPr>
              <w:jc w:val="center"/>
              <w:rPr>
                <w:rFonts w:asciiTheme="minorHAnsi" w:hAnsiTheme="minorHAnsi" w:cstheme="minorHAnsi"/>
                <w:sz w:val="24"/>
                <w:szCs w:val="24"/>
              </w:rPr>
            </w:pPr>
          </w:p>
          <w:p w:rsidR="00125DFB" w:rsidRPr="00125DFB" w:rsidRDefault="00125DFB" w:rsidP="000C4DA6">
            <w:pPr>
              <w:jc w:val="center"/>
              <w:rPr>
                <w:rFonts w:asciiTheme="minorHAnsi" w:hAnsiTheme="minorHAnsi" w:cstheme="minorHAnsi"/>
                <w:sz w:val="24"/>
                <w:szCs w:val="24"/>
              </w:rPr>
            </w:pPr>
            <w:r w:rsidRPr="00125DFB">
              <w:rPr>
                <w:rFonts w:asciiTheme="minorHAnsi" w:hAnsiTheme="minorHAnsi" w:cstheme="minorHAnsi"/>
                <w:sz w:val="24"/>
                <w:szCs w:val="24"/>
              </w:rPr>
              <w:t>IN VIA DI PRIMA ACQUISIZIONE</w:t>
            </w:r>
          </w:p>
          <w:p w:rsidR="00125DFB" w:rsidRPr="00125DFB" w:rsidRDefault="00125DFB" w:rsidP="000C4DA6">
            <w:pPr>
              <w:jc w:val="center"/>
              <w:rPr>
                <w:rFonts w:asciiTheme="minorHAnsi" w:hAnsiTheme="minorHAnsi" w:cstheme="minorHAnsi"/>
                <w:sz w:val="24"/>
                <w:szCs w:val="24"/>
              </w:rPr>
            </w:pPr>
          </w:p>
        </w:tc>
      </w:tr>
      <w:tr w:rsidR="00125DFB" w:rsidRPr="0023208F" w:rsidTr="000C4DA6">
        <w:trPr>
          <w:trHeight w:val="368"/>
        </w:trPr>
        <w:tc>
          <w:tcPr>
            <w:tcW w:w="2523" w:type="dxa"/>
            <w:vMerge/>
          </w:tcPr>
          <w:p w:rsidR="00125DFB" w:rsidRPr="00125DFB" w:rsidRDefault="00125DFB" w:rsidP="000C4DA6">
            <w:pPr>
              <w:rPr>
                <w:rFonts w:asciiTheme="minorHAnsi" w:hAnsiTheme="minorHAnsi" w:cstheme="minorHAnsi"/>
                <w:sz w:val="24"/>
                <w:szCs w:val="24"/>
              </w:rPr>
            </w:pPr>
          </w:p>
        </w:tc>
        <w:tc>
          <w:tcPr>
            <w:tcW w:w="3284" w:type="dxa"/>
            <w:vMerge/>
          </w:tcPr>
          <w:p w:rsidR="00125DFB" w:rsidRPr="00125DFB" w:rsidRDefault="00125DFB" w:rsidP="000C4DA6">
            <w:pPr>
              <w:pStyle w:val="TableParagraph"/>
              <w:ind w:right="83"/>
              <w:rPr>
                <w:rFonts w:asciiTheme="minorHAnsi" w:hAnsiTheme="minorHAnsi" w:cstheme="minorHAnsi"/>
                <w:b/>
                <w:sz w:val="24"/>
                <w:szCs w:val="24"/>
                <w:lang w:val="it-IT"/>
              </w:rPr>
            </w:pPr>
          </w:p>
        </w:tc>
        <w:tc>
          <w:tcPr>
            <w:tcW w:w="6379" w:type="dxa"/>
          </w:tcPr>
          <w:p w:rsidR="00125DFB" w:rsidRPr="00125DFB" w:rsidRDefault="00125DFB" w:rsidP="000C4DA6">
            <w:pPr>
              <w:jc w:val="both"/>
              <w:rPr>
                <w:rFonts w:asciiTheme="minorHAnsi" w:hAnsiTheme="minorHAnsi" w:cstheme="minorHAnsi"/>
                <w:sz w:val="24"/>
                <w:szCs w:val="24"/>
              </w:rPr>
            </w:pPr>
            <w:r w:rsidRPr="00125DFB">
              <w:rPr>
                <w:rFonts w:asciiTheme="minorHAnsi" w:hAnsiTheme="minorHAnsi" w:cstheme="minorHAnsi"/>
                <w:sz w:val="24"/>
                <w:szCs w:val="24"/>
              </w:rPr>
              <w:t>L’alunno realizza, in modo non sempre autonomo e corretto, disegni geometrici e semplici manufatti di diversi materiali, seguendo le istruzioni scritte o decodificando, con difficoltà, i diagrammi dati dall’insegnante.</w:t>
            </w:r>
          </w:p>
          <w:p w:rsidR="00125DFB" w:rsidRPr="00125DFB" w:rsidRDefault="00125DFB" w:rsidP="000C4DA6">
            <w:pPr>
              <w:jc w:val="both"/>
              <w:rPr>
                <w:rFonts w:asciiTheme="minorHAnsi" w:hAnsiTheme="minorHAnsi" w:cstheme="minorHAnsi"/>
                <w:sz w:val="24"/>
                <w:szCs w:val="24"/>
              </w:rPr>
            </w:pPr>
          </w:p>
        </w:tc>
        <w:tc>
          <w:tcPr>
            <w:tcW w:w="2245" w:type="dxa"/>
          </w:tcPr>
          <w:p w:rsidR="00125DFB" w:rsidRPr="00125DFB" w:rsidRDefault="00125DFB" w:rsidP="000C4DA6">
            <w:pPr>
              <w:jc w:val="center"/>
              <w:rPr>
                <w:rFonts w:asciiTheme="minorHAnsi" w:hAnsiTheme="minorHAnsi" w:cstheme="minorHAnsi"/>
                <w:b/>
                <w:sz w:val="24"/>
                <w:szCs w:val="24"/>
              </w:rPr>
            </w:pPr>
          </w:p>
          <w:p w:rsidR="00125DFB" w:rsidRPr="00125DFB" w:rsidRDefault="00125DFB" w:rsidP="000C4DA6">
            <w:pPr>
              <w:jc w:val="center"/>
              <w:rPr>
                <w:rFonts w:asciiTheme="minorHAnsi" w:hAnsiTheme="minorHAnsi" w:cstheme="minorHAnsi"/>
                <w:sz w:val="24"/>
                <w:szCs w:val="24"/>
              </w:rPr>
            </w:pPr>
            <w:r w:rsidRPr="00125DFB">
              <w:rPr>
                <w:rFonts w:asciiTheme="minorHAnsi" w:hAnsiTheme="minorHAnsi" w:cstheme="minorHAnsi"/>
                <w:sz w:val="24"/>
                <w:szCs w:val="24"/>
              </w:rPr>
              <w:t>BASE</w:t>
            </w:r>
          </w:p>
          <w:p w:rsidR="00125DFB" w:rsidRPr="00125DFB" w:rsidRDefault="00125DFB" w:rsidP="000C4DA6">
            <w:pPr>
              <w:jc w:val="center"/>
              <w:rPr>
                <w:rFonts w:asciiTheme="minorHAnsi" w:hAnsiTheme="minorHAnsi" w:cstheme="minorHAnsi"/>
                <w:sz w:val="24"/>
                <w:szCs w:val="24"/>
              </w:rPr>
            </w:pPr>
          </w:p>
        </w:tc>
      </w:tr>
      <w:tr w:rsidR="00125DFB" w:rsidRPr="0023208F" w:rsidTr="000C4DA6">
        <w:trPr>
          <w:trHeight w:val="713"/>
        </w:trPr>
        <w:tc>
          <w:tcPr>
            <w:tcW w:w="2523" w:type="dxa"/>
            <w:vMerge/>
          </w:tcPr>
          <w:p w:rsidR="00125DFB" w:rsidRPr="00125DFB" w:rsidRDefault="00125DFB" w:rsidP="000C4DA6">
            <w:pPr>
              <w:rPr>
                <w:rFonts w:asciiTheme="minorHAnsi" w:hAnsiTheme="minorHAnsi" w:cstheme="minorHAnsi"/>
                <w:sz w:val="24"/>
                <w:szCs w:val="24"/>
              </w:rPr>
            </w:pPr>
          </w:p>
        </w:tc>
        <w:tc>
          <w:tcPr>
            <w:tcW w:w="3284" w:type="dxa"/>
            <w:vMerge/>
          </w:tcPr>
          <w:p w:rsidR="00125DFB" w:rsidRPr="00125DFB" w:rsidRDefault="00125DFB" w:rsidP="000C4DA6">
            <w:pPr>
              <w:pStyle w:val="TableParagraph"/>
              <w:ind w:right="83"/>
              <w:rPr>
                <w:rFonts w:asciiTheme="minorHAnsi" w:hAnsiTheme="minorHAnsi" w:cstheme="minorHAnsi"/>
                <w:b/>
                <w:sz w:val="24"/>
                <w:szCs w:val="24"/>
                <w:lang w:val="it-IT"/>
              </w:rPr>
            </w:pPr>
          </w:p>
        </w:tc>
        <w:tc>
          <w:tcPr>
            <w:tcW w:w="6379" w:type="dxa"/>
          </w:tcPr>
          <w:p w:rsidR="00125DFB" w:rsidRPr="00125DFB" w:rsidRDefault="00125DFB" w:rsidP="000C4DA6">
            <w:pPr>
              <w:rPr>
                <w:rFonts w:asciiTheme="minorHAnsi" w:hAnsiTheme="minorHAnsi" w:cstheme="minorHAnsi"/>
                <w:sz w:val="24"/>
                <w:szCs w:val="24"/>
              </w:rPr>
            </w:pPr>
            <w:r w:rsidRPr="00125DFB">
              <w:rPr>
                <w:rFonts w:asciiTheme="minorHAnsi" w:hAnsiTheme="minorHAnsi" w:cstheme="minorHAnsi"/>
                <w:sz w:val="24"/>
                <w:szCs w:val="24"/>
              </w:rPr>
              <w:t>L’alunno realizza, in modo autonomo e corretto, disegni geometrici e semplici manufatti di diversi materiali, seguendo le istruzioni scritte o decodificando, in modo preciso, i diagrammi dati dall’insegnante.</w:t>
            </w:r>
          </w:p>
        </w:tc>
        <w:tc>
          <w:tcPr>
            <w:tcW w:w="2245" w:type="dxa"/>
          </w:tcPr>
          <w:p w:rsidR="00125DFB" w:rsidRPr="00125DFB" w:rsidRDefault="00125DFB" w:rsidP="000C4DA6">
            <w:pPr>
              <w:jc w:val="center"/>
              <w:rPr>
                <w:rFonts w:asciiTheme="minorHAnsi" w:hAnsiTheme="minorHAnsi" w:cstheme="minorHAnsi"/>
                <w:b/>
                <w:bCs/>
                <w:sz w:val="24"/>
                <w:szCs w:val="24"/>
              </w:rPr>
            </w:pPr>
          </w:p>
          <w:p w:rsidR="00125DFB" w:rsidRPr="00125DFB" w:rsidRDefault="00125DFB" w:rsidP="000C4DA6">
            <w:pPr>
              <w:jc w:val="center"/>
              <w:rPr>
                <w:rFonts w:asciiTheme="minorHAnsi" w:hAnsiTheme="minorHAnsi" w:cstheme="minorHAnsi"/>
                <w:sz w:val="24"/>
                <w:szCs w:val="24"/>
              </w:rPr>
            </w:pPr>
          </w:p>
          <w:p w:rsidR="00125DFB" w:rsidRPr="00125DFB" w:rsidRDefault="00125DFB" w:rsidP="000C4DA6">
            <w:pPr>
              <w:jc w:val="center"/>
              <w:rPr>
                <w:rFonts w:asciiTheme="minorHAnsi" w:hAnsiTheme="minorHAnsi" w:cstheme="minorHAnsi"/>
                <w:sz w:val="24"/>
                <w:szCs w:val="24"/>
              </w:rPr>
            </w:pPr>
            <w:r w:rsidRPr="00125DFB">
              <w:rPr>
                <w:rFonts w:asciiTheme="minorHAnsi" w:hAnsiTheme="minorHAnsi" w:cstheme="minorHAnsi"/>
                <w:sz w:val="24"/>
                <w:szCs w:val="24"/>
              </w:rPr>
              <w:t>INTERMEDIO</w:t>
            </w:r>
          </w:p>
          <w:p w:rsidR="00125DFB" w:rsidRPr="00125DFB" w:rsidRDefault="00125DFB" w:rsidP="000C4DA6">
            <w:pPr>
              <w:jc w:val="center"/>
              <w:rPr>
                <w:rFonts w:asciiTheme="minorHAnsi" w:hAnsiTheme="minorHAnsi" w:cstheme="minorHAnsi"/>
                <w:sz w:val="24"/>
                <w:szCs w:val="24"/>
              </w:rPr>
            </w:pPr>
          </w:p>
        </w:tc>
      </w:tr>
      <w:tr w:rsidR="00125DFB" w:rsidRPr="0023208F" w:rsidTr="000C4DA6">
        <w:trPr>
          <w:trHeight w:val="874"/>
        </w:trPr>
        <w:tc>
          <w:tcPr>
            <w:tcW w:w="2523" w:type="dxa"/>
            <w:vMerge/>
          </w:tcPr>
          <w:p w:rsidR="00125DFB" w:rsidRPr="00125DFB" w:rsidRDefault="00125DFB" w:rsidP="000C4DA6">
            <w:pPr>
              <w:rPr>
                <w:rFonts w:asciiTheme="minorHAnsi" w:hAnsiTheme="minorHAnsi" w:cstheme="minorHAnsi"/>
                <w:sz w:val="24"/>
                <w:szCs w:val="24"/>
              </w:rPr>
            </w:pPr>
          </w:p>
        </w:tc>
        <w:tc>
          <w:tcPr>
            <w:tcW w:w="3284" w:type="dxa"/>
            <w:vMerge/>
          </w:tcPr>
          <w:p w:rsidR="00125DFB" w:rsidRPr="00125DFB" w:rsidRDefault="00125DFB" w:rsidP="000C4DA6">
            <w:pPr>
              <w:pStyle w:val="TableParagraph"/>
              <w:ind w:right="83"/>
              <w:rPr>
                <w:rFonts w:asciiTheme="minorHAnsi" w:hAnsiTheme="minorHAnsi" w:cstheme="minorHAnsi"/>
                <w:b/>
                <w:sz w:val="24"/>
                <w:szCs w:val="24"/>
                <w:lang w:val="it-IT"/>
              </w:rPr>
            </w:pPr>
          </w:p>
        </w:tc>
        <w:tc>
          <w:tcPr>
            <w:tcW w:w="6379" w:type="dxa"/>
          </w:tcPr>
          <w:p w:rsidR="00125DFB" w:rsidRPr="00125DFB" w:rsidRDefault="00125DFB" w:rsidP="000C4DA6">
            <w:pPr>
              <w:jc w:val="both"/>
              <w:rPr>
                <w:rFonts w:asciiTheme="minorHAnsi" w:hAnsiTheme="minorHAnsi" w:cstheme="minorHAnsi"/>
                <w:sz w:val="24"/>
                <w:szCs w:val="24"/>
              </w:rPr>
            </w:pPr>
            <w:r w:rsidRPr="00125DFB">
              <w:rPr>
                <w:rFonts w:asciiTheme="minorHAnsi" w:hAnsiTheme="minorHAnsi" w:cstheme="minorHAnsi"/>
                <w:sz w:val="24"/>
                <w:szCs w:val="24"/>
              </w:rPr>
              <w:t>L’alunno realizza, in modo autonomo, corretto e creativo, disegni geometrici e semplici manufatti di diversi materiali, seguendo le istruzioni scritte o decodificando, in modo preciso e attento, i diagrammi dati dall’insegnante.</w:t>
            </w:r>
          </w:p>
        </w:tc>
        <w:tc>
          <w:tcPr>
            <w:tcW w:w="2245" w:type="dxa"/>
          </w:tcPr>
          <w:p w:rsidR="00125DFB" w:rsidRPr="00125DFB" w:rsidRDefault="00125DFB" w:rsidP="000C4DA6">
            <w:pPr>
              <w:jc w:val="center"/>
              <w:rPr>
                <w:rFonts w:asciiTheme="minorHAnsi" w:hAnsiTheme="minorHAnsi" w:cstheme="minorHAnsi"/>
                <w:b/>
                <w:bCs/>
                <w:sz w:val="24"/>
                <w:szCs w:val="24"/>
              </w:rPr>
            </w:pPr>
          </w:p>
          <w:p w:rsidR="00125DFB" w:rsidRPr="00125DFB" w:rsidRDefault="00125DFB" w:rsidP="000C4DA6">
            <w:pPr>
              <w:jc w:val="center"/>
              <w:rPr>
                <w:rFonts w:asciiTheme="minorHAnsi" w:hAnsiTheme="minorHAnsi" w:cstheme="minorHAnsi"/>
                <w:sz w:val="24"/>
                <w:szCs w:val="24"/>
              </w:rPr>
            </w:pPr>
            <w:r w:rsidRPr="00125DFB">
              <w:rPr>
                <w:rFonts w:asciiTheme="minorHAnsi" w:hAnsiTheme="minorHAnsi" w:cstheme="minorHAnsi"/>
                <w:sz w:val="24"/>
                <w:szCs w:val="24"/>
              </w:rPr>
              <w:t>AVANZATO</w:t>
            </w:r>
          </w:p>
        </w:tc>
      </w:tr>
      <w:tr w:rsidR="00125DFB" w:rsidRPr="0023208F" w:rsidTr="000C4DA6">
        <w:trPr>
          <w:trHeight w:val="368"/>
        </w:trPr>
        <w:tc>
          <w:tcPr>
            <w:tcW w:w="2523" w:type="dxa"/>
            <w:vMerge w:val="restart"/>
          </w:tcPr>
          <w:p w:rsidR="00125DFB" w:rsidRPr="00125DFB" w:rsidRDefault="00125DFB" w:rsidP="000C4DA6">
            <w:pPr>
              <w:jc w:val="center"/>
              <w:rPr>
                <w:rFonts w:asciiTheme="minorHAnsi" w:hAnsiTheme="minorHAnsi" w:cstheme="minorHAnsi"/>
                <w:b/>
                <w:bCs/>
                <w:sz w:val="24"/>
                <w:szCs w:val="24"/>
              </w:rPr>
            </w:pPr>
          </w:p>
          <w:p w:rsidR="00125DFB" w:rsidRPr="00125DFB" w:rsidRDefault="00125DFB" w:rsidP="000C4DA6">
            <w:pPr>
              <w:ind w:firstLine="29"/>
              <w:jc w:val="center"/>
              <w:rPr>
                <w:rFonts w:asciiTheme="minorHAnsi" w:hAnsiTheme="minorHAnsi" w:cstheme="minorHAnsi"/>
                <w:sz w:val="24"/>
                <w:szCs w:val="24"/>
              </w:rPr>
            </w:pPr>
            <w:r w:rsidRPr="00125DFB">
              <w:rPr>
                <w:rFonts w:asciiTheme="minorHAnsi" w:hAnsiTheme="minorHAnsi" w:cstheme="minorHAnsi"/>
                <w:sz w:val="24"/>
                <w:szCs w:val="24"/>
              </w:rPr>
              <w:t>UTILIZZARE</w:t>
            </w:r>
          </w:p>
        </w:tc>
        <w:tc>
          <w:tcPr>
            <w:tcW w:w="3284" w:type="dxa"/>
            <w:vMerge w:val="restart"/>
          </w:tcPr>
          <w:p w:rsidR="00125DFB" w:rsidRPr="00125DFB" w:rsidRDefault="00125DFB" w:rsidP="000C4DA6">
            <w:pPr>
              <w:widowControl w:val="0"/>
              <w:autoSpaceDE w:val="0"/>
              <w:autoSpaceDN w:val="0"/>
              <w:adjustRightInd w:val="0"/>
              <w:spacing w:after="240"/>
              <w:rPr>
                <w:rFonts w:asciiTheme="minorHAnsi" w:hAnsiTheme="minorHAnsi" w:cstheme="minorHAnsi"/>
                <w:sz w:val="24"/>
                <w:szCs w:val="24"/>
              </w:rPr>
            </w:pPr>
            <w:r w:rsidRPr="00125DFB">
              <w:rPr>
                <w:rFonts w:asciiTheme="minorHAnsi" w:hAnsiTheme="minorHAnsi" w:cstheme="minorHAnsi"/>
                <w:b/>
                <w:sz w:val="24"/>
                <w:szCs w:val="24"/>
              </w:rPr>
              <w:sym w:font="Symbol" w:char="F0B7"/>
            </w:r>
            <w:r w:rsidRPr="00125DFB">
              <w:rPr>
                <w:rFonts w:asciiTheme="minorHAnsi" w:hAnsiTheme="minorHAnsi" w:cstheme="minorHAnsi"/>
                <w:b/>
                <w:sz w:val="24"/>
                <w:szCs w:val="24"/>
              </w:rPr>
              <w:t xml:space="preserve"> utilizzare</w:t>
            </w:r>
            <w:r w:rsidRPr="00125DFB">
              <w:rPr>
                <w:rFonts w:asciiTheme="minorHAnsi" w:hAnsiTheme="minorHAnsi" w:cstheme="minorHAnsi"/>
                <w:sz w:val="24"/>
                <w:szCs w:val="24"/>
              </w:rPr>
              <w:t xml:space="preserve"> LIM, pc e altri devices avviando programmi di videoscrittura, disegno e presentazione multimediale, impostando i criteri di creazione e formattazione dei </w:t>
            </w:r>
            <w:r w:rsidRPr="00125DFB">
              <w:rPr>
                <w:rFonts w:asciiTheme="minorHAnsi" w:hAnsiTheme="minorHAnsi" w:cstheme="minorHAnsi"/>
                <w:sz w:val="24"/>
                <w:szCs w:val="24"/>
              </w:rPr>
              <w:lastRenderedPageBreak/>
              <w:t>file, salvando file in assegnate directory, modificando file già salvati, stampando file, condividendo file con salvataggio su memorie rimovibili, selezionando app e programmi educativi in base a una finalità (giocare, esercitarsi, creare un gioco con il linguaggio di programmazione a blocchi).</w:t>
            </w:r>
          </w:p>
        </w:tc>
        <w:tc>
          <w:tcPr>
            <w:tcW w:w="6379" w:type="dxa"/>
          </w:tcPr>
          <w:p w:rsidR="00125DFB" w:rsidRPr="00125DFB" w:rsidRDefault="00125DFB" w:rsidP="000C4DA6">
            <w:pPr>
              <w:jc w:val="both"/>
              <w:rPr>
                <w:rFonts w:asciiTheme="minorHAnsi" w:hAnsiTheme="minorHAnsi" w:cstheme="minorHAnsi"/>
                <w:sz w:val="24"/>
                <w:szCs w:val="24"/>
              </w:rPr>
            </w:pPr>
            <w:r w:rsidRPr="00125DFB">
              <w:rPr>
                <w:rFonts w:asciiTheme="minorHAnsi" w:hAnsiTheme="minorHAnsi" w:cstheme="minorHAnsi"/>
                <w:sz w:val="24"/>
                <w:szCs w:val="24"/>
              </w:rPr>
              <w:lastRenderedPageBreak/>
              <w:t>L’alunno esegue procedure di: avvio e chiusura di programmi di video scrittura, disegno e presentazione multimediale; creazione, formattazione, salvataggio su memorie rimovibili, modifica e stampa di file, solo se affiancato dall’insegnante.</w:t>
            </w:r>
          </w:p>
          <w:p w:rsidR="00125DFB" w:rsidRPr="00125DFB" w:rsidRDefault="00125DFB" w:rsidP="000C4DA6">
            <w:pPr>
              <w:jc w:val="both"/>
              <w:rPr>
                <w:rFonts w:asciiTheme="minorHAnsi" w:hAnsiTheme="minorHAnsi" w:cstheme="minorHAnsi"/>
                <w:sz w:val="24"/>
                <w:szCs w:val="24"/>
              </w:rPr>
            </w:pPr>
          </w:p>
        </w:tc>
        <w:tc>
          <w:tcPr>
            <w:tcW w:w="2245" w:type="dxa"/>
          </w:tcPr>
          <w:p w:rsidR="00125DFB" w:rsidRPr="00125DFB" w:rsidRDefault="00125DFB" w:rsidP="000C4DA6">
            <w:pPr>
              <w:jc w:val="center"/>
              <w:rPr>
                <w:rFonts w:asciiTheme="minorHAnsi" w:hAnsiTheme="minorHAnsi" w:cstheme="minorHAnsi"/>
                <w:sz w:val="24"/>
                <w:szCs w:val="24"/>
              </w:rPr>
            </w:pPr>
          </w:p>
          <w:p w:rsidR="00125DFB" w:rsidRPr="00125DFB" w:rsidRDefault="00125DFB" w:rsidP="000C4DA6">
            <w:pPr>
              <w:jc w:val="center"/>
              <w:rPr>
                <w:rFonts w:asciiTheme="minorHAnsi" w:hAnsiTheme="minorHAnsi" w:cstheme="minorHAnsi"/>
                <w:sz w:val="24"/>
                <w:szCs w:val="24"/>
              </w:rPr>
            </w:pPr>
            <w:r w:rsidRPr="00125DFB">
              <w:rPr>
                <w:rFonts w:asciiTheme="minorHAnsi" w:hAnsiTheme="minorHAnsi" w:cstheme="minorHAnsi"/>
                <w:sz w:val="24"/>
                <w:szCs w:val="24"/>
              </w:rPr>
              <w:t>IN VIA DI PRIMA ACQUISIZIONE</w:t>
            </w:r>
          </w:p>
          <w:p w:rsidR="00125DFB" w:rsidRPr="00125DFB" w:rsidRDefault="00125DFB" w:rsidP="000C4DA6">
            <w:pPr>
              <w:jc w:val="center"/>
              <w:rPr>
                <w:rFonts w:asciiTheme="minorHAnsi" w:hAnsiTheme="minorHAnsi" w:cstheme="minorHAnsi"/>
                <w:sz w:val="24"/>
                <w:szCs w:val="24"/>
              </w:rPr>
            </w:pPr>
          </w:p>
        </w:tc>
      </w:tr>
      <w:tr w:rsidR="00125DFB" w:rsidRPr="0023208F" w:rsidTr="000C4DA6">
        <w:trPr>
          <w:trHeight w:val="368"/>
        </w:trPr>
        <w:tc>
          <w:tcPr>
            <w:tcW w:w="2523" w:type="dxa"/>
            <w:vMerge/>
          </w:tcPr>
          <w:p w:rsidR="00125DFB" w:rsidRPr="00125DFB" w:rsidRDefault="00125DFB" w:rsidP="000C4DA6">
            <w:pPr>
              <w:rPr>
                <w:rFonts w:asciiTheme="minorHAnsi" w:hAnsiTheme="minorHAnsi" w:cstheme="minorHAnsi"/>
                <w:sz w:val="24"/>
                <w:szCs w:val="24"/>
              </w:rPr>
            </w:pPr>
          </w:p>
        </w:tc>
        <w:tc>
          <w:tcPr>
            <w:tcW w:w="3284" w:type="dxa"/>
            <w:vMerge/>
          </w:tcPr>
          <w:p w:rsidR="00125DFB" w:rsidRPr="00125DFB" w:rsidRDefault="00125DFB" w:rsidP="000C4DA6">
            <w:pPr>
              <w:pStyle w:val="TableParagraph"/>
              <w:ind w:right="83"/>
              <w:rPr>
                <w:rFonts w:asciiTheme="minorHAnsi" w:hAnsiTheme="minorHAnsi" w:cstheme="minorHAnsi"/>
                <w:b/>
                <w:sz w:val="24"/>
                <w:szCs w:val="24"/>
                <w:lang w:val="it-IT"/>
              </w:rPr>
            </w:pPr>
          </w:p>
        </w:tc>
        <w:tc>
          <w:tcPr>
            <w:tcW w:w="6379" w:type="dxa"/>
          </w:tcPr>
          <w:p w:rsidR="00125DFB" w:rsidRPr="00125DFB" w:rsidRDefault="00125DFB" w:rsidP="000C4DA6">
            <w:pPr>
              <w:jc w:val="both"/>
              <w:rPr>
                <w:rFonts w:asciiTheme="minorHAnsi" w:hAnsiTheme="minorHAnsi" w:cstheme="minorHAnsi"/>
                <w:sz w:val="24"/>
                <w:szCs w:val="24"/>
              </w:rPr>
            </w:pPr>
            <w:r w:rsidRPr="00125DFB">
              <w:rPr>
                <w:rFonts w:asciiTheme="minorHAnsi" w:hAnsiTheme="minorHAnsi" w:cstheme="minorHAnsi"/>
                <w:sz w:val="24"/>
                <w:szCs w:val="24"/>
              </w:rPr>
              <w:t xml:space="preserve">L’alunno esegue procedure di: avvio e chiusura di programmi di video scrittura, disegno e presentazione multimediale; </w:t>
            </w:r>
            <w:r w:rsidRPr="00125DFB">
              <w:rPr>
                <w:rFonts w:asciiTheme="minorHAnsi" w:hAnsiTheme="minorHAnsi" w:cstheme="minorHAnsi"/>
                <w:sz w:val="24"/>
                <w:szCs w:val="24"/>
              </w:rPr>
              <w:lastRenderedPageBreak/>
              <w:t>creazione, formattazione, salvataggio su memorie rimovibili, modifica e stampa di file in modo non sempre corretto e con qualche incertezza.</w:t>
            </w:r>
          </w:p>
          <w:p w:rsidR="00125DFB" w:rsidRPr="00125DFB" w:rsidRDefault="00125DFB" w:rsidP="000C4DA6">
            <w:pPr>
              <w:jc w:val="both"/>
              <w:rPr>
                <w:rFonts w:asciiTheme="minorHAnsi" w:hAnsiTheme="minorHAnsi" w:cstheme="minorHAnsi"/>
                <w:sz w:val="24"/>
                <w:szCs w:val="24"/>
              </w:rPr>
            </w:pPr>
          </w:p>
        </w:tc>
        <w:tc>
          <w:tcPr>
            <w:tcW w:w="2245" w:type="dxa"/>
          </w:tcPr>
          <w:p w:rsidR="00125DFB" w:rsidRPr="00125DFB" w:rsidRDefault="00125DFB" w:rsidP="000C4DA6">
            <w:pPr>
              <w:jc w:val="center"/>
              <w:rPr>
                <w:rFonts w:asciiTheme="minorHAnsi" w:hAnsiTheme="minorHAnsi" w:cstheme="minorHAnsi"/>
                <w:b/>
                <w:sz w:val="24"/>
                <w:szCs w:val="24"/>
              </w:rPr>
            </w:pPr>
          </w:p>
          <w:p w:rsidR="00125DFB" w:rsidRPr="00125DFB" w:rsidRDefault="00125DFB" w:rsidP="000C4DA6">
            <w:pPr>
              <w:jc w:val="center"/>
              <w:rPr>
                <w:rFonts w:asciiTheme="minorHAnsi" w:hAnsiTheme="minorHAnsi" w:cstheme="minorHAnsi"/>
                <w:sz w:val="24"/>
                <w:szCs w:val="24"/>
              </w:rPr>
            </w:pPr>
            <w:r w:rsidRPr="00125DFB">
              <w:rPr>
                <w:rFonts w:asciiTheme="minorHAnsi" w:hAnsiTheme="minorHAnsi" w:cstheme="minorHAnsi"/>
                <w:sz w:val="24"/>
                <w:szCs w:val="24"/>
              </w:rPr>
              <w:t>BASE</w:t>
            </w:r>
          </w:p>
          <w:p w:rsidR="00125DFB" w:rsidRPr="00125DFB" w:rsidRDefault="00125DFB" w:rsidP="000C4DA6">
            <w:pPr>
              <w:jc w:val="center"/>
              <w:rPr>
                <w:rFonts w:asciiTheme="minorHAnsi" w:hAnsiTheme="minorHAnsi" w:cstheme="minorHAnsi"/>
                <w:sz w:val="24"/>
                <w:szCs w:val="24"/>
              </w:rPr>
            </w:pPr>
          </w:p>
        </w:tc>
      </w:tr>
      <w:tr w:rsidR="00125DFB" w:rsidRPr="0023208F" w:rsidTr="000C4DA6">
        <w:trPr>
          <w:trHeight w:val="669"/>
        </w:trPr>
        <w:tc>
          <w:tcPr>
            <w:tcW w:w="2523" w:type="dxa"/>
            <w:vMerge/>
          </w:tcPr>
          <w:p w:rsidR="00125DFB" w:rsidRPr="00125DFB" w:rsidRDefault="00125DFB" w:rsidP="000C4DA6">
            <w:pPr>
              <w:rPr>
                <w:rFonts w:asciiTheme="minorHAnsi" w:hAnsiTheme="minorHAnsi" w:cstheme="minorHAnsi"/>
                <w:sz w:val="24"/>
                <w:szCs w:val="24"/>
              </w:rPr>
            </w:pPr>
          </w:p>
        </w:tc>
        <w:tc>
          <w:tcPr>
            <w:tcW w:w="3284" w:type="dxa"/>
            <w:vMerge/>
          </w:tcPr>
          <w:p w:rsidR="00125DFB" w:rsidRPr="00125DFB" w:rsidRDefault="00125DFB" w:rsidP="000C4DA6">
            <w:pPr>
              <w:pStyle w:val="TableParagraph"/>
              <w:ind w:right="83"/>
              <w:rPr>
                <w:rFonts w:asciiTheme="minorHAnsi" w:hAnsiTheme="minorHAnsi" w:cstheme="minorHAnsi"/>
                <w:b/>
                <w:sz w:val="24"/>
                <w:szCs w:val="24"/>
                <w:lang w:val="it-IT"/>
              </w:rPr>
            </w:pPr>
          </w:p>
        </w:tc>
        <w:tc>
          <w:tcPr>
            <w:tcW w:w="6379" w:type="dxa"/>
          </w:tcPr>
          <w:p w:rsidR="00125DFB" w:rsidRPr="00125DFB" w:rsidRDefault="00125DFB" w:rsidP="000C4DA6">
            <w:pPr>
              <w:jc w:val="both"/>
              <w:rPr>
                <w:rFonts w:asciiTheme="minorHAnsi" w:hAnsiTheme="minorHAnsi" w:cstheme="minorHAnsi"/>
                <w:sz w:val="24"/>
                <w:szCs w:val="24"/>
              </w:rPr>
            </w:pPr>
            <w:r w:rsidRPr="00125DFB">
              <w:rPr>
                <w:rFonts w:asciiTheme="minorHAnsi" w:hAnsiTheme="minorHAnsi" w:cstheme="minorHAnsi"/>
                <w:sz w:val="24"/>
                <w:szCs w:val="24"/>
              </w:rPr>
              <w:t>L’alunno esegue procedure di: avvio e chiusura di programmi di video scrittura, disegno e presentazione multimediale; creazione, formattazione, salvataggio su memorie rimovibili, modifica e stampa di file in modo corretto.</w:t>
            </w:r>
          </w:p>
          <w:p w:rsidR="00125DFB" w:rsidRPr="00125DFB" w:rsidRDefault="00125DFB" w:rsidP="000C4DA6">
            <w:pPr>
              <w:jc w:val="both"/>
              <w:rPr>
                <w:rFonts w:asciiTheme="minorHAnsi" w:hAnsiTheme="minorHAnsi" w:cstheme="minorHAnsi"/>
                <w:sz w:val="24"/>
                <w:szCs w:val="24"/>
              </w:rPr>
            </w:pPr>
          </w:p>
        </w:tc>
        <w:tc>
          <w:tcPr>
            <w:tcW w:w="2245" w:type="dxa"/>
          </w:tcPr>
          <w:p w:rsidR="00125DFB" w:rsidRPr="00125DFB" w:rsidRDefault="00125DFB" w:rsidP="000C4DA6">
            <w:pPr>
              <w:jc w:val="center"/>
              <w:rPr>
                <w:rFonts w:asciiTheme="minorHAnsi" w:hAnsiTheme="minorHAnsi" w:cstheme="minorHAnsi"/>
                <w:b/>
                <w:bCs/>
                <w:sz w:val="24"/>
                <w:szCs w:val="24"/>
              </w:rPr>
            </w:pPr>
          </w:p>
          <w:p w:rsidR="00125DFB" w:rsidRPr="00125DFB" w:rsidRDefault="00125DFB" w:rsidP="000C4DA6">
            <w:pPr>
              <w:jc w:val="center"/>
              <w:rPr>
                <w:rFonts w:asciiTheme="minorHAnsi" w:hAnsiTheme="minorHAnsi" w:cstheme="minorHAnsi"/>
                <w:sz w:val="24"/>
                <w:szCs w:val="24"/>
              </w:rPr>
            </w:pPr>
          </w:p>
          <w:p w:rsidR="00125DFB" w:rsidRPr="00125DFB" w:rsidRDefault="00125DFB" w:rsidP="000C4DA6">
            <w:pPr>
              <w:jc w:val="center"/>
              <w:rPr>
                <w:rFonts w:asciiTheme="minorHAnsi" w:hAnsiTheme="minorHAnsi" w:cstheme="minorHAnsi"/>
                <w:sz w:val="24"/>
                <w:szCs w:val="24"/>
              </w:rPr>
            </w:pPr>
            <w:r w:rsidRPr="00125DFB">
              <w:rPr>
                <w:rFonts w:asciiTheme="minorHAnsi" w:hAnsiTheme="minorHAnsi" w:cstheme="minorHAnsi"/>
                <w:sz w:val="24"/>
                <w:szCs w:val="24"/>
              </w:rPr>
              <w:t>INTERMEDIO</w:t>
            </w:r>
          </w:p>
          <w:p w:rsidR="00125DFB" w:rsidRPr="00125DFB" w:rsidRDefault="00125DFB" w:rsidP="000C4DA6">
            <w:pPr>
              <w:jc w:val="center"/>
              <w:rPr>
                <w:rFonts w:asciiTheme="minorHAnsi" w:hAnsiTheme="minorHAnsi" w:cstheme="minorHAnsi"/>
                <w:sz w:val="24"/>
                <w:szCs w:val="24"/>
              </w:rPr>
            </w:pPr>
          </w:p>
        </w:tc>
      </w:tr>
      <w:tr w:rsidR="00125DFB" w:rsidRPr="0023208F" w:rsidTr="000C4DA6">
        <w:trPr>
          <w:trHeight w:val="874"/>
        </w:trPr>
        <w:tc>
          <w:tcPr>
            <w:tcW w:w="2523" w:type="dxa"/>
            <w:vMerge/>
          </w:tcPr>
          <w:p w:rsidR="00125DFB" w:rsidRPr="00125DFB" w:rsidRDefault="00125DFB" w:rsidP="000C4DA6">
            <w:pPr>
              <w:rPr>
                <w:rFonts w:asciiTheme="minorHAnsi" w:hAnsiTheme="minorHAnsi" w:cstheme="minorHAnsi"/>
                <w:sz w:val="24"/>
                <w:szCs w:val="24"/>
              </w:rPr>
            </w:pPr>
          </w:p>
        </w:tc>
        <w:tc>
          <w:tcPr>
            <w:tcW w:w="3284" w:type="dxa"/>
            <w:vMerge/>
          </w:tcPr>
          <w:p w:rsidR="00125DFB" w:rsidRPr="00125DFB" w:rsidRDefault="00125DFB" w:rsidP="000C4DA6">
            <w:pPr>
              <w:pStyle w:val="TableParagraph"/>
              <w:ind w:right="83"/>
              <w:rPr>
                <w:rFonts w:asciiTheme="minorHAnsi" w:hAnsiTheme="minorHAnsi" w:cstheme="minorHAnsi"/>
                <w:b/>
                <w:sz w:val="24"/>
                <w:szCs w:val="24"/>
                <w:lang w:val="it-IT"/>
              </w:rPr>
            </w:pPr>
          </w:p>
        </w:tc>
        <w:tc>
          <w:tcPr>
            <w:tcW w:w="6379" w:type="dxa"/>
          </w:tcPr>
          <w:p w:rsidR="00125DFB" w:rsidRPr="00125DFB" w:rsidRDefault="00125DFB" w:rsidP="000C4DA6">
            <w:pPr>
              <w:jc w:val="both"/>
              <w:rPr>
                <w:rFonts w:asciiTheme="minorHAnsi" w:hAnsiTheme="minorHAnsi" w:cstheme="minorHAnsi"/>
                <w:sz w:val="24"/>
                <w:szCs w:val="24"/>
              </w:rPr>
            </w:pPr>
            <w:r w:rsidRPr="00125DFB">
              <w:rPr>
                <w:rFonts w:asciiTheme="minorHAnsi" w:hAnsiTheme="minorHAnsi" w:cstheme="minorHAnsi"/>
                <w:sz w:val="24"/>
                <w:szCs w:val="24"/>
              </w:rPr>
              <w:t>L’alunno esegue procedure di: avvio e chiusura di programmi di video scrittura, disegno e presentazione multimediale; creazione, formattazione, salvataggio su memorie rimovibili, modifica e stampa di file in modo corretto e sicuro.</w:t>
            </w:r>
          </w:p>
          <w:p w:rsidR="00125DFB" w:rsidRPr="00125DFB" w:rsidRDefault="00125DFB" w:rsidP="000C4DA6">
            <w:pPr>
              <w:jc w:val="both"/>
              <w:rPr>
                <w:rFonts w:asciiTheme="minorHAnsi" w:hAnsiTheme="minorHAnsi" w:cstheme="minorHAnsi"/>
                <w:sz w:val="24"/>
                <w:szCs w:val="24"/>
              </w:rPr>
            </w:pPr>
          </w:p>
        </w:tc>
        <w:tc>
          <w:tcPr>
            <w:tcW w:w="2245" w:type="dxa"/>
          </w:tcPr>
          <w:p w:rsidR="00125DFB" w:rsidRPr="00125DFB" w:rsidRDefault="00125DFB" w:rsidP="000C4DA6">
            <w:pPr>
              <w:jc w:val="center"/>
              <w:rPr>
                <w:rFonts w:asciiTheme="minorHAnsi" w:hAnsiTheme="minorHAnsi" w:cstheme="minorHAnsi"/>
                <w:b/>
                <w:bCs/>
                <w:sz w:val="24"/>
                <w:szCs w:val="24"/>
              </w:rPr>
            </w:pPr>
          </w:p>
          <w:p w:rsidR="00125DFB" w:rsidRPr="00125DFB" w:rsidRDefault="00125DFB" w:rsidP="000C4DA6">
            <w:pPr>
              <w:jc w:val="center"/>
              <w:rPr>
                <w:rFonts w:asciiTheme="minorHAnsi" w:hAnsiTheme="minorHAnsi" w:cstheme="minorHAnsi"/>
                <w:sz w:val="24"/>
                <w:szCs w:val="24"/>
              </w:rPr>
            </w:pPr>
            <w:r w:rsidRPr="00125DFB">
              <w:rPr>
                <w:rFonts w:asciiTheme="minorHAnsi" w:hAnsiTheme="minorHAnsi" w:cstheme="minorHAnsi"/>
                <w:sz w:val="24"/>
                <w:szCs w:val="24"/>
              </w:rPr>
              <w:t>AVANZATO</w:t>
            </w:r>
          </w:p>
        </w:tc>
      </w:tr>
    </w:tbl>
    <w:tbl>
      <w:tblPr>
        <w:tblpPr w:leftFromText="180" w:rightFromText="180" w:vertAnchor="text" w:tblpX="12176" w:tblpY="-2041"/>
        <w:tblW w:w="19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1969"/>
      </w:tblGrid>
      <w:tr w:rsidR="00125DFB" w:rsidRPr="0023208F" w:rsidTr="000C4DA6">
        <w:tc>
          <w:tcPr>
            <w:tcW w:w="1969" w:type="dxa"/>
          </w:tcPr>
          <w:p w:rsidR="00125DFB" w:rsidRPr="0023208F" w:rsidRDefault="00125DFB" w:rsidP="000C4DA6">
            <w:pPr>
              <w:rPr>
                <w:rFonts w:cstheme="minorHAnsi"/>
              </w:rPr>
            </w:pPr>
          </w:p>
        </w:tc>
      </w:tr>
    </w:tbl>
    <w:p w:rsidR="00125DFB" w:rsidRPr="0023208F" w:rsidRDefault="00125DFB" w:rsidP="00125DFB">
      <w:pPr>
        <w:rPr>
          <w:rFonts w:cstheme="minorHAnsi"/>
        </w:rPr>
      </w:pPr>
    </w:p>
    <w:p w:rsidR="00125DFB" w:rsidRPr="0023208F" w:rsidRDefault="00125DFB" w:rsidP="00125DFB">
      <w:pPr>
        <w:rPr>
          <w:rFonts w:cstheme="minorHAnsi"/>
        </w:rPr>
      </w:pPr>
    </w:p>
    <w:p w:rsidR="00125DFB" w:rsidRPr="0023208F" w:rsidRDefault="00125DFB" w:rsidP="00125DFB">
      <w:pPr>
        <w:rPr>
          <w:rFonts w:cstheme="minorHAnsi"/>
        </w:rPr>
      </w:pPr>
      <w:r w:rsidRPr="0023208F">
        <w:rPr>
          <w:rFonts w:cstheme="minorHAnsi"/>
        </w:rPr>
        <w:br w:type="textWrapping" w:clear="all"/>
      </w:r>
    </w:p>
    <w:p w:rsidR="00125DFB" w:rsidRPr="00125DFB" w:rsidRDefault="00125DFB" w:rsidP="00125DFB">
      <w:pPr>
        <w:rPr>
          <w:sz w:val="24"/>
          <w:szCs w:val="24"/>
        </w:rPr>
      </w:pPr>
    </w:p>
    <w:p w:rsidR="00125DFB" w:rsidRDefault="00125DFB" w:rsidP="009B0CD1">
      <w:pPr>
        <w:rPr>
          <w:rFonts w:cstheme="minorHAnsi"/>
        </w:rPr>
      </w:pPr>
    </w:p>
    <w:p w:rsidR="00125DFB" w:rsidRDefault="00125DFB" w:rsidP="009B0CD1">
      <w:pPr>
        <w:rPr>
          <w:rFonts w:cstheme="minorHAnsi"/>
        </w:rPr>
      </w:pPr>
    </w:p>
    <w:p w:rsidR="00125DFB" w:rsidRDefault="00125DFB">
      <w:pPr>
        <w:rPr>
          <w:rFonts w:asciiTheme="majorHAnsi" w:eastAsiaTheme="majorEastAsia" w:hAnsiTheme="majorHAnsi" w:cstheme="majorBidi"/>
          <w:color w:val="2E74B5" w:themeColor="accent1" w:themeShade="BF"/>
          <w:sz w:val="26"/>
          <w:szCs w:val="26"/>
        </w:rPr>
      </w:pPr>
      <w:r>
        <w:br w:type="page"/>
      </w:r>
    </w:p>
    <w:p w:rsidR="00125DFB" w:rsidRDefault="00125DFB" w:rsidP="00125DFB">
      <w:pPr>
        <w:pStyle w:val="Titolo2"/>
      </w:pPr>
      <w:bookmarkStart w:id="38" w:name="_Toc84315798"/>
      <w:r>
        <w:lastRenderedPageBreak/>
        <w:t>Tecnologia – Classe quinta</w:t>
      </w:r>
      <w:bookmarkEnd w:id="38"/>
    </w:p>
    <w:tbl>
      <w:tblPr>
        <w:tblStyle w:val="Grigliatabella"/>
        <w:tblpPr w:leftFromText="180" w:rightFromText="180" w:vertAnchor="text" w:tblpY="1"/>
        <w:tblOverlap w:val="never"/>
        <w:tblW w:w="14431" w:type="dxa"/>
        <w:tblLook w:val="04A0" w:firstRow="1" w:lastRow="0" w:firstColumn="1" w:lastColumn="0" w:noHBand="0" w:noVBand="1"/>
      </w:tblPr>
      <w:tblGrid>
        <w:gridCol w:w="2523"/>
        <w:gridCol w:w="3284"/>
        <w:gridCol w:w="6379"/>
        <w:gridCol w:w="2245"/>
      </w:tblGrid>
      <w:tr w:rsidR="00125DFB" w:rsidRPr="0023208F" w:rsidTr="000C4DA6">
        <w:tc>
          <w:tcPr>
            <w:tcW w:w="14431" w:type="dxa"/>
            <w:gridSpan w:val="4"/>
          </w:tcPr>
          <w:p w:rsidR="00125DFB" w:rsidRPr="00125DFB" w:rsidRDefault="00125DFB" w:rsidP="000C4DA6">
            <w:pPr>
              <w:jc w:val="center"/>
              <w:rPr>
                <w:rFonts w:asciiTheme="minorHAnsi" w:hAnsiTheme="minorHAnsi" w:cstheme="minorHAnsi"/>
                <w:sz w:val="24"/>
                <w:szCs w:val="24"/>
              </w:rPr>
            </w:pPr>
            <w:r w:rsidRPr="00125DFB">
              <w:rPr>
                <w:rFonts w:asciiTheme="minorHAnsi" w:hAnsiTheme="minorHAnsi" w:cstheme="minorHAnsi"/>
                <w:b/>
                <w:sz w:val="24"/>
                <w:szCs w:val="24"/>
              </w:rPr>
              <w:t>DISCIPLINA: Tecnologia</w:t>
            </w:r>
          </w:p>
        </w:tc>
      </w:tr>
      <w:tr w:rsidR="00125DFB" w:rsidRPr="0023208F" w:rsidTr="000C4DA6">
        <w:tc>
          <w:tcPr>
            <w:tcW w:w="14431" w:type="dxa"/>
            <w:gridSpan w:val="4"/>
          </w:tcPr>
          <w:p w:rsidR="00125DFB" w:rsidRPr="00125DFB" w:rsidRDefault="00125DFB" w:rsidP="000C4DA6">
            <w:pPr>
              <w:jc w:val="center"/>
              <w:rPr>
                <w:rFonts w:asciiTheme="minorHAnsi" w:hAnsiTheme="minorHAnsi" w:cstheme="minorHAnsi"/>
                <w:b/>
                <w:sz w:val="24"/>
                <w:szCs w:val="24"/>
              </w:rPr>
            </w:pPr>
            <w:r w:rsidRPr="00125DFB">
              <w:rPr>
                <w:rFonts w:asciiTheme="minorHAnsi" w:hAnsiTheme="minorHAnsi" w:cstheme="minorHAnsi"/>
                <w:b/>
                <w:sz w:val="24"/>
                <w:szCs w:val="24"/>
              </w:rPr>
              <w:t>CLASSE: QUINTA</w:t>
            </w:r>
          </w:p>
        </w:tc>
      </w:tr>
      <w:tr w:rsidR="00125DFB" w:rsidRPr="0023208F" w:rsidTr="000C4DA6">
        <w:trPr>
          <w:trHeight w:val="135"/>
        </w:trPr>
        <w:tc>
          <w:tcPr>
            <w:tcW w:w="14431" w:type="dxa"/>
            <w:gridSpan w:val="4"/>
          </w:tcPr>
          <w:p w:rsidR="00125DFB" w:rsidRPr="00125DFB" w:rsidRDefault="00125DFB" w:rsidP="000C4DA6">
            <w:pPr>
              <w:rPr>
                <w:rFonts w:asciiTheme="minorHAnsi" w:hAnsiTheme="minorHAnsi" w:cstheme="minorHAnsi"/>
                <w:bCs/>
                <w:sz w:val="24"/>
                <w:szCs w:val="24"/>
              </w:rPr>
            </w:pPr>
            <w:r w:rsidRPr="00125DFB">
              <w:rPr>
                <w:rFonts w:asciiTheme="minorHAnsi" w:hAnsiTheme="minorHAnsi" w:cstheme="minorHAnsi"/>
                <w:b/>
                <w:sz w:val="24"/>
                <w:szCs w:val="24"/>
              </w:rPr>
              <w:t>COMPETENZA CHIAVE EUROPEA:</w:t>
            </w:r>
            <w:r w:rsidRPr="00125DFB">
              <w:rPr>
                <w:rFonts w:asciiTheme="minorHAnsi" w:hAnsiTheme="minorHAnsi" w:cstheme="minorHAnsi"/>
                <w:bCs/>
                <w:sz w:val="24"/>
                <w:szCs w:val="24"/>
              </w:rPr>
              <w:t xml:space="preserve"> Competenza matematica e competenze in scienze, tecnologie e ingegneria</w:t>
            </w:r>
          </w:p>
        </w:tc>
      </w:tr>
      <w:tr w:rsidR="00125DFB" w:rsidRPr="0023208F" w:rsidTr="000C4DA6">
        <w:tc>
          <w:tcPr>
            <w:tcW w:w="2523" w:type="dxa"/>
            <w:tcBorders>
              <w:left w:val="single" w:sz="2" w:space="0" w:color="000000"/>
              <w:bottom w:val="single" w:sz="2" w:space="0" w:color="000000"/>
              <w:right w:val="single" w:sz="2" w:space="0" w:color="000000"/>
            </w:tcBorders>
          </w:tcPr>
          <w:p w:rsidR="00125DFB" w:rsidRPr="00125DFB" w:rsidRDefault="00125DFB" w:rsidP="000C4DA6">
            <w:pPr>
              <w:rPr>
                <w:rFonts w:asciiTheme="minorHAnsi" w:hAnsiTheme="minorHAnsi" w:cstheme="minorHAnsi"/>
                <w:b/>
                <w:bCs/>
                <w:sz w:val="24"/>
                <w:szCs w:val="24"/>
              </w:rPr>
            </w:pPr>
            <w:r w:rsidRPr="00125DFB">
              <w:rPr>
                <w:rFonts w:asciiTheme="minorHAns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125DFB" w:rsidRPr="00125DFB" w:rsidRDefault="00125DFB" w:rsidP="000C4DA6">
            <w:pPr>
              <w:rPr>
                <w:rFonts w:asciiTheme="minorHAnsi" w:hAnsiTheme="minorHAnsi" w:cstheme="minorHAnsi"/>
                <w:sz w:val="24"/>
                <w:szCs w:val="24"/>
              </w:rPr>
            </w:pPr>
            <w:r w:rsidRPr="00125DFB">
              <w:rPr>
                <w:rFonts w:asciiTheme="minorHAnsi" w:hAnsiTheme="minorHAnsi" w:cstheme="minorHAnsi"/>
                <w:b/>
                <w:sz w:val="24"/>
                <w:szCs w:val="24"/>
              </w:rPr>
              <w:t>OBIETTIVI DI APPRENDIMENTO</w:t>
            </w:r>
          </w:p>
        </w:tc>
        <w:tc>
          <w:tcPr>
            <w:tcW w:w="6379" w:type="dxa"/>
            <w:tcBorders>
              <w:top w:val="single" w:sz="4" w:space="0" w:color="auto"/>
              <w:bottom w:val="single" w:sz="4" w:space="0" w:color="auto"/>
            </w:tcBorders>
          </w:tcPr>
          <w:p w:rsidR="00125DFB" w:rsidRPr="00125DFB" w:rsidRDefault="00125DFB" w:rsidP="000C4DA6">
            <w:pPr>
              <w:rPr>
                <w:rFonts w:asciiTheme="minorHAnsi" w:hAnsiTheme="minorHAnsi" w:cstheme="minorHAnsi"/>
                <w:sz w:val="24"/>
                <w:szCs w:val="24"/>
              </w:rPr>
            </w:pPr>
            <w:r w:rsidRPr="00125DFB">
              <w:rPr>
                <w:rFonts w:asciiTheme="minorHAnsi" w:hAnsiTheme="minorHAnsi" w:cstheme="minorHAnsi"/>
                <w:b/>
                <w:sz w:val="24"/>
                <w:szCs w:val="24"/>
              </w:rPr>
              <w:t>DESCRITTORI</w:t>
            </w:r>
          </w:p>
        </w:tc>
        <w:tc>
          <w:tcPr>
            <w:tcW w:w="2245" w:type="dxa"/>
            <w:tcBorders>
              <w:top w:val="single" w:sz="4" w:space="0" w:color="auto"/>
              <w:bottom w:val="single" w:sz="4" w:space="0" w:color="auto"/>
            </w:tcBorders>
          </w:tcPr>
          <w:p w:rsidR="00125DFB" w:rsidRPr="00125DFB" w:rsidRDefault="00125DFB" w:rsidP="000C4DA6">
            <w:pPr>
              <w:rPr>
                <w:rFonts w:asciiTheme="minorHAnsi" w:hAnsiTheme="minorHAnsi" w:cstheme="minorHAnsi"/>
                <w:b/>
                <w:bCs/>
                <w:sz w:val="24"/>
                <w:szCs w:val="24"/>
              </w:rPr>
            </w:pPr>
            <w:r w:rsidRPr="00125DFB">
              <w:rPr>
                <w:rFonts w:asciiTheme="minorHAnsi" w:hAnsiTheme="minorHAnsi" w:cstheme="minorHAnsi"/>
                <w:b/>
                <w:bCs/>
                <w:sz w:val="24"/>
                <w:szCs w:val="24"/>
              </w:rPr>
              <w:t>LIVELLO</w:t>
            </w:r>
          </w:p>
        </w:tc>
      </w:tr>
      <w:tr w:rsidR="00125DFB" w:rsidRPr="0023208F" w:rsidTr="000C4DA6">
        <w:trPr>
          <w:trHeight w:val="368"/>
        </w:trPr>
        <w:tc>
          <w:tcPr>
            <w:tcW w:w="2523" w:type="dxa"/>
            <w:vMerge w:val="restart"/>
            <w:tcBorders>
              <w:top w:val="single" w:sz="2" w:space="0" w:color="000000"/>
              <w:left w:val="single" w:sz="2" w:space="0" w:color="000000"/>
              <w:right w:val="single" w:sz="2" w:space="0" w:color="000000"/>
            </w:tcBorders>
          </w:tcPr>
          <w:p w:rsidR="00125DFB" w:rsidRPr="00125DFB" w:rsidRDefault="00125DFB" w:rsidP="000C4DA6">
            <w:pPr>
              <w:jc w:val="center"/>
              <w:rPr>
                <w:rFonts w:asciiTheme="minorHAnsi" w:hAnsiTheme="minorHAnsi" w:cstheme="minorHAnsi"/>
                <w:b/>
                <w:bCs/>
                <w:sz w:val="24"/>
                <w:szCs w:val="24"/>
              </w:rPr>
            </w:pPr>
          </w:p>
          <w:p w:rsidR="00125DFB" w:rsidRPr="00125DFB" w:rsidRDefault="00125DFB" w:rsidP="000C4DA6">
            <w:pPr>
              <w:jc w:val="center"/>
              <w:rPr>
                <w:rFonts w:asciiTheme="minorHAnsi" w:hAnsiTheme="minorHAnsi" w:cstheme="minorHAnsi"/>
                <w:sz w:val="24"/>
                <w:szCs w:val="24"/>
              </w:rPr>
            </w:pPr>
            <w:r w:rsidRPr="00125DFB">
              <w:rPr>
                <w:rFonts w:asciiTheme="minorHAnsi" w:hAnsiTheme="minorHAnsi" w:cstheme="minorHAnsi"/>
                <w:sz w:val="24"/>
                <w:szCs w:val="24"/>
              </w:rPr>
              <w:t>RICONOSCERE</w:t>
            </w:r>
          </w:p>
        </w:tc>
        <w:tc>
          <w:tcPr>
            <w:tcW w:w="3284" w:type="dxa"/>
            <w:vMerge w:val="restart"/>
            <w:tcBorders>
              <w:top w:val="single" w:sz="2" w:space="0" w:color="000000"/>
              <w:left w:val="single" w:sz="2" w:space="0" w:color="000000"/>
              <w:right w:val="single" w:sz="2" w:space="0" w:color="000000"/>
            </w:tcBorders>
          </w:tcPr>
          <w:p w:rsidR="00125DFB" w:rsidRPr="00125DFB" w:rsidRDefault="00125DFB" w:rsidP="000C4DA6">
            <w:pPr>
              <w:widowControl w:val="0"/>
              <w:rPr>
                <w:rFonts w:asciiTheme="minorHAnsi" w:hAnsiTheme="minorHAnsi" w:cstheme="minorHAnsi"/>
                <w:sz w:val="24"/>
                <w:szCs w:val="24"/>
              </w:rPr>
            </w:pPr>
            <w:r w:rsidRPr="00125DFB">
              <w:rPr>
                <w:rFonts w:asciiTheme="minorHAnsi" w:hAnsiTheme="minorHAnsi" w:cstheme="minorHAnsi"/>
                <w:sz w:val="24"/>
                <w:szCs w:val="24"/>
              </w:rPr>
              <w:t xml:space="preserve">  </w:t>
            </w:r>
            <w:r w:rsidRPr="00125DFB">
              <w:rPr>
                <w:rFonts w:asciiTheme="minorHAnsi" w:hAnsiTheme="minorHAnsi" w:cstheme="minorHAnsi"/>
                <w:sz w:val="24"/>
                <w:szCs w:val="24"/>
              </w:rPr>
              <w:sym w:font="Symbol" w:char="F0B7"/>
            </w:r>
            <w:r w:rsidRPr="00125DFB">
              <w:rPr>
                <w:rFonts w:asciiTheme="minorHAnsi" w:hAnsiTheme="minorHAnsi" w:cstheme="minorHAnsi"/>
                <w:sz w:val="24"/>
                <w:szCs w:val="24"/>
              </w:rPr>
              <w:t xml:space="preserve"> </w:t>
            </w:r>
            <w:r w:rsidRPr="00125DFB">
              <w:rPr>
                <w:rFonts w:asciiTheme="minorHAnsi" w:hAnsiTheme="minorHAnsi" w:cstheme="minorHAnsi"/>
                <w:b/>
                <w:sz w:val="24"/>
                <w:szCs w:val="24"/>
              </w:rPr>
              <w:t>riconoscere</w:t>
            </w:r>
            <w:r w:rsidRPr="00125DFB">
              <w:rPr>
                <w:rFonts w:asciiTheme="minorHAnsi" w:hAnsiTheme="minorHAnsi" w:cstheme="minorHAnsi"/>
                <w:sz w:val="24"/>
                <w:szCs w:val="24"/>
              </w:rPr>
              <w:t xml:space="preserve"> tecnologie varie (pannelli fotovoltaici, sistemi di produzione di elettricità, …) definendone analiticamente la funzione, cogliendone l’utilità, discriminando con precisione le parti, scegliendo in modo critico strumenti di ricerca diversi per scoprire la loro evoluzione tecnologica nel tempo, documentando accuratamente le conoscenze acquisite.</w:t>
            </w:r>
          </w:p>
        </w:tc>
        <w:tc>
          <w:tcPr>
            <w:tcW w:w="6379" w:type="dxa"/>
            <w:tcBorders>
              <w:top w:val="single" w:sz="4" w:space="0" w:color="auto"/>
              <w:bottom w:val="single" w:sz="4" w:space="0" w:color="auto"/>
            </w:tcBorders>
          </w:tcPr>
          <w:p w:rsidR="00125DFB" w:rsidRPr="00125DFB" w:rsidRDefault="00125DFB" w:rsidP="000C4DA6">
            <w:pPr>
              <w:rPr>
                <w:rFonts w:asciiTheme="minorHAnsi" w:hAnsiTheme="minorHAnsi" w:cstheme="minorHAnsi"/>
                <w:sz w:val="24"/>
                <w:szCs w:val="24"/>
              </w:rPr>
            </w:pPr>
            <w:r w:rsidRPr="00125DFB">
              <w:rPr>
                <w:rFonts w:asciiTheme="minorHAnsi" w:hAnsiTheme="minorHAnsi" w:cstheme="minorHAnsi"/>
                <w:sz w:val="24"/>
                <w:szCs w:val="24"/>
              </w:rPr>
              <w:t>L’alunno osserva varie tecnologie, ed è guidato dall’insegnante sia nel riconoscimento delle loro parti, sia nell’individuazione del loro utilizzo, della loro funzione e della loro trasformazione nel tempo. Documenta in modo incerto e frammentario o solo con l’aiuto dell’insegnante le conoscenze acquisite.</w:t>
            </w:r>
          </w:p>
        </w:tc>
        <w:tc>
          <w:tcPr>
            <w:tcW w:w="2245" w:type="dxa"/>
            <w:tcBorders>
              <w:top w:val="single" w:sz="4" w:space="0" w:color="auto"/>
            </w:tcBorders>
          </w:tcPr>
          <w:p w:rsidR="00125DFB" w:rsidRPr="00125DFB" w:rsidRDefault="00125DFB" w:rsidP="000C4DA6">
            <w:pPr>
              <w:jc w:val="center"/>
              <w:rPr>
                <w:rFonts w:asciiTheme="minorHAnsi" w:hAnsiTheme="minorHAnsi" w:cstheme="minorHAnsi"/>
                <w:sz w:val="24"/>
                <w:szCs w:val="24"/>
              </w:rPr>
            </w:pPr>
          </w:p>
          <w:p w:rsidR="00125DFB" w:rsidRPr="00125DFB" w:rsidRDefault="00125DFB" w:rsidP="000C4DA6">
            <w:pPr>
              <w:jc w:val="center"/>
              <w:rPr>
                <w:rFonts w:asciiTheme="minorHAnsi" w:hAnsiTheme="minorHAnsi" w:cstheme="minorHAnsi"/>
                <w:sz w:val="24"/>
                <w:szCs w:val="24"/>
              </w:rPr>
            </w:pPr>
            <w:r w:rsidRPr="00125DFB">
              <w:rPr>
                <w:rFonts w:asciiTheme="minorHAnsi" w:hAnsiTheme="minorHAnsi" w:cstheme="minorHAnsi"/>
                <w:sz w:val="24"/>
                <w:szCs w:val="24"/>
              </w:rPr>
              <w:t>IN VIA DI PRIMA ACQUISIZIONE</w:t>
            </w:r>
          </w:p>
          <w:p w:rsidR="00125DFB" w:rsidRPr="00125DFB" w:rsidRDefault="00125DFB" w:rsidP="000C4DA6">
            <w:pPr>
              <w:jc w:val="center"/>
              <w:rPr>
                <w:rFonts w:asciiTheme="minorHAnsi" w:hAnsiTheme="minorHAnsi" w:cstheme="minorHAnsi"/>
                <w:sz w:val="24"/>
                <w:szCs w:val="24"/>
              </w:rPr>
            </w:pPr>
          </w:p>
        </w:tc>
      </w:tr>
      <w:tr w:rsidR="00125DFB" w:rsidRPr="0023208F" w:rsidTr="000C4DA6">
        <w:trPr>
          <w:trHeight w:val="368"/>
        </w:trPr>
        <w:tc>
          <w:tcPr>
            <w:tcW w:w="2523" w:type="dxa"/>
            <w:vMerge/>
            <w:tcBorders>
              <w:left w:val="single" w:sz="2" w:space="0" w:color="000000"/>
              <w:right w:val="single" w:sz="2" w:space="0" w:color="000000"/>
            </w:tcBorders>
          </w:tcPr>
          <w:p w:rsidR="00125DFB" w:rsidRPr="00125DFB" w:rsidRDefault="00125DFB" w:rsidP="000C4DA6">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125DFB" w:rsidRPr="00125DFB" w:rsidRDefault="00125DFB" w:rsidP="000C4DA6">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125DFB" w:rsidRPr="00125DFB" w:rsidRDefault="00125DFB" w:rsidP="000C4DA6">
            <w:pPr>
              <w:rPr>
                <w:rFonts w:asciiTheme="minorHAnsi" w:hAnsiTheme="minorHAnsi" w:cstheme="minorHAnsi"/>
                <w:sz w:val="24"/>
                <w:szCs w:val="24"/>
              </w:rPr>
            </w:pPr>
            <w:r w:rsidRPr="00125DFB">
              <w:rPr>
                <w:rFonts w:asciiTheme="minorHAnsi" w:hAnsiTheme="minorHAnsi" w:cstheme="minorHAnsi"/>
                <w:sz w:val="24"/>
                <w:szCs w:val="24"/>
              </w:rPr>
              <w:t>L’alunno osserva varie tecnologie, riconosce solo alcune delle parti che le compongono, individua in modo non sempre corretto il loro utilizzo e la loro funzione e rileva le loro trasformazioni nel tempo solo se guidato. Documenta solo alcune delle conoscenze acquisite.</w:t>
            </w:r>
          </w:p>
        </w:tc>
        <w:tc>
          <w:tcPr>
            <w:tcW w:w="2245" w:type="dxa"/>
          </w:tcPr>
          <w:p w:rsidR="00125DFB" w:rsidRPr="00125DFB" w:rsidRDefault="00125DFB" w:rsidP="000C4DA6">
            <w:pPr>
              <w:jc w:val="center"/>
              <w:rPr>
                <w:rFonts w:asciiTheme="minorHAnsi" w:hAnsiTheme="minorHAnsi" w:cstheme="minorHAnsi"/>
                <w:b/>
                <w:sz w:val="24"/>
                <w:szCs w:val="24"/>
              </w:rPr>
            </w:pPr>
          </w:p>
          <w:p w:rsidR="00125DFB" w:rsidRPr="00125DFB" w:rsidRDefault="00125DFB" w:rsidP="000C4DA6">
            <w:pPr>
              <w:jc w:val="center"/>
              <w:rPr>
                <w:rFonts w:asciiTheme="minorHAnsi" w:hAnsiTheme="minorHAnsi" w:cstheme="minorHAnsi"/>
                <w:sz w:val="24"/>
                <w:szCs w:val="24"/>
              </w:rPr>
            </w:pPr>
            <w:r w:rsidRPr="00125DFB">
              <w:rPr>
                <w:rFonts w:asciiTheme="minorHAnsi" w:hAnsiTheme="minorHAnsi" w:cstheme="minorHAnsi"/>
                <w:sz w:val="24"/>
                <w:szCs w:val="24"/>
              </w:rPr>
              <w:t>BASE</w:t>
            </w:r>
          </w:p>
          <w:p w:rsidR="00125DFB" w:rsidRPr="00125DFB" w:rsidRDefault="00125DFB" w:rsidP="000C4DA6">
            <w:pPr>
              <w:jc w:val="center"/>
              <w:rPr>
                <w:rFonts w:asciiTheme="minorHAnsi" w:hAnsiTheme="minorHAnsi" w:cstheme="minorHAnsi"/>
                <w:sz w:val="24"/>
                <w:szCs w:val="24"/>
              </w:rPr>
            </w:pPr>
          </w:p>
        </w:tc>
      </w:tr>
      <w:tr w:rsidR="00125DFB" w:rsidRPr="0023208F" w:rsidTr="000C4DA6">
        <w:trPr>
          <w:trHeight w:val="368"/>
        </w:trPr>
        <w:tc>
          <w:tcPr>
            <w:tcW w:w="2523" w:type="dxa"/>
            <w:vMerge/>
            <w:tcBorders>
              <w:left w:val="single" w:sz="2" w:space="0" w:color="000000"/>
              <w:right w:val="single" w:sz="2" w:space="0" w:color="000000"/>
            </w:tcBorders>
          </w:tcPr>
          <w:p w:rsidR="00125DFB" w:rsidRPr="00125DFB" w:rsidRDefault="00125DFB" w:rsidP="000C4DA6">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125DFB" w:rsidRPr="00125DFB" w:rsidRDefault="00125DFB" w:rsidP="000C4DA6">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125DFB" w:rsidRPr="00125DFB" w:rsidRDefault="00125DFB" w:rsidP="000C4DA6">
            <w:pPr>
              <w:rPr>
                <w:rFonts w:asciiTheme="minorHAnsi" w:hAnsiTheme="minorHAnsi" w:cstheme="minorHAnsi"/>
                <w:sz w:val="24"/>
                <w:szCs w:val="24"/>
              </w:rPr>
            </w:pPr>
            <w:r w:rsidRPr="00125DFB">
              <w:rPr>
                <w:rFonts w:asciiTheme="minorHAnsi" w:hAnsiTheme="minorHAnsi" w:cstheme="minorHAnsi"/>
                <w:sz w:val="24"/>
                <w:szCs w:val="24"/>
              </w:rPr>
              <w:t>L’alunno osserva varie tecnologie, riconosce le parti principali che le compongono, individua in modo corretto il loro utilizzo e la loro funzione e rileva autonomamente le loro trasformazioni nel tempo.</w:t>
            </w:r>
          </w:p>
          <w:p w:rsidR="00125DFB" w:rsidRPr="00125DFB" w:rsidRDefault="00125DFB" w:rsidP="000C4DA6">
            <w:pPr>
              <w:rPr>
                <w:rFonts w:asciiTheme="minorHAnsi" w:hAnsiTheme="minorHAnsi" w:cstheme="minorHAnsi"/>
                <w:sz w:val="24"/>
                <w:szCs w:val="24"/>
              </w:rPr>
            </w:pPr>
            <w:r w:rsidRPr="00125DFB">
              <w:rPr>
                <w:rFonts w:asciiTheme="minorHAnsi" w:hAnsiTheme="minorHAnsi" w:cstheme="minorHAnsi"/>
                <w:sz w:val="24"/>
                <w:szCs w:val="24"/>
              </w:rPr>
              <w:t>Documenta adeguatamente le conoscenze acquisite.</w:t>
            </w:r>
          </w:p>
        </w:tc>
        <w:tc>
          <w:tcPr>
            <w:tcW w:w="2245" w:type="dxa"/>
          </w:tcPr>
          <w:p w:rsidR="00125DFB" w:rsidRPr="00125DFB" w:rsidRDefault="00125DFB" w:rsidP="000C4DA6">
            <w:pPr>
              <w:jc w:val="center"/>
              <w:rPr>
                <w:rFonts w:asciiTheme="minorHAnsi" w:hAnsiTheme="minorHAnsi" w:cstheme="minorHAnsi"/>
                <w:b/>
                <w:bCs/>
                <w:sz w:val="24"/>
                <w:szCs w:val="24"/>
              </w:rPr>
            </w:pPr>
          </w:p>
          <w:p w:rsidR="00125DFB" w:rsidRPr="00125DFB" w:rsidRDefault="00125DFB" w:rsidP="000C4DA6">
            <w:pPr>
              <w:jc w:val="center"/>
              <w:rPr>
                <w:rFonts w:asciiTheme="minorHAnsi" w:hAnsiTheme="minorHAnsi" w:cstheme="minorHAnsi"/>
                <w:sz w:val="24"/>
                <w:szCs w:val="24"/>
              </w:rPr>
            </w:pPr>
          </w:p>
          <w:p w:rsidR="00125DFB" w:rsidRPr="00125DFB" w:rsidRDefault="00125DFB" w:rsidP="000C4DA6">
            <w:pPr>
              <w:jc w:val="center"/>
              <w:rPr>
                <w:rFonts w:asciiTheme="minorHAnsi" w:hAnsiTheme="minorHAnsi" w:cstheme="minorHAnsi"/>
                <w:sz w:val="24"/>
                <w:szCs w:val="24"/>
              </w:rPr>
            </w:pPr>
            <w:r w:rsidRPr="00125DFB">
              <w:rPr>
                <w:rFonts w:asciiTheme="minorHAnsi" w:hAnsiTheme="minorHAnsi" w:cstheme="minorHAnsi"/>
                <w:sz w:val="24"/>
                <w:szCs w:val="24"/>
              </w:rPr>
              <w:t>INTERMEDIO</w:t>
            </w:r>
          </w:p>
          <w:p w:rsidR="00125DFB" w:rsidRPr="00125DFB" w:rsidRDefault="00125DFB" w:rsidP="000C4DA6">
            <w:pPr>
              <w:jc w:val="center"/>
              <w:rPr>
                <w:rFonts w:asciiTheme="minorHAnsi" w:hAnsiTheme="minorHAnsi" w:cstheme="minorHAnsi"/>
                <w:sz w:val="24"/>
                <w:szCs w:val="24"/>
              </w:rPr>
            </w:pPr>
          </w:p>
        </w:tc>
      </w:tr>
      <w:tr w:rsidR="00125DFB" w:rsidRPr="0023208F" w:rsidTr="000C4DA6">
        <w:trPr>
          <w:trHeight w:val="874"/>
        </w:trPr>
        <w:tc>
          <w:tcPr>
            <w:tcW w:w="2523" w:type="dxa"/>
            <w:vMerge/>
            <w:tcBorders>
              <w:left w:val="single" w:sz="2" w:space="0" w:color="000000"/>
              <w:right w:val="single" w:sz="2" w:space="0" w:color="000000"/>
            </w:tcBorders>
          </w:tcPr>
          <w:p w:rsidR="00125DFB" w:rsidRPr="00125DFB" w:rsidRDefault="00125DFB" w:rsidP="000C4DA6">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125DFB" w:rsidRPr="00125DFB" w:rsidRDefault="00125DFB" w:rsidP="000C4DA6">
            <w:pPr>
              <w:pStyle w:val="TableParagraph"/>
              <w:ind w:right="83"/>
              <w:rPr>
                <w:rFonts w:asciiTheme="minorHAnsi" w:hAnsiTheme="minorHAnsi" w:cstheme="minorHAnsi"/>
                <w:b/>
                <w:sz w:val="24"/>
                <w:szCs w:val="24"/>
                <w:lang w:val="it-IT"/>
              </w:rPr>
            </w:pPr>
          </w:p>
        </w:tc>
        <w:tc>
          <w:tcPr>
            <w:tcW w:w="6379" w:type="dxa"/>
            <w:tcBorders>
              <w:top w:val="single" w:sz="4" w:space="0" w:color="auto"/>
            </w:tcBorders>
          </w:tcPr>
          <w:p w:rsidR="00125DFB" w:rsidRPr="00125DFB" w:rsidRDefault="00125DFB" w:rsidP="000C4DA6">
            <w:pPr>
              <w:rPr>
                <w:rFonts w:asciiTheme="minorHAnsi" w:hAnsiTheme="minorHAnsi" w:cstheme="minorHAnsi"/>
                <w:sz w:val="24"/>
                <w:szCs w:val="24"/>
              </w:rPr>
            </w:pPr>
            <w:r w:rsidRPr="00125DFB">
              <w:rPr>
                <w:rFonts w:asciiTheme="minorHAnsi" w:hAnsiTheme="minorHAnsi" w:cstheme="minorHAnsi"/>
                <w:sz w:val="24"/>
                <w:szCs w:val="24"/>
              </w:rPr>
              <w:t>L’alunno osserva varie tecnologie, riconosce tutte le parti principali che le compongono, individua in modo corretto e preciso il loro utilizzo e la loro funzione e rileva autonomamente le loro trasformazioni nel tempo. Documenta con padronanza e autonomia le conoscenze acquisite.</w:t>
            </w:r>
          </w:p>
        </w:tc>
        <w:tc>
          <w:tcPr>
            <w:tcW w:w="2245" w:type="dxa"/>
          </w:tcPr>
          <w:p w:rsidR="00125DFB" w:rsidRPr="00125DFB" w:rsidRDefault="00125DFB" w:rsidP="000C4DA6">
            <w:pPr>
              <w:jc w:val="center"/>
              <w:rPr>
                <w:rFonts w:asciiTheme="minorHAnsi" w:hAnsiTheme="minorHAnsi" w:cstheme="minorHAnsi"/>
                <w:b/>
                <w:bCs/>
                <w:sz w:val="24"/>
                <w:szCs w:val="24"/>
              </w:rPr>
            </w:pPr>
          </w:p>
          <w:p w:rsidR="00125DFB" w:rsidRPr="00125DFB" w:rsidRDefault="00125DFB" w:rsidP="000C4DA6">
            <w:pPr>
              <w:jc w:val="center"/>
              <w:rPr>
                <w:rFonts w:asciiTheme="minorHAnsi" w:hAnsiTheme="minorHAnsi" w:cstheme="minorHAnsi"/>
                <w:sz w:val="24"/>
                <w:szCs w:val="24"/>
              </w:rPr>
            </w:pPr>
            <w:r w:rsidRPr="00125DFB">
              <w:rPr>
                <w:rFonts w:asciiTheme="minorHAnsi" w:hAnsiTheme="minorHAnsi" w:cstheme="minorHAnsi"/>
                <w:sz w:val="24"/>
                <w:szCs w:val="24"/>
              </w:rPr>
              <w:t>AVANZATO</w:t>
            </w:r>
          </w:p>
        </w:tc>
      </w:tr>
      <w:tr w:rsidR="00125DFB" w:rsidRPr="0023208F" w:rsidTr="000C4DA6">
        <w:trPr>
          <w:trHeight w:val="368"/>
        </w:trPr>
        <w:tc>
          <w:tcPr>
            <w:tcW w:w="2523" w:type="dxa"/>
            <w:vMerge w:val="restart"/>
          </w:tcPr>
          <w:p w:rsidR="00125DFB" w:rsidRPr="00125DFB" w:rsidRDefault="00125DFB" w:rsidP="000C4DA6">
            <w:pPr>
              <w:jc w:val="center"/>
              <w:rPr>
                <w:rFonts w:asciiTheme="minorHAnsi" w:hAnsiTheme="minorHAnsi" w:cstheme="minorHAnsi"/>
                <w:b/>
                <w:bCs/>
                <w:sz w:val="24"/>
                <w:szCs w:val="24"/>
              </w:rPr>
            </w:pPr>
          </w:p>
          <w:p w:rsidR="00125DFB" w:rsidRPr="00125DFB" w:rsidRDefault="00125DFB" w:rsidP="000C4DA6">
            <w:pPr>
              <w:ind w:firstLine="29"/>
              <w:jc w:val="center"/>
              <w:rPr>
                <w:rFonts w:asciiTheme="minorHAnsi" w:hAnsiTheme="minorHAnsi" w:cstheme="minorHAnsi"/>
                <w:sz w:val="24"/>
                <w:szCs w:val="24"/>
              </w:rPr>
            </w:pPr>
            <w:r w:rsidRPr="00125DFB">
              <w:rPr>
                <w:rFonts w:asciiTheme="minorHAnsi" w:hAnsiTheme="minorHAnsi" w:cstheme="minorHAnsi"/>
                <w:sz w:val="24"/>
                <w:szCs w:val="24"/>
              </w:rPr>
              <w:t>PREVEDERE</w:t>
            </w:r>
          </w:p>
        </w:tc>
        <w:tc>
          <w:tcPr>
            <w:tcW w:w="3284" w:type="dxa"/>
            <w:vMerge w:val="restart"/>
          </w:tcPr>
          <w:p w:rsidR="00125DFB" w:rsidRPr="00125DFB" w:rsidRDefault="00125DFB" w:rsidP="000C4DA6">
            <w:pPr>
              <w:widowControl w:val="0"/>
              <w:autoSpaceDE w:val="0"/>
              <w:autoSpaceDN w:val="0"/>
              <w:adjustRightInd w:val="0"/>
              <w:spacing w:after="240"/>
              <w:rPr>
                <w:rFonts w:asciiTheme="minorHAnsi" w:hAnsiTheme="minorHAnsi" w:cstheme="minorHAnsi"/>
                <w:sz w:val="24"/>
                <w:szCs w:val="24"/>
              </w:rPr>
            </w:pPr>
            <w:r w:rsidRPr="00125DFB">
              <w:rPr>
                <w:rFonts w:asciiTheme="minorHAnsi" w:hAnsiTheme="minorHAnsi" w:cstheme="minorHAnsi"/>
                <w:sz w:val="24"/>
                <w:szCs w:val="24"/>
              </w:rPr>
              <w:sym w:font="Symbol" w:char="F0B7"/>
            </w:r>
            <w:r w:rsidRPr="00125DFB">
              <w:rPr>
                <w:rFonts w:asciiTheme="minorHAnsi" w:hAnsiTheme="minorHAnsi" w:cstheme="minorHAnsi"/>
                <w:sz w:val="24"/>
                <w:szCs w:val="24"/>
              </w:rPr>
              <w:t xml:space="preserve"> </w:t>
            </w:r>
            <w:r w:rsidRPr="00125DFB">
              <w:rPr>
                <w:rFonts w:asciiTheme="minorHAnsi" w:hAnsiTheme="minorHAnsi" w:cstheme="minorHAnsi"/>
                <w:b/>
                <w:sz w:val="24"/>
                <w:szCs w:val="24"/>
              </w:rPr>
              <w:t>prevedere</w:t>
            </w:r>
            <w:r w:rsidRPr="00125DFB">
              <w:rPr>
                <w:rFonts w:asciiTheme="minorHAnsi" w:hAnsiTheme="minorHAnsi" w:cstheme="minorHAnsi"/>
                <w:sz w:val="24"/>
                <w:szCs w:val="24"/>
              </w:rPr>
              <w:t xml:space="preserve"> le varie fasi della realizzazione di un manufatto (oggetti, disegni geometrici), di un prodotto digitale (video, gioco interattivo) o di un </w:t>
            </w:r>
            <w:r w:rsidRPr="00125DFB">
              <w:rPr>
                <w:rFonts w:asciiTheme="minorHAnsi" w:hAnsiTheme="minorHAnsi" w:cstheme="minorHAnsi"/>
                <w:sz w:val="24"/>
                <w:szCs w:val="24"/>
              </w:rPr>
              <w:lastRenderedPageBreak/>
              <w:t>evento (una recita, una gita…) progettando e organizzando in modo puntuale il proprio lavoro tramite algoritmi, riflettendo in modo maturo sulle conseguenze di comportamenti personali nell’ambito delle regole della classe.</w:t>
            </w:r>
          </w:p>
        </w:tc>
        <w:tc>
          <w:tcPr>
            <w:tcW w:w="6379" w:type="dxa"/>
          </w:tcPr>
          <w:p w:rsidR="00125DFB" w:rsidRPr="00125DFB" w:rsidRDefault="00125DFB" w:rsidP="000C4DA6">
            <w:pPr>
              <w:jc w:val="both"/>
              <w:rPr>
                <w:rFonts w:asciiTheme="minorHAnsi" w:hAnsiTheme="minorHAnsi" w:cstheme="minorHAnsi"/>
                <w:sz w:val="24"/>
                <w:szCs w:val="24"/>
              </w:rPr>
            </w:pPr>
            <w:r w:rsidRPr="00125DFB">
              <w:rPr>
                <w:rFonts w:asciiTheme="minorHAnsi" w:hAnsiTheme="minorHAnsi" w:cstheme="minorHAnsi"/>
                <w:sz w:val="24"/>
                <w:szCs w:val="24"/>
              </w:rPr>
              <w:lastRenderedPageBreak/>
              <w:t>L’alunno rappresenta e ordina, solo se guidato dall’insegnante, le sequenze di azioni descritte in un algoritmo necessarie per la realizzazione di un manufatto, di un prodotto digitale o di un evento.</w:t>
            </w:r>
          </w:p>
        </w:tc>
        <w:tc>
          <w:tcPr>
            <w:tcW w:w="2245" w:type="dxa"/>
          </w:tcPr>
          <w:p w:rsidR="00125DFB" w:rsidRPr="00125DFB" w:rsidRDefault="00125DFB" w:rsidP="000C4DA6">
            <w:pPr>
              <w:jc w:val="center"/>
              <w:rPr>
                <w:rFonts w:asciiTheme="minorHAnsi" w:hAnsiTheme="minorHAnsi" w:cstheme="minorHAnsi"/>
                <w:sz w:val="24"/>
                <w:szCs w:val="24"/>
              </w:rPr>
            </w:pPr>
          </w:p>
          <w:p w:rsidR="00125DFB" w:rsidRPr="00125DFB" w:rsidRDefault="00125DFB" w:rsidP="000C4DA6">
            <w:pPr>
              <w:jc w:val="center"/>
              <w:rPr>
                <w:rFonts w:asciiTheme="minorHAnsi" w:hAnsiTheme="minorHAnsi" w:cstheme="minorHAnsi"/>
                <w:sz w:val="24"/>
                <w:szCs w:val="24"/>
              </w:rPr>
            </w:pPr>
            <w:r w:rsidRPr="00125DFB">
              <w:rPr>
                <w:rFonts w:asciiTheme="minorHAnsi" w:hAnsiTheme="minorHAnsi" w:cstheme="minorHAnsi"/>
                <w:sz w:val="24"/>
                <w:szCs w:val="24"/>
              </w:rPr>
              <w:t>IN VIA DI PRIMA ACQUISIZIONE</w:t>
            </w:r>
          </w:p>
          <w:p w:rsidR="00125DFB" w:rsidRPr="00125DFB" w:rsidRDefault="00125DFB" w:rsidP="000C4DA6">
            <w:pPr>
              <w:jc w:val="center"/>
              <w:rPr>
                <w:rFonts w:asciiTheme="minorHAnsi" w:hAnsiTheme="minorHAnsi" w:cstheme="minorHAnsi"/>
                <w:sz w:val="24"/>
                <w:szCs w:val="24"/>
              </w:rPr>
            </w:pPr>
          </w:p>
        </w:tc>
      </w:tr>
      <w:tr w:rsidR="00125DFB" w:rsidRPr="0023208F" w:rsidTr="000C4DA6">
        <w:trPr>
          <w:trHeight w:val="368"/>
        </w:trPr>
        <w:tc>
          <w:tcPr>
            <w:tcW w:w="2523" w:type="dxa"/>
            <w:vMerge/>
          </w:tcPr>
          <w:p w:rsidR="00125DFB" w:rsidRPr="00125DFB" w:rsidRDefault="00125DFB" w:rsidP="000C4DA6">
            <w:pPr>
              <w:rPr>
                <w:rFonts w:asciiTheme="minorHAnsi" w:hAnsiTheme="minorHAnsi" w:cstheme="minorHAnsi"/>
                <w:sz w:val="24"/>
                <w:szCs w:val="24"/>
              </w:rPr>
            </w:pPr>
          </w:p>
        </w:tc>
        <w:tc>
          <w:tcPr>
            <w:tcW w:w="3284" w:type="dxa"/>
            <w:vMerge/>
          </w:tcPr>
          <w:p w:rsidR="00125DFB" w:rsidRPr="00125DFB" w:rsidRDefault="00125DFB" w:rsidP="000C4DA6">
            <w:pPr>
              <w:pStyle w:val="TableParagraph"/>
              <w:ind w:right="83"/>
              <w:rPr>
                <w:rFonts w:asciiTheme="minorHAnsi" w:hAnsiTheme="minorHAnsi" w:cstheme="minorHAnsi"/>
                <w:b/>
                <w:sz w:val="24"/>
                <w:szCs w:val="24"/>
                <w:lang w:val="it-IT"/>
              </w:rPr>
            </w:pPr>
          </w:p>
        </w:tc>
        <w:tc>
          <w:tcPr>
            <w:tcW w:w="6379" w:type="dxa"/>
          </w:tcPr>
          <w:p w:rsidR="00125DFB" w:rsidRPr="00125DFB" w:rsidRDefault="00125DFB" w:rsidP="000C4DA6">
            <w:pPr>
              <w:jc w:val="both"/>
              <w:rPr>
                <w:rFonts w:asciiTheme="minorHAnsi" w:hAnsiTheme="minorHAnsi" w:cstheme="minorHAnsi"/>
                <w:sz w:val="24"/>
                <w:szCs w:val="24"/>
              </w:rPr>
            </w:pPr>
            <w:r w:rsidRPr="00125DFB">
              <w:rPr>
                <w:rFonts w:asciiTheme="minorHAnsi" w:hAnsiTheme="minorHAnsi" w:cstheme="minorHAnsi"/>
                <w:sz w:val="24"/>
                <w:szCs w:val="24"/>
              </w:rPr>
              <w:t xml:space="preserve">L’alunno rappresenta e ordina, in modo non sempre corretto, le sequenze di azioni descritte in un algoritmo necessarie per la </w:t>
            </w:r>
            <w:r w:rsidRPr="00125DFB">
              <w:rPr>
                <w:rFonts w:asciiTheme="minorHAnsi" w:hAnsiTheme="minorHAnsi" w:cstheme="minorHAnsi"/>
                <w:sz w:val="24"/>
                <w:szCs w:val="24"/>
              </w:rPr>
              <w:lastRenderedPageBreak/>
              <w:t>realizzazione di un manufatto, di un prodotto digitale o di un evento.</w:t>
            </w:r>
          </w:p>
        </w:tc>
        <w:tc>
          <w:tcPr>
            <w:tcW w:w="2245" w:type="dxa"/>
          </w:tcPr>
          <w:p w:rsidR="00125DFB" w:rsidRPr="00125DFB" w:rsidRDefault="00125DFB" w:rsidP="000C4DA6">
            <w:pPr>
              <w:jc w:val="center"/>
              <w:rPr>
                <w:rFonts w:asciiTheme="minorHAnsi" w:hAnsiTheme="minorHAnsi" w:cstheme="minorHAnsi"/>
                <w:b/>
                <w:sz w:val="24"/>
                <w:szCs w:val="24"/>
              </w:rPr>
            </w:pPr>
          </w:p>
          <w:p w:rsidR="00125DFB" w:rsidRPr="00125DFB" w:rsidRDefault="00125DFB" w:rsidP="000C4DA6">
            <w:pPr>
              <w:jc w:val="center"/>
              <w:rPr>
                <w:rFonts w:asciiTheme="minorHAnsi" w:hAnsiTheme="minorHAnsi" w:cstheme="minorHAnsi"/>
                <w:sz w:val="24"/>
                <w:szCs w:val="24"/>
              </w:rPr>
            </w:pPr>
            <w:r w:rsidRPr="00125DFB">
              <w:rPr>
                <w:rFonts w:asciiTheme="minorHAnsi" w:hAnsiTheme="minorHAnsi" w:cstheme="minorHAnsi"/>
                <w:sz w:val="24"/>
                <w:szCs w:val="24"/>
              </w:rPr>
              <w:t>BASE</w:t>
            </w:r>
          </w:p>
          <w:p w:rsidR="00125DFB" w:rsidRPr="00125DFB" w:rsidRDefault="00125DFB" w:rsidP="000C4DA6">
            <w:pPr>
              <w:jc w:val="center"/>
              <w:rPr>
                <w:rFonts w:asciiTheme="minorHAnsi" w:hAnsiTheme="minorHAnsi" w:cstheme="minorHAnsi"/>
                <w:sz w:val="24"/>
                <w:szCs w:val="24"/>
              </w:rPr>
            </w:pPr>
          </w:p>
        </w:tc>
      </w:tr>
      <w:tr w:rsidR="00125DFB" w:rsidRPr="0023208F" w:rsidTr="000C4DA6">
        <w:trPr>
          <w:trHeight w:val="368"/>
        </w:trPr>
        <w:tc>
          <w:tcPr>
            <w:tcW w:w="2523" w:type="dxa"/>
            <w:vMerge/>
          </w:tcPr>
          <w:p w:rsidR="00125DFB" w:rsidRPr="00125DFB" w:rsidRDefault="00125DFB" w:rsidP="000C4DA6">
            <w:pPr>
              <w:rPr>
                <w:rFonts w:asciiTheme="minorHAnsi" w:hAnsiTheme="minorHAnsi" w:cstheme="minorHAnsi"/>
                <w:sz w:val="24"/>
                <w:szCs w:val="24"/>
              </w:rPr>
            </w:pPr>
          </w:p>
        </w:tc>
        <w:tc>
          <w:tcPr>
            <w:tcW w:w="3284" w:type="dxa"/>
            <w:vMerge/>
          </w:tcPr>
          <w:p w:rsidR="00125DFB" w:rsidRPr="00125DFB" w:rsidRDefault="00125DFB" w:rsidP="000C4DA6">
            <w:pPr>
              <w:pStyle w:val="TableParagraph"/>
              <w:ind w:right="83"/>
              <w:rPr>
                <w:rFonts w:asciiTheme="minorHAnsi" w:hAnsiTheme="minorHAnsi" w:cstheme="minorHAnsi"/>
                <w:b/>
                <w:sz w:val="24"/>
                <w:szCs w:val="24"/>
                <w:lang w:val="it-IT"/>
              </w:rPr>
            </w:pPr>
          </w:p>
        </w:tc>
        <w:tc>
          <w:tcPr>
            <w:tcW w:w="6379" w:type="dxa"/>
          </w:tcPr>
          <w:p w:rsidR="00125DFB" w:rsidRPr="00125DFB" w:rsidRDefault="00125DFB" w:rsidP="000C4DA6">
            <w:pPr>
              <w:jc w:val="both"/>
              <w:rPr>
                <w:rFonts w:asciiTheme="minorHAnsi" w:hAnsiTheme="minorHAnsi" w:cstheme="minorHAnsi"/>
                <w:sz w:val="24"/>
                <w:szCs w:val="24"/>
              </w:rPr>
            </w:pPr>
            <w:r w:rsidRPr="00125DFB">
              <w:rPr>
                <w:rFonts w:asciiTheme="minorHAnsi" w:hAnsiTheme="minorHAnsi" w:cstheme="minorHAnsi"/>
                <w:sz w:val="24"/>
                <w:szCs w:val="24"/>
              </w:rPr>
              <w:t>L’alunno rappresenta e ordina, in modo corretto, le sequenze di azioni descritte in un algoritmo necessarie per la realizzazione di un manufatto, di un prodotto digitale o di un evento.</w:t>
            </w:r>
          </w:p>
        </w:tc>
        <w:tc>
          <w:tcPr>
            <w:tcW w:w="2245" w:type="dxa"/>
          </w:tcPr>
          <w:p w:rsidR="00125DFB" w:rsidRPr="00125DFB" w:rsidRDefault="00125DFB" w:rsidP="000C4DA6">
            <w:pPr>
              <w:jc w:val="center"/>
              <w:rPr>
                <w:rFonts w:asciiTheme="minorHAnsi" w:hAnsiTheme="minorHAnsi" w:cstheme="minorHAnsi"/>
                <w:b/>
                <w:bCs/>
                <w:sz w:val="24"/>
                <w:szCs w:val="24"/>
              </w:rPr>
            </w:pPr>
          </w:p>
          <w:p w:rsidR="00125DFB" w:rsidRPr="00125DFB" w:rsidRDefault="00125DFB" w:rsidP="000C4DA6">
            <w:pPr>
              <w:jc w:val="center"/>
              <w:rPr>
                <w:rFonts w:asciiTheme="minorHAnsi" w:hAnsiTheme="minorHAnsi" w:cstheme="minorHAnsi"/>
                <w:sz w:val="24"/>
                <w:szCs w:val="24"/>
              </w:rPr>
            </w:pPr>
            <w:r w:rsidRPr="00125DFB">
              <w:rPr>
                <w:rFonts w:asciiTheme="minorHAnsi" w:hAnsiTheme="minorHAnsi" w:cstheme="minorHAnsi"/>
                <w:sz w:val="24"/>
                <w:szCs w:val="24"/>
              </w:rPr>
              <w:t>INTERMEDIO</w:t>
            </w:r>
          </w:p>
          <w:p w:rsidR="00125DFB" w:rsidRPr="00125DFB" w:rsidRDefault="00125DFB" w:rsidP="000C4DA6">
            <w:pPr>
              <w:jc w:val="center"/>
              <w:rPr>
                <w:rFonts w:asciiTheme="minorHAnsi" w:hAnsiTheme="minorHAnsi" w:cstheme="minorHAnsi"/>
                <w:sz w:val="24"/>
                <w:szCs w:val="24"/>
              </w:rPr>
            </w:pPr>
          </w:p>
        </w:tc>
      </w:tr>
      <w:tr w:rsidR="00125DFB" w:rsidRPr="0023208F" w:rsidTr="000C4DA6">
        <w:trPr>
          <w:trHeight w:val="874"/>
        </w:trPr>
        <w:tc>
          <w:tcPr>
            <w:tcW w:w="2523" w:type="dxa"/>
            <w:vMerge/>
          </w:tcPr>
          <w:p w:rsidR="00125DFB" w:rsidRPr="00125DFB" w:rsidRDefault="00125DFB" w:rsidP="000C4DA6">
            <w:pPr>
              <w:rPr>
                <w:rFonts w:asciiTheme="minorHAnsi" w:hAnsiTheme="minorHAnsi" w:cstheme="minorHAnsi"/>
                <w:sz w:val="24"/>
                <w:szCs w:val="24"/>
              </w:rPr>
            </w:pPr>
          </w:p>
        </w:tc>
        <w:tc>
          <w:tcPr>
            <w:tcW w:w="3284" w:type="dxa"/>
            <w:vMerge/>
          </w:tcPr>
          <w:p w:rsidR="00125DFB" w:rsidRPr="00125DFB" w:rsidRDefault="00125DFB" w:rsidP="000C4DA6">
            <w:pPr>
              <w:pStyle w:val="TableParagraph"/>
              <w:ind w:right="83"/>
              <w:rPr>
                <w:rFonts w:asciiTheme="minorHAnsi" w:hAnsiTheme="minorHAnsi" w:cstheme="minorHAnsi"/>
                <w:b/>
                <w:sz w:val="24"/>
                <w:szCs w:val="24"/>
                <w:lang w:val="it-IT"/>
              </w:rPr>
            </w:pPr>
          </w:p>
        </w:tc>
        <w:tc>
          <w:tcPr>
            <w:tcW w:w="6379" w:type="dxa"/>
          </w:tcPr>
          <w:p w:rsidR="00125DFB" w:rsidRPr="00125DFB" w:rsidRDefault="00125DFB" w:rsidP="000C4DA6">
            <w:pPr>
              <w:jc w:val="both"/>
              <w:rPr>
                <w:rFonts w:asciiTheme="minorHAnsi" w:hAnsiTheme="minorHAnsi" w:cstheme="minorHAnsi"/>
                <w:sz w:val="24"/>
                <w:szCs w:val="24"/>
              </w:rPr>
            </w:pPr>
            <w:r w:rsidRPr="00125DFB">
              <w:rPr>
                <w:rFonts w:asciiTheme="minorHAnsi" w:hAnsiTheme="minorHAnsi" w:cstheme="minorHAnsi"/>
                <w:sz w:val="24"/>
                <w:szCs w:val="24"/>
              </w:rPr>
              <w:t>L’alunno rappresenta e ordina, in modo corretto e preciso, le sequenze di azioni descritte in un algoritmo necessarie per la realizzazione di un manufatto, di prodotto digitale o di un evento.</w:t>
            </w:r>
          </w:p>
        </w:tc>
        <w:tc>
          <w:tcPr>
            <w:tcW w:w="2245" w:type="dxa"/>
          </w:tcPr>
          <w:p w:rsidR="00125DFB" w:rsidRPr="00125DFB" w:rsidRDefault="00125DFB" w:rsidP="000C4DA6">
            <w:pPr>
              <w:jc w:val="center"/>
              <w:rPr>
                <w:rFonts w:asciiTheme="minorHAnsi" w:hAnsiTheme="minorHAnsi" w:cstheme="minorHAnsi"/>
                <w:b/>
                <w:bCs/>
                <w:sz w:val="24"/>
                <w:szCs w:val="24"/>
              </w:rPr>
            </w:pPr>
          </w:p>
          <w:p w:rsidR="00125DFB" w:rsidRPr="00125DFB" w:rsidRDefault="00125DFB" w:rsidP="000C4DA6">
            <w:pPr>
              <w:jc w:val="center"/>
              <w:rPr>
                <w:rFonts w:asciiTheme="minorHAnsi" w:hAnsiTheme="minorHAnsi" w:cstheme="minorHAnsi"/>
                <w:sz w:val="24"/>
                <w:szCs w:val="24"/>
              </w:rPr>
            </w:pPr>
            <w:r w:rsidRPr="00125DFB">
              <w:rPr>
                <w:rFonts w:asciiTheme="minorHAnsi" w:hAnsiTheme="minorHAnsi" w:cstheme="minorHAnsi"/>
                <w:sz w:val="24"/>
                <w:szCs w:val="24"/>
              </w:rPr>
              <w:t>AVANZATO</w:t>
            </w:r>
          </w:p>
        </w:tc>
      </w:tr>
      <w:tr w:rsidR="00125DFB" w:rsidRPr="0023208F" w:rsidTr="000C4DA6">
        <w:trPr>
          <w:trHeight w:val="368"/>
        </w:trPr>
        <w:tc>
          <w:tcPr>
            <w:tcW w:w="2523" w:type="dxa"/>
            <w:vMerge w:val="restart"/>
          </w:tcPr>
          <w:p w:rsidR="00125DFB" w:rsidRPr="00125DFB" w:rsidRDefault="00125DFB" w:rsidP="000C4DA6">
            <w:pPr>
              <w:jc w:val="center"/>
              <w:rPr>
                <w:rFonts w:asciiTheme="minorHAnsi" w:hAnsiTheme="minorHAnsi" w:cstheme="minorHAnsi"/>
                <w:b/>
                <w:bCs/>
                <w:sz w:val="24"/>
                <w:szCs w:val="24"/>
              </w:rPr>
            </w:pPr>
          </w:p>
          <w:p w:rsidR="00125DFB" w:rsidRPr="00125DFB" w:rsidRDefault="00125DFB" w:rsidP="000C4DA6">
            <w:pPr>
              <w:ind w:firstLine="29"/>
              <w:jc w:val="center"/>
              <w:rPr>
                <w:rFonts w:asciiTheme="minorHAnsi" w:hAnsiTheme="minorHAnsi" w:cstheme="minorHAnsi"/>
                <w:sz w:val="24"/>
                <w:szCs w:val="24"/>
              </w:rPr>
            </w:pPr>
            <w:r w:rsidRPr="00125DFB">
              <w:rPr>
                <w:rFonts w:asciiTheme="minorHAnsi" w:hAnsiTheme="minorHAnsi" w:cstheme="minorHAnsi"/>
                <w:sz w:val="24"/>
                <w:szCs w:val="24"/>
              </w:rPr>
              <w:t>CREARE</w:t>
            </w:r>
          </w:p>
        </w:tc>
        <w:tc>
          <w:tcPr>
            <w:tcW w:w="3284" w:type="dxa"/>
            <w:vMerge w:val="restart"/>
          </w:tcPr>
          <w:p w:rsidR="00125DFB" w:rsidRPr="00125DFB" w:rsidRDefault="00125DFB" w:rsidP="000C4DA6">
            <w:pPr>
              <w:widowControl w:val="0"/>
              <w:autoSpaceDE w:val="0"/>
              <w:autoSpaceDN w:val="0"/>
              <w:adjustRightInd w:val="0"/>
              <w:spacing w:after="240"/>
              <w:rPr>
                <w:rFonts w:asciiTheme="minorHAnsi" w:hAnsiTheme="minorHAnsi" w:cstheme="minorHAnsi"/>
                <w:sz w:val="24"/>
                <w:szCs w:val="24"/>
              </w:rPr>
            </w:pPr>
            <w:r w:rsidRPr="00125DFB">
              <w:rPr>
                <w:rFonts w:asciiTheme="minorHAnsi" w:hAnsiTheme="minorHAnsi" w:cstheme="minorHAnsi"/>
                <w:b/>
                <w:sz w:val="24"/>
                <w:szCs w:val="24"/>
              </w:rPr>
              <w:sym w:font="Symbol" w:char="F0B7"/>
            </w:r>
            <w:r w:rsidRPr="00125DFB">
              <w:rPr>
                <w:rFonts w:asciiTheme="minorHAnsi" w:hAnsiTheme="minorHAnsi" w:cstheme="minorHAnsi"/>
                <w:b/>
                <w:sz w:val="24"/>
                <w:szCs w:val="24"/>
              </w:rPr>
              <w:t xml:space="preserve"> creare</w:t>
            </w:r>
            <w:r w:rsidRPr="00125DFB">
              <w:rPr>
                <w:rFonts w:asciiTheme="minorHAnsi" w:hAnsiTheme="minorHAnsi" w:cstheme="minorHAnsi"/>
                <w:sz w:val="24"/>
                <w:szCs w:val="24"/>
              </w:rPr>
              <w:t xml:space="preserve"> applicazioni artistiche di costruzioni geometriche, inviluppi su foglio quadrettato e oggetti polimaterici (un plastico, un circuito, una fontana di Erone, lavoretti…) seguendo scrupolosamente delle istruzioni scritte e codificate con diagrammi, osservando e scomponendo con precisione modelli, maneggiando con cura materiali diversi e assemblandoli correttamente.</w:t>
            </w:r>
          </w:p>
        </w:tc>
        <w:tc>
          <w:tcPr>
            <w:tcW w:w="6379" w:type="dxa"/>
          </w:tcPr>
          <w:p w:rsidR="00125DFB" w:rsidRPr="00125DFB" w:rsidRDefault="00125DFB" w:rsidP="000C4DA6">
            <w:pPr>
              <w:jc w:val="both"/>
              <w:rPr>
                <w:rFonts w:asciiTheme="minorHAnsi" w:hAnsiTheme="minorHAnsi" w:cstheme="minorHAnsi"/>
                <w:sz w:val="24"/>
                <w:szCs w:val="24"/>
              </w:rPr>
            </w:pPr>
            <w:r w:rsidRPr="00125DFB">
              <w:rPr>
                <w:rFonts w:asciiTheme="minorHAnsi" w:hAnsiTheme="minorHAnsi" w:cstheme="minorHAnsi"/>
                <w:sz w:val="24"/>
                <w:szCs w:val="24"/>
              </w:rPr>
              <w:t>L’alunno realizza, con la guida dell’insegnante, applicazioni artistiche e manufatti di diversi materiali, seguendo le istruzioni scritte o decodificando diagrammi dati.</w:t>
            </w:r>
          </w:p>
        </w:tc>
        <w:tc>
          <w:tcPr>
            <w:tcW w:w="2245" w:type="dxa"/>
          </w:tcPr>
          <w:p w:rsidR="00125DFB" w:rsidRPr="00125DFB" w:rsidRDefault="00125DFB" w:rsidP="000C4DA6">
            <w:pPr>
              <w:jc w:val="center"/>
              <w:rPr>
                <w:rFonts w:asciiTheme="minorHAnsi" w:hAnsiTheme="minorHAnsi" w:cstheme="minorHAnsi"/>
                <w:sz w:val="24"/>
                <w:szCs w:val="24"/>
              </w:rPr>
            </w:pPr>
          </w:p>
          <w:p w:rsidR="00125DFB" w:rsidRPr="00125DFB" w:rsidRDefault="00125DFB" w:rsidP="000C4DA6">
            <w:pPr>
              <w:jc w:val="center"/>
              <w:rPr>
                <w:rFonts w:asciiTheme="minorHAnsi" w:hAnsiTheme="minorHAnsi" w:cstheme="minorHAnsi"/>
                <w:sz w:val="24"/>
                <w:szCs w:val="24"/>
              </w:rPr>
            </w:pPr>
            <w:r w:rsidRPr="00125DFB">
              <w:rPr>
                <w:rFonts w:asciiTheme="minorHAnsi" w:hAnsiTheme="minorHAnsi" w:cstheme="minorHAnsi"/>
                <w:sz w:val="24"/>
                <w:szCs w:val="24"/>
              </w:rPr>
              <w:t>IN VIA DI PRIMA ACQUISIZIONE</w:t>
            </w:r>
          </w:p>
          <w:p w:rsidR="00125DFB" w:rsidRPr="00125DFB" w:rsidRDefault="00125DFB" w:rsidP="000C4DA6">
            <w:pPr>
              <w:jc w:val="center"/>
              <w:rPr>
                <w:rFonts w:asciiTheme="minorHAnsi" w:hAnsiTheme="minorHAnsi" w:cstheme="minorHAnsi"/>
                <w:sz w:val="24"/>
                <w:szCs w:val="24"/>
              </w:rPr>
            </w:pPr>
          </w:p>
        </w:tc>
      </w:tr>
      <w:tr w:rsidR="00125DFB" w:rsidRPr="0023208F" w:rsidTr="000C4DA6">
        <w:trPr>
          <w:trHeight w:val="368"/>
        </w:trPr>
        <w:tc>
          <w:tcPr>
            <w:tcW w:w="2523" w:type="dxa"/>
            <w:vMerge/>
          </w:tcPr>
          <w:p w:rsidR="00125DFB" w:rsidRPr="00125DFB" w:rsidRDefault="00125DFB" w:rsidP="000C4DA6">
            <w:pPr>
              <w:rPr>
                <w:rFonts w:asciiTheme="minorHAnsi" w:hAnsiTheme="minorHAnsi" w:cstheme="minorHAnsi"/>
                <w:sz w:val="24"/>
                <w:szCs w:val="24"/>
              </w:rPr>
            </w:pPr>
          </w:p>
        </w:tc>
        <w:tc>
          <w:tcPr>
            <w:tcW w:w="3284" w:type="dxa"/>
            <w:vMerge/>
          </w:tcPr>
          <w:p w:rsidR="00125DFB" w:rsidRPr="00125DFB" w:rsidRDefault="00125DFB" w:rsidP="000C4DA6">
            <w:pPr>
              <w:pStyle w:val="TableParagraph"/>
              <w:ind w:right="83"/>
              <w:rPr>
                <w:rFonts w:asciiTheme="minorHAnsi" w:hAnsiTheme="minorHAnsi" w:cstheme="minorHAnsi"/>
                <w:b/>
                <w:sz w:val="24"/>
                <w:szCs w:val="24"/>
                <w:lang w:val="it-IT"/>
              </w:rPr>
            </w:pPr>
          </w:p>
        </w:tc>
        <w:tc>
          <w:tcPr>
            <w:tcW w:w="6379" w:type="dxa"/>
          </w:tcPr>
          <w:p w:rsidR="00125DFB" w:rsidRPr="00125DFB" w:rsidRDefault="00125DFB" w:rsidP="000C4DA6">
            <w:pPr>
              <w:jc w:val="both"/>
              <w:rPr>
                <w:rFonts w:asciiTheme="minorHAnsi" w:hAnsiTheme="minorHAnsi" w:cstheme="minorHAnsi"/>
                <w:sz w:val="24"/>
                <w:szCs w:val="24"/>
              </w:rPr>
            </w:pPr>
            <w:r w:rsidRPr="00125DFB">
              <w:rPr>
                <w:rFonts w:asciiTheme="minorHAnsi" w:hAnsiTheme="minorHAnsi" w:cstheme="minorHAnsi"/>
                <w:sz w:val="24"/>
                <w:szCs w:val="24"/>
              </w:rPr>
              <w:t>L’alunno realizza, in modo non sempre autonomo e corretto, applicazioni artistiche e manufatti di diversi materiali, seguendo le istruzioni scritte o decodificando, con difficoltà, i diagrammi dati dall’insegnante.</w:t>
            </w:r>
          </w:p>
        </w:tc>
        <w:tc>
          <w:tcPr>
            <w:tcW w:w="2245" w:type="dxa"/>
          </w:tcPr>
          <w:p w:rsidR="00125DFB" w:rsidRPr="00125DFB" w:rsidRDefault="00125DFB" w:rsidP="000C4DA6">
            <w:pPr>
              <w:jc w:val="center"/>
              <w:rPr>
                <w:rFonts w:asciiTheme="minorHAnsi" w:hAnsiTheme="minorHAnsi" w:cstheme="minorHAnsi"/>
                <w:b/>
                <w:sz w:val="24"/>
                <w:szCs w:val="24"/>
              </w:rPr>
            </w:pPr>
          </w:p>
          <w:p w:rsidR="00125DFB" w:rsidRPr="00125DFB" w:rsidRDefault="00125DFB" w:rsidP="000C4DA6">
            <w:pPr>
              <w:jc w:val="center"/>
              <w:rPr>
                <w:rFonts w:asciiTheme="minorHAnsi" w:hAnsiTheme="minorHAnsi" w:cstheme="minorHAnsi"/>
                <w:sz w:val="24"/>
                <w:szCs w:val="24"/>
              </w:rPr>
            </w:pPr>
            <w:r w:rsidRPr="00125DFB">
              <w:rPr>
                <w:rFonts w:asciiTheme="minorHAnsi" w:hAnsiTheme="minorHAnsi" w:cstheme="minorHAnsi"/>
                <w:sz w:val="24"/>
                <w:szCs w:val="24"/>
              </w:rPr>
              <w:t>BASE</w:t>
            </w:r>
          </w:p>
          <w:p w:rsidR="00125DFB" w:rsidRPr="00125DFB" w:rsidRDefault="00125DFB" w:rsidP="000C4DA6">
            <w:pPr>
              <w:jc w:val="center"/>
              <w:rPr>
                <w:rFonts w:asciiTheme="minorHAnsi" w:hAnsiTheme="minorHAnsi" w:cstheme="minorHAnsi"/>
                <w:sz w:val="24"/>
                <w:szCs w:val="24"/>
              </w:rPr>
            </w:pPr>
          </w:p>
        </w:tc>
      </w:tr>
      <w:tr w:rsidR="00125DFB" w:rsidRPr="0023208F" w:rsidTr="000C4DA6">
        <w:trPr>
          <w:trHeight w:val="713"/>
        </w:trPr>
        <w:tc>
          <w:tcPr>
            <w:tcW w:w="2523" w:type="dxa"/>
            <w:vMerge/>
          </w:tcPr>
          <w:p w:rsidR="00125DFB" w:rsidRPr="00125DFB" w:rsidRDefault="00125DFB" w:rsidP="000C4DA6">
            <w:pPr>
              <w:rPr>
                <w:rFonts w:asciiTheme="minorHAnsi" w:hAnsiTheme="minorHAnsi" w:cstheme="minorHAnsi"/>
                <w:sz w:val="24"/>
                <w:szCs w:val="24"/>
              </w:rPr>
            </w:pPr>
          </w:p>
        </w:tc>
        <w:tc>
          <w:tcPr>
            <w:tcW w:w="3284" w:type="dxa"/>
            <w:vMerge/>
          </w:tcPr>
          <w:p w:rsidR="00125DFB" w:rsidRPr="00125DFB" w:rsidRDefault="00125DFB" w:rsidP="000C4DA6">
            <w:pPr>
              <w:pStyle w:val="TableParagraph"/>
              <w:ind w:right="83"/>
              <w:rPr>
                <w:rFonts w:asciiTheme="minorHAnsi" w:hAnsiTheme="minorHAnsi" w:cstheme="minorHAnsi"/>
                <w:b/>
                <w:sz w:val="24"/>
                <w:szCs w:val="24"/>
                <w:lang w:val="it-IT"/>
              </w:rPr>
            </w:pPr>
          </w:p>
        </w:tc>
        <w:tc>
          <w:tcPr>
            <w:tcW w:w="6379" w:type="dxa"/>
          </w:tcPr>
          <w:p w:rsidR="00125DFB" w:rsidRPr="00125DFB" w:rsidRDefault="00125DFB" w:rsidP="000C4DA6">
            <w:pPr>
              <w:rPr>
                <w:rFonts w:asciiTheme="minorHAnsi" w:hAnsiTheme="minorHAnsi" w:cstheme="minorHAnsi"/>
                <w:sz w:val="24"/>
                <w:szCs w:val="24"/>
              </w:rPr>
            </w:pPr>
            <w:r w:rsidRPr="00125DFB">
              <w:rPr>
                <w:rFonts w:asciiTheme="minorHAnsi" w:hAnsiTheme="minorHAnsi" w:cstheme="minorHAnsi"/>
                <w:sz w:val="24"/>
                <w:szCs w:val="24"/>
              </w:rPr>
              <w:t>L’alunno realizza, in modo autonomo e corretto, applicazioni artistiche e manufatti di diversi materiali, seguendo le istruzioni scritte o decodificando, in modo preciso, i diagrammi dati dall’insegnante.</w:t>
            </w:r>
          </w:p>
        </w:tc>
        <w:tc>
          <w:tcPr>
            <w:tcW w:w="2245" w:type="dxa"/>
          </w:tcPr>
          <w:p w:rsidR="00125DFB" w:rsidRPr="00125DFB" w:rsidRDefault="00125DFB" w:rsidP="000C4DA6">
            <w:pPr>
              <w:jc w:val="center"/>
              <w:rPr>
                <w:rFonts w:asciiTheme="minorHAnsi" w:hAnsiTheme="minorHAnsi" w:cstheme="minorHAnsi"/>
                <w:b/>
                <w:bCs/>
                <w:sz w:val="24"/>
                <w:szCs w:val="24"/>
              </w:rPr>
            </w:pPr>
          </w:p>
          <w:p w:rsidR="00125DFB" w:rsidRPr="00125DFB" w:rsidRDefault="00125DFB" w:rsidP="000C4DA6">
            <w:pPr>
              <w:jc w:val="center"/>
              <w:rPr>
                <w:rFonts w:asciiTheme="minorHAnsi" w:hAnsiTheme="minorHAnsi" w:cstheme="minorHAnsi"/>
                <w:sz w:val="24"/>
                <w:szCs w:val="24"/>
              </w:rPr>
            </w:pPr>
          </w:p>
          <w:p w:rsidR="00125DFB" w:rsidRPr="00125DFB" w:rsidRDefault="00125DFB" w:rsidP="000C4DA6">
            <w:pPr>
              <w:jc w:val="center"/>
              <w:rPr>
                <w:rFonts w:asciiTheme="minorHAnsi" w:hAnsiTheme="minorHAnsi" w:cstheme="minorHAnsi"/>
                <w:sz w:val="24"/>
                <w:szCs w:val="24"/>
              </w:rPr>
            </w:pPr>
            <w:r w:rsidRPr="00125DFB">
              <w:rPr>
                <w:rFonts w:asciiTheme="minorHAnsi" w:hAnsiTheme="minorHAnsi" w:cstheme="minorHAnsi"/>
                <w:sz w:val="24"/>
                <w:szCs w:val="24"/>
              </w:rPr>
              <w:t>INTERMEDIO</w:t>
            </w:r>
          </w:p>
          <w:p w:rsidR="00125DFB" w:rsidRPr="00125DFB" w:rsidRDefault="00125DFB" w:rsidP="000C4DA6">
            <w:pPr>
              <w:jc w:val="center"/>
              <w:rPr>
                <w:rFonts w:asciiTheme="minorHAnsi" w:hAnsiTheme="minorHAnsi" w:cstheme="minorHAnsi"/>
                <w:sz w:val="24"/>
                <w:szCs w:val="24"/>
              </w:rPr>
            </w:pPr>
          </w:p>
        </w:tc>
      </w:tr>
      <w:tr w:rsidR="00125DFB" w:rsidRPr="0023208F" w:rsidTr="000C4DA6">
        <w:trPr>
          <w:trHeight w:val="874"/>
        </w:trPr>
        <w:tc>
          <w:tcPr>
            <w:tcW w:w="2523" w:type="dxa"/>
            <w:vMerge/>
          </w:tcPr>
          <w:p w:rsidR="00125DFB" w:rsidRPr="00125DFB" w:rsidRDefault="00125DFB" w:rsidP="000C4DA6">
            <w:pPr>
              <w:rPr>
                <w:rFonts w:asciiTheme="minorHAnsi" w:hAnsiTheme="minorHAnsi" w:cstheme="minorHAnsi"/>
                <w:sz w:val="24"/>
                <w:szCs w:val="24"/>
              </w:rPr>
            </w:pPr>
          </w:p>
        </w:tc>
        <w:tc>
          <w:tcPr>
            <w:tcW w:w="3284" w:type="dxa"/>
            <w:vMerge/>
          </w:tcPr>
          <w:p w:rsidR="00125DFB" w:rsidRPr="00125DFB" w:rsidRDefault="00125DFB" w:rsidP="000C4DA6">
            <w:pPr>
              <w:pStyle w:val="TableParagraph"/>
              <w:ind w:right="83"/>
              <w:rPr>
                <w:rFonts w:asciiTheme="minorHAnsi" w:hAnsiTheme="minorHAnsi" w:cstheme="minorHAnsi"/>
                <w:b/>
                <w:sz w:val="24"/>
                <w:szCs w:val="24"/>
                <w:lang w:val="it-IT"/>
              </w:rPr>
            </w:pPr>
          </w:p>
        </w:tc>
        <w:tc>
          <w:tcPr>
            <w:tcW w:w="6379" w:type="dxa"/>
          </w:tcPr>
          <w:p w:rsidR="00125DFB" w:rsidRPr="00125DFB" w:rsidRDefault="00125DFB" w:rsidP="000C4DA6">
            <w:pPr>
              <w:jc w:val="both"/>
              <w:rPr>
                <w:rFonts w:asciiTheme="minorHAnsi" w:hAnsiTheme="minorHAnsi" w:cstheme="minorHAnsi"/>
                <w:sz w:val="24"/>
                <w:szCs w:val="24"/>
              </w:rPr>
            </w:pPr>
            <w:r w:rsidRPr="00125DFB">
              <w:rPr>
                <w:rFonts w:asciiTheme="minorHAnsi" w:hAnsiTheme="minorHAnsi" w:cstheme="minorHAnsi"/>
                <w:sz w:val="24"/>
                <w:szCs w:val="24"/>
              </w:rPr>
              <w:t>L’alunno realizza, in modo autonomo, corretto e creativo, applicazioni artistiche e semplici manufatti di diversi materiali, seguendo le istruzioni scritte o decodificando, in modo preciso e attento, i diagrammi dati dall’insegnante.</w:t>
            </w:r>
          </w:p>
        </w:tc>
        <w:tc>
          <w:tcPr>
            <w:tcW w:w="2245" w:type="dxa"/>
          </w:tcPr>
          <w:p w:rsidR="00125DFB" w:rsidRPr="00125DFB" w:rsidRDefault="00125DFB" w:rsidP="000C4DA6">
            <w:pPr>
              <w:jc w:val="center"/>
              <w:rPr>
                <w:rFonts w:asciiTheme="minorHAnsi" w:hAnsiTheme="minorHAnsi" w:cstheme="minorHAnsi"/>
                <w:b/>
                <w:bCs/>
                <w:sz w:val="24"/>
                <w:szCs w:val="24"/>
              </w:rPr>
            </w:pPr>
          </w:p>
          <w:p w:rsidR="00125DFB" w:rsidRPr="00125DFB" w:rsidRDefault="00125DFB" w:rsidP="000C4DA6">
            <w:pPr>
              <w:jc w:val="center"/>
              <w:rPr>
                <w:rFonts w:asciiTheme="minorHAnsi" w:hAnsiTheme="minorHAnsi" w:cstheme="minorHAnsi"/>
                <w:sz w:val="24"/>
                <w:szCs w:val="24"/>
              </w:rPr>
            </w:pPr>
            <w:r w:rsidRPr="00125DFB">
              <w:rPr>
                <w:rFonts w:asciiTheme="minorHAnsi" w:hAnsiTheme="minorHAnsi" w:cstheme="minorHAnsi"/>
                <w:sz w:val="24"/>
                <w:szCs w:val="24"/>
              </w:rPr>
              <w:t>AVANZATO</w:t>
            </w:r>
          </w:p>
        </w:tc>
      </w:tr>
      <w:tr w:rsidR="00125DFB" w:rsidRPr="0023208F" w:rsidTr="000C4DA6">
        <w:trPr>
          <w:trHeight w:val="368"/>
        </w:trPr>
        <w:tc>
          <w:tcPr>
            <w:tcW w:w="2523" w:type="dxa"/>
            <w:vMerge w:val="restart"/>
          </w:tcPr>
          <w:p w:rsidR="00125DFB" w:rsidRPr="00125DFB" w:rsidRDefault="00125DFB" w:rsidP="000C4DA6">
            <w:pPr>
              <w:jc w:val="center"/>
              <w:rPr>
                <w:rFonts w:asciiTheme="minorHAnsi" w:hAnsiTheme="minorHAnsi" w:cstheme="minorHAnsi"/>
                <w:b/>
                <w:bCs/>
                <w:sz w:val="24"/>
                <w:szCs w:val="24"/>
              </w:rPr>
            </w:pPr>
          </w:p>
          <w:p w:rsidR="00125DFB" w:rsidRPr="00125DFB" w:rsidRDefault="00125DFB" w:rsidP="000C4DA6">
            <w:pPr>
              <w:ind w:firstLine="29"/>
              <w:jc w:val="center"/>
              <w:rPr>
                <w:rFonts w:asciiTheme="minorHAnsi" w:hAnsiTheme="minorHAnsi" w:cstheme="minorHAnsi"/>
                <w:sz w:val="24"/>
                <w:szCs w:val="24"/>
              </w:rPr>
            </w:pPr>
            <w:r w:rsidRPr="00125DFB">
              <w:rPr>
                <w:rFonts w:asciiTheme="minorHAnsi" w:hAnsiTheme="minorHAnsi" w:cstheme="minorHAnsi"/>
                <w:sz w:val="24"/>
                <w:szCs w:val="24"/>
              </w:rPr>
              <w:t>UTILIZZARE</w:t>
            </w:r>
          </w:p>
        </w:tc>
        <w:tc>
          <w:tcPr>
            <w:tcW w:w="3284" w:type="dxa"/>
            <w:vMerge w:val="restart"/>
          </w:tcPr>
          <w:p w:rsidR="00125DFB" w:rsidRPr="00125DFB" w:rsidRDefault="00125DFB" w:rsidP="000C4DA6">
            <w:pPr>
              <w:widowControl w:val="0"/>
              <w:autoSpaceDE w:val="0"/>
              <w:autoSpaceDN w:val="0"/>
              <w:adjustRightInd w:val="0"/>
              <w:spacing w:after="240"/>
              <w:rPr>
                <w:rFonts w:asciiTheme="minorHAnsi" w:hAnsiTheme="minorHAnsi" w:cstheme="minorHAnsi"/>
                <w:sz w:val="24"/>
                <w:szCs w:val="24"/>
              </w:rPr>
            </w:pPr>
            <w:r w:rsidRPr="00125DFB">
              <w:rPr>
                <w:rFonts w:asciiTheme="minorHAnsi" w:hAnsiTheme="minorHAnsi" w:cstheme="minorHAnsi"/>
                <w:sz w:val="24"/>
                <w:szCs w:val="24"/>
              </w:rPr>
              <w:t xml:space="preserve"> </w:t>
            </w:r>
            <w:r w:rsidRPr="00125DFB">
              <w:rPr>
                <w:rFonts w:asciiTheme="minorHAnsi" w:hAnsiTheme="minorHAnsi" w:cstheme="minorHAnsi"/>
                <w:sz w:val="24"/>
                <w:szCs w:val="24"/>
              </w:rPr>
              <w:sym w:font="Symbol" w:char="F0B7"/>
            </w:r>
            <w:r w:rsidRPr="00125DFB">
              <w:rPr>
                <w:rFonts w:asciiTheme="minorHAnsi" w:hAnsiTheme="minorHAnsi" w:cstheme="minorHAnsi"/>
                <w:sz w:val="24"/>
                <w:szCs w:val="24"/>
              </w:rPr>
              <w:t xml:space="preserve"> utilizzare LIM, pc e altri devices avviando programmi di videoscrittura, editing audio-video, impostando i criteri di </w:t>
            </w:r>
            <w:r w:rsidRPr="00125DFB">
              <w:rPr>
                <w:rFonts w:asciiTheme="minorHAnsi" w:hAnsiTheme="minorHAnsi" w:cstheme="minorHAnsi"/>
                <w:sz w:val="24"/>
                <w:szCs w:val="24"/>
              </w:rPr>
              <w:lastRenderedPageBreak/>
              <w:t>creazione e formattazione dei file, salvando file in assegnate directory, modificando file già salvati, inviando file per posta elettronica, selezionando app e programmi educativi in base a una finalità (giocare, esercitarsi, creare un gioco con il linguaggio di programmazione a blocchi).</w:t>
            </w:r>
          </w:p>
        </w:tc>
        <w:tc>
          <w:tcPr>
            <w:tcW w:w="6379" w:type="dxa"/>
          </w:tcPr>
          <w:p w:rsidR="00125DFB" w:rsidRPr="00125DFB" w:rsidRDefault="00125DFB" w:rsidP="000C4DA6">
            <w:pPr>
              <w:jc w:val="both"/>
              <w:rPr>
                <w:rFonts w:asciiTheme="minorHAnsi" w:hAnsiTheme="minorHAnsi" w:cstheme="minorHAnsi"/>
                <w:sz w:val="24"/>
                <w:szCs w:val="24"/>
              </w:rPr>
            </w:pPr>
            <w:r w:rsidRPr="00125DFB">
              <w:rPr>
                <w:rFonts w:asciiTheme="minorHAnsi" w:hAnsiTheme="minorHAnsi" w:cstheme="minorHAnsi"/>
                <w:sz w:val="24"/>
                <w:szCs w:val="24"/>
              </w:rPr>
              <w:lastRenderedPageBreak/>
              <w:t>L’alunno esegue procedure di: avvio e chiusura di programmi di video scrittura, disegno, presentazione multimediale, editing audio-video; creazione, formattazione, salvataggio, modifica, stampa e invio per posta elettronica di file, solo se affiancato dall’insegnante.</w:t>
            </w:r>
          </w:p>
        </w:tc>
        <w:tc>
          <w:tcPr>
            <w:tcW w:w="2245" w:type="dxa"/>
          </w:tcPr>
          <w:p w:rsidR="00125DFB" w:rsidRPr="00125DFB" w:rsidRDefault="00125DFB" w:rsidP="000C4DA6">
            <w:pPr>
              <w:jc w:val="center"/>
              <w:rPr>
                <w:rFonts w:asciiTheme="minorHAnsi" w:hAnsiTheme="minorHAnsi" w:cstheme="minorHAnsi"/>
                <w:sz w:val="24"/>
                <w:szCs w:val="24"/>
              </w:rPr>
            </w:pPr>
          </w:p>
          <w:p w:rsidR="00125DFB" w:rsidRPr="00125DFB" w:rsidRDefault="00125DFB" w:rsidP="000C4DA6">
            <w:pPr>
              <w:jc w:val="center"/>
              <w:rPr>
                <w:rFonts w:asciiTheme="minorHAnsi" w:hAnsiTheme="minorHAnsi" w:cstheme="minorHAnsi"/>
                <w:sz w:val="24"/>
                <w:szCs w:val="24"/>
              </w:rPr>
            </w:pPr>
            <w:r w:rsidRPr="00125DFB">
              <w:rPr>
                <w:rFonts w:asciiTheme="minorHAnsi" w:hAnsiTheme="minorHAnsi" w:cstheme="minorHAnsi"/>
                <w:sz w:val="24"/>
                <w:szCs w:val="24"/>
              </w:rPr>
              <w:t>IN VIA DI PRIMA ACQUISIZIONE</w:t>
            </w:r>
          </w:p>
          <w:p w:rsidR="00125DFB" w:rsidRPr="00125DFB" w:rsidRDefault="00125DFB" w:rsidP="000C4DA6">
            <w:pPr>
              <w:jc w:val="center"/>
              <w:rPr>
                <w:rFonts w:asciiTheme="minorHAnsi" w:hAnsiTheme="minorHAnsi" w:cstheme="minorHAnsi"/>
                <w:sz w:val="24"/>
                <w:szCs w:val="24"/>
              </w:rPr>
            </w:pPr>
          </w:p>
        </w:tc>
      </w:tr>
      <w:tr w:rsidR="00125DFB" w:rsidRPr="0023208F" w:rsidTr="000C4DA6">
        <w:trPr>
          <w:trHeight w:val="368"/>
        </w:trPr>
        <w:tc>
          <w:tcPr>
            <w:tcW w:w="2523" w:type="dxa"/>
            <w:vMerge/>
          </w:tcPr>
          <w:p w:rsidR="00125DFB" w:rsidRPr="00125DFB" w:rsidRDefault="00125DFB" w:rsidP="000C4DA6">
            <w:pPr>
              <w:rPr>
                <w:rFonts w:asciiTheme="minorHAnsi" w:hAnsiTheme="minorHAnsi" w:cstheme="minorHAnsi"/>
                <w:sz w:val="24"/>
                <w:szCs w:val="24"/>
              </w:rPr>
            </w:pPr>
          </w:p>
        </w:tc>
        <w:tc>
          <w:tcPr>
            <w:tcW w:w="3284" w:type="dxa"/>
            <w:vMerge/>
          </w:tcPr>
          <w:p w:rsidR="00125DFB" w:rsidRPr="00125DFB" w:rsidRDefault="00125DFB" w:rsidP="000C4DA6">
            <w:pPr>
              <w:pStyle w:val="TableParagraph"/>
              <w:ind w:right="83"/>
              <w:rPr>
                <w:rFonts w:asciiTheme="minorHAnsi" w:hAnsiTheme="minorHAnsi" w:cstheme="minorHAnsi"/>
                <w:b/>
                <w:sz w:val="24"/>
                <w:szCs w:val="24"/>
                <w:lang w:val="it-IT"/>
              </w:rPr>
            </w:pPr>
          </w:p>
        </w:tc>
        <w:tc>
          <w:tcPr>
            <w:tcW w:w="6379" w:type="dxa"/>
          </w:tcPr>
          <w:p w:rsidR="00125DFB" w:rsidRPr="00125DFB" w:rsidRDefault="00125DFB" w:rsidP="000C4DA6">
            <w:pPr>
              <w:jc w:val="both"/>
              <w:rPr>
                <w:rFonts w:asciiTheme="minorHAnsi" w:hAnsiTheme="minorHAnsi" w:cstheme="minorHAnsi"/>
                <w:sz w:val="24"/>
                <w:szCs w:val="24"/>
              </w:rPr>
            </w:pPr>
            <w:r w:rsidRPr="00125DFB">
              <w:rPr>
                <w:rFonts w:asciiTheme="minorHAnsi" w:hAnsiTheme="minorHAnsi" w:cstheme="minorHAnsi"/>
                <w:sz w:val="24"/>
                <w:szCs w:val="24"/>
              </w:rPr>
              <w:t>L’alunno esegue procedure di: avvio e chiusura di programmi di video scrittura, disegno, presentazione multimediale, editing audio-video; creazione, formattazione, salvataggio, modifica, stampa e invio per posta elettronica di file in modo non sempre corretto e con qualche incertezza.</w:t>
            </w:r>
          </w:p>
        </w:tc>
        <w:tc>
          <w:tcPr>
            <w:tcW w:w="2245" w:type="dxa"/>
          </w:tcPr>
          <w:p w:rsidR="00125DFB" w:rsidRPr="00125DFB" w:rsidRDefault="00125DFB" w:rsidP="000C4DA6">
            <w:pPr>
              <w:jc w:val="center"/>
              <w:rPr>
                <w:rFonts w:asciiTheme="minorHAnsi" w:hAnsiTheme="minorHAnsi" w:cstheme="minorHAnsi"/>
                <w:b/>
                <w:sz w:val="24"/>
                <w:szCs w:val="24"/>
              </w:rPr>
            </w:pPr>
          </w:p>
          <w:p w:rsidR="00125DFB" w:rsidRPr="00125DFB" w:rsidRDefault="00125DFB" w:rsidP="000C4DA6">
            <w:pPr>
              <w:jc w:val="center"/>
              <w:rPr>
                <w:rFonts w:asciiTheme="minorHAnsi" w:hAnsiTheme="minorHAnsi" w:cstheme="minorHAnsi"/>
                <w:sz w:val="24"/>
                <w:szCs w:val="24"/>
              </w:rPr>
            </w:pPr>
            <w:r w:rsidRPr="00125DFB">
              <w:rPr>
                <w:rFonts w:asciiTheme="minorHAnsi" w:hAnsiTheme="minorHAnsi" w:cstheme="minorHAnsi"/>
                <w:sz w:val="24"/>
                <w:szCs w:val="24"/>
              </w:rPr>
              <w:t>BASE</w:t>
            </w:r>
          </w:p>
          <w:p w:rsidR="00125DFB" w:rsidRPr="00125DFB" w:rsidRDefault="00125DFB" w:rsidP="000C4DA6">
            <w:pPr>
              <w:jc w:val="center"/>
              <w:rPr>
                <w:rFonts w:asciiTheme="minorHAnsi" w:hAnsiTheme="minorHAnsi" w:cstheme="minorHAnsi"/>
                <w:sz w:val="24"/>
                <w:szCs w:val="24"/>
              </w:rPr>
            </w:pPr>
          </w:p>
        </w:tc>
      </w:tr>
      <w:tr w:rsidR="00125DFB" w:rsidRPr="0023208F" w:rsidTr="000C4DA6">
        <w:trPr>
          <w:trHeight w:val="669"/>
        </w:trPr>
        <w:tc>
          <w:tcPr>
            <w:tcW w:w="2523" w:type="dxa"/>
            <w:vMerge/>
          </w:tcPr>
          <w:p w:rsidR="00125DFB" w:rsidRPr="00125DFB" w:rsidRDefault="00125DFB" w:rsidP="000C4DA6">
            <w:pPr>
              <w:rPr>
                <w:rFonts w:asciiTheme="minorHAnsi" w:hAnsiTheme="minorHAnsi" w:cstheme="minorHAnsi"/>
                <w:sz w:val="24"/>
                <w:szCs w:val="24"/>
              </w:rPr>
            </w:pPr>
          </w:p>
        </w:tc>
        <w:tc>
          <w:tcPr>
            <w:tcW w:w="3284" w:type="dxa"/>
            <w:vMerge/>
          </w:tcPr>
          <w:p w:rsidR="00125DFB" w:rsidRPr="00125DFB" w:rsidRDefault="00125DFB" w:rsidP="000C4DA6">
            <w:pPr>
              <w:pStyle w:val="TableParagraph"/>
              <w:ind w:right="83"/>
              <w:rPr>
                <w:rFonts w:asciiTheme="minorHAnsi" w:hAnsiTheme="minorHAnsi" w:cstheme="minorHAnsi"/>
                <w:b/>
                <w:sz w:val="24"/>
                <w:szCs w:val="24"/>
                <w:lang w:val="it-IT"/>
              </w:rPr>
            </w:pPr>
          </w:p>
        </w:tc>
        <w:tc>
          <w:tcPr>
            <w:tcW w:w="6379" w:type="dxa"/>
          </w:tcPr>
          <w:p w:rsidR="00125DFB" w:rsidRPr="00125DFB" w:rsidRDefault="00125DFB" w:rsidP="000C4DA6">
            <w:pPr>
              <w:jc w:val="both"/>
              <w:rPr>
                <w:rFonts w:asciiTheme="minorHAnsi" w:hAnsiTheme="minorHAnsi" w:cstheme="minorHAnsi"/>
                <w:sz w:val="24"/>
                <w:szCs w:val="24"/>
              </w:rPr>
            </w:pPr>
            <w:r w:rsidRPr="00125DFB">
              <w:rPr>
                <w:rFonts w:asciiTheme="minorHAnsi" w:hAnsiTheme="minorHAnsi" w:cstheme="minorHAnsi"/>
                <w:sz w:val="24"/>
                <w:szCs w:val="24"/>
              </w:rPr>
              <w:t>L’alunno esegue procedure di: avvio e chiusura di programmi di video scrittura, disegno, presentazione multimediale, editing audio-video; creazione, formattazione, salvataggio, modifica, stampa e invio per posta elettronica di file in modo corretto.</w:t>
            </w:r>
          </w:p>
          <w:p w:rsidR="00125DFB" w:rsidRPr="00125DFB" w:rsidRDefault="00125DFB" w:rsidP="000C4DA6">
            <w:pPr>
              <w:jc w:val="both"/>
              <w:rPr>
                <w:rFonts w:asciiTheme="minorHAnsi" w:hAnsiTheme="minorHAnsi" w:cstheme="minorHAnsi"/>
                <w:sz w:val="24"/>
                <w:szCs w:val="24"/>
              </w:rPr>
            </w:pPr>
          </w:p>
        </w:tc>
        <w:tc>
          <w:tcPr>
            <w:tcW w:w="2245" w:type="dxa"/>
          </w:tcPr>
          <w:p w:rsidR="00125DFB" w:rsidRPr="00125DFB" w:rsidRDefault="00125DFB" w:rsidP="000C4DA6">
            <w:pPr>
              <w:jc w:val="center"/>
              <w:rPr>
                <w:rFonts w:asciiTheme="minorHAnsi" w:hAnsiTheme="minorHAnsi" w:cstheme="minorHAnsi"/>
                <w:b/>
                <w:bCs/>
                <w:sz w:val="24"/>
                <w:szCs w:val="24"/>
              </w:rPr>
            </w:pPr>
          </w:p>
          <w:p w:rsidR="00125DFB" w:rsidRPr="00125DFB" w:rsidRDefault="00125DFB" w:rsidP="000C4DA6">
            <w:pPr>
              <w:jc w:val="center"/>
              <w:rPr>
                <w:rFonts w:asciiTheme="minorHAnsi" w:hAnsiTheme="minorHAnsi" w:cstheme="minorHAnsi"/>
                <w:sz w:val="24"/>
                <w:szCs w:val="24"/>
              </w:rPr>
            </w:pPr>
          </w:p>
          <w:p w:rsidR="00125DFB" w:rsidRPr="00125DFB" w:rsidRDefault="00125DFB" w:rsidP="000C4DA6">
            <w:pPr>
              <w:jc w:val="center"/>
              <w:rPr>
                <w:rFonts w:asciiTheme="minorHAnsi" w:hAnsiTheme="minorHAnsi" w:cstheme="minorHAnsi"/>
                <w:sz w:val="24"/>
                <w:szCs w:val="24"/>
              </w:rPr>
            </w:pPr>
            <w:r w:rsidRPr="00125DFB">
              <w:rPr>
                <w:rFonts w:asciiTheme="minorHAnsi" w:hAnsiTheme="minorHAnsi" w:cstheme="minorHAnsi"/>
                <w:sz w:val="24"/>
                <w:szCs w:val="24"/>
              </w:rPr>
              <w:t>INTERMEDIO</w:t>
            </w:r>
          </w:p>
          <w:p w:rsidR="00125DFB" w:rsidRPr="00125DFB" w:rsidRDefault="00125DFB" w:rsidP="000C4DA6">
            <w:pPr>
              <w:jc w:val="center"/>
              <w:rPr>
                <w:rFonts w:asciiTheme="minorHAnsi" w:hAnsiTheme="minorHAnsi" w:cstheme="minorHAnsi"/>
                <w:sz w:val="24"/>
                <w:szCs w:val="24"/>
              </w:rPr>
            </w:pPr>
          </w:p>
        </w:tc>
      </w:tr>
      <w:tr w:rsidR="00125DFB" w:rsidRPr="0023208F" w:rsidTr="000C4DA6">
        <w:trPr>
          <w:trHeight w:val="874"/>
        </w:trPr>
        <w:tc>
          <w:tcPr>
            <w:tcW w:w="2523" w:type="dxa"/>
            <w:vMerge/>
          </w:tcPr>
          <w:p w:rsidR="00125DFB" w:rsidRPr="00125DFB" w:rsidRDefault="00125DFB" w:rsidP="000C4DA6">
            <w:pPr>
              <w:rPr>
                <w:rFonts w:asciiTheme="minorHAnsi" w:hAnsiTheme="minorHAnsi" w:cstheme="minorHAnsi"/>
                <w:sz w:val="24"/>
                <w:szCs w:val="24"/>
              </w:rPr>
            </w:pPr>
          </w:p>
        </w:tc>
        <w:tc>
          <w:tcPr>
            <w:tcW w:w="3284" w:type="dxa"/>
            <w:vMerge/>
          </w:tcPr>
          <w:p w:rsidR="00125DFB" w:rsidRPr="00125DFB" w:rsidRDefault="00125DFB" w:rsidP="000C4DA6">
            <w:pPr>
              <w:pStyle w:val="TableParagraph"/>
              <w:ind w:right="83"/>
              <w:rPr>
                <w:rFonts w:asciiTheme="minorHAnsi" w:hAnsiTheme="minorHAnsi" w:cstheme="minorHAnsi"/>
                <w:b/>
                <w:sz w:val="24"/>
                <w:szCs w:val="24"/>
                <w:lang w:val="it-IT"/>
              </w:rPr>
            </w:pPr>
          </w:p>
        </w:tc>
        <w:tc>
          <w:tcPr>
            <w:tcW w:w="6379" w:type="dxa"/>
          </w:tcPr>
          <w:p w:rsidR="00125DFB" w:rsidRPr="00125DFB" w:rsidRDefault="00125DFB" w:rsidP="000C4DA6">
            <w:pPr>
              <w:jc w:val="both"/>
              <w:rPr>
                <w:rFonts w:asciiTheme="minorHAnsi" w:hAnsiTheme="minorHAnsi" w:cstheme="minorHAnsi"/>
                <w:sz w:val="24"/>
                <w:szCs w:val="24"/>
              </w:rPr>
            </w:pPr>
            <w:r w:rsidRPr="00125DFB">
              <w:rPr>
                <w:rFonts w:asciiTheme="minorHAnsi" w:hAnsiTheme="minorHAnsi" w:cstheme="minorHAnsi"/>
                <w:sz w:val="24"/>
                <w:szCs w:val="24"/>
              </w:rPr>
              <w:t>L’alunno esegue procedure di: avvio e chiusura di programmi di video scrittura, disegno, presentazione multimediale, editing audio-video; creazione, formattazione, salvataggio, modifica, stampa e invio per posta elettronica di file in modo corretto e sicuro.</w:t>
            </w:r>
          </w:p>
          <w:p w:rsidR="00125DFB" w:rsidRPr="00125DFB" w:rsidRDefault="00125DFB" w:rsidP="000C4DA6">
            <w:pPr>
              <w:jc w:val="both"/>
              <w:rPr>
                <w:rFonts w:asciiTheme="minorHAnsi" w:hAnsiTheme="minorHAnsi" w:cstheme="minorHAnsi"/>
                <w:sz w:val="24"/>
                <w:szCs w:val="24"/>
              </w:rPr>
            </w:pPr>
          </w:p>
        </w:tc>
        <w:tc>
          <w:tcPr>
            <w:tcW w:w="2245" w:type="dxa"/>
          </w:tcPr>
          <w:p w:rsidR="00125DFB" w:rsidRPr="00125DFB" w:rsidRDefault="00125DFB" w:rsidP="000C4DA6">
            <w:pPr>
              <w:jc w:val="center"/>
              <w:rPr>
                <w:rFonts w:asciiTheme="minorHAnsi" w:hAnsiTheme="minorHAnsi" w:cstheme="minorHAnsi"/>
                <w:b/>
                <w:bCs/>
                <w:sz w:val="24"/>
                <w:szCs w:val="24"/>
              </w:rPr>
            </w:pPr>
          </w:p>
          <w:p w:rsidR="00125DFB" w:rsidRPr="00125DFB" w:rsidRDefault="00125DFB" w:rsidP="000C4DA6">
            <w:pPr>
              <w:jc w:val="center"/>
              <w:rPr>
                <w:rFonts w:asciiTheme="minorHAnsi" w:hAnsiTheme="minorHAnsi" w:cstheme="minorHAnsi"/>
                <w:sz w:val="24"/>
                <w:szCs w:val="24"/>
              </w:rPr>
            </w:pPr>
            <w:r w:rsidRPr="00125DFB">
              <w:rPr>
                <w:rFonts w:asciiTheme="minorHAnsi" w:hAnsiTheme="minorHAnsi" w:cstheme="minorHAnsi"/>
                <w:sz w:val="24"/>
                <w:szCs w:val="24"/>
              </w:rPr>
              <w:t>AVANZATO</w:t>
            </w:r>
          </w:p>
        </w:tc>
      </w:tr>
    </w:tbl>
    <w:tbl>
      <w:tblPr>
        <w:tblpPr w:leftFromText="180" w:rightFromText="180" w:vertAnchor="text" w:tblpX="12176" w:tblpY="-2041"/>
        <w:tblW w:w="19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1969"/>
      </w:tblGrid>
      <w:tr w:rsidR="00125DFB" w:rsidRPr="0023208F" w:rsidTr="000C4DA6">
        <w:tc>
          <w:tcPr>
            <w:tcW w:w="1969" w:type="dxa"/>
          </w:tcPr>
          <w:p w:rsidR="00125DFB" w:rsidRPr="0023208F" w:rsidRDefault="00125DFB" w:rsidP="000C4DA6">
            <w:pPr>
              <w:rPr>
                <w:rFonts w:cstheme="minorHAnsi"/>
              </w:rPr>
            </w:pPr>
          </w:p>
        </w:tc>
      </w:tr>
    </w:tbl>
    <w:p w:rsidR="00125DFB" w:rsidRPr="0023208F" w:rsidRDefault="00125DFB" w:rsidP="00125DFB">
      <w:pPr>
        <w:rPr>
          <w:rFonts w:cstheme="minorHAnsi"/>
        </w:rPr>
      </w:pPr>
    </w:p>
    <w:p w:rsidR="00125DFB" w:rsidRPr="0023208F" w:rsidRDefault="00125DFB" w:rsidP="00125DFB">
      <w:pPr>
        <w:rPr>
          <w:rFonts w:cstheme="minorHAnsi"/>
        </w:rPr>
      </w:pPr>
    </w:p>
    <w:p w:rsidR="00125DFB" w:rsidRPr="0023208F" w:rsidRDefault="00125DFB" w:rsidP="00125DFB">
      <w:pPr>
        <w:rPr>
          <w:rFonts w:cstheme="minorHAnsi"/>
        </w:rPr>
      </w:pPr>
      <w:r w:rsidRPr="0023208F">
        <w:rPr>
          <w:rFonts w:cstheme="minorHAnsi"/>
        </w:rPr>
        <w:br w:type="textWrapping" w:clear="all"/>
      </w:r>
    </w:p>
    <w:p w:rsidR="00125DFB" w:rsidRPr="00125DFB" w:rsidRDefault="00125DFB" w:rsidP="00125DFB">
      <w:pPr>
        <w:rPr>
          <w:sz w:val="24"/>
          <w:szCs w:val="24"/>
        </w:rPr>
      </w:pPr>
    </w:p>
    <w:p w:rsidR="00A74D15" w:rsidRDefault="00A74D15" w:rsidP="009B0CD1">
      <w:pPr>
        <w:rPr>
          <w:rFonts w:cstheme="minorHAnsi"/>
        </w:rPr>
      </w:pPr>
    </w:p>
    <w:p w:rsidR="00A74D15" w:rsidRDefault="00A74D15" w:rsidP="009B0CD1">
      <w:pPr>
        <w:rPr>
          <w:rFonts w:cstheme="minorHAnsi"/>
        </w:rPr>
      </w:pPr>
    </w:p>
    <w:p w:rsidR="00A74D15" w:rsidRDefault="00A74D15" w:rsidP="009B0CD1">
      <w:pPr>
        <w:rPr>
          <w:rFonts w:cstheme="minorHAnsi"/>
        </w:rPr>
      </w:pPr>
    </w:p>
    <w:p w:rsidR="00A74D15" w:rsidRDefault="00A74D15" w:rsidP="009B0CD1">
      <w:pPr>
        <w:rPr>
          <w:rFonts w:cstheme="minorHAnsi"/>
        </w:rPr>
      </w:pPr>
    </w:p>
    <w:p w:rsidR="00A74D15" w:rsidRDefault="00A74D15" w:rsidP="009B0CD1">
      <w:pPr>
        <w:rPr>
          <w:rFonts w:cstheme="minorHAnsi"/>
        </w:rPr>
      </w:pPr>
    </w:p>
    <w:p w:rsidR="00A74D15" w:rsidRDefault="00A74D15" w:rsidP="009B0CD1">
      <w:pPr>
        <w:rPr>
          <w:rFonts w:cstheme="minorHAnsi"/>
        </w:rPr>
      </w:pPr>
    </w:p>
    <w:p w:rsidR="00A74D15" w:rsidRDefault="00A74D15" w:rsidP="009B0CD1">
      <w:pPr>
        <w:rPr>
          <w:rFonts w:cstheme="minorHAnsi"/>
        </w:rPr>
      </w:pPr>
    </w:p>
    <w:p w:rsidR="00A74D15" w:rsidRDefault="00A74D15" w:rsidP="009B0CD1">
      <w:pPr>
        <w:rPr>
          <w:rFonts w:cstheme="minorHAnsi"/>
        </w:rPr>
      </w:pPr>
    </w:p>
    <w:p w:rsidR="00A74D15" w:rsidRDefault="00A74D15" w:rsidP="009B0CD1">
      <w:pPr>
        <w:rPr>
          <w:rFonts w:cstheme="minorHAnsi"/>
        </w:rPr>
      </w:pPr>
    </w:p>
    <w:p w:rsidR="00A74D15" w:rsidRDefault="00A74D15" w:rsidP="009B0CD1">
      <w:pPr>
        <w:rPr>
          <w:rFonts w:cstheme="minorHAnsi"/>
        </w:rPr>
      </w:pPr>
    </w:p>
    <w:p w:rsidR="00A74D15" w:rsidRDefault="00A74D15">
      <w:pPr>
        <w:rPr>
          <w:rFonts w:cstheme="minorHAnsi"/>
        </w:rPr>
      </w:pPr>
      <w:r>
        <w:rPr>
          <w:rFonts w:cstheme="minorHAnsi"/>
        </w:rPr>
        <w:br w:type="page"/>
      </w:r>
    </w:p>
    <w:p w:rsidR="00A74D15" w:rsidRPr="0023208F" w:rsidRDefault="00A74D15" w:rsidP="00A74D15">
      <w:pPr>
        <w:pStyle w:val="Titolo2"/>
      </w:pPr>
      <w:bookmarkStart w:id="39" w:name="_Toc84315799"/>
      <w:r>
        <w:lastRenderedPageBreak/>
        <w:t>Musica – Classe prima</w:t>
      </w:r>
      <w:bookmarkEnd w:id="39"/>
    </w:p>
    <w:tbl>
      <w:tblPr>
        <w:tblStyle w:val="Grigliatabella9"/>
        <w:tblW w:w="14431" w:type="dxa"/>
        <w:tblLook w:val="04A0" w:firstRow="1" w:lastRow="0" w:firstColumn="1" w:lastColumn="0" w:noHBand="0" w:noVBand="1"/>
      </w:tblPr>
      <w:tblGrid>
        <w:gridCol w:w="2523"/>
        <w:gridCol w:w="3284"/>
        <w:gridCol w:w="6379"/>
        <w:gridCol w:w="2245"/>
      </w:tblGrid>
      <w:tr w:rsidR="00A74D15" w:rsidRPr="00A74D15" w:rsidTr="00A74D15">
        <w:tc>
          <w:tcPr>
            <w:tcW w:w="14431" w:type="dxa"/>
            <w:gridSpan w:val="4"/>
          </w:tcPr>
          <w:p w:rsidR="00A74D15" w:rsidRPr="00A74D15" w:rsidRDefault="00A74D15" w:rsidP="00A74D15">
            <w:pPr>
              <w:spacing w:after="160" w:line="259" w:lineRule="auto"/>
              <w:jc w:val="center"/>
              <w:rPr>
                <w:rFonts w:asciiTheme="minorHAnsi" w:eastAsia="Cambria" w:hAnsiTheme="minorHAnsi" w:cstheme="minorHAnsi"/>
                <w:sz w:val="24"/>
                <w:szCs w:val="24"/>
              </w:rPr>
            </w:pPr>
            <w:r w:rsidRPr="00A74D15">
              <w:rPr>
                <w:rFonts w:asciiTheme="minorHAnsi" w:eastAsia="Cambria" w:hAnsiTheme="minorHAnsi" w:cstheme="minorHAnsi"/>
                <w:b/>
                <w:sz w:val="24"/>
                <w:szCs w:val="24"/>
              </w:rPr>
              <w:t>DISCIPLINA: Musica</w:t>
            </w:r>
          </w:p>
        </w:tc>
      </w:tr>
      <w:tr w:rsidR="00A74D15" w:rsidRPr="00A74D15" w:rsidTr="00A74D15">
        <w:trPr>
          <w:trHeight w:val="252"/>
        </w:trPr>
        <w:tc>
          <w:tcPr>
            <w:tcW w:w="14431" w:type="dxa"/>
            <w:gridSpan w:val="4"/>
          </w:tcPr>
          <w:p w:rsidR="00A74D15" w:rsidRPr="00A74D15" w:rsidRDefault="00A74D15" w:rsidP="00A74D15">
            <w:pPr>
              <w:spacing w:after="160" w:line="259" w:lineRule="auto"/>
              <w:jc w:val="center"/>
              <w:rPr>
                <w:rFonts w:asciiTheme="minorHAnsi" w:eastAsia="Cambria" w:hAnsiTheme="minorHAnsi" w:cstheme="minorHAnsi"/>
                <w:b/>
                <w:sz w:val="24"/>
                <w:szCs w:val="24"/>
              </w:rPr>
            </w:pPr>
            <w:r w:rsidRPr="00A74D15">
              <w:rPr>
                <w:rFonts w:asciiTheme="minorHAnsi" w:eastAsia="Cambria" w:hAnsiTheme="minorHAnsi" w:cstheme="minorHAnsi"/>
                <w:b/>
                <w:sz w:val="24"/>
                <w:szCs w:val="24"/>
              </w:rPr>
              <w:t>CLASSE: PRIMA</w:t>
            </w:r>
          </w:p>
        </w:tc>
      </w:tr>
      <w:tr w:rsidR="00A74D15" w:rsidRPr="00A74D15" w:rsidTr="00A74D15">
        <w:trPr>
          <w:trHeight w:val="135"/>
        </w:trPr>
        <w:tc>
          <w:tcPr>
            <w:tcW w:w="14431" w:type="dxa"/>
            <w:gridSpan w:val="4"/>
          </w:tcPr>
          <w:p w:rsidR="00A74D15" w:rsidRPr="00A74D15" w:rsidRDefault="00A74D15" w:rsidP="00A74D15">
            <w:pPr>
              <w:spacing w:after="160" w:line="259" w:lineRule="auto"/>
              <w:rPr>
                <w:rFonts w:asciiTheme="minorHAnsi" w:eastAsia="Cambria" w:hAnsiTheme="minorHAnsi" w:cstheme="minorHAnsi"/>
                <w:bCs/>
                <w:sz w:val="24"/>
                <w:szCs w:val="24"/>
              </w:rPr>
            </w:pPr>
            <w:r w:rsidRPr="00A74D15">
              <w:rPr>
                <w:rFonts w:asciiTheme="minorHAnsi" w:eastAsia="Cambria" w:hAnsiTheme="minorHAnsi" w:cstheme="minorHAnsi"/>
                <w:b/>
                <w:sz w:val="24"/>
                <w:szCs w:val="24"/>
              </w:rPr>
              <w:t>COMPETENZA CHIAVE EUROPEA:</w:t>
            </w:r>
            <w:r w:rsidRPr="00A74D15">
              <w:rPr>
                <w:rFonts w:asciiTheme="minorHAnsi" w:eastAsia="Cambria" w:hAnsiTheme="minorHAnsi" w:cstheme="minorHAnsi"/>
                <w:bCs/>
                <w:sz w:val="24"/>
                <w:szCs w:val="24"/>
              </w:rPr>
              <w:t xml:space="preserve"> Competenza </w:t>
            </w:r>
            <w:r w:rsidRPr="00A74D15">
              <w:rPr>
                <w:rFonts w:asciiTheme="minorHAnsi" w:eastAsia="Cambria" w:hAnsiTheme="minorHAnsi" w:cstheme="minorHAnsi"/>
                <w:bCs/>
                <w:sz w:val="24"/>
                <w:szCs w:val="24"/>
                <w:shd w:val="clear" w:color="auto" w:fill="FFFFFF"/>
              </w:rPr>
              <w:t>in materia di consapevolezza ed espressioni culturali</w:t>
            </w:r>
          </w:p>
        </w:tc>
      </w:tr>
      <w:tr w:rsidR="00A74D15" w:rsidRPr="00A74D15" w:rsidTr="00A74D15">
        <w:tc>
          <w:tcPr>
            <w:tcW w:w="2523" w:type="dxa"/>
            <w:tcBorders>
              <w:left w:val="single" w:sz="2" w:space="0" w:color="000000"/>
              <w:bottom w:val="single" w:sz="2" w:space="0" w:color="000000"/>
              <w:right w:val="single" w:sz="2" w:space="0" w:color="000000"/>
            </w:tcBorders>
          </w:tcPr>
          <w:p w:rsidR="00A74D15" w:rsidRPr="00A74D15" w:rsidRDefault="00A74D15" w:rsidP="00A74D15">
            <w:pPr>
              <w:spacing w:after="160" w:line="259" w:lineRule="auto"/>
              <w:rPr>
                <w:rFonts w:asciiTheme="minorHAnsi" w:eastAsia="Cambria" w:hAnsiTheme="minorHAnsi" w:cstheme="minorHAnsi"/>
                <w:b/>
                <w:bCs/>
                <w:sz w:val="24"/>
                <w:szCs w:val="24"/>
              </w:rPr>
            </w:pPr>
            <w:r w:rsidRPr="00A74D15">
              <w:rPr>
                <w:rFonts w:asciiTheme="minorHAnsi" w:eastAsia="Cambria"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A74D15" w:rsidRPr="00A74D15" w:rsidRDefault="00A74D15" w:rsidP="00A74D15">
            <w:pPr>
              <w:spacing w:after="160" w:line="259" w:lineRule="auto"/>
              <w:rPr>
                <w:rFonts w:asciiTheme="minorHAnsi" w:eastAsia="Cambria" w:hAnsiTheme="minorHAnsi" w:cstheme="minorHAnsi"/>
                <w:sz w:val="24"/>
                <w:szCs w:val="24"/>
              </w:rPr>
            </w:pPr>
            <w:r w:rsidRPr="00A74D15">
              <w:rPr>
                <w:rFonts w:asciiTheme="minorHAnsi" w:eastAsia="Cambria" w:hAnsiTheme="minorHAnsi" w:cstheme="minorHAnsi"/>
                <w:b/>
                <w:sz w:val="24"/>
                <w:szCs w:val="24"/>
              </w:rPr>
              <w:t>OBIETTIVI DI APPRENDIMENTO</w:t>
            </w:r>
          </w:p>
        </w:tc>
        <w:tc>
          <w:tcPr>
            <w:tcW w:w="6379" w:type="dxa"/>
            <w:tcBorders>
              <w:top w:val="single" w:sz="4" w:space="0" w:color="auto"/>
              <w:bottom w:val="single" w:sz="4" w:space="0" w:color="auto"/>
            </w:tcBorders>
          </w:tcPr>
          <w:p w:rsidR="00A74D15" w:rsidRPr="00A74D15" w:rsidRDefault="00A74D15" w:rsidP="00A74D15">
            <w:pPr>
              <w:spacing w:after="160" w:line="259" w:lineRule="auto"/>
              <w:rPr>
                <w:rFonts w:asciiTheme="minorHAnsi" w:eastAsia="Cambria" w:hAnsiTheme="minorHAnsi" w:cstheme="minorHAnsi"/>
                <w:sz w:val="24"/>
                <w:szCs w:val="24"/>
              </w:rPr>
            </w:pPr>
            <w:r w:rsidRPr="00A74D15">
              <w:rPr>
                <w:rFonts w:asciiTheme="minorHAnsi" w:eastAsia="Cambria" w:hAnsiTheme="minorHAnsi" w:cstheme="minorHAnsi"/>
                <w:b/>
                <w:sz w:val="24"/>
                <w:szCs w:val="24"/>
              </w:rPr>
              <w:t>DESCRITTORI</w:t>
            </w:r>
          </w:p>
        </w:tc>
        <w:tc>
          <w:tcPr>
            <w:tcW w:w="2245" w:type="dxa"/>
            <w:tcBorders>
              <w:top w:val="single" w:sz="4" w:space="0" w:color="auto"/>
              <w:bottom w:val="single" w:sz="4" w:space="0" w:color="auto"/>
            </w:tcBorders>
          </w:tcPr>
          <w:p w:rsidR="00A74D15" w:rsidRPr="00A74D15" w:rsidRDefault="00A74D15" w:rsidP="00A74D15">
            <w:pPr>
              <w:spacing w:after="160" w:line="259" w:lineRule="auto"/>
              <w:jc w:val="center"/>
              <w:rPr>
                <w:rFonts w:asciiTheme="minorHAnsi" w:eastAsia="Cambria" w:hAnsiTheme="minorHAnsi" w:cstheme="minorHAnsi"/>
                <w:b/>
                <w:bCs/>
                <w:sz w:val="24"/>
                <w:szCs w:val="24"/>
              </w:rPr>
            </w:pPr>
            <w:r w:rsidRPr="00A74D15">
              <w:rPr>
                <w:rFonts w:asciiTheme="minorHAnsi" w:eastAsia="Cambria" w:hAnsiTheme="minorHAnsi" w:cstheme="minorHAnsi"/>
                <w:b/>
                <w:bCs/>
                <w:sz w:val="24"/>
                <w:szCs w:val="24"/>
              </w:rPr>
              <w:t>LIVELLO</w:t>
            </w:r>
          </w:p>
        </w:tc>
      </w:tr>
      <w:tr w:rsidR="00A74D15" w:rsidRPr="00A74D15" w:rsidTr="00A74D15">
        <w:trPr>
          <w:trHeight w:val="1012"/>
        </w:trPr>
        <w:tc>
          <w:tcPr>
            <w:tcW w:w="2523" w:type="dxa"/>
            <w:vMerge w:val="restart"/>
            <w:tcBorders>
              <w:top w:val="single" w:sz="2" w:space="0" w:color="000000"/>
              <w:left w:val="single" w:sz="2" w:space="0" w:color="000000"/>
              <w:right w:val="single" w:sz="2" w:space="0" w:color="000000"/>
            </w:tcBorders>
          </w:tcPr>
          <w:p w:rsidR="00A74D15" w:rsidRPr="00A74D15" w:rsidRDefault="00A74D15" w:rsidP="00A74D15">
            <w:pPr>
              <w:spacing w:after="160" w:line="259" w:lineRule="auto"/>
              <w:jc w:val="center"/>
              <w:rPr>
                <w:rFonts w:asciiTheme="minorHAnsi" w:eastAsia="Cambria" w:hAnsiTheme="minorHAnsi" w:cstheme="minorHAnsi"/>
                <w:b/>
                <w:bCs/>
                <w:sz w:val="24"/>
                <w:szCs w:val="24"/>
              </w:rPr>
            </w:pPr>
          </w:p>
          <w:p w:rsidR="00A74D15" w:rsidRPr="00A74D15" w:rsidRDefault="00A74D15" w:rsidP="00A74D15">
            <w:pPr>
              <w:spacing w:after="160" w:line="259" w:lineRule="auto"/>
              <w:jc w:val="center"/>
              <w:rPr>
                <w:rFonts w:asciiTheme="minorHAnsi" w:eastAsia="Cambria" w:hAnsiTheme="minorHAnsi" w:cstheme="minorHAnsi"/>
                <w:sz w:val="24"/>
                <w:szCs w:val="24"/>
              </w:rPr>
            </w:pPr>
            <w:r w:rsidRPr="00A74D15">
              <w:rPr>
                <w:rFonts w:asciiTheme="minorHAnsi" w:eastAsia="Cambria" w:hAnsiTheme="minorHAnsi" w:cstheme="minorHAnsi"/>
                <w:sz w:val="24"/>
                <w:szCs w:val="24"/>
              </w:rPr>
              <w:t>ASCOLTARE</w:t>
            </w:r>
          </w:p>
          <w:p w:rsidR="00A74D15" w:rsidRPr="00A74D15" w:rsidRDefault="00A74D15" w:rsidP="00A74D15">
            <w:pPr>
              <w:spacing w:after="160" w:line="259" w:lineRule="auto"/>
              <w:ind w:firstLine="29"/>
              <w:jc w:val="center"/>
              <w:rPr>
                <w:rFonts w:asciiTheme="minorHAnsi" w:eastAsia="Cambria" w:hAnsiTheme="minorHAnsi" w:cstheme="minorHAnsi"/>
                <w:sz w:val="24"/>
                <w:szCs w:val="24"/>
              </w:rPr>
            </w:pPr>
          </w:p>
        </w:tc>
        <w:tc>
          <w:tcPr>
            <w:tcW w:w="3284" w:type="dxa"/>
            <w:vMerge w:val="restart"/>
            <w:tcBorders>
              <w:top w:val="single" w:sz="2" w:space="0" w:color="000000"/>
              <w:left w:val="single" w:sz="2" w:space="0" w:color="000000"/>
              <w:right w:val="single" w:sz="2" w:space="0" w:color="000000"/>
            </w:tcBorders>
          </w:tcPr>
          <w:p w:rsidR="00A74D15" w:rsidRPr="00A74D15" w:rsidRDefault="00A74D15" w:rsidP="00A74D15">
            <w:pPr>
              <w:widowControl w:val="0"/>
              <w:autoSpaceDE w:val="0"/>
              <w:autoSpaceDN w:val="0"/>
              <w:adjustRightInd w:val="0"/>
              <w:spacing w:after="240"/>
              <w:rPr>
                <w:rFonts w:asciiTheme="minorHAnsi" w:eastAsia="MS Mincho" w:hAnsiTheme="minorHAnsi" w:cstheme="minorHAnsi"/>
                <w:sz w:val="24"/>
                <w:szCs w:val="24"/>
              </w:rPr>
            </w:pPr>
            <w:r w:rsidRPr="00A74D15">
              <w:rPr>
                <w:rFonts w:asciiTheme="minorHAnsi" w:eastAsia="MS Mincho" w:hAnsiTheme="minorHAnsi" w:cstheme="minorHAnsi"/>
                <w:sz w:val="24"/>
                <w:szCs w:val="24"/>
              </w:rPr>
              <w:t xml:space="preserve">• </w:t>
            </w:r>
            <w:r w:rsidRPr="00A74D15">
              <w:rPr>
                <w:rFonts w:asciiTheme="minorHAnsi" w:eastAsia="MS Mincho" w:hAnsiTheme="minorHAnsi" w:cstheme="minorHAnsi"/>
                <w:b/>
                <w:sz w:val="24"/>
                <w:szCs w:val="24"/>
              </w:rPr>
              <w:t>percepire</w:t>
            </w:r>
            <w:r w:rsidRPr="00A74D15">
              <w:rPr>
                <w:rFonts w:asciiTheme="minorHAnsi" w:eastAsia="MS Mincho" w:hAnsiTheme="minorHAnsi" w:cstheme="minorHAnsi"/>
                <w:sz w:val="24"/>
                <w:szCs w:val="24"/>
              </w:rPr>
              <w:t xml:space="preserve"> stimoli sensoriali e sviluppare attitudini psicomotorie </w:t>
            </w:r>
            <w:r w:rsidRPr="00A74D15">
              <w:rPr>
                <w:rFonts w:asciiTheme="minorHAnsi" w:eastAsia="MS Mincho" w:hAnsiTheme="minorHAnsi" w:cstheme="minorHAnsi"/>
                <w:iCs/>
                <w:sz w:val="24"/>
                <w:szCs w:val="24"/>
              </w:rPr>
              <w:t>iniziando</w:t>
            </w:r>
            <w:r w:rsidRPr="00A74D15">
              <w:rPr>
                <w:rFonts w:asciiTheme="minorHAnsi" w:eastAsia="MS Mincho" w:hAnsiTheme="minorHAnsi" w:cstheme="minorHAnsi"/>
                <w:sz w:val="24"/>
                <w:szCs w:val="24"/>
              </w:rPr>
              <w:t xml:space="preserve">, attraverso l’attività ludica, a familiarizzare con suoni, rumori e silenzi, </w:t>
            </w:r>
            <w:r w:rsidRPr="00A74D15">
              <w:rPr>
                <w:rFonts w:asciiTheme="minorHAnsi" w:eastAsia="MS Mincho" w:hAnsiTheme="minorHAnsi" w:cstheme="minorHAnsi"/>
                <w:iCs/>
                <w:sz w:val="24"/>
                <w:szCs w:val="24"/>
              </w:rPr>
              <w:t xml:space="preserve">percependo </w:t>
            </w:r>
            <w:r w:rsidRPr="00A74D15">
              <w:rPr>
                <w:rFonts w:asciiTheme="minorHAnsi" w:eastAsia="MS Mincho" w:hAnsiTheme="minorHAnsi" w:cstheme="minorHAnsi"/>
                <w:sz w:val="24"/>
                <w:szCs w:val="24"/>
              </w:rPr>
              <w:t>le risposte istintive del proprio corpo.</w:t>
            </w:r>
          </w:p>
          <w:p w:rsidR="00A74D15" w:rsidRPr="00A74D15" w:rsidRDefault="00A74D15" w:rsidP="00A74D15">
            <w:pPr>
              <w:widowControl w:val="0"/>
              <w:autoSpaceDE w:val="0"/>
              <w:autoSpaceDN w:val="0"/>
              <w:adjustRightInd w:val="0"/>
              <w:spacing w:after="240"/>
              <w:ind w:left="360"/>
              <w:rPr>
                <w:rFonts w:asciiTheme="minorHAnsi" w:eastAsia="Cambria" w:hAnsiTheme="minorHAnsi" w:cstheme="minorHAnsi"/>
                <w:sz w:val="24"/>
                <w:szCs w:val="24"/>
              </w:rPr>
            </w:pPr>
          </w:p>
        </w:tc>
        <w:tc>
          <w:tcPr>
            <w:tcW w:w="6379" w:type="dxa"/>
            <w:tcBorders>
              <w:top w:val="single" w:sz="4" w:space="0" w:color="auto"/>
              <w:bottom w:val="single" w:sz="4" w:space="0" w:color="auto"/>
            </w:tcBorders>
          </w:tcPr>
          <w:p w:rsidR="00A74D15" w:rsidRPr="00A74D15" w:rsidRDefault="00A74D15" w:rsidP="00A74D15">
            <w:pPr>
              <w:spacing w:after="160" w:line="259" w:lineRule="auto"/>
              <w:jc w:val="both"/>
              <w:rPr>
                <w:rFonts w:asciiTheme="minorHAnsi" w:eastAsia="Cambria" w:hAnsiTheme="minorHAnsi" w:cstheme="minorHAnsi"/>
                <w:sz w:val="24"/>
                <w:szCs w:val="24"/>
              </w:rPr>
            </w:pPr>
            <w:r w:rsidRPr="00A74D15">
              <w:rPr>
                <w:rFonts w:asciiTheme="minorHAnsi" w:eastAsia="Cambria" w:hAnsiTheme="minorHAnsi" w:cstheme="minorHAnsi"/>
                <w:sz w:val="24"/>
                <w:szCs w:val="24"/>
              </w:rPr>
              <w:t>L’alunno ascolta e riconosce le caratteristiche del panorama sonoro, se opportunamente guidato dall’insegnante.</w:t>
            </w:r>
          </w:p>
          <w:p w:rsidR="00A74D15" w:rsidRPr="00A74D15" w:rsidRDefault="00A74D15" w:rsidP="00A74D15">
            <w:pPr>
              <w:spacing w:after="160" w:line="259" w:lineRule="auto"/>
              <w:rPr>
                <w:rFonts w:asciiTheme="minorHAnsi" w:eastAsia="Cambria" w:hAnsiTheme="minorHAnsi" w:cstheme="minorHAnsi"/>
                <w:sz w:val="24"/>
                <w:szCs w:val="24"/>
              </w:rPr>
            </w:pPr>
          </w:p>
        </w:tc>
        <w:tc>
          <w:tcPr>
            <w:tcW w:w="2245" w:type="dxa"/>
            <w:tcBorders>
              <w:top w:val="single" w:sz="4" w:space="0" w:color="auto"/>
            </w:tcBorders>
          </w:tcPr>
          <w:p w:rsidR="00A74D15" w:rsidRPr="00A74D15" w:rsidRDefault="00A74D15" w:rsidP="00A74D15">
            <w:pPr>
              <w:spacing w:after="160" w:line="259" w:lineRule="auto"/>
              <w:jc w:val="center"/>
              <w:rPr>
                <w:rFonts w:asciiTheme="minorHAnsi" w:eastAsia="Cambria" w:hAnsiTheme="minorHAnsi" w:cstheme="minorHAnsi"/>
                <w:sz w:val="24"/>
                <w:szCs w:val="24"/>
              </w:rPr>
            </w:pPr>
          </w:p>
          <w:p w:rsidR="00A74D15" w:rsidRPr="00A74D15" w:rsidRDefault="00A74D15" w:rsidP="00A74D15">
            <w:pPr>
              <w:spacing w:after="160" w:line="259" w:lineRule="auto"/>
              <w:jc w:val="center"/>
              <w:rPr>
                <w:rFonts w:asciiTheme="minorHAnsi" w:eastAsia="Cambria" w:hAnsiTheme="minorHAnsi" w:cstheme="minorHAnsi"/>
                <w:sz w:val="24"/>
                <w:szCs w:val="24"/>
              </w:rPr>
            </w:pPr>
            <w:r w:rsidRPr="00A74D15">
              <w:rPr>
                <w:rFonts w:asciiTheme="minorHAnsi" w:eastAsia="Cambria" w:hAnsiTheme="minorHAnsi" w:cstheme="minorHAnsi"/>
                <w:sz w:val="24"/>
                <w:szCs w:val="24"/>
              </w:rPr>
              <w:t>IN VIA DI PRIMA ACQUISIZIONE</w:t>
            </w:r>
          </w:p>
          <w:p w:rsidR="00A74D15" w:rsidRPr="00A74D15" w:rsidRDefault="00A74D15" w:rsidP="00A74D15">
            <w:pPr>
              <w:spacing w:after="160" w:line="259" w:lineRule="auto"/>
              <w:jc w:val="center"/>
              <w:rPr>
                <w:rFonts w:asciiTheme="minorHAnsi" w:eastAsia="Cambria" w:hAnsiTheme="minorHAnsi" w:cstheme="minorHAnsi"/>
                <w:sz w:val="24"/>
                <w:szCs w:val="24"/>
              </w:rPr>
            </w:pPr>
          </w:p>
        </w:tc>
      </w:tr>
      <w:tr w:rsidR="00A74D15" w:rsidRPr="00A74D15" w:rsidTr="00A74D15">
        <w:trPr>
          <w:trHeight w:val="701"/>
        </w:trPr>
        <w:tc>
          <w:tcPr>
            <w:tcW w:w="2523" w:type="dxa"/>
            <w:vMerge/>
            <w:tcBorders>
              <w:left w:val="single" w:sz="2" w:space="0" w:color="000000"/>
              <w:right w:val="single" w:sz="2" w:space="0" w:color="000000"/>
            </w:tcBorders>
          </w:tcPr>
          <w:p w:rsidR="00A74D15" w:rsidRPr="00A74D15" w:rsidRDefault="00A74D15" w:rsidP="00A74D15">
            <w:pPr>
              <w:spacing w:after="160" w:line="259" w:lineRule="auto"/>
              <w:rPr>
                <w:rFonts w:asciiTheme="minorHAnsi" w:eastAsia="Cambria" w:hAnsiTheme="minorHAnsi" w:cstheme="minorHAnsi"/>
                <w:sz w:val="24"/>
                <w:szCs w:val="24"/>
              </w:rPr>
            </w:pPr>
          </w:p>
        </w:tc>
        <w:tc>
          <w:tcPr>
            <w:tcW w:w="3284" w:type="dxa"/>
            <w:vMerge/>
            <w:tcBorders>
              <w:left w:val="single" w:sz="2" w:space="0" w:color="000000"/>
              <w:right w:val="single" w:sz="2" w:space="0" w:color="000000"/>
            </w:tcBorders>
          </w:tcPr>
          <w:p w:rsidR="00A74D15" w:rsidRPr="00A74D15" w:rsidRDefault="00A74D15" w:rsidP="00A74D15">
            <w:pPr>
              <w:widowControl w:val="0"/>
              <w:spacing w:before="52"/>
              <w:ind w:right="83"/>
              <w:rPr>
                <w:rFonts w:asciiTheme="minorHAnsi" w:eastAsia="Times New Roman" w:hAnsiTheme="minorHAnsi" w:cstheme="minorHAnsi"/>
                <w:b/>
                <w:sz w:val="24"/>
                <w:szCs w:val="24"/>
              </w:rPr>
            </w:pPr>
          </w:p>
        </w:tc>
        <w:tc>
          <w:tcPr>
            <w:tcW w:w="6379" w:type="dxa"/>
            <w:tcBorders>
              <w:top w:val="single" w:sz="4" w:space="0" w:color="auto"/>
              <w:bottom w:val="single" w:sz="4" w:space="0" w:color="auto"/>
            </w:tcBorders>
          </w:tcPr>
          <w:p w:rsidR="00A74D15" w:rsidRPr="00A74D15" w:rsidRDefault="00A74D15" w:rsidP="00A74D15">
            <w:pPr>
              <w:spacing w:after="160" w:line="259" w:lineRule="auto"/>
              <w:jc w:val="both"/>
              <w:rPr>
                <w:rFonts w:asciiTheme="minorHAnsi" w:eastAsia="Cambria" w:hAnsiTheme="minorHAnsi" w:cstheme="minorHAnsi"/>
                <w:sz w:val="24"/>
                <w:szCs w:val="24"/>
              </w:rPr>
            </w:pPr>
            <w:r w:rsidRPr="00A74D15">
              <w:rPr>
                <w:rFonts w:asciiTheme="minorHAnsi" w:eastAsia="Cambria" w:hAnsiTheme="minorHAnsi" w:cstheme="minorHAnsi"/>
                <w:sz w:val="24"/>
                <w:szCs w:val="24"/>
              </w:rPr>
              <w:t>L’alunno ascolta e riconosce le caratteristiche del panorama sonoro, in modo adeguato.</w:t>
            </w:r>
          </w:p>
        </w:tc>
        <w:tc>
          <w:tcPr>
            <w:tcW w:w="2245" w:type="dxa"/>
          </w:tcPr>
          <w:p w:rsidR="00A74D15" w:rsidRPr="00A74D15" w:rsidRDefault="00A74D15" w:rsidP="00A74D15">
            <w:pPr>
              <w:spacing w:after="160" w:line="259" w:lineRule="auto"/>
              <w:jc w:val="center"/>
              <w:rPr>
                <w:rFonts w:asciiTheme="minorHAnsi" w:eastAsia="Cambria" w:hAnsiTheme="minorHAnsi" w:cstheme="minorHAnsi"/>
                <w:b/>
                <w:sz w:val="24"/>
                <w:szCs w:val="24"/>
              </w:rPr>
            </w:pPr>
          </w:p>
          <w:p w:rsidR="00A74D15" w:rsidRPr="00A74D15" w:rsidRDefault="00A74D15" w:rsidP="00A74D15">
            <w:pPr>
              <w:spacing w:after="160" w:line="259" w:lineRule="auto"/>
              <w:jc w:val="center"/>
              <w:rPr>
                <w:rFonts w:asciiTheme="minorHAnsi" w:eastAsia="Cambria" w:hAnsiTheme="minorHAnsi" w:cstheme="minorHAnsi"/>
                <w:sz w:val="24"/>
                <w:szCs w:val="24"/>
              </w:rPr>
            </w:pPr>
            <w:r w:rsidRPr="00A74D15">
              <w:rPr>
                <w:rFonts w:asciiTheme="minorHAnsi" w:eastAsia="Cambria" w:hAnsiTheme="minorHAnsi" w:cstheme="minorHAnsi"/>
                <w:sz w:val="24"/>
                <w:szCs w:val="24"/>
              </w:rPr>
              <w:t>BASE</w:t>
            </w:r>
          </w:p>
        </w:tc>
      </w:tr>
      <w:tr w:rsidR="00A74D15" w:rsidRPr="00A74D15" w:rsidTr="00A74D15">
        <w:trPr>
          <w:trHeight w:val="954"/>
        </w:trPr>
        <w:tc>
          <w:tcPr>
            <w:tcW w:w="2523" w:type="dxa"/>
            <w:vMerge/>
            <w:tcBorders>
              <w:left w:val="single" w:sz="2" w:space="0" w:color="000000"/>
              <w:right w:val="single" w:sz="2" w:space="0" w:color="000000"/>
            </w:tcBorders>
          </w:tcPr>
          <w:p w:rsidR="00A74D15" w:rsidRPr="00A74D15" w:rsidRDefault="00A74D15" w:rsidP="00A74D15">
            <w:pPr>
              <w:spacing w:after="160" w:line="259" w:lineRule="auto"/>
              <w:rPr>
                <w:rFonts w:asciiTheme="minorHAnsi" w:eastAsia="Cambria" w:hAnsiTheme="minorHAnsi" w:cstheme="minorHAnsi"/>
                <w:sz w:val="24"/>
                <w:szCs w:val="24"/>
              </w:rPr>
            </w:pPr>
          </w:p>
        </w:tc>
        <w:tc>
          <w:tcPr>
            <w:tcW w:w="3284" w:type="dxa"/>
            <w:vMerge/>
            <w:tcBorders>
              <w:left w:val="single" w:sz="2" w:space="0" w:color="000000"/>
              <w:right w:val="single" w:sz="2" w:space="0" w:color="000000"/>
            </w:tcBorders>
          </w:tcPr>
          <w:p w:rsidR="00A74D15" w:rsidRPr="00A74D15" w:rsidRDefault="00A74D15" w:rsidP="00A74D15">
            <w:pPr>
              <w:widowControl w:val="0"/>
              <w:spacing w:before="52"/>
              <w:ind w:right="83"/>
              <w:rPr>
                <w:rFonts w:asciiTheme="minorHAnsi" w:eastAsia="Times New Roman" w:hAnsiTheme="minorHAnsi" w:cstheme="minorHAnsi"/>
                <w:b/>
                <w:sz w:val="24"/>
                <w:szCs w:val="24"/>
              </w:rPr>
            </w:pPr>
          </w:p>
        </w:tc>
        <w:tc>
          <w:tcPr>
            <w:tcW w:w="6379" w:type="dxa"/>
            <w:tcBorders>
              <w:top w:val="single" w:sz="4" w:space="0" w:color="auto"/>
              <w:bottom w:val="single" w:sz="4" w:space="0" w:color="auto"/>
            </w:tcBorders>
          </w:tcPr>
          <w:p w:rsidR="00A74D15" w:rsidRPr="00A74D15" w:rsidRDefault="00A74D15" w:rsidP="00A74D15">
            <w:pPr>
              <w:spacing w:after="160" w:line="259" w:lineRule="auto"/>
              <w:jc w:val="both"/>
              <w:rPr>
                <w:rFonts w:asciiTheme="minorHAnsi" w:eastAsia="Cambria" w:hAnsiTheme="minorHAnsi" w:cstheme="minorHAnsi"/>
                <w:sz w:val="24"/>
                <w:szCs w:val="24"/>
              </w:rPr>
            </w:pPr>
            <w:r w:rsidRPr="00A74D15">
              <w:rPr>
                <w:rFonts w:asciiTheme="minorHAnsi" w:eastAsia="Cambria" w:hAnsiTheme="minorHAnsi" w:cstheme="minorHAnsi"/>
                <w:sz w:val="24"/>
                <w:szCs w:val="24"/>
              </w:rPr>
              <w:t>L’alunno ascolta e riconosce le caratteristiche del panorama sonoro, in modo corretto.</w:t>
            </w:r>
          </w:p>
        </w:tc>
        <w:tc>
          <w:tcPr>
            <w:tcW w:w="2245" w:type="dxa"/>
          </w:tcPr>
          <w:p w:rsidR="00A74D15" w:rsidRPr="00A74D15" w:rsidRDefault="00A74D15" w:rsidP="00A74D15">
            <w:pPr>
              <w:spacing w:after="160" w:line="259" w:lineRule="auto"/>
              <w:rPr>
                <w:rFonts w:asciiTheme="minorHAnsi" w:eastAsia="Cambria" w:hAnsiTheme="minorHAnsi" w:cstheme="minorHAnsi"/>
                <w:sz w:val="24"/>
                <w:szCs w:val="24"/>
              </w:rPr>
            </w:pPr>
          </w:p>
          <w:p w:rsidR="00A74D15" w:rsidRPr="00A74D15" w:rsidRDefault="00A74D15" w:rsidP="00A74D15">
            <w:pPr>
              <w:spacing w:after="160" w:line="259" w:lineRule="auto"/>
              <w:jc w:val="center"/>
              <w:rPr>
                <w:rFonts w:asciiTheme="minorHAnsi" w:eastAsia="Cambria" w:hAnsiTheme="minorHAnsi" w:cstheme="minorHAnsi"/>
                <w:sz w:val="24"/>
                <w:szCs w:val="24"/>
              </w:rPr>
            </w:pPr>
            <w:r w:rsidRPr="00A74D15">
              <w:rPr>
                <w:rFonts w:asciiTheme="minorHAnsi" w:eastAsia="Cambria" w:hAnsiTheme="minorHAnsi" w:cstheme="minorHAnsi"/>
                <w:sz w:val="24"/>
                <w:szCs w:val="24"/>
              </w:rPr>
              <w:t>INTERMEDIO</w:t>
            </w:r>
          </w:p>
        </w:tc>
      </w:tr>
      <w:tr w:rsidR="00A74D15" w:rsidRPr="00A74D15" w:rsidTr="00A74D15">
        <w:trPr>
          <w:trHeight w:val="874"/>
        </w:trPr>
        <w:tc>
          <w:tcPr>
            <w:tcW w:w="2523" w:type="dxa"/>
            <w:vMerge/>
            <w:tcBorders>
              <w:left w:val="single" w:sz="2" w:space="0" w:color="000000"/>
              <w:right w:val="single" w:sz="2" w:space="0" w:color="000000"/>
            </w:tcBorders>
          </w:tcPr>
          <w:p w:rsidR="00A74D15" w:rsidRPr="00A74D15" w:rsidRDefault="00A74D15" w:rsidP="00A74D15">
            <w:pPr>
              <w:spacing w:after="160" w:line="259" w:lineRule="auto"/>
              <w:rPr>
                <w:rFonts w:asciiTheme="minorHAnsi" w:eastAsia="Cambria" w:hAnsiTheme="minorHAnsi" w:cstheme="minorHAnsi"/>
                <w:sz w:val="24"/>
                <w:szCs w:val="24"/>
              </w:rPr>
            </w:pPr>
          </w:p>
        </w:tc>
        <w:tc>
          <w:tcPr>
            <w:tcW w:w="3284" w:type="dxa"/>
            <w:vMerge/>
            <w:tcBorders>
              <w:left w:val="single" w:sz="2" w:space="0" w:color="000000"/>
              <w:right w:val="single" w:sz="2" w:space="0" w:color="000000"/>
            </w:tcBorders>
          </w:tcPr>
          <w:p w:rsidR="00A74D15" w:rsidRPr="00A74D15" w:rsidRDefault="00A74D15" w:rsidP="00A74D15">
            <w:pPr>
              <w:widowControl w:val="0"/>
              <w:spacing w:before="52"/>
              <w:ind w:right="83"/>
              <w:rPr>
                <w:rFonts w:asciiTheme="minorHAnsi" w:eastAsia="Times New Roman" w:hAnsiTheme="minorHAnsi" w:cstheme="minorHAnsi"/>
                <w:b/>
                <w:sz w:val="24"/>
                <w:szCs w:val="24"/>
              </w:rPr>
            </w:pPr>
          </w:p>
        </w:tc>
        <w:tc>
          <w:tcPr>
            <w:tcW w:w="6379" w:type="dxa"/>
            <w:tcBorders>
              <w:top w:val="single" w:sz="4" w:space="0" w:color="auto"/>
            </w:tcBorders>
          </w:tcPr>
          <w:p w:rsidR="00A74D15" w:rsidRPr="00A74D15" w:rsidRDefault="00A74D15" w:rsidP="00A74D15">
            <w:pPr>
              <w:spacing w:after="160" w:line="259" w:lineRule="auto"/>
              <w:jc w:val="both"/>
              <w:rPr>
                <w:rFonts w:asciiTheme="minorHAnsi" w:eastAsia="Cambria" w:hAnsiTheme="minorHAnsi" w:cstheme="minorHAnsi"/>
                <w:sz w:val="24"/>
                <w:szCs w:val="24"/>
              </w:rPr>
            </w:pPr>
            <w:r w:rsidRPr="00A74D15">
              <w:rPr>
                <w:rFonts w:asciiTheme="minorHAnsi" w:eastAsia="Cambria" w:hAnsiTheme="minorHAnsi" w:cstheme="minorHAnsi"/>
                <w:sz w:val="24"/>
                <w:szCs w:val="24"/>
              </w:rPr>
              <w:t>L’alunno ascolta e riconosce le caratteristiche del panorama sonoro, in modo corretto, sicuro e preciso.</w:t>
            </w:r>
          </w:p>
          <w:p w:rsidR="00A74D15" w:rsidRPr="00A74D15" w:rsidRDefault="00A74D15" w:rsidP="00A74D15">
            <w:pPr>
              <w:tabs>
                <w:tab w:val="left" w:pos="3809"/>
              </w:tabs>
              <w:spacing w:after="160" w:line="259" w:lineRule="auto"/>
              <w:jc w:val="both"/>
              <w:rPr>
                <w:rFonts w:asciiTheme="minorHAnsi" w:eastAsia="Cambria" w:hAnsiTheme="minorHAnsi" w:cstheme="minorHAnsi"/>
                <w:sz w:val="24"/>
                <w:szCs w:val="24"/>
              </w:rPr>
            </w:pPr>
          </w:p>
        </w:tc>
        <w:tc>
          <w:tcPr>
            <w:tcW w:w="2245" w:type="dxa"/>
          </w:tcPr>
          <w:p w:rsidR="00A74D15" w:rsidRPr="00A74D15" w:rsidRDefault="00A74D15" w:rsidP="00A74D15">
            <w:pPr>
              <w:spacing w:after="160" w:line="259" w:lineRule="auto"/>
              <w:jc w:val="center"/>
              <w:rPr>
                <w:rFonts w:asciiTheme="minorHAnsi" w:eastAsia="Cambria" w:hAnsiTheme="minorHAnsi" w:cstheme="minorHAnsi"/>
                <w:b/>
                <w:bCs/>
                <w:sz w:val="24"/>
                <w:szCs w:val="24"/>
              </w:rPr>
            </w:pPr>
          </w:p>
          <w:p w:rsidR="00A74D15" w:rsidRPr="00A74D15" w:rsidRDefault="00A74D15" w:rsidP="00A74D15">
            <w:pPr>
              <w:spacing w:after="160" w:line="259" w:lineRule="auto"/>
              <w:jc w:val="center"/>
              <w:rPr>
                <w:rFonts w:asciiTheme="minorHAnsi" w:eastAsia="Cambria" w:hAnsiTheme="minorHAnsi" w:cstheme="minorHAnsi"/>
                <w:sz w:val="24"/>
                <w:szCs w:val="24"/>
              </w:rPr>
            </w:pPr>
            <w:r w:rsidRPr="00A74D15">
              <w:rPr>
                <w:rFonts w:asciiTheme="minorHAnsi" w:eastAsia="Cambria" w:hAnsiTheme="minorHAnsi" w:cstheme="minorHAnsi"/>
                <w:sz w:val="24"/>
                <w:szCs w:val="24"/>
              </w:rPr>
              <w:t>AVANZATO</w:t>
            </w:r>
          </w:p>
        </w:tc>
      </w:tr>
      <w:tr w:rsidR="00A74D15" w:rsidRPr="00A74D15" w:rsidTr="00A74D15">
        <w:trPr>
          <w:trHeight w:val="368"/>
        </w:trPr>
        <w:tc>
          <w:tcPr>
            <w:tcW w:w="2523" w:type="dxa"/>
            <w:vMerge w:val="restart"/>
          </w:tcPr>
          <w:p w:rsidR="00A74D15" w:rsidRPr="00A74D15" w:rsidRDefault="00A74D15" w:rsidP="00A74D15">
            <w:pPr>
              <w:spacing w:after="160" w:line="259" w:lineRule="auto"/>
              <w:jc w:val="center"/>
              <w:rPr>
                <w:rFonts w:asciiTheme="minorHAnsi" w:eastAsia="Cambria" w:hAnsiTheme="minorHAnsi" w:cstheme="minorHAnsi"/>
                <w:b/>
                <w:bCs/>
                <w:sz w:val="24"/>
                <w:szCs w:val="24"/>
              </w:rPr>
            </w:pPr>
          </w:p>
          <w:p w:rsidR="00A74D15" w:rsidRPr="00A74D15" w:rsidRDefault="00A74D15" w:rsidP="00A74D15">
            <w:pPr>
              <w:spacing w:after="160" w:line="259" w:lineRule="auto"/>
              <w:ind w:firstLine="29"/>
              <w:jc w:val="center"/>
              <w:rPr>
                <w:rFonts w:asciiTheme="minorHAnsi" w:eastAsia="Times New Roman" w:hAnsiTheme="minorHAnsi" w:cstheme="minorHAnsi"/>
                <w:sz w:val="24"/>
                <w:szCs w:val="24"/>
              </w:rPr>
            </w:pPr>
            <w:r w:rsidRPr="00A74D15">
              <w:rPr>
                <w:rFonts w:asciiTheme="minorHAnsi" w:eastAsia="Times New Roman" w:hAnsiTheme="minorHAnsi" w:cstheme="minorHAnsi"/>
                <w:sz w:val="24"/>
                <w:szCs w:val="24"/>
              </w:rPr>
              <w:t>USARE LA VOCE E SUONARE</w:t>
            </w:r>
          </w:p>
          <w:p w:rsidR="00A74D15" w:rsidRPr="00A74D15" w:rsidRDefault="00A74D15" w:rsidP="00A74D15">
            <w:pPr>
              <w:spacing w:after="160" w:line="259" w:lineRule="auto"/>
              <w:rPr>
                <w:rFonts w:asciiTheme="minorHAnsi" w:eastAsia="Cambria" w:hAnsiTheme="minorHAnsi" w:cstheme="minorHAnsi"/>
                <w:sz w:val="24"/>
                <w:szCs w:val="24"/>
              </w:rPr>
            </w:pPr>
          </w:p>
        </w:tc>
        <w:tc>
          <w:tcPr>
            <w:tcW w:w="3284" w:type="dxa"/>
            <w:vMerge w:val="restart"/>
          </w:tcPr>
          <w:p w:rsidR="00A74D15" w:rsidRPr="00A74D15" w:rsidRDefault="00A74D15" w:rsidP="00A74D15">
            <w:pPr>
              <w:widowControl w:val="0"/>
              <w:autoSpaceDE w:val="0"/>
              <w:autoSpaceDN w:val="0"/>
              <w:adjustRightInd w:val="0"/>
              <w:spacing w:after="240"/>
              <w:rPr>
                <w:rFonts w:asciiTheme="minorHAnsi" w:eastAsia="MS Mincho" w:hAnsiTheme="minorHAnsi" w:cstheme="minorHAnsi"/>
                <w:sz w:val="24"/>
                <w:szCs w:val="24"/>
              </w:rPr>
            </w:pPr>
            <w:r w:rsidRPr="00A74D15">
              <w:rPr>
                <w:rFonts w:asciiTheme="minorHAnsi" w:eastAsia="MS Mincho" w:hAnsiTheme="minorHAnsi" w:cstheme="minorHAnsi"/>
                <w:sz w:val="24"/>
                <w:szCs w:val="24"/>
              </w:rPr>
              <w:t xml:space="preserve">• </w:t>
            </w:r>
            <w:r w:rsidRPr="00A74D15">
              <w:rPr>
                <w:rFonts w:asciiTheme="minorHAnsi" w:eastAsia="MS Mincho" w:hAnsiTheme="minorHAnsi" w:cstheme="minorHAnsi"/>
                <w:b/>
                <w:sz w:val="24"/>
                <w:szCs w:val="24"/>
              </w:rPr>
              <w:t>riprodurre</w:t>
            </w:r>
            <w:r w:rsidRPr="00A74D15">
              <w:rPr>
                <w:rFonts w:asciiTheme="minorHAnsi" w:eastAsia="MS Mincho" w:hAnsiTheme="minorHAnsi" w:cstheme="minorHAnsi"/>
                <w:sz w:val="24"/>
                <w:szCs w:val="24"/>
              </w:rPr>
              <w:t xml:space="preserve">, </w:t>
            </w:r>
            <w:r w:rsidRPr="00A74D15">
              <w:rPr>
                <w:rFonts w:asciiTheme="minorHAnsi" w:eastAsia="MS Mincho" w:hAnsiTheme="minorHAnsi" w:cstheme="minorHAnsi"/>
                <w:iCs/>
                <w:sz w:val="24"/>
                <w:szCs w:val="24"/>
              </w:rPr>
              <w:t xml:space="preserve">cantando </w:t>
            </w:r>
            <w:r w:rsidRPr="00A74D15">
              <w:rPr>
                <w:rFonts w:asciiTheme="minorHAnsi" w:eastAsia="MS Mincho" w:hAnsiTheme="minorHAnsi" w:cstheme="minorHAnsi"/>
                <w:sz w:val="24"/>
                <w:szCs w:val="24"/>
              </w:rPr>
              <w:t xml:space="preserve">vocali e consonanti, </w:t>
            </w:r>
            <w:r w:rsidRPr="00A74D15">
              <w:rPr>
                <w:rFonts w:asciiTheme="minorHAnsi" w:eastAsia="MS Mincho" w:hAnsiTheme="minorHAnsi" w:cstheme="minorHAnsi"/>
                <w:iCs/>
                <w:sz w:val="24"/>
                <w:szCs w:val="24"/>
              </w:rPr>
              <w:t xml:space="preserve">riconoscendone </w:t>
            </w:r>
            <w:r w:rsidRPr="00A74D15">
              <w:rPr>
                <w:rFonts w:asciiTheme="minorHAnsi" w:eastAsia="MS Mincho" w:hAnsiTheme="minorHAnsi" w:cstheme="minorHAnsi"/>
                <w:sz w:val="24"/>
                <w:szCs w:val="24"/>
              </w:rPr>
              <w:t xml:space="preserve">le sonorità peculiari al fine di intonare e sperimentare i primi canti soli o in coro e </w:t>
            </w:r>
            <w:r w:rsidRPr="00A74D15">
              <w:rPr>
                <w:rFonts w:asciiTheme="minorHAnsi" w:eastAsia="MS Mincho" w:hAnsiTheme="minorHAnsi" w:cstheme="minorHAnsi"/>
                <w:iCs/>
                <w:sz w:val="24"/>
                <w:szCs w:val="24"/>
              </w:rPr>
              <w:lastRenderedPageBreak/>
              <w:t xml:space="preserve">sviluppando </w:t>
            </w:r>
            <w:r w:rsidRPr="00A74D15">
              <w:rPr>
                <w:rFonts w:asciiTheme="minorHAnsi" w:eastAsia="MS Mincho" w:hAnsiTheme="minorHAnsi" w:cstheme="minorHAnsi"/>
                <w:sz w:val="24"/>
                <w:szCs w:val="24"/>
              </w:rPr>
              <w:t>una percezione della respirazione e dell’emissione.</w:t>
            </w:r>
            <w:r w:rsidRPr="00A74D15">
              <w:rPr>
                <w:rFonts w:ascii="Tahoma" w:eastAsia="MS Mincho" w:hAnsi="Tahoma" w:cs="Tahoma"/>
                <w:sz w:val="24"/>
                <w:szCs w:val="24"/>
              </w:rPr>
              <w:t> </w:t>
            </w:r>
          </w:p>
          <w:p w:rsidR="00A74D15" w:rsidRPr="00A74D15" w:rsidRDefault="00A74D15" w:rsidP="00A74D15">
            <w:pPr>
              <w:widowControl w:val="0"/>
              <w:autoSpaceDE w:val="0"/>
              <w:autoSpaceDN w:val="0"/>
              <w:adjustRightInd w:val="0"/>
              <w:spacing w:after="240"/>
              <w:rPr>
                <w:rFonts w:asciiTheme="minorHAnsi" w:eastAsia="MS Mincho" w:hAnsiTheme="minorHAnsi" w:cstheme="minorHAnsi"/>
                <w:sz w:val="24"/>
                <w:szCs w:val="24"/>
              </w:rPr>
            </w:pPr>
            <w:r w:rsidRPr="00A74D15">
              <w:rPr>
                <w:rFonts w:asciiTheme="minorHAnsi" w:eastAsia="MS Mincho" w:hAnsiTheme="minorHAnsi" w:cstheme="minorHAnsi"/>
                <w:sz w:val="24"/>
                <w:szCs w:val="24"/>
              </w:rPr>
              <w:t xml:space="preserve">• </w:t>
            </w:r>
            <w:r w:rsidRPr="00A74D15">
              <w:rPr>
                <w:rFonts w:asciiTheme="minorHAnsi" w:eastAsia="MS Mincho" w:hAnsiTheme="minorHAnsi" w:cstheme="minorHAnsi"/>
                <w:b/>
                <w:sz w:val="24"/>
                <w:szCs w:val="24"/>
              </w:rPr>
              <w:t>riprodurre,</w:t>
            </w:r>
            <w:r w:rsidRPr="00A74D15">
              <w:rPr>
                <w:rFonts w:asciiTheme="minorHAnsi" w:eastAsia="MS Mincho" w:hAnsiTheme="minorHAnsi" w:cstheme="minorHAnsi"/>
                <w:sz w:val="24"/>
                <w:szCs w:val="24"/>
              </w:rPr>
              <w:t xml:space="preserve"> </w:t>
            </w:r>
            <w:r w:rsidRPr="00A74D15">
              <w:rPr>
                <w:rFonts w:asciiTheme="minorHAnsi" w:eastAsia="MS Mincho" w:hAnsiTheme="minorHAnsi" w:cstheme="minorHAnsi"/>
                <w:iCs/>
                <w:sz w:val="24"/>
                <w:szCs w:val="24"/>
              </w:rPr>
              <w:t xml:space="preserve">suonando </w:t>
            </w:r>
            <w:r w:rsidRPr="00A74D15">
              <w:rPr>
                <w:rFonts w:asciiTheme="minorHAnsi" w:eastAsia="MS Mincho" w:hAnsiTheme="minorHAnsi" w:cstheme="minorHAnsi"/>
                <w:sz w:val="24"/>
                <w:szCs w:val="24"/>
              </w:rPr>
              <w:t xml:space="preserve">con il corpo (body-percussion nelle sue forme più elementari) brevi sequenze ritmiche, </w:t>
            </w:r>
            <w:r w:rsidRPr="00A74D15">
              <w:rPr>
                <w:rFonts w:asciiTheme="minorHAnsi" w:eastAsia="MS Mincho" w:hAnsiTheme="minorHAnsi" w:cstheme="minorHAnsi"/>
                <w:iCs/>
                <w:sz w:val="24"/>
                <w:szCs w:val="24"/>
              </w:rPr>
              <w:t xml:space="preserve">eseguendo </w:t>
            </w:r>
            <w:r w:rsidRPr="00A74D15">
              <w:rPr>
                <w:rFonts w:asciiTheme="minorHAnsi" w:eastAsia="MS Mincho" w:hAnsiTheme="minorHAnsi" w:cstheme="minorHAnsi"/>
                <w:sz w:val="24"/>
                <w:szCs w:val="24"/>
              </w:rPr>
              <w:t xml:space="preserve">gesti-suono suggeriti dall’insegnante. </w:t>
            </w:r>
          </w:p>
          <w:p w:rsidR="00A74D15" w:rsidRPr="00A74D15" w:rsidRDefault="00A74D15" w:rsidP="00A74D15">
            <w:pPr>
              <w:spacing w:after="160" w:line="259" w:lineRule="auto"/>
              <w:rPr>
                <w:rFonts w:asciiTheme="minorHAnsi" w:eastAsia="Cambria" w:hAnsiTheme="minorHAnsi" w:cstheme="minorHAnsi"/>
                <w:sz w:val="24"/>
                <w:szCs w:val="24"/>
              </w:rPr>
            </w:pPr>
          </w:p>
        </w:tc>
        <w:tc>
          <w:tcPr>
            <w:tcW w:w="6379" w:type="dxa"/>
          </w:tcPr>
          <w:p w:rsidR="00A74D15" w:rsidRPr="00A74D15" w:rsidRDefault="00A74D15" w:rsidP="00A74D15">
            <w:pPr>
              <w:spacing w:after="160" w:line="259" w:lineRule="auto"/>
              <w:jc w:val="both"/>
              <w:rPr>
                <w:rFonts w:asciiTheme="minorHAnsi" w:eastAsia="Cambria" w:hAnsiTheme="minorHAnsi" w:cstheme="minorHAnsi"/>
                <w:sz w:val="24"/>
                <w:szCs w:val="24"/>
              </w:rPr>
            </w:pPr>
            <w:r w:rsidRPr="00A74D15">
              <w:rPr>
                <w:rFonts w:asciiTheme="minorHAnsi" w:eastAsia="Cambria" w:hAnsiTheme="minorHAnsi" w:cstheme="minorHAnsi"/>
                <w:sz w:val="24"/>
                <w:szCs w:val="24"/>
              </w:rPr>
              <w:lastRenderedPageBreak/>
              <w:t>L’alunno usa la voce per intonare e riprodurre esperienze sonore; utilizza il proprio corpo per riprodurre e improvvisare fenomeni sonori, se opportunamente guidato dall’insegnante.</w:t>
            </w:r>
          </w:p>
          <w:p w:rsidR="00A74D15" w:rsidRPr="00A74D15" w:rsidRDefault="00A74D15" w:rsidP="00A74D15">
            <w:pPr>
              <w:spacing w:after="160" w:line="259" w:lineRule="auto"/>
              <w:jc w:val="both"/>
              <w:rPr>
                <w:rFonts w:asciiTheme="minorHAnsi" w:eastAsia="Cambria" w:hAnsiTheme="minorHAnsi" w:cstheme="minorHAnsi"/>
                <w:sz w:val="24"/>
                <w:szCs w:val="24"/>
              </w:rPr>
            </w:pPr>
          </w:p>
        </w:tc>
        <w:tc>
          <w:tcPr>
            <w:tcW w:w="2245" w:type="dxa"/>
          </w:tcPr>
          <w:p w:rsidR="00A74D15" w:rsidRPr="00A74D15" w:rsidRDefault="00A74D15" w:rsidP="00A74D15">
            <w:pPr>
              <w:spacing w:after="160" w:line="259" w:lineRule="auto"/>
              <w:jc w:val="center"/>
              <w:rPr>
                <w:rFonts w:asciiTheme="minorHAnsi" w:eastAsia="Cambria" w:hAnsiTheme="minorHAnsi" w:cstheme="minorHAnsi"/>
                <w:sz w:val="24"/>
                <w:szCs w:val="24"/>
              </w:rPr>
            </w:pPr>
          </w:p>
          <w:p w:rsidR="00A74D15" w:rsidRPr="00A74D15" w:rsidRDefault="00A74D15" w:rsidP="00A74D15">
            <w:pPr>
              <w:spacing w:after="160" w:line="259" w:lineRule="auto"/>
              <w:jc w:val="center"/>
              <w:rPr>
                <w:rFonts w:asciiTheme="minorHAnsi" w:eastAsia="Cambria" w:hAnsiTheme="minorHAnsi" w:cstheme="minorHAnsi"/>
                <w:sz w:val="24"/>
                <w:szCs w:val="24"/>
              </w:rPr>
            </w:pPr>
            <w:r w:rsidRPr="00A74D15">
              <w:rPr>
                <w:rFonts w:asciiTheme="minorHAnsi" w:eastAsia="Cambria" w:hAnsiTheme="minorHAnsi" w:cstheme="minorHAnsi"/>
                <w:sz w:val="24"/>
                <w:szCs w:val="24"/>
              </w:rPr>
              <w:t>IN VIA DI PRIMA ACQUISIZIONE</w:t>
            </w:r>
          </w:p>
          <w:p w:rsidR="00A74D15" w:rsidRPr="00A74D15" w:rsidRDefault="00A74D15" w:rsidP="00A74D15">
            <w:pPr>
              <w:spacing w:after="160" w:line="259" w:lineRule="auto"/>
              <w:jc w:val="center"/>
              <w:rPr>
                <w:rFonts w:asciiTheme="minorHAnsi" w:eastAsia="Cambria" w:hAnsiTheme="minorHAnsi" w:cstheme="minorHAnsi"/>
                <w:sz w:val="24"/>
                <w:szCs w:val="24"/>
              </w:rPr>
            </w:pPr>
          </w:p>
        </w:tc>
      </w:tr>
      <w:tr w:rsidR="00A74D15" w:rsidRPr="00A74D15" w:rsidTr="00A74D15">
        <w:trPr>
          <w:trHeight w:val="368"/>
        </w:trPr>
        <w:tc>
          <w:tcPr>
            <w:tcW w:w="2523" w:type="dxa"/>
            <w:vMerge/>
          </w:tcPr>
          <w:p w:rsidR="00A74D15" w:rsidRPr="00A74D15" w:rsidRDefault="00A74D15" w:rsidP="00A74D15">
            <w:pPr>
              <w:spacing w:after="160" w:line="259" w:lineRule="auto"/>
              <w:rPr>
                <w:rFonts w:asciiTheme="minorHAnsi" w:eastAsia="Cambria" w:hAnsiTheme="minorHAnsi" w:cstheme="minorHAnsi"/>
                <w:sz w:val="24"/>
                <w:szCs w:val="24"/>
              </w:rPr>
            </w:pPr>
          </w:p>
        </w:tc>
        <w:tc>
          <w:tcPr>
            <w:tcW w:w="3284" w:type="dxa"/>
            <w:vMerge/>
          </w:tcPr>
          <w:p w:rsidR="00A74D15" w:rsidRPr="00A74D15" w:rsidRDefault="00A74D15" w:rsidP="00A74D15">
            <w:pPr>
              <w:widowControl w:val="0"/>
              <w:spacing w:before="52"/>
              <w:ind w:right="83"/>
              <w:rPr>
                <w:rFonts w:asciiTheme="minorHAnsi" w:eastAsia="Times New Roman" w:hAnsiTheme="minorHAnsi" w:cstheme="minorHAnsi"/>
                <w:b/>
                <w:sz w:val="24"/>
                <w:szCs w:val="24"/>
              </w:rPr>
            </w:pPr>
          </w:p>
        </w:tc>
        <w:tc>
          <w:tcPr>
            <w:tcW w:w="6379" w:type="dxa"/>
          </w:tcPr>
          <w:p w:rsidR="00A74D15" w:rsidRPr="00A74D15" w:rsidRDefault="00A74D15" w:rsidP="00A74D15">
            <w:pPr>
              <w:spacing w:after="160" w:line="259" w:lineRule="auto"/>
              <w:jc w:val="both"/>
              <w:rPr>
                <w:rFonts w:asciiTheme="minorHAnsi" w:eastAsia="Cambria" w:hAnsiTheme="minorHAnsi" w:cstheme="minorHAnsi"/>
                <w:sz w:val="24"/>
                <w:szCs w:val="24"/>
              </w:rPr>
            </w:pPr>
            <w:r w:rsidRPr="00A74D15">
              <w:rPr>
                <w:rFonts w:asciiTheme="minorHAnsi" w:eastAsia="Cambria" w:hAnsiTheme="minorHAnsi" w:cstheme="minorHAnsi"/>
                <w:sz w:val="24"/>
                <w:szCs w:val="24"/>
              </w:rPr>
              <w:t>L’alunno usa la voce per intonare e riprodurre esperienze sonore; utilizza il proprio corpo per riprodurre e improvvisare fenomeni sonori, in modo adeguato.</w:t>
            </w:r>
          </w:p>
        </w:tc>
        <w:tc>
          <w:tcPr>
            <w:tcW w:w="2245" w:type="dxa"/>
          </w:tcPr>
          <w:p w:rsidR="00A74D15" w:rsidRPr="00A74D15" w:rsidRDefault="00A74D15" w:rsidP="00A74D15">
            <w:pPr>
              <w:spacing w:after="160" w:line="259" w:lineRule="auto"/>
              <w:jc w:val="center"/>
              <w:rPr>
                <w:rFonts w:asciiTheme="minorHAnsi" w:eastAsia="Cambria" w:hAnsiTheme="minorHAnsi" w:cstheme="minorHAnsi"/>
                <w:b/>
                <w:sz w:val="24"/>
                <w:szCs w:val="24"/>
              </w:rPr>
            </w:pPr>
          </w:p>
          <w:p w:rsidR="00A74D15" w:rsidRPr="00A74D15" w:rsidRDefault="00A74D15" w:rsidP="00A74D15">
            <w:pPr>
              <w:spacing w:after="160" w:line="259" w:lineRule="auto"/>
              <w:jc w:val="center"/>
              <w:rPr>
                <w:rFonts w:asciiTheme="minorHAnsi" w:eastAsia="Cambria" w:hAnsiTheme="minorHAnsi" w:cstheme="minorHAnsi"/>
                <w:sz w:val="24"/>
                <w:szCs w:val="24"/>
              </w:rPr>
            </w:pPr>
            <w:r w:rsidRPr="00A74D15">
              <w:rPr>
                <w:rFonts w:asciiTheme="minorHAnsi" w:eastAsia="Cambria" w:hAnsiTheme="minorHAnsi" w:cstheme="minorHAnsi"/>
                <w:sz w:val="24"/>
                <w:szCs w:val="24"/>
              </w:rPr>
              <w:t>BASE</w:t>
            </w:r>
          </w:p>
        </w:tc>
      </w:tr>
      <w:tr w:rsidR="00A74D15" w:rsidRPr="00A74D15" w:rsidTr="00A74D15">
        <w:trPr>
          <w:trHeight w:val="1042"/>
        </w:trPr>
        <w:tc>
          <w:tcPr>
            <w:tcW w:w="2523" w:type="dxa"/>
            <w:vMerge/>
          </w:tcPr>
          <w:p w:rsidR="00A74D15" w:rsidRPr="00A74D15" w:rsidRDefault="00A74D15" w:rsidP="00A74D15">
            <w:pPr>
              <w:spacing w:after="160" w:line="259" w:lineRule="auto"/>
              <w:rPr>
                <w:rFonts w:asciiTheme="minorHAnsi" w:eastAsia="Cambria" w:hAnsiTheme="minorHAnsi" w:cstheme="minorHAnsi"/>
                <w:sz w:val="24"/>
                <w:szCs w:val="24"/>
              </w:rPr>
            </w:pPr>
          </w:p>
        </w:tc>
        <w:tc>
          <w:tcPr>
            <w:tcW w:w="3284" w:type="dxa"/>
            <w:vMerge/>
          </w:tcPr>
          <w:p w:rsidR="00A74D15" w:rsidRPr="00A74D15" w:rsidRDefault="00A74D15" w:rsidP="00A74D15">
            <w:pPr>
              <w:widowControl w:val="0"/>
              <w:spacing w:before="52"/>
              <w:ind w:right="83"/>
              <w:rPr>
                <w:rFonts w:asciiTheme="minorHAnsi" w:eastAsia="Times New Roman" w:hAnsiTheme="minorHAnsi" w:cstheme="minorHAnsi"/>
                <w:b/>
                <w:sz w:val="24"/>
                <w:szCs w:val="24"/>
              </w:rPr>
            </w:pPr>
          </w:p>
        </w:tc>
        <w:tc>
          <w:tcPr>
            <w:tcW w:w="6379" w:type="dxa"/>
          </w:tcPr>
          <w:p w:rsidR="00A74D15" w:rsidRPr="00A74D15" w:rsidRDefault="00A74D15" w:rsidP="00A74D15">
            <w:pPr>
              <w:spacing w:after="160" w:line="259" w:lineRule="auto"/>
              <w:jc w:val="both"/>
              <w:rPr>
                <w:rFonts w:asciiTheme="minorHAnsi" w:eastAsia="Cambria" w:hAnsiTheme="minorHAnsi" w:cstheme="minorHAnsi"/>
                <w:sz w:val="24"/>
                <w:szCs w:val="24"/>
              </w:rPr>
            </w:pPr>
            <w:r w:rsidRPr="00A74D15">
              <w:rPr>
                <w:rFonts w:asciiTheme="minorHAnsi" w:eastAsia="Cambria" w:hAnsiTheme="minorHAnsi" w:cstheme="minorHAnsi"/>
                <w:sz w:val="24"/>
                <w:szCs w:val="24"/>
              </w:rPr>
              <w:t>L’alunno usa la voce per intonare e riprodurre esperienze sonore; utilizza il proprio corpo per riprodurre e improvvisare fenomeni sonori, in modo corretto.</w:t>
            </w:r>
          </w:p>
        </w:tc>
        <w:tc>
          <w:tcPr>
            <w:tcW w:w="2245" w:type="dxa"/>
          </w:tcPr>
          <w:p w:rsidR="00A74D15" w:rsidRPr="00A74D15" w:rsidRDefault="00A74D15" w:rsidP="00A74D15">
            <w:pPr>
              <w:spacing w:after="160" w:line="259" w:lineRule="auto"/>
              <w:rPr>
                <w:rFonts w:asciiTheme="minorHAnsi" w:eastAsia="Cambria" w:hAnsiTheme="minorHAnsi" w:cstheme="minorHAnsi"/>
                <w:sz w:val="24"/>
                <w:szCs w:val="24"/>
              </w:rPr>
            </w:pPr>
          </w:p>
          <w:p w:rsidR="00A74D15" w:rsidRPr="00A74D15" w:rsidRDefault="00A74D15" w:rsidP="00A74D15">
            <w:pPr>
              <w:spacing w:after="160" w:line="259" w:lineRule="auto"/>
              <w:jc w:val="center"/>
              <w:rPr>
                <w:rFonts w:asciiTheme="minorHAnsi" w:eastAsia="Cambria" w:hAnsiTheme="minorHAnsi" w:cstheme="minorHAnsi"/>
                <w:sz w:val="24"/>
                <w:szCs w:val="24"/>
              </w:rPr>
            </w:pPr>
            <w:r w:rsidRPr="00A74D15">
              <w:rPr>
                <w:rFonts w:asciiTheme="minorHAnsi" w:eastAsia="Cambria" w:hAnsiTheme="minorHAnsi" w:cstheme="minorHAnsi"/>
                <w:sz w:val="24"/>
                <w:szCs w:val="24"/>
              </w:rPr>
              <w:t>INTERMEDIO</w:t>
            </w:r>
          </w:p>
        </w:tc>
      </w:tr>
      <w:tr w:rsidR="00A74D15" w:rsidRPr="00A74D15" w:rsidTr="00A74D15">
        <w:trPr>
          <w:trHeight w:val="994"/>
        </w:trPr>
        <w:tc>
          <w:tcPr>
            <w:tcW w:w="2523" w:type="dxa"/>
            <w:vMerge/>
          </w:tcPr>
          <w:p w:rsidR="00A74D15" w:rsidRPr="00A74D15" w:rsidRDefault="00A74D15" w:rsidP="00A74D15">
            <w:pPr>
              <w:spacing w:after="160" w:line="259" w:lineRule="auto"/>
              <w:rPr>
                <w:rFonts w:asciiTheme="minorHAnsi" w:eastAsia="Cambria" w:hAnsiTheme="minorHAnsi" w:cstheme="minorHAnsi"/>
                <w:sz w:val="24"/>
                <w:szCs w:val="24"/>
              </w:rPr>
            </w:pPr>
          </w:p>
        </w:tc>
        <w:tc>
          <w:tcPr>
            <w:tcW w:w="3284" w:type="dxa"/>
            <w:vMerge/>
          </w:tcPr>
          <w:p w:rsidR="00A74D15" w:rsidRPr="00A74D15" w:rsidRDefault="00A74D15" w:rsidP="00A74D15">
            <w:pPr>
              <w:widowControl w:val="0"/>
              <w:spacing w:before="52"/>
              <w:ind w:right="83"/>
              <w:rPr>
                <w:rFonts w:asciiTheme="minorHAnsi" w:eastAsia="Times New Roman" w:hAnsiTheme="minorHAnsi" w:cstheme="minorHAnsi"/>
                <w:b/>
                <w:sz w:val="24"/>
                <w:szCs w:val="24"/>
              </w:rPr>
            </w:pPr>
          </w:p>
        </w:tc>
        <w:tc>
          <w:tcPr>
            <w:tcW w:w="6379" w:type="dxa"/>
          </w:tcPr>
          <w:p w:rsidR="00A74D15" w:rsidRPr="00A74D15" w:rsidRDefault="00A74D15" w:rsidP="00A74D15">
            <w:pPr>
              <w:spacing w:after="160" w:line="259" w:lineRule="auto"/>
              <w:jc w:val="both"/>
              <w:rPr>
                <w:rFonts w:asciiTheme="minorHAnsi" w:eastAsia="Cambria" w:hAnsiTheme="minorHAnsi" w:cstheme="minorHAnsi"/>
                <w:sz w:val="24"/>
                <w:szCs w:val="24"/>
              </w:rPr>
            </w:pPr>
            <w:r w:rsidRPr="00A74D15">
              <w:rPr>
                <w:rFonts w:asciiTheme="minorHAnsi" w:eastAsia="Cambria" w:hAnsiTheme="minorHAnsi" w:cstheme="minorHAnsi"/>
                <w:sz w:val="24"/>
                <w:szCs w:val="24"/>
              </w:rPr>
              <w:t>L’alunno usa la voce per intonare e riprodurre esperienze sonore; utilizza il proprio corpo per riprodurre e improvvisare fenomeni sonori, in modo corretto, sicuro e preciso.</w:t>
            </w:r>
          </w:p>
        </w:tc>
        <w:tc>
          <w:tcPr>
            <w:tcW w:w="2245" w:type="dxa"/>
          </w:tcPr>
          <w:p w:rsidR="00A74D15" w:rsidRPr="00A74D15" w:rsidRDefault="00A74D15" w:rsidP="00A74D15">
            <w:pPr>
              <w:spacing w:after="160" w:line="259" w:lineRule="auto"/>
              <w:jc w:val="center"/>
              <w:rPr>
                <w:rFonts w:asciiTheme="minorHAnsi" w:eastAsia="Cambria" w:hAnsiTheme="minorHAnsi" w:cstheme="minorHAnsi"/>
                <w:b/>
                <w:bCs/>
                <w:sz w:val="24"/>
                <w:szCs w:val="24"/>
              </w:rPr>
            </w:pPr>
          </w:p>
          <w:p w:rsidR="00A74D15" w:rsidRPr="00A74D15" w:rsidRDefault="00A74D15" w:rsidP="00A74D15">
            <w:pPr>
              <w:spacing w:after="160" w:line="259" w:lineRule="auto"/>
              <w:jc w:val="center"/>
              <w:rPr>
                <w:rFonts w:asciiTheme="minorHAnsi" w:eastAsia="Cambria" w:hAnsiTheme="minorHAnsi" w:cstheme="minorHAnsi"/>
                <w:sz w:val="24"/>
                <w:szCs w:val="24"/>
              </w:rPr>
            </w:pPr>
            <w:r w:rsidRPr="00A74D15">
              <w:rPr>
                <w:rFonts w:asciiTheme="minorHAnsi" w:eastAsia="Cambria" w:hAnsiTheme="minorHAnsi" w:cstheme="minorHAnsi"/>
                <w:sz w:val="24"/>
                <w:szCs w:val="24"/>
              </w:rPr>
              <w:t>AVANZATO</w:t>
            </w:r>
          </w:p>
        </w:tc>
      </w:tr>
      <w:tr w:rsidR="00A74D15" w:rsidRPr="00A74D15" w:rsidTr="00A74D15">
        <w:trPr>
          <w:trHeight w:val="368"/>
        </w:trPr>
        <w:tc>
          <w:tcPr>
            <w:tcW w:w="2523" w:type="dxa"/>
            <w:vMerge w:val="restart"/>
          </w:tcPr>
          <w:p w:rsidR="00A74D15" w:rsidRPr="00A74D15" w:rsidRDefault="00A74D15" w:rsidP="00A74D15">
            <w:pPr>
              <w:spacing w:after="160" w:line="259" w:lineRule="auto"/>
              <w:jc w:val="center"/>
              <w:rPr>
                <w:rFonts w:asciiTheme="minorHAnsi" w:eastAsia="Cambria" w:hAnsiTheme="minorHAnsi" w:cstheme="minorHAnsi"/>
                <w:b/>
                <w:bCs/>
                <w:sz w:val="24"/>
                <w:szCs w:val="24"/>
              </w:rPr>
            </w:pPr>
          </w:p>
          <w:p w:rsidR="00A74D15" w:rsidRPr="00A74D15" w:rsidRDefault="00A74D15" w:rsidP="00A74D15">
            <w:pPr>
              <w:spacing w:after="160" w:line="259" w:lineRule="auto"/>
              <w:ind w:firstLine="29"/>
              <w:jc w:val="center"/>
              <w:rPr>
                <w:rFonts w:asciiTheme="minorHAnsi" w:eastAsia="Times New Roman" w:hAnsiTheme="minorHAnsi" w:cstheme="minorHAnsi"/>
                <w:sz w:val="24"/>
                <w:szCs w:val="24"/>
              </w:rPr>
            </w:pPr>
            <w:r w:rsidRPr="00A74D15">
              <w:rPr>
                <w:rFonts w:asciiTheme="minorHAnsi" w:eastAsia="Times New Roman" w:hAnsiTheme="minorHAnsi" w:cstheme="minorHAnsi"/>
                <w:sz w:val="24"/>
                <w:szCs w:val="24"/>
              </w:rPr>
              <w:t>CONOSCERE</w:t>
            </w:r>
          </w:p>
          <w:p w:rsidR="00A74D15" w:rsidRPr="00A74D15" w:rsidRDefault="00A74D15" w:rsidP="00A74D15">
            <w:pPr>
              <w:spacing w:after="160" w:line="259" w:lineRule="auto"/>
              <w:rPr>
                <w:rFonts w:asciiTheme="minorHAnsi" w:eastAsia="Cambria" w:hAnsiTheme="minorHAnsi" w:cstheme="minorHAnsi"/>
                <w:sz w:val="24"/>
                <w:szCs w:val="24"/>
              </w:rPr>
            </w:pPr>
          </w:p>
        </w:tc>
        <w:tc>
          <w:tcPr>
            <w:tcW w:w="3284" w:type="dxa"/>
            <w:vMerge w:val="restart"/>
          </w:tcPr>
          <w:p w:rsidR="00A74D15" w:rsidRPr="00A74D15" w:rsidRDefault="00A74D15" w:rsidP="00A74D15">
            <w:pPr>
              <w:widowControl w:val="0"/>
              <w:numPr>
                <w:ilvl w:val="0"/>
                <w:numId w:val="13"/>
              </w:numPr>
              <w:autoSpaceDE w:val="0"/>
              <w:autoSpaceDN w:val="0"/>
              <w:adjustRightInd w:val="0"/>
              <w:spacing w:after="240" w:line="259" w:lineRule="auto"/>
              <w:rPr>
                <w:rFonts w:asciiTheme="minorHAnsi" w:eastAsia="MS Mincho" w:hAnsiTheme="minorHAnsi" w:cstheme="minorHAnsi"/>
                <w:sz w:val="24"/>
                <w:szCs w:val="24"/>
              </w:rPr>
            </w:pPr>
            <w:r w:rsidRPr="00A74D15">
              <w:rPr>
                <w:rFonts w:asciiTheme="minorHAnsi" w:eastAsia="MS Mincho" w:hAnsiTheme="minorHAnsi" w:cstheme="minorHAnsi"/>
                <w:b/>
                <w:sz w:val="24"/>
                <w:szCs w:val="24"/>
              </w:rPr>
              <w:t>conoscere</w:t>
            </w:r>
            <w:r w:rsidRPr="00A74D15">
              <w:rPr>
                <w:rFonts w:asciiTheme="minorHAnsi" w:eastAsia="MS Mincho" w:hAnsiTheme="minorHAnsi" w:cstheme="minorHAnsi"/>
                <w:sz w:val="24"/>
                <w:szCs w:val="24"/>
              </w:rPr>
              <w:t xml:space="preserve"> le caratteristiche delle fonti sonore </w:t>
            </w:r>
            <w:r w:rsidRPr="00A74D15">
              <w:rPr>
                <w:rFonts w:asciiTheme="minorHAnsi" w:eastAsia="MS Mincho" w:hAnsiTheme="minorHAnsi" w:cstheme="minorHAnsi"/>
                <w:iCs/>
                <w:sz w:val="24"/>
                <w:szCs w:val="24"/>
              </w:rPr>
              <w:t xml:space="preserve">partendo </w:t>
            </w:r>
            <w:r w:rsidRPr="00A74D15">
              <w:rPr>
                <w:rFonts w:asciiTheme="minorHAnsi" w:eastAsia="MS Mincho" w:hAnsiTheme="minorHAnsi" w:cstheme="minorHAnsi"/>
                <w:sz w:val="24"/>
                <w:szCs w:val="24"/>
              </w:rPr>
              <w:t xml:space="preserve">dal proprio corpo e </w:t>
            </w:r>
            <w:r w:rsidRPr="00A74D15">
              <w:rPr>
                <w:rFonts w:asciiTheme="minorHAnsi" w:eastAsia="MS Mincho" w:hAnsiTheme="minorHAnsi" w:cstheme="minorHAnsi"/>
                <w:iCs/>
                <w:sz w:val="24"/>
                <w:szCs w:val="24"/>
              </w:rPr>
              <w:t xml:space="preserve">indagando </w:t>
            </w:r>
            <w:r w:rsidRPr="00A74D15">
              <w:rPr>
                <w:rFonts w:asciiTheme="minorHAnsi" w:eastAsia="MS Mincho" w:hAnsiTheme="minorHAnsi" w:cstheme="minorHAnsi"/>
                <w:sz w:val="24"/>
                <w:szCs w:val="24"/>
              </w:rPr>
              <w:t xml:space="preserve">gli oggetti comuni (penne, campane e similari). </w:t>
            </w:r>
          </w:p>
          <w:p w:rsidR="00A74D15" w:rsidRPr="00A74D15" w:rsidRDefault="00A74D15" w:rsidP="00A74D15">
            <w:pPr>
              <w:spacing w:after="160" w:line="259" w:lineRule="auto"/>
              <w:ind w:left="459"/>
              <w:jc w:val="both"/>
              <w:rPr>
                <w:rFonts w:asciiTheme="minorHAnsi" w:eastAsia="Cambria" w:hAnsiTheme="minorHAnsi" w:cstheme="minorHAnsi"/>
                <w:i/>
                <w:sz w:val="24"/>
                <w:szCs w:val="24"/>
              </w:rPr>
            </w:pPr>
          </w:p>
        </w:tc>
        <w:tc>
          <w:tcPr>
            <w:tcW w:w="6379" w:type="dxa"/>
          </w:tcPr>
          <w:p w:rsidR="00A74D15" w:rsidRPr="00A74D15" w:rsidRDefault="00A74D15" w:rsidP="00A74D15">
            <w:pPr>
              <w:spacing w:after="160" w:line="259" w:lineRule="auto"/>
              <w:jc w:val="both"/>
              <w:rPr>
                <w:rFonts w:asciiTheme="minorHAnsi" w:eastAsia="Cambria" w:hAnsiTheme="minorHAnsi" w:cstheme="minorHAnsi"/>
                <w:sz w:val="24"/>
                <w:szCs w:val="24"/>
              </w:rPr>
            </w:pPr>
            <w:r w:rsidRPr="00A74D15">
              <w:rPr>
                <w:rFonts w:asciiTheme="minorHAnsi" w:eastAsia="Cambria" w:hAnsiTheme="minorHAnsi" w:cstheme="minorHAnsi"/>
                <w:sz w:val="24"/>
                <w:szCs w:val="24"/>
              </w:rPr>
              <w:t>L’alunno riconosce le caratteristiche delle fonti sonore, se  opportunamente guidato dall’insegnante.</w:t>
            </w:r>
          </w:p>
        </w:tc>
        <w:tc>
          <w:tcPr>
            <w:tcW w:w="2245" w:type="dxa"/>
          </w:tcPr>
          <w:p w:rsidR="00A74D15" w:rsidRPr="00A74D15" w:rsidRDefault="00A74D15" w:rsidP="00A74D15">
            <w:pPr>
              <w:spacing w:after="160" w:line="259" w:lineRule="auto"/>
              <w:jc w:val="center"/>
              <w:rPr>
                <w:rFonts w:asciiTheme="minorHAnsi" w:eastAsia="Cambria" w:hAnsiTheme="minorHAnsi" w:cstheme="minorHAnsi"/>
                <w:sz w:val="24"/>
                <w:szCs w:val="24"/>
              </w:rPr>
            </w:pPr>
          </w:p>
          <w:p w:rsidR="00A74D15" w:rsidRPr="00A74D15" w:rsidRDefault="00A74D15" w:rsidP="00A74D15">
            <w:pPr>
              <w:spacing w:after="160" w:line="259" w:lineRule="auto"/>
              <w:jc w:val="center"/>
              <w:rPr>
                <w:rFonts w:asciiTheme="minorHAnsi" w:eastAsia="Cambria" w:hAnsiTheme="minorHAnsi" w:cstheme="minorHAnsi"/>
                <w:sz w:val="24"/>
                <w:szCs w:val="24"/>
              </w:rPr>
            </w:pPr>
            <w:r w:rsidRPr="00A74D15">
              <w:rPr>
                <w:rFonts w:asciiTheme="minorHAnsi" w:eastAsia="Cambria" w:hAnsiTheme="minorHAnsi" w:cstheme="minorHAnsi"/>
                <w:sz w:val="24"/>
                <w:szCs w:val="24"/>
              </w:rPr>
              <w:t>IN VIA DI PRIMA ACQUISIZIONE</w:t>
            </w:r>
          </w:p>
          <w:p w:rsidR="00A74D15" w:rsidRPr="00A74D15" w:rsidRDefault="00A74D15" w:rsidP="00A74D15">
            <w:pPr>
              <w:spacing w:after="160" w:line="259" w:lineRule="auto"/>
              <w:jc w:val="center"/>
              <w:rPr>
                <w:rFonts w:asciiTheme="minorHAnsi" w:eastAsia="Cambria" w:hAnsiTheme="minorHAnsi" w:cstheme="minorHAnsi"/>
                <w:sz w:val="24"/>
                <w:szCs w:val="24"/>
              </w:rPr>
            </w:pPr>
          </w:p>
        </w:tc>
      </w:tr>
      <w:tr w:rsidR="00A74D15" w:rsidRPr="00A74D15" w:rsidTr="00A74D15">
        <w:trPr>
          <w:trHeight w:val="368"/>
        </w:trPr>
        <w:tc>
          <w:tcPr>
            <w:tcW w:w="2523" w:type="dxa"/>
            <w:vMerge/>
          </w:tcPr>
          <w:p w:rsidR="00A74D15" w:rsidRPr="00A74D15" w:rsidRDefault="00A74D15" w:rsidP="00A74D15">
            <w:pPr>
              <w:spacing w:after="160" w:line="259" w:lineRule="auto"/>
              <w:rPr>
                <w:rFonts w:asciiTheme="minorHAnsi" w:eastAsia="Cambria" w:hAnsiTheme="minorHAnsi" w:cstheme="minorHAnsi"/>
                <w:sz w:val="24"/>
                <w:szCs w:val="24"/>
              </w:rPr>
            </w:pPr>
          </w:p>
        </w:tc>
        <w:tc>
          <w:tcPr>
            <w:tcW w:w="3284" w:type="dxa"/>
            <w:vMerge/>
          </w:tcPr>
          <w:p w:rsidR="00A74D15" w:rsidRPr="00A74D15" w:rsidRDefault="00A74D15" w:rsidP="00A74D15">
            <w:pPr>
              <w:widowControl w:val="0"/>
              <w:spacing w:before="52"/>
              <w:ind w:right="83"/>
              <w:rPr>
                <w:rFonts w:asciiTheme="minorHAnsi" w:eastAsia="Times New Roman" w:hAnsiTheme="minorHAnsi" w:cstheme="minorHAnsi"/>
                <w:b/>
                <w:sz w:val="24"/>
                <w:szCs w:val="24"/>
              </w:rPr>
            </w:pPr>
          </w:p>
        </w:tc>
        <w:tc>
          <w:tcPr>
            <w:tcW w:w="6379" w:type="dxa"/>
          </w:tcPr>
          <w:p w:rsidR="00A74D15" w:rsidRPr="00A74D15" w:rsidRDefault="00A74D15" w:rsidP="00A74D15">
            <w:pPr>
              <w:spacing w:after="160" w:line="259" w:lineRule="auto"/>
              <w:jc w:val="both"/>
              <w:rPr>
                <w:rFonts w:asciiTheme="minorHAnsi" w:eastAsia="Cambria" w:hAnsiTheme="minorHAnsi" w:cstheme="minorHAnsi"/>
                <w:sz w:val="24"/>
                <w:szCs w:val="24"/>
              </w:rPr>
            </w:pPr>
            <w:r w:rsidRPr="00A74D15">
              <w:rPr>
                <w:rFonts w:asciiTheme="minorHAnsi" w:eastAsia="Cambria" w:hAnsiTheme="minorHAnsi" w:cstheme="minorHAnsi"/>
                <w:sz w:val="24"/>
                <w:szCs w:val="24"/>
              </w:rPr>
              <w:t xml:space="preserve">L’alunno riconosce le caratteristiche delle fonti sonore, in modo adeguato. </w:t>
            </w:r>
          </w:p>
        </w:tc>
        <w:tc>
          <w:tcPr>
            <w:tcW w:w="2245" w:type="dxa"/>
          </w:tcPr>
          <w:p w:rsidR="00A74D15" w:rsidRPr="00A74D15" w:rsidRDefault="00A74D15" w:rsidP="00A74D15">
            <w:pPr>
              <w:spacing w:after="160" w:line="259" w:lineRule="auto"/>
              <w:jc w:val="center"/>
              <w:rPr>
                <w:rFonts w:asciiTheme="minorHAnsi" w:eastAsia="Cambria" w:hAnsiTheme="minorHAnsi" w:cstheme="minorHAnsi"/>
                <w:b/>
                <w:sz w:val="24"/>
                <w:szCs w:val="24"/>
              </w:rPr>
            </w:pPr>
          </w:p>
          <w:p w:rsidR="00A74D15" w:rsidRPr="00A74D15" w:rsidRDefault="00A74D15" w:rsidP="00A74D15">
            <w:pPr>
              <w:spacing w:after="160" w:line="259" w:lineRule="auto"/>
              <w:jc w:val="center"/>
              <w:rPr>
                <w:rFonts w:asciiTheme="minorHAnsi" w:eastAsia="Cambria" w:hAnsiTheme="minorHAnsi" w:cstheme="minorHAnsi"/>
                <w:sz w:val="24"/>
                <w:szCs w:val="24"/>
              </w:rPr>
            </w:pPr>
            <w:r w:rsidRPr="00A74D15">
              <w:rPr>
                <w:rFonts w:asciiTheme="minorHAnsi" w:eastAsia="Cambria" w:hAnsiTheme="minorHAnsi" w:cstheme="minorHAnsi"/>
                <w:sz w:val="24"/>
                <w:szCs w:val="24"/>
              </w:rPr>
              <w:t>BASE</w:t>
            </w:r>
          </w:p>
          <w:p w:rsidR="00A74D15" w:rsidRPr="00A74D15" w:rsidRDefault="00A74D15" w:rsidP="00A74D15">
            <w:pPr>
              <w:spacing w:after="160" w:line="259" w:lineRule="auto"/>
              <w:jc w:val="center"/>
              <w:rPr>
                <w:rFonts w:asciiTheme="minorHAnsi" w:eastAsia="Cambria" w:hAnsiTheme="minorHAnsi" w:cstheme="minorHAnsi"/>
                <w:sz w:val="24"/>
                <w:szCs w:val="24"/>
              </w:rPr>
            </w:pPr>
          </w:p>
        </w:tc>
      </w:tr>
      <w:tr w:rsidR="00A74D15" w:rsidRPr="00A74D15" w:rsidTr="00A74D15">
        <w:trPr>
          <w:trHeight w:val="841"/>
        </w:trPr>
        <w:tc>
          <w:tcPr>
            <w:tcW w:w="2523" w:type="dxa"/>
            <w:vMerge/>
          </w:tcPr>
          <w:p w:rsidR="00A74D15" w:rsidRPr="00A74D15" w:rsidRDefault="00A74D15" w:rsidP="00A74D15">
            <w:pPr>
              <w:spacing w:after="160" w:line="259" w:lineRule="auto"/>
              <w:rPr>
                <w:rFonts w:asciiTheme="minorHAnsi" w:eastAsia="Cambria" w:hAnsiTheme="minorHAnsi" w:cstheme="minorHAnsi"/>
                <w:sz w:val="24"/>
                <w:szCs w:val="24"/>
              </w:rPr>
            </w:pPr>
          </w:p>
        </w:tc>
        <w:tc>
          <w:tcPr>
            <w:tcW w:w="3284" w:type="dxa"/>
            <w:vMerge/>
          </w:tcPr>
          <w:p w:rsidR="00A74D15" w:rsidRPr="00A74D15" w:rsidRDefault="00A74D15" w:rsidP="00A74D15">
            <w:pPr>
              <w:widowControl w:val="0"/>
              <w:spacing w:before="52"/>
              <w:ind w:right="83"/>
              <w:rPr>
                <w:rFonts w:asciiTheme="minorHAnsi" w:eastAsia="Times New Roman" w:hAnsiTheme="minorHAnsi" w:cstheme="minorHAnsi"/>
                <w:b/>
                <w:sz w:val="24"/>
                <w:szCs w:val="24"/>
              </w:rPr>
            </w:pPr>
          </w:p>
        </w:tc>
        <w:tc>
          <w:tcPr>
            <w:tcW w:w="6379" w:type="dxa"/>
          </w:tcPr>
          <w:p w:rsidR="00A74D15" w:rsidRPr="00A74D15" w:rsidRDefault="00A74D15" w:rsidP="00A74D15">
            <w:pPr>
              <w:spacing w:after="160" w:line="259" w:lineRule="auto"/>
              <w:jc w:val="both"/>
              <w:rPr>
                <w:rFonts w:asciiTheme="minorHAnsi" w:eastAsia="Cambria" w:hAnsiTheme="minorHAnsi" w:cstheme="minorHAnsi"/>
                <w:sz w:val="24"/>
                <w:szCs w:val="24"/>
              </w:rPr>
            </w:pPr>
            <w:r w:rsidRPr="00A74D15">
              <w:rPr>
                <w:rFonts w:asciiTheme="minorHAnsi" w:eastAsia="Cambria" w:hAnsiTheme="minorHAnsi" w:cstheme="minorHAnsi"/>
                <w:sz w:val="24"/>
                <w:szCs w:val="24"/>
              </w:rPr>
              <w:t xml:space="preserve">L’alunno riconosce le caratteristiche delle fonti sonore, in modo corretto.  </w:t>
            </w:r>
          </w:p>
        </w:tc>
        <w:tc>
          <w:tcPr>
            <w:tcW w:w="2245" w:type="dxa"/>
          </w:tcPr>
          <w:p w:rsidR="00A74D15" w:rsidRPr="00A74D15" w:rsidRDefault="00A74D15" w:rsidP="00A74D15">
            <w:pPr>
              <w:spacing w:after="160" w:line="259" w:lineRule="auto"/>
              <w:jc w:val="center"/>
              <w:rPr>
                <w:rFonts w:asciiTheme="minorHAnsi" w:eastAsia="Cambria" w:hAnsiTheme="minorHAnsi" w:cstheme="minorHAnsi"/>
                <w:b/>
                <w:bCs/>
                <w:sz w:val="24"/>
                <w:szCs w:val="24"/>
              </w:rPr>
            </w:pPr>
          </w:p>
          <w:p w:rsidR="00A74D15" w:rsidRPr="00A74D15" w:rsidRDefault="00A74D15" w:rsidP="00A74D15">
            <w:pPr>
              <w:spacing w:after="160" w:line="259" w:lineRule="auto"/>
              <w:jc w:val="center"/>
              <w:rPr>
                <w:rFonts w:asciiTheme="minorHAnsi" w:eastAsia="Cambria" w:hAnsiTheme="minorHAnsi" w:cstheme="minorHAnsi"/>
                <w:sz w:val="24"/>
                <w:szCs w:val="24"/>
              </w:rPr>
            </w:pPr>
            <w:r w:rsidRPr="00A74D15">
              <w:rPr>
                <w:rFonts w:asciiTheme="minorHAnsi" w:eastAsia="Cambria" w:hAnsiTheme="minorHAnsi" w:cstheme="minorHAnsi"/>
                <w:sz w:val="24"/>
                <w:szCs w:val="24"/>
              </w:rPr>
              <w:t>INTERMEDIO</w:t>
            </w:r>
          </w:p>
        </w:tc>
      </w:tr>
      <w:tr w:rsidR="00A74D15" w:rsidRPr="00A74D15" w:rsidTr="00A74D15">
        <w:trPr>
          <w:trHeight w:val="874"/>
        </w:trPr>
        <w:tc>
          <w:tcPr>
            <w:tcW w:w="2523" w:type="dxa"/>
            <w:vMerge/>
          </w:tcPr>
          <w:p w:rsidR="00A74D15" w:rsidRPr="00A74D15" w:rsidRDefault="00A74D15" w:rsidP="00A74D15">
            <w:pPr>
              <w:spacing w:after="160" w:line="259" w:lineRule="auto"/>
              <w:rPr>
                <w:rFonts w:asciiTheme="minorHAnsi" w:eastAsia="Cambria" w:hAnsiTheme="minorHAnsi" w:cstheme="minorHAnsi"/>
                <w:sz w:val="24"/>
                <w:szCs w:val="24"/>
              </w:rPr>
            </w:pPr>
          </w:p>
        </w:tc>
        <w:tc>
          <w:tcPr>
            <w:tcW w:w="3284" w:type="dxa"/>
            <w:vMerge/>
          </w:tcPr>
          <w:p w:rsidR="00A74D15" w:rsidRPr="00A74D15" w:rsidRDefault="00A74D15" w:rsidP="00A74D15">
            <w:pPr>
              <w:widowControl w:val="0"/>
              <w:spacing w:before="52"/>
              <w:ind w:right="83"/>
              <w:rPr>
                <w:rFonts w:asciiTheme="minorHAnsi" w:eastAsia="Times New Roman" w:hAnsiTheme="minorHAnsi" w:cstheme="minorHAnsi"/>
                <w:b/>
                <w:sz w:val="24"/>
                <w:szCs w:val="24"/>
              </w:rPr>
            </w:pPr>
          </w:p>
        </w:tc>
        <w:tc>
          <w:tcPr>
            <w:tcW w:w="6379" w:type="dxa"/>
          </w:tcPr>
          <w:p w:rsidR="00A74D15" w:rsidRPr="00A74D15" w:rsidRDefault="00A74D15" w:rsidP="00A74D15">
            <w:pPr>
              <w:spacing w:after="160" w:line="259" w:lineRule="auto"/>
              <w:jc w:val="both"/>
              <w:rPr>
                <w:rFonts w:asciiTheme="minorHAnsi" w:eastAsia="Cambria" w:hAnsiTheme="minorHAnsi" w:cstheme="minorHAnsi"/>
                <w:sz w:val="24"/>
                <w:szCs w:val="24"/>
              </w:rPr>
            </w:pPr>
            <w:r w:rsidRPr="00A74D15">
              <w:rPr>
                <w:rFonts w:asciiTheme="minorHAnsi" w:eastAsia="Cambria" w:hAnsiTheme="minorHAnsi" w:cstheme="minorHAnsi"/>
                <w:sz w:val="24"/>
                <w:szCs w:val="24"/>
              </w:rPr>
              <w:t xml:space="preserve">L’alunno riconosce le caratteristiche delle fonti sonore, in modo corretto, sicuro e preciso. </w:t>
            </w:r>
          </w:p>
        </w:tc>
        <w:tc>
          <w:tcPr>
            <w:tcW w:w="2245" w:type="dxa"/>
          </w:tcPr>
          <w:p w:rsidR="00A74D15" w:rsidRPr="00A74D15" w:rsidRDefault="00A74D15" w:rsidP="00A74D15">
            <w:pPr>
              <w:spacing w:after="160" w:line="259" w:lineRule="auto"/>
              <w:jc w:val="center"/>
              <w:rPr>
                <w:rFonts w:asciiTheme="minorHAnsi" w:eastAsia="Cambria" w:hAnsiTheme="minorHAnsi" w:cstheme="minorHAnsi"/>
                <w:b/>
                <w:bCs/>
                <w:sz w:val="24"/>
                <w:szCs w:val="24"/>
              </w:rPr>
            </w:pPr>
          </w:p>
          <w:p w:rsidR="00A74D15" w:rsidRPr="00A74D15" w:rsidRDefault="00A74D15" w:rsidP="00A74D15">
            <w:pPr>
              <w:spacing w:after="160" w:line="259" w:lineRule="auto"/>
              <w:jc w:val="center"/>
              <w:rPr>
                <w:rFonts w:asciiTheme="minorHAnsi" w:eastAsia="Cambria" w:hAnsiTheme="minorHAnsi" w:cstheme="minorHAnsi"/>
                <w:sz w:val="24"/>
                <w:szCs w:val="24"/>
              </w:rPr>
            </w:pPr>
            <w:r w:rsidRPr="00A74D15">
              <w:rPr>
                <w:rFonts w:asciiTheme="minorHAnsi" w:eastAsia="Cambria" w:hAnsiTheme="minorHAnsi" w:cstheme="minorHAnsi"/>
                <w:sz w:val="24"/>
                <w:szCs w:val="24"/>
              </w:rPr>
              <w:t>AVANZATO</w:t>
            </w:r>
          </w:p>
        </w:tc>
      </w:tr>
      <w:tr w:rsidR="00A74D15" w:rsidRPr="00A74D15" w:rsidTr="00A74D15">
        <w:trPr>
          <w:trHeight w:val="705"/>
        </w:trPr>
        <w:tc>
          <w:tcPr>
            <w:tcW w:w="2523" w:type="dxa"/>
            <w:vMerge w:val="restart"/>
          </w:tcPr>
          <w:p w:rsidR="00A74D15" w:rsidRPr="00A74D15" w:rsidRDefault="00A74D15" w:rsidP="00A74D15">
            <w:pPr>
              <w:spacing w:after="160" w:line="259" w:lineRule="auto"/>
              <w:ind w:firstLine="29"/>
              <w:jc w:val="center"/>
              <w:rPr>
                <w:rFonts w:asciiTheme="minorHAnsi" w:eastAsia="Times New Roman" w:hAnsiTheme="minorHAnsi" w:cstheme="minorHAnsi"/>
                <w:sz w:val="24"/>
                <w:szCs w:val="24"/>
              </w:rPr>
            </w:pPr>
          </w:p>
          <w:p w:rsidR="00A74D15" w:rsidRPr="00A74D15" w:rsidRDefault="00A74D15" w:rsidP="00A74D15">
            <w:pPr>
              <w:spacing w:after="160" w:line="259" w:lineRule="auto"/>
              <w:ind w:firstLine="29"/>
              <w:jc w:val="center"/>
              <w:rPr>
                <w:rFonts w:asciiTheme="minorHAnsi" w:eastAsia="Times New Roman" w:hAnsiTheme="minorHAnsi" w:cstheme="minorHAnsi"/>
                <w:sz w:val="24"/>
                <w:szCs w:val="24"/>
              </w:rPr>
            </w:pPr>
          </w:p>
          <w:p w:rsidR="00A74D15" w:rsidRPr="00A74D15" w:rsidRDefault="00A74D15" w:rsidP="00A74D15">
            <w:pPr>
              <w:spacing w:after="160" w:line="259" w:lineRule="auto"/>
              <w:ind w:firstLine="29"/>
              <w:jc w:val="center"/>
              <w:rPr>
                <w:rFonts w:asciiTheme="minorHAnsi" w:eastAsia="Times New Roman" w:hAnsiTheme="minorHAnsi" w:cstheme="minorHAnsi"/>
                <w:sz w:val="24"/>
                <w:szCs w:val="24"/>
              </w:rPr>
            </w:pPr>
            <w:r w:rsidRPr="00A74D15">
              <w:rPr>
                <w:rFonts w:asciiTheme="minorHAnsi" w:eastAsia="Times New Roman" w:hAnsiTheme="minorHAnsi" w:cstheme="minorHAnsi"/>
                <w:sz w:val="24"/>
                <w:szCs w:val="24"/>
              </w:rPr>
              <w:t>APPRENDERE</w:t>
            </w:r>
          </w:p>
          <w:p w:rsidR="00A74D15" w:rsidRPr="00A74D15" w:rsidRDefault="00A74D15" w:rsidP="00A74D15">
            <w:pPr>
              <w:spacing w:after="160" w:line="259" w:lineRule="auto"/>
              <w:rPr>
                <w:rFonts w:asciiTheme="minorHAnsi" w:eastAsia="Cambria" w:hAnsiTheme="minorHAnsi" w:cstheme="minorHAnsi"/>
                <w:sz w:val="24"/>
                <w:szCs w:val="24"/>
              </w:rPr>
            </w:pPr>
          </w:p>
        </w:tc>
        <w:tc>
          <w:tcPr>
            <w:tcW w:w="3284" w:type="dxa"/>
            <w:vMerge w:val="restart"/>
          </w:tcPr>
          <w:p w:rsidR="00A74D15" w:rsidRPr="00A74D15" w:rsidRDefault="00A74D15" w:rsidP="00A74D15">
            <w:pPr>
              <w:widowControl w:val="0"/>
              <w:numPr>
                <w:ilvl w:val="0"/>
                <w:numId w:val="12"/>
              </w:numPr>
              <w:autoSpaceDE w:val="0"/>
              <w:autoSpaceDN w:val="0"/>
              <w:adjustRightInd w:val="0"/>
              <w:spacing w:after="240" w:line="259" w:lineRule="auto"/>
              <w:jc w:val="both"/>
              <w:rPr>
                <w:rFonts w:asciiTheme="minorHAnsi" w:eastAsia="MS Mincho" w:hAnsiTheme="minorHAnsi" w:cstheme="minorHAnsi"/>
                <w:sz w:val="24"/>
                <w:szCs w:val="24"/>
              </w:rPr>
            </w:pPr>
            <w:r w:rsidRPr="00A74D15">
              <w:rPr>
                <w:rFonts w:asciiTheme="minorHAnsi" w:eastAsia="MS Mincho" w:hAnsiTheme="minorHAnsi" w:cstheme="minorHAnsi"/>
                <w:b/>
                <w:sz w:val="24"/>
                <w:szCs w:val="24"/>
              </w:rPr>
              <w:t>sviluppare</w:t>
            </w:r>
            <w:r w:rsidRPr="00A74D15">
              <w:rPr>
                <w:rFonts w:asciiTheme="minorHAnsi" w:eastAsia="MS Mincho" w:hAnsiTheme="minorHAnsi" w:cstheme="minorHAnsi"/>
                <w:sz w:val="24"/>
                <w:szCs w:val="24"/>
              </w:rPr>
              <w:t xml:space="preserve"> la capacità di distinguere suoni e voci dell’ambiente circostante </w:t>
            </w:r>
            <w:r w:rsidRPr="00A74D15">
              <w:rPr>
                <w:rFonts w:asciiTheme="minorHAnsi" w:eastAsia="MS Mincho" w:hAnsiTheme="minorHAnsi" w:cstheme="minorHAnsi"/>
                <w:iCs/>
                <w:sz w:val="24"/>
                <w:szCs w:val="24"/>
              </w:rPr>
              <w:t xml:space="preserve">discriminando </w:t>
            </w:r>
            <w:r w:rsidRPr="00A74D15">
              <w:rPr>
                <w:rFonts w:asciiTheme="minorHAnsi" w:eastAsia="MS Mincho" w:hAnsiTheme="minorHAnsi" w:cstheme="minorHAnsi"/>
                <w:sz w:val="24"/>
                <w:szCs w:val="24"/>
              </w:rPr>
              <w:t xml:space="preserve">suoni naturali, artificiali e voci umane, e </w:t>
            </w:r>
            <w:r w:rsidRPr="00A74D15">
              <w:rPr>
                <w:rFonts w:asciiTheme="minorHAnsi" w:eastAsia="MS Mincho" w:hAnsiTheme="minorHAnsi" w:cstheme="minorHAnsi"/>
                <w:iCs/>
                <w:sz w:val="24"/>
                <w:szCs w:val="24"/>
              </w:rPr>
              <w:t xml:space="preserve">associando </w:t>
            </w:r>
            <w:r w:rsidRPr="00A74D15">
              <w:rPr>
                <w:rFonts w:asciiTheme="minorHAnsi" w:eastAsia="MS Mincho" w:hAnsiTheme="minorHAnsi" w:cstheme="minorHAnsi"/>
                <w:sz w:val="24"/>
                <w:szCs w:val="24"/>
              </w:rPr>
              <w:t xml:space="preserve">all’ascolto attento un’adeguata coordinazione gestuale e motoria. </w:t>
            </w:r>
          </w:p>
          <w:p w:rsidR="00A74D15" w:rsidRPr="00A74D15" w:rsidRDefault="00A74D15" w:rsidP="00A74D15">
            <w:pPr>
              <w:widowControl w:val="0"/>
              <w:spacing w:before="52"/>
              <w:ind w:right="83"/>
              <w:rPr>
                <w:rFonts w:asciiTheme="minorHAnsi" w:eastAsia="Times New Roman" w:hAnsiTheme="minorHAnsi" w:cstheme="minorHAnsi"/>
                <w:b/>
                <w:sz w:val="24"/>
                <w:szCs w:val="24"/>
              </w:rPr>
            </w:pPr>
          </w:p>
        </w:tc>
        <w:tc>
          <w:tcPr>
            <w:tcW w:w="6379" w:type="dxa"/>
          </w:tcPr>
          <w:p w:rsidR="00A74D15" w:rsidRPr="00A74D15" w:rsidRDefault="00A74D15" w:rsidP="00A74D15">
            <w:pPr>
              <w:spacing w:after="160" w:line="259" w:lineRule="auto"/>
              <w:jc w:val="both"/>
              <w:rPr>
                <w:rFonts w:asciiTheme="minorHAnsi" w:eastAsia="Cambria" w:hAnsiTheme="minorHAnsi" w:cstheme="minorHAnsi"/>
                <w:sz w:val="24"/>
                <w:szCs w:val="24"/>
              </w:rPr>
            </w:pPr>
            <w:r w:rsidRPr="00A74D15">
              <w:rPr>
                <w:rFonts w:asciiTheme="minorHAnsi" w:eastAsia="Cambria" w:hAnsiTheme="minorHAnsi" w:cstheme="minorHAnsi"/>
                <w:sz w:val="24"/>
                <w:szCs w:val="24"/>
              </w:rPr>
              <w:t>L’alunno distingue diverse sonorità associandole a coordinazione gestuale e motoria, se opportunamente guidato dall’insegnante.</w:t>
            </w:r>
          </w:p>
        </w:tc>
        <w:tc>
          <w:tcPr>
            <w:tcW w:w="2245" w:type="dxa"/>
          </w:tcPr>
          <w:p w:rsidR="00A74D15" w:rsidRPr="00A74D15" w:rsidRDefault="00A74D15" w:rsidP="00A74D15">
            <w:pPr>
              <w:spacing w:after="160" w:line="259" w:lineRule="auto"/>
              <w:jc w:val="center"/>
              <w:rPr>
                <w:rFonts w:asciiTheme="minorHAnsi" w:eastAsia="Cambria" w:hAnsiTheme="minorHAnsi" w:cstheme="minorHAnsi"/>
                <w:sz w:val="24"/>
                <w:szCs w:val="24"/>
              </w:rPr>
            </w:pPr>
            <w:r w:rsidRPr="00A74D15">
              <w:rPr>
                <w:rFonts w:asciiTheme="minorHAnsi" w:eastAsia="Cambria" w:hAnsiTheme="minorHAnsi" w:cstheme="minorHAnsi"/>
                <w:sz w:val="24"/>
                <w:szCs w:val="24"/>
              </w:rPr>
              <w:t>IN VIA DI PRIMA ACQUISIZIONE</w:t>
            </w:r>
          </w:p>
        </w:tc>
      </w:tr>
      <w:tr w:rsidR="00A74D15" w:rsidRPr="00A74D15" w:rsidTr="00A74D15">
        <w:trPr>
          <w:trHeight w:val="700"/>
        </w:trPr>
        <w:tc>
          <w:tcPr>
            <w:tcW w:w="2523" w:type="dxa"/>
            <w:vMerge/>
          </w:tcPr>
          <w:p w:rsidR="00A74D15" w:rsidRPr="00A74D15" w:rsidRDefault="00A74D15" w:rsidP="00A74D15">
            <w:pPr>
              <w:spacing w:after="160" w:line="259" w:lineRule="auto"/>
              <w:rPr>
                <w:rFonts w:asciiTheme="minorHAnsi" w:eastAsia="Cambria" w:hAnsiTheme="minorHAnsi" w:cstheme="minorHAnsi"/>
                <w:sz w:val="24"/>
                <w:szCs w:val="24"/>
              </w:rPr>
            </w:pPr>
          </w:p>
        </w:tc>
        <w:tc>
          <w:tcPr>
            <w:tcW w:w="3284" w:type="dxa"/>
            <w:vMerge/>
          </w:tcPr>
          <w:p w:rsidR="00A74D15" w:rsidRPr="00A74D15" w:rsidRDefault="00A74D15" w:rsidP="00A74D15">
            <w:pPr>
              <w:widowControl w:val="0"/>
              <w:numPr>
                <w:ilvl w:val="0"/>
                <w:numId w:val="12"/>
              </w:numPr>
              <w:autoSpaceDE w:val="0"/>
              <w:autoSpaceDN w:val="0"/>
              <w:adjustRightInd w:val="0"/>
              <w:spacing w:after="240" w:line="259" w:lineRule="auto"/>
              <w:rPr>
                <w:rFonts w:asciiTheme="minorHAnsi" w:eastAsia="MS Mincho" w:hAnsiTheme="minorHAnsi" w:cstheme="minorHAnsi"/>
                <w:sz w:val="24"/>
                <w:szCs w:val="24"/>
              </w:rPr>
            </w:pPr>
          </w:p>
        </w:tc>
        <w:tc>
          <w:tcPr>
            <w:tcW w:w="6379" w:type="dxa"/>
          </w:tcPr>
          <w:p w:rsidR="00A74D15" w:rsidRPr="00A74D15" w:rsidRDefault="00A74D15" w:rsidP="00A74D15">
            <w:pPr>
              <w:spacing w:after="160" w:line="259" w:lineRule="auto"/>
              <w:jc w:val="both"/>
              <w:rPr>
                <w:rFonts w:asciiTheme="minorHAnsi" w:eastAsia="Cambria" w:hAnsiTheme="minorHAnsi" w:cstheme="minorHAnsi"/>
                <w:sz w:val="24"/>
                <w:szCs w:val="24"/>
              </w:rPr>
            </w:pPr>
            <w:r w:rsidRPr="00A74D15">
              <w:rPr>
                <w:rFonts w:asciiTheme="minorHAnsi" w:eastAsia="Cambria" w:hAnsiTheme="minorHAnsi" w:cstheme="minorHAnsi"/>
                <w:sz w:val="24"/>
                <w:szCs w:val="24"/>
              </w:rPr>
              <w:t>L’alunno distingue diverse sonorità associandole a coordinazione gestuale e motoria,  in modo adeguato.</w:t>
            </w:r>
          </w:p>
        </w:tc>
        <w:tc>
          <w:tcPr>
            <w:tcW w:w="2245" w:type="dxa"/>
          </w:tcPr>
          <w:p w:rsidR="00A74D15" w:rsidRPr="00A74D15" w:rsidRDefault="00A74D15" w:rsidP="00A74D15">
            <w:pPr>
              <w:spacing w:after="160" w:line="259" w:lineRule="auto"/>
              <w:jc w:val="center"/>
              <w:rPr>
                <w:rFonts w:asciiTheme="minorHAnsi" w:eastAsia="Cambria" w:hAnsiTheme="minorHAnsi" w:cstheme="minorHAnsi"/>
                <w:sz w:val="24"/>
                <w:szCs w:val="24"/>
              </w:rPr>
            </w:pPr>
            <w:r w:rsidRPr="00A74D15">
              <w:rPr>
                <w:rFonts w:asciiTheme="minorHAnsi" w:eastAsia="Cambria" w:hAnsiTheme="minorHAnsi" w:cstheme="minorHAnsi"/>
                <w:sz w:val="24"/>
                <w:szCs w:val="24"/>
              </w:rPr>
              <w:t>BASE</w:t>
            </w:r>
          </w:p>
          <w:p w:rsidR="00A74D15" w:rsidRPr="00A74D15" w:rsidRDefault="00A74D15" w:rsidP="00A74D15">
            <w:pPr>
              <w:spacing w:after="160" w:line="259" w:lineRule="auto"/>
              <w:jc w:val="center"/>
              <w:rPr>
                <w:rFonts w:asciiTheme="minorHAnsi" w:eastAsia="Cambria" w:hAnsiTheme="minorHAnsi" w:cstheme="minorHAnsi"/>
                <w:b/>
                <w:bCs/>
                <w:sz w:val="24"/>
                <w:szCs w:val="24"/>
              </w:rPr>
            </w:pPr>
          </w:p>
        </w:tc>
      </w:tr>
      <w:tr w:rsidR="00A74D15" w:rsidRPr="00A74D15" w:rsidTr="00A74D15">
        <w:trPr>
          <w:trHeight w:val="714"/>
        </w:trPr>
        <w:tc>
          <w:tcPr>
            <w:tcW w:w="2523" w:type="dxa"/>
            <w:vMerge/>
          </w:tcPr>
          <w:p w:rsidR="00A74D15" w:rsidRPr="00A74D15" w:rsidRDefault="00A74D15" w:rsidP="00A74D15">
            <w:pPr>
              <w:spacing w:after="160" w:line="259" w:lineRule="auto"/>
              <w:rPr>
                <w:rFonts w:asciiTheme="minorHAnsi" w:eastAsia="Cambria" w:hAnsiTheme="minorHAnsi" w:cstheme="minorHAnsi"/>
                <w:sz w:val="24"/>
                <w:szCs w:val="24"/>
              </w:rPr>
            </w:pPr>
          </w:p>
        </w:tc>
        <w:tc>
          <w:tcPr>
            <w:tcW w:w="3284" w:type="dxa"/>
            <w:vMerge/>
          </w:tcPr>
          <w:p w:rsidR="00A74D15" w:rsidRPr="00A74D15" w:rsidRDefault="00A74D15" w:rsidP="00A74D15">
            <w:pPr>
              <w:widowControl w:val="0"/>
              <w:numPr>
                <w:ilvl w:val="0"/>
                <w:numId w:val="12"/>
              </w:numPr>
              <w:autoSpaceDE w:val="0"/>
              <w:autoSpaceDN w:val="0"/>
              <w:adjustRightInd w:val="0"/>
              <w:spacing w:after="240" w:line="259" w:lineRule="auto"/>
              <w:rPr>
                <w:rFonts w:asciiTheme="minorHAnsi" w:eastAsia="MS Mincho" w:hAnsiTheme="minorHAnsi" w:cstheme="minorHAnsi"/>
                <w:sz w:val="24"/>
                <w:szCs w:val="24"/>
                <w:lang w:val="en-US"/>
              </w:rPr>
            </w:pPr>
          </w:p>
        </w:tc>
        <w:tc>
          <w:tcPr>
            <w:tcW w:w="6379" w:type="dxa"/>
          </w:tcPr>
          <w:p w:rsidR="00A74D15" w:rsidRPr="00A74D15" w:rsidRDefault="00A74D15" w:rsidP="00A74D15">
            <w:pPr>
              <w:spacing w:after="160" w:line="259" w:lineRule="auto"/>
              <w:jc w:val="both"/>
              <w:rPr>
                <w:rFonts w:asciiTheme="minorHAnsi" w:eastAsia="Cambria" w:hAnsiTheme="minorHAnsi" w:cstheme="minorHAnsi"/>
                <w:sz w:val="24"/>
                <w:szCs w:val="24"/>
              </w:rPr>
            </w:pPr>
            <w:r w:rsidRPr="00A74D15">
              <w:rPr>
                <w:rFonts w:asciiTheme="minorHAnsi" w:eastAsia="Cambria" w:hAnsiTheme="minorHAnsi" w:cstheme="minorHAnsi"/>
                <w:sz w:val="24"/>
                <w:szCs w:val="24"/>
              </w:rPr>
              <w:t>L’alunno distingue diverse sonorità associandole a coordinazione gestuale e motoria, in modo corretto.</w:t>
            </w:r>
          </w:p>
        </w:tc>
        <w:tc>
          <w:tcPr>
            <w:tcW w:w="2245" w:type="dxa"/>
          </w:tcPr>
          <w:p w:rsidR="00A74D15" w:rsidRPr="00A74D15" w:rsidRDefault="00A74D15" w:rsidP="00A74D15">
            <w:pPr>
              <w:spacing w:after="160" w:line="259" w:lineRule="auto"/>
              <w:jc w:val="center"/>
              <w:rPr>
                <w:rFonts w:asciiTheme="minorHAnsi" w:eastAsia="Cambria" w:hAnsiTheme="minorHAnsi" w:cstheme="minorHAnsi"/>
                <w:sz w:val="24"/>
                <w:szCs w:val="24"/>
              </w:rPr>
            </w:pPr>
            <w:r w:rsidRPr="00A74D15">
              <w:rPr>
                <w:rFonts w:asciiTheme="minorHAnsi" w:eastAsia="Cambria" w:hAnsiTheme="minorHAnsi" w:cstheme="minorHAnsi"/>
                <w:sz w:val="24"/>
                <w:szCs w:val="24"/>
              </w:rPr>
              <w:t>INTERMEDIO</w:t>
            </w:r>
          </w:p>
          <w:p w:rsidR="00A74D15" w:rsidRPr="00A74D15" w:rsidRDefault="00A74D15" w:rsidP="00A74D15">
            <w:pPr>
              <w:spacing w:after="160" w:line="259" w:lineRule="auto"/>
              <w:jc w:val="center"/>
              <w:rPr>
                <w:rFonts w:asciiTheme="minorHAnsi" w:eastAsia="Cambria" w:hAnsiTheme="minorHAnsi" w:cstheme="minorHAnsi"/>
                <w:b/>
                <w:bCs/>
                <w:sz w:val="24"/>
                <w:szCs w:val="24"/>
              </w:rPr>
            </w:pPr>
          </w:p>
        </w:tc>
      </w:tr>
      <w:tr w:rsidR="00A74D15" w:rsidRPr="00A74D15" w:rsidTr="00A74D15">
        <w:trPr>
          <w:trHeight w:val="673"/>
        </w:trPr>
        <w:tc>
          <w:tcPr>
            <w:tcW w:w="2523" w:type="dxa"/>
            <w:vMerge/>
          </w:tcPr>
          <w:p w:rsidR="00A74D15" w:rsidRPr="00A74D15" w:rsidRDefault="00A74D15" w:rsidP="00A74D15">
            <w:pPr>
              <w:spacing w:after="160" w:line="259" w:lineRule="auto"/>
              <w:rPr>
                <w:rFonts w:asciiTheme="minorHAnsi" w:eastAsia="Cambria" w:hAnsiTheme="minorHAnsi" w:cstheme="minorHAnsi"/>
                <w:sz w:val="24"/>
                <w:szCs w:val="24"/>
              </w:rPr>
            </w:pPr>
          </w:p>
        </w:tc>
        <w:tc>
          <w:tcPr>
            <w:tcW w:w="3284" w:type="dxa"/>
            <w:vMerge/>
          </w:tcPr>
          <w:p w:rsidR="00A74D15" w:rsidRPr="00A74D15" w:rsidRDefault="00A74D15" w:rsidP="00A74D15">
            <w:pPr>
              <w:widowControl w:val="0"/>
              <w:numPr>
                <w:ilvl w:val="0"/>
                <w:numId w:val="12"/>
              </w:numPr>
              <w:autoSpaceDE w:val="0"/>
              <w:autoSpaceDN w:val="0"/>
              <w:adjustRightInd w:val="0"/>
              <w:spacing w:after="240" w:line="259" w:lineRule="auto"/>
              <w:rPr>
                <w:rFonts w:asciiTheme="minorHAnsi" w:eastAsia="MS Mincho" w:hAnsiTheme="minorHAnsi" w:cstheme="minorHAnsi"/>
                <w:sz w:val="24"/>
                <w:szCs w:val="24"/>
                <w:lang w:val="en-US"/>
              </w:rPr>
            </w:pPr>
          </w:p>
        </w:tc>
        <w:tc>
          <w:tcPr>
            <w:tcW w:w="6379" w:type="dxa"/>
          </w:tcPr>
          <w:p w:rsidR="00A74D15" w:rsidRPr="00A74D15" w:rsidRDefault="00A74D15" w:rsidP="00A74D15">
            <w:pPr>
              <w:spacing w:after="160" w:line="259" w:lineRule="auto"/>
              <w:jc w:val="both"/>
              <w:rPr>
                <w:rFonts w:asciiTheme="minorHAnsi" w:eastAsia="Cambria" w:hAnsiTheme="minorHAnsi" w:cstheme="minorHAnsi"/>
                <w:sz w:val="24"/>
                <w:szCs w:val="24"/>
              </w:rPr>
            </w:pPr>
            <w:r w:rsidRPr="00A74D15">
              <w:rPr>
                <w:rFonts w:asciiTheme="minorHAnsi" w:eastAsia="Cambria" w:hAnsiTheme="minorHAnsi" w:cstheme="minorHAnsi"/>
                <w:sz w:val="24"/>
                <w:szCs w:val="24"/>
              </w:rPr>
              <w:t>L’alunno distingue diverse sonorità associandole a coordinazione gestuale e motoria,  in modo corretto, sicuro e preciso.</w:t>
            </w:r>
          </w:p>
        </w:tc>
        <w:tc>
          <w:tcPr>
            <w:tcW w:w="2245" w:type="dxa"/>
          </w:tcPr>
          <w:p w:rsidR="00A74D15" w:rsidRPr="00A74D15" w:rsidRDefault="00A74D15" w:rsidP="00A74D15">
            <w:pPr>
              <w:spacing w:after="160" w:line="259" w:lineRule="auto"/>
              <w:jc w:val="center"/>
              <w:rPr>
                <w:rFonts w:asciiTheme="minorHAnsi" w:eastAsia="Cambria" w:hAnsiTheme="minorHAnsi" w:cstheme="minorHAnsi"/>
                <w:b/>
                <w:bCs/>
                <w:sz w:val="24"/>
                <w:szCs w:val="24"/>
              </w:rPr>
            </w:pPr>
            <w:r w:rsidRPr="00A74D15">
              <w:rPr>
                <w:rFonts w:asciiTheme="minorHAnsi" w:eastAsia="Cambria" w:hAnsiTheme="minorHAnsi" w:cstheme="minorHAnsi"/>
                <w:sz w:val="24"/>
                <w:szCs w:val="24"/>
              </w:rPr>
              <w:t>AVANZATO</w:t>
            </w:r>
          </w:p>
        </w:tc>
      </w:tr>
    </w:tbl>
    <w:p w:rsidR="009B0CD1" w:rsidRPr="0023208F" w:rsidRDefault="009B0CD1" w:rsidP="009B0CD1">
      <w:pPr>
        <w:rPr>
          <w:rFonts w:cstheme="minorHAnsi"/>
        </w:rPr>
      </w:pPr>
    </w:p>
    <w:p w:rsidR="009B0CD1" w:rsidRDefault="009B0CD1" w:rsidP="009B0CD1">
      <w:pPr>
        <w:pStyle w:val="Titolo2"/>
      </w:pPr>
    </w:p>
    <w:p w:rsidR="008F76DB" w:rsidRDefault="008F76DB" w:rsidP="008F76DB"/>
    <w:p w:rsidR="008F76DB" w:rsidRDefault="008F76DB" w:rsidP="008F76DB"/>
    <w:p w:rsidR="008F76DB" w:rsidRDefault="008F76DB">
      <w:pPr>
        <w:rPr>
          <w:rFonts w:asciiTheme="majorHAnsi" w:eastAsiaTheme="majorEastAsia" w:hAnsiTheme="majorHAnsi" w:cstheme="majorBidi"/>
          <w:color w:val="2E74B5" w:themeColor="accent1" w:themeShade="BF"/>
          <w:sz w:val="26"/>
          <w:szCs w:val="26"/>
        </w:rPr>
      </w:pPr>
      <w:r>
        <w:br w:type="page"/>
      </w:r>
    </w:p>
    <w:p w:rsidR="008F76DB" w:rsidRDefault="008F76DB" w:rsidP="008F76DB">
      <w:pPr>
        <w:pStyle w:val="Titolo2"/>
      </w:pPr>
      <w:bookmarkStart w:id="40" w:name="_Toc84315800"/>
      <w:r>
        <w:lastRenderedPageBreak/>
        <w:t>Musica – Classe seconda</w:t>
      </w:r>
      <w:bookmarkEnd w:id="40"/>
    </w:p>
    <w:tbl>
      <w:tblPr>
        <w:tblStyle w:val="Grigliatabella"/>
        <w:tblW w:w="14431" w:type="dxa"/>
        <w:tblLook w:val="04A0" w:firstRow="1" w:lastRow="0" w:firstColumn="1" w:lastColumn="0" w:noHBand="0" w:noVBand="1"/>
      </w:tblPr>
      <w:tblGrid>
        <w:gridCol w:w="2523"/>
        <w:gridCol w:w="3284"/>
        <w:gridCol w:w="6379"/>
        <w:gridCol w:w="2245"/>
      </w:tblGrid>
      <w:tr w:rsidR="009A1B20" w:rsidRPr="0023208F" w:rsidTr="009A1B20">
        <w:tc>
          <w:tcPr>
            <w:tcW w:w="14431" w:type="dxa"/>
            <w:gridSpan w:val="4"/>
          </w:tcPr>
          <w:p w:rsidR="009A1B20" w:rsidRPr="009A1B20" w:rsidRDefault="009A1B20" w:rsidP="009A1B20">
            <w:pPr>
              <w:jc w:val="center"/>
              <w:rPr>
                <w:rFonts w:asciiTheme="minorHAnsi" w:hAnsiTheme="minorHAnsi" w:cstheme="minorHAnsi"/>
                <w:sz w:val="24"/>
                <w:szCs w:val="24"/>
              </w:rPr>
            </w:pPr>
            <w:r w:rsidRPr="009A1B20">
              <w:rPr>
                <w:rFonts w:asciiTheme="minorHAnsi" w:hAnsiTheme="minorHAnsi" w:cstheme="minorHAnsi"/>
                <w:b/>
                <w:sz w:val="24"/>
                <w:szCs w:val="24"/>
              </w:rPr>
              <w:t>DISCIPLINA: Musica</w:t>
            </w:r>
          </w:p>
        </w:tc>
      </w:tr>
      <w:tr w:rsidR="009A1B20" w:rsidRPr="0023208F" w:rsidTr="009A1B20">
        <w:tc>
          <w:tcPr>
            <w:tcW w:w="14431" w:type="dxa"/>
            <w:gridSpan w:val="4"/>
          </w:tcPr>
          <w:p w:rsidR="009A1B20" w:rsidRPr="009A1B20" w:rsidRDefault="009A1B20" w:rsidP="009A1B20">
            <w:pPr>
              <w:jc w:val="center"/>
              <w:rPr>
                <w:rFonts w:asciiTheme="minorHAnsi" w:hAnsiTheme="minorHAnsi" w:cstheme="minorHAnsi"/>
                <w:b/>
                <w:sz w:val="24"/>
                <w:szCs w:val="24"/>
              </w:rPr>
            </w:pPr>
            <w:r w:rsidRPr="009A1B20">
              <w:rPr>
                <w:rFonts w:asciiTheme="minorHAnsi" w:hAnsiTheme="minorHAnsi" w:cstheme="minorHAnsi"/>
                <w:b/>
                <w:sz w:val="24"/>
                <w:szCs w:val="24"/>
              </w:rPr>
              <w:t>CLASSE: SECONDA</w:t>
            </w:r>
          </w:p>
        </w:tc>
      </w:tr>
      <w:tr w:rsidR="009A1B20" w:rsidRPr="0023208F" w:rsidTr="009A1B20">
        <w:trPr>
          <w:trHeight w:val="135"/>
        </w:trPr>
        <w:tc>
          <w:tcPr>
            <w:tcW w:w="14431" w:type="dxa"/>
            <w:gridSpan w:val="4"/>
          </w:tcPr>
          <w:p w:rsidR="009A1B20" w:rsidRPr="009A1B20" w:rsidRDefault="009A1B20" w:rsidP="009A1B20">
            <w:pPr>
              <w:rPr>
                <w:rFonts w:asciiTheme="minorHAnsi" w:hAnsiTheme="minorHAnsi" w:cstheme="minorHAnsi"/>
                <w:bCs/>
                <w:sz w:val="24"/>
                <w:szCs w:val="24"/>
              </w:rPr>
            </w:pPr>
            <w:r w:rsidRPr="009A1B20">
              <w:rPr>
                <w:rFonts w:asciiTheme="minorHAnsi" w:hAnsiTheme="minorHAnsi" w:cstheme="minorHAnsi"/>
                <w:b/>
                <w:sz w:val="24"/>
                <w:szCs w:val="24"/>
              </w:rPr>
              <w:t>COMPETENZA CHIAVE EUROPEA:</w:t>
            </w:r>
            <w:r w:rsidRPr="009A1B20">
              <w:rPr>
                <w:rFonts w:asciiTheme="minorHAnsi" w:hAnsiTheme="minorHAnsi" w:cstheme="minorHAnsi"/>
                <w:bCs/>
                <w:sz w:val="24"/>
                <w:szCs w:val="24"/>
              </w:rPr>
              <w:t xml:space="preserve"> Competenza </w:t>
            </w:r>
            <w:r w:rsidRPr="00A65D87">
              <w:rPr>
                <w:rStyle w:val="Enfasigrassetto"/>
                <w:rFonts w:asciiTheme="minorHAnsi" w:hAnsiTheme="minorHAnsi" w:cstheme="minorHAnsi"/>
                <w:b w:val="0"/>
                <w:sz w:val="24"/>
                <w:szCs w:val="24"/>
                <w:shd w:val="clear" w:color="auto" w:fill="FFFFFF"/>
              </w:rPr>
              <w:t>in materia di consapevolezza ed espressioni culturali</w:t>
            </w:r>
          </w:p>
        </w:tc>
      </w:tr>
      <w:tr w:rsidR="009A1B20" w:rsidRPr="0023208F" w:rsidTr="009A1B20">
        <w:tc>
          <w:tcPr>
            <w:tcW w:w="2523" w:type="dxa"/>
            <w:tcBorders>
              <w:left w:val="single" w:sz="2" w:space="0" w:color="000000"/>
              <w:bottom w:val="single" w:sz="2" w:space="0" w:color="000000"/>
              <w:right w:val="single" w:sz="2" w:space="0" w:color="000000"/>
            </w:tcBorders>
          </w:tcPr>
          <w:p w:rsidR="009A1B20" w:rsidRPr="009A1B20" w:rsidRDefault="009A1B20" w:rsidP="009A1B20">
            <w:pPr>
              <w:rPr>
                <w:rFonts w:asciiTheme="minorHAnsi" w:hAnsiTheme="minorHAnsi" w:cstheme="minorHAnsi"/>
                <w:b/>
                <w:bCs/>
                <w:sz w:val="24"/>
                <w:szCs w:val="24"/>
              </w:rPr>
            </w:pPr>
            <w:r w:rsidRPr="009A1B20">
              <w:rPr>
                <w:rFonts w:asciiTheme="minorHAns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9A1B20" w:rsidRPr="009A1B20" w:rsidRDefault="009A1B20" w:rsidP="009A1B20">
            <w:pPr>
              <w:rPr>
                <w:rFonts w:asciiTheme="minorHAnsi" w:hAnsiTheme="minorHAnsi" w:cstheme="minorHAnsi"/>
                <w:sz w:val="24"/>
                <w:szCs w:val="24"/>
              </w:rPr>
            </w:pPr>
            <w:r w:rsidRPr="009A1B20">
              <w:rPr>
                <w:rFonts w:asciiTheme="minorHAnsi" w:hAnsiTheme="minorHAnsi" w:cstheme="minorHAnsi"/>
                <w:b/>
                <w:sz w:val="24"/>
                <w:szCs w:val="24"/>
              </w:rPr>
              <w:t>OBIETTIVI DI APPRENDIMENTO</w:t>
            </w:r>
          </w:p>
        </w:tc>
        <w:tc>
          <w:tcPr>
            <w:tcW w:w="6379" w:type="dxa"/>
            <w:tcBorders>
              <w:top w:val="single" w:sz="4" w:space="0" w:color="auto"/>
              <w:bottom w:val="single" w:sz="4" w:space="0" w:color="auto"/>
            </w:tcBorders>
          </w:tcPr>
          <w:p w:rsidR="009A1B20" w:rsidRPr="009A1B20" w:rsidRDefault="009A1B20" w:rsidP="009A1B20">
            <w:pPr>
              <w:rPr>
                <w:rFonts w:asciiTheme="minorHAnsi" w:hAnsiTheme="minorHAnsi" w:cstheme="minorHAnsi"/>
                <w:sz w:val="24"/>
                <w:szCs w:val="24"/>
              </w:rPr>
            </w:pPr>
            <w:r w:rsidRPr="009A1B20">
              <w:rPr>
                <w:rFonts w:asciiTheme="minorHAnsi" w:hAnsiTheme="minorHAnsi" w:cstheme="minorHAnsi"/>
                <w:b/>
                <w:sz w:val="24"/>
                <w:szCs w:val="24"/>
              </w:rPr>
              <w:t>DESCRITTORI</w:t>
            </w:r>
          </w:p>
        </w:tc>
        <w:tc>
          <w:tcPr>
            <w:tcW w:w="2245" w:type="dxa"/>
            <w:tcBorders>
              <w:top w:val="single" w:sz="4" w:space="0" w:color="auto"/>
              <w:bottom w:val="single" w:sz="4" w:space="0" w:color="auto"/>
            </w:tcBorders>
          </w:tcPr>
          <w:p w:rsidR="009A1B20" w:rsidRPr="009A1B20" w:rsidRDefault="009A1B20" w:rsidP="009A1B20">
            <w:pPr>
              <w:jc w:val="center"/>
              <w:rPr>
                <w:rFonts w:asciiTheme="minorHAnsi" w:hAnsiTheme="minorHAnsi" w:cstheme="minorHAnsi"/>
                <w:b/>
                <w:bCs/>
                <w:sz w:val="24"/>
                <w:szCs w:val="24"/>
              </w:rPr>
            </w:pPr>
            <w:r w:rsidRPr="009A1B20">
              <w:rPr>
                <w:rFonts w:asciiTheme="minorHAnsi" w:hAnsiTheme="minorHAnsi" w:cstheme="minorHAnsi"/>
                <w:b/>
                <w:bCs/>
                <w:sz w:val="24"/>
                <w:szCs w:val="24"/>
              </w:rPr>
              <w:t>LIVELLO</w:t>
            </w:r>
          </w:p>
        </w:tc>
      </w:tr>
      <w:tr w:rsidR="009A1B20" w:rsidRPr="0023208F" w:rsidTr="009A1B20">
        <w:trPr>
          <w:trHeight w:val="1176"/>
        </w:trPr>
        <w:tc>
          <w:tcPr>
            <w:tcW w:w="2523" w:type="dxa"/>
            <w:vMerge w:val="restart"/>
            <w:tcBorders>
              <w:top w:val="single" w:sz="2" w:space="0" w:color="000000"/>
              <w:left w:val="single" w:sz="2" w:space="0" w:color="000000"/>
              <w:right w:val="single" w:sz="2" w:space="0" w:color="000000"/>
            </w:tcBorders>
          </w:tcPr>
          <w:p w:rsidR="009A1B20" w:rsidRPr="009A1B20" w:rsidRDefault="009A1B20" w:rsidP="009A1B20">
            <w:pPr>
              <w:jc w:val="center"/>
              <w:rPr>
                <w:rFonts w:asciiTheme="minorHAnsi" w:hAnsiTheme="minorHAnsi" w:cstheme="minorHAnsi"/>
                <w:b/>
                <w:bCs/>
                <w:sz w:val="24"/>
                <w:szCs w:val="24"/>
              </w:rPr>
            </w:pPr>
          </w:p>
          <w:p w:rsidR="009A1B20" w:rsidRPr="009A1B20" w:rsidRDefault="009A1B20" w:rsidP="009A1B20">
            <w:pPr>
              <w:jc w:val="center"/>
              <w:rPr>
                <w:rFonts w:asciiTheme="minorHAnsi" w:hAnsiTheme="minorHAnsi" w:cstheme="minorHAnsi"/>
                <w:sz w:val="24"/>
                <w:szCs w:val="24"/>
              </w:rPr>
            </w:pPr>
            <w:r w:rsidRPr="009A1B20">
              <w:rPr>
                <w:rFonts w:asciiTheme="minorHAnsi" w:hAnsiTheme="minorHAnsi" w:cstheme="minorHAnsi"/>
                <w:sz w:val="24"/>
                <w:szCs w:val="24"/>
              </w:rPr>
              <w:t>ASCOLTARE</w:t>
            </w:r>
          </w:p>
          <w:p w:rsidR="009A1B20" w:rsidRPr="009A1B20" w:rsidRDefault="009A1B20" w:rsidP="009A1B20">
            <w:pPr>
              <w:ind w:firstLine="29"/>
              <w:jc w:val="center"/>
              <w:rPr>
                <w:rFonts w:asciiTheme="minorHAnsi" w:hAnsiTheme="minorHAnsi" w:cstheme="minorHAnsi"/>
                <w:sz w:val="24"/>
                <w:szCs w:val="24"/>
              </w:rPr>
            </w:pPr>
          </w:p>
        </w:tc>
        <w:tc>
          <w:tcPr>
            <w:tcW w:w="3284" w:type="dxa"/>
            <w:vMerge w:val="restart"/>
            <w:tcBorders>
              <w:top w:val="single" w:sz="2" w:space="0" w:color="000000"/>
              <w:left w:val="single" w:sz="2" w:space="0" w:color="000000"/>
              <w:right w:val="single" w:sz="2" w:space="0" w:color="000000"/>
            </w:tcBorders>
          </w:tcPr>
          <w:p w:rsidR="009A1B20" w:rsidRPr="009A1B20" w:rsidRDefault="009A1B20" w:rsidP="009A1B20">
            <w:pPr>
              <w:pStyle w:val="Paragrafoelenco"/>
              <w:widowControl w:val="0"/>
              <w:numPr>
                <w:ilvl w:val="0"/>
                <w:numId w:val="12"/>
              </w:numPr>
              <w:autoSpaceDE w:val="0"/>
              <w:autoSpaceDN w:val="0"/>
              <w:adjustRightInd w:val="0"/>
              <w:spacing w:after="240"/>
              <w:rPr>
                <w:rFonts w:asciiTheme="minorHAnsi" w:eastAsiaTheme="minorEastAsia" w:hAnsiTheme="minorHAnsi" w:cstheme="minorHAnsi"/>
                <w:sz w:val="24"/>
                <w:szCs w:val="24"/>
              </w:rPr>
            </w:pPr>
            <w:r w:rsidRPr="009A1B20">
              <w:rPr>
                <w:rFonts w:asciiTheme="minorHAnsi" w:eastAsiaTheme="minorEastAsia" w:hAnsiTheme="minorHAnsi" w:cstheme="minorHAnsi"/>
                <w:b/>
                <w:sz w:val="24"/>
                <w:szCs w:val="24"/>
              </w:rPr>
              <w:t>percepire</w:t>
            </w:r>
            <w:r w:rsidRPr="009A1B20">
              <w:rPr>
                <w:rFonts w:asciiTheme="minorHAnsi" w:eastAsiaTheme="minorEastAsia" w:hAnsiTheme="minorHAnsi" w:cstheme="minorHAnsi"/>
                <w:sz w:val="24"/>
                <w:szCs w:val="24"/>
              </w:rPr>
              <w:t xml:space="preserve"> stimoli sensoriali e sviluppare attitudini psicomotorie </w:t>
            </w:r>
            <w:r w:rsidRPr="009A1B20">
              <w:rPr>
                <w:rFonts w:asciiTheme="minorHAnsi" w:eastAsiaTheme="minorEastAsia" w:hAnsiTheme="minorHAnsi" w:cstheme="minorHAnsi"/>
                <w:iCs/>
                <w:sz w:val="24"/>
                <w:szCs w:val="24"/>
              </w:rPr>
              <w:t>iniziando</w:t>
            </w:r>
            <w:r w:rsidRPr="009A1B20">
              <w:rPr>
                <w:rFonts w:asciiTheme="minorHAnsi" w:eastAsiaTheme="minorEastAsia" w:hAnsiTheme="minorHAnsi" w:cstheme="minorHAnsi"/>
                <w:sz w:val="24"/>
                <w:szCs w:val="24"/>
              </w:rPr>
              <w:t xml:space="preserve">, attraverso l’attività ludica, a familiarizzare con suoni, rumori e silenzi, </w:t>
            </w:r>
            <w:r w:rsidRPr="009A1B20">
              <w:rPr>
                <w:rFonts w:asciiTheme="minorHAnsi" w:eastAsiaTheme="minorEastAsia" w:hAnsiTheme="minorHAnsi" w:cstheme="minorHAnsi"/>
                <w:iCs/>
                <w:sz w:val="24"/>
                <w:szCs w:val="24"/>
              </w:rPr>
              <w:t xml:space="preserve">percependo </w:t>
            </w:r>
            <w:r w:rsidRPr="009A1B20">
              <w:rPr>
                <w:rFonts w:asciiTheme="minorHAnsi" w:eastAsiaTheme="minorEastAsia" w:hAnsiTheme="minorHAnsi" w:cstheme="minorHAnsi"/>
                <w:sz w:val="24"/>
                <w:szCs w:val="24"/>
              </w:rPr>
              <w:t xml:space="preserve">le risposte istintive del proprio corpo. </w:t>
            </w:r>
          </w:p>
          <w:p w:rsidR="009A1B20" w:rsidRPr="009A1B20" w:rsidRDefault="009A1B20" w:rsidP="009A1B20">
            <w:pPr>
              <w:pStyle w:val="Paragrafoelenco"/>
              <w:widowControl w:val="0"/>
              <w:autoSpaceDE w:val="0"/>
              <w:autoSpaceDN w:val="0"/>
              <w:adjustRightInd w:val="0"/>
              <w:spacing w:after="240"/>
              <w:ind w:left="360"/>
              <w:rPr>
                <w:rFonts w:asciiTheme="minorHAnsi" w:eastAsiaTheme="minorEastAsia" w:hAnsiTheme="minorHAnsi" w:cstheme="minorHAnsi"/>
                <w:sz w:val="24"/>
                <w:szCs w:val="24"/>
              </w:rPr>
            </w:pPr>
          </w:p>
          <w:p w:rsidR="009A1B20" w:rsidRPr="009A1B20" w:rsidRDefault="009A1B20" w:rsidP="009A1B20">
            <w:pPr>
              <w:pStyle w:val="Paragrafoelenco"/>
              <w:widowControl w:val="0"/>
              <w:numPr>
                <w:ilvl w:val="0"/>
                <w:numId w:val="12"/>
              </w:numPr>
              <w:autoSpaceDE w:val="0"/>
              <w:autoSpaceDN w:val="0"/>
              <w:adjustRightInd w:val="0"/>
              <w:spacing w:after="240"/>
              <w:rPr>
                <w:rFonts w:asciiTheme="minorHAnsi" w:eastAsiaTheme="minorEastAsia" w:hAnsiTheme="minorHAnsi" w:cstheme="minorHAnsi"/>
                <w:sz w:val="24"/>
                <w:szCs w:val="24"/>
              </w:rPr>
            </w:pPr>
            <w:r w:rsidRPr="009A1B20">
              <w:rPr>
                <w:rFonts w:asciiTheme="minorHAnsi" w:eastAsiaTheme="minorEastAsia" w:hAnsiTheme="minorHAnsi" w:cstheme="minorHAnsi"/>
                <w:b/>
                <w:sz w:val="24"/>
                <w:szCs w:val="24"/>
              </w:rPr>
              <w:t>ascoltare</w:t>
            </w:r>
            <w:r w:rsidRPr="009A1B20">
              <w:rPr>
                <w:rFonts w:asciiTheme="minorHAnsi" w:eastAsiaTheme="minorEastAsia" w:hAnsiTheme="minorHAnsi" w:cstheme="minorHAnsi"/>
                <w:sz w:val="24"/>
                <w:szCs w:val="24"/>
              </w:rPr>
              <w:t xml:space="preserve"> con attenzione e concentrazione il panorama sonoro circostante (soundscape) </w:t>
            </w:r>
            <w:r w:rsidRPr="009A1B20">
              <w:rPr>
                <w:rFonts w:asciiTheme="minorHAnsi" w:eastAsiaTheme="minorEastAsia" w:hAnsiTheme="minorHAnsi" w:cstheme="minorHAnsi"/>
                <w:iCs/>
                <w:sz w:val="24"/>
                <w:szCs w:val="24"/>
              </w:rPr>
              <w:t xml:space="preserve">discriminando </w:t>
            </w:r>
            <w:r w:rsidRPr="009A1B20">
              <w:rPr>
                <w:rFonts w:asciiTheme="minorHAnsi" w:eastAsiaTheme="minorEastAsia" w:hAnsiTheme="minorHAnsi" w:cstheme="minorHAnsi"/>
                <w:sz w:val="24"/>
                <w:szCs w:val="24"/>
              </w:rPr>
              <w:t xml:space="preserve">adeguatamente la diversità dei suoni presenti, le loro caratteristiche sonore di intensità, durata e altezza, </w:t>
            </w:r>
            <w:r w:rsidRPr="009A1B20">
              <w:rPr>
                <w:rFonts w:asciiTheme="minorHAnsi" w:eastAsiaTheme="minorEastAsia" w:hAnsiTheme="minorHAnsi" w:cstheme="minorHAnsi"/>
                <w:iCs/>
                <w:sz w:val="24"/>
                <w:szCs w:val="24"/>
              </w:rPr>
              <w:t xml:space="preserve">abbinando </w:t>
            </w:r>
            <w:r w:rsidRPr="009A1B20">
              <w:rPr>
                <w:rFonts w:asciiTheme="minorHAnsi" w:eastAsiaTheme="minorEastAsia" w:hAnsiTheme="minorHAnsi" w:cstheme="minorHAnsi"/>
                <w:sz w:val="24"/>
                <w:szCs w:val="24"/>
              </w:rPr>
              <w:t xml:space="preserve">con originalità le sonorità percepite a un’espressione grafica che le possa rappresentare. </w:t>
            </w:r>
          </w:p>
          <w:p w:rsidR="009A1B20" w:rsidRPr="009A1B20" w:rsidRDefault="009A1B20" w:rsidP="009A1B20">
            <w:pPr>
              <w:pStyle w:val="Paragrafoelenco"/>
              <w:widowControl w:val="0"/>
              <w:autoSpaceDE w:val="0"/>
              <w:autoSpaceDN w:val="0"/>
              <w:adjustRightInd w:val="0"/>
              <w:spacing w:after="240"/>
              <w:ind w:left="360"/>
              <w:rPr>
                <w:rFonts w:asciiTheme="minorHAnsi" w:eastAsiaTheme="minorEastAsia" w:hAnsiTheme="minorHAnsi" w:cstheme="minorHAnsi"/>
                <w:sz w:val="24"/>
                <w:szCs w:val="24"/>
              </w:rPr>
            </w:pPr>
          </w:p>
          <w:p w:rsidR="009A1B20" w:rsidRPr="009A1B20" w:rsidRDefault="009A1B20" w:rsidP="009A1B20">
            <w:pPr>
              <w:pStyle w:val="TableParagraph"/>
              <w:ind w:right="83"/>
              <w:rPr>
                <w:rFonts w:asciiTheme="minorHAnsi" w:hAnsiTheme="minorHAnsi" w:cstheme="minorHAnsi"/>
                <w:sz w:val="24"/>
                <w:szCs w:val="24"/>
                <w:lang w:val="it-IT"/>
              </w:rPr>
            </w:pPr>
          </w:p>
        </w:tc>
        <w:tc>
          <w:tcPr>
            <w:tcW w:w="6379" w:type="dxa"/>
            <w:tcBorders>
              <w:top w:val="single" w:sz="4" w:space="0" w:color="auto"/>
              <w:bottom w:val="single" w:sz="4" w:space="0" w:color="auto"/>
            </w:tcBorders>
          </w:tcPr>
          <w:p w:rsidR="009A1B20" w:rsidRPr="009A1B20" w:rsidRDefault="009A1B20" w:rsidP="009A1B20">
            <w:pPr>
              <w:jc w:val="both"/>
              <w:rPr>
                <w:rFonts w:asciiTheme="minorHAnsi" w:hAnsiTheme="minorHAnsi" w:cstheme="minorHAnsi"/>
                <w:sz w:val="24"/>
                <w:szCs w:val="24"/>
              </w:rPr>
            </w:pPr>
            <w:r w:rsidRPr="009A1B20">
              <w:rPr>
                <w:rFonts w:asciiTheme="minorHAnsi" w:hAnsiTheme="minorHAnsi" w:cstheme="minorHAnsi"/>
                <w:sz w:val="24"/>
                <w:szCs w:val="24"/>
              </w:rPr>
              <w:t>L’alunno percepisce, riconosce le caratteristiche del panorama sonoro e discrimina i parametri del suono, se opportunamente guidato dall’insegnante.</w:t>
            </w:r>
          </w:p>
        </w:tc>
        <w:tc>
          <w:tcPr>
            <w:tcW w:w="2245" w:type="dxa"/>
            <w:tcBorders>
              <w:top w:val="single" w:sz="4" w:space="0" w:color="auto"/>
            </w:tcBorders>
          </w:tcPr>
          <w:p w:rsidR="009A1B20" w:rsidRPr="009A1B20" w:rsidRDefault="009A1B20" w:rsidP="009A1B20">
            <w:pPr>
              <w:jc w:val="center"/>
              <w:rPr>
                <w:rFonts w:asciiTheme="minorHAnsi" w:hAnsiTheme="minorHAnsi" w:cstheme="minorHAnsi"/>
                <w:sz w:val="24"/>
                <w:szCs w:val="24"/>
              </w:rPr>
            </w:pPr>
          </w:p>
          <w:p w:rsidR="009A1B20" w:rsidRPr="009A1B20" w:rsidRDefault="009A1B20" w:rsidP="009A1B20">
            <w:pPr>
              <w:jc w:val="center"/>
              <w:rPr>
                <w:rFonts w:asciiTheme="minorHAnsi" w:hAnsiTheme="minorHAnsi" w:cstheme="minorHAnsi"/>
                <w:sz w:val="24"/>
                <w:szCs w:val="24"/>
              </w:rPr>
            </w:pPr>
            <w:r w:rsidRPr="009A1B20">
              <w:rPr>
                <w:rFonts w:asciiTheme="minorHAnsi" w:hAnsiTheme="minorHAnsi" w:cstheme="minorHAnsi"/>
                <w:sz w:val="24"/>
                <w:szCs w:val="24"/>
              </w:rPr>
              <w:t>IN VIA DI PRIMA ACQUISIZIONE</w:t>
            </w:r>
          </w:p>
          <w:p w:rsidR="009A1B20" w:rsidRPr="009A1B20" w:rsidRDefault="009A1B20" w:rsidP="009A1B20">
            <w:pPr>
              <w:jc w:val="center"/>
              <w:rPr>
                <w:rFonts w:asciiTheme="minorHAnsi" w:hAnsiTheme="minorHAnsi" w:cstheme="minorHAnsi"/>
                <w:sz w:val="24"/>
                <w:szCs w:val="24"/>
              </w:rPr>
            </w:pPr>
          </w:p>
        </w:tc>
      </w:tr>
      <w:tr w:rsidR="009A1B20" w:rsidRPr="0023208F" w:rsidTr="009A1B20">
        <w:trPr>
          <w:trHeight w:val="701"/>
        </w:trPr>
        <w:tc>
          <w:tcPr>
            <w:tcW w:w="2523" w:type="dxa"/>
            <w:vMerge/>
            <w:tcBorders>
              <w:left w:val="single" w:sz="2" w:space="0" w:color="000000"/>
              <w:right w:val="single" w:sz="2" w:space="0" w:color="000000"/>
            </w:tcBorders>
          </w:tcPr>
          <w:p w:rsidR="009A1B20" w:rsidRPr="009A1B20" w:rsidRDefault="009A1B20" w:rsidP="009A1B20">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9A1B20" w:rsidRPr="009A1B20" w:rsidRDefault="009A1B20" w:rsidP="009A1B20">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9A1B20" w:rsidRPr="009A1B20" w:rsidRDefault="009A1B20" w:rsidP="009A1B20">
            <w:pPr>
              <w:jc w:val="both"/>
              <w:rPr>
                <w:rFonts w:asciiTheme="minorHAnsi" w:hAnsiTheme="minorHAnsi" w:cstheme="minorHAnsi"/>
                <w:sz w:val="24"/>
                <w:szCs w:val="24"/>
              </w:rPr>
            </w:pPr>
            <w:r w:rsidRPr="009A1B20">
              <w:rPr>
                <w:rFonts w:asciiTheme="minorHAnsi" w:hAnsiTheme="minorHAnsi" w:cstheme="minorHAnsi"/>
                <w:sz w:val="24"/>
                <w:szCs w:val="24"/>
              </w:rPr>
              <w:t>L’alunno percepisce, riconosce le caratteristiche del panorama sonoro e discrimina i parametri del suono, in modo adeguato.</w:t>
            </w:r>
          </w:p>
        </w:tc>
        <w:tc>
          <w:tcPr>
            <w:tcW w:w="2245" w:type="dxa"/>
          </w:tcPr>
          <w:p w:rsidR="009A1B20" w:rsidRPr="009A1B20" w:rsidRDefault="009A1B20" w:rsidP="009A1B20">
            <w:pPr>
              <w:jc w:val="center"/>
              <w:rPr>
                <w:rFonts w:asciiTheme="minorHAnsi" w:hAnsiTheme="minorHAnsi" w:cstheme="minorHAnsi"/>
                <w:b/>
                <w:sz w:val="24"/>
                <w:szCs w:val="24"/>
              </w:rPr>
            </w:pPr>
          </w:p>
          <w:p w:rsidR="009A1B20" w:rsidRPr="009A1B20" w:rsidRDefault="009A1B20" w:rsidP="009A1B20">
            <w:pPr>
              <w:jc w:val="center"/>
              <w:rPr>
                <w:rFonts w:asciiTheme="minorHAnsi" w:hAnsiTheme="minorHAnsi" w:cstheme="minorHAnsi"/>
                <w:sz w:val="24"/>
                <w:szCs w:val="24"/>
              </w:rPr>
            </w:pPr>
            <w:r w:rsidRPr="009A1B20">
              <w:rPr>
                <w:rFonts w:asciiTheme="minorHAnsi" w:hAnsiTheme="minorHAnsi" w:cstheme="minorHAnsi"/>
                <w:sz w:val="24"/>
                <w:szCs w:val="24"/>
              </w:rPr>
              <w:t>BASE</w:t>
            </w:r>
          </w:p>
        </w:tc>
      </w:tr>
      <w:tr w:rsidR="009A1B20" w:rsidRPr="0023208F" w:rsidTr="009A1B20">
        <w:trPr>
          <w:trHeight w:val="954"/>
        </w:trPr>
        <w:tc>
          <w:tcPr>
            <w:tcW w:w="2523" w:type="dxa"/>
            <w:vMerge/>
            <w:tcBorders>
              <w:left w:val="single" w:sz="2" w:space="0" w:color="000000"/>
              <w:right w:val="single" w:sz="2" w:space="0" w:color="000000"/>
            </w:tcBorders>
          </w:tcPr>
          <w:p w:rsidR="009A1B20" w:rsidRPr="009A1B20" w:rsidRDefault="009A1B20" w:rsidP="009A1B20">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9A1B20" w:rsidRPr="009A1B20" w:rsidRDefault="009A1B20" w:rsidP="009A1B20">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9A1B20" w:rsidRPr="009A1B20" w:rsidRDefault="009A1B20" w:rsidP="009A1B20">
            <w:pPr>
              <w:jc w:val="both"/>
              <w:rPr>
                <w:rFonts w:asciiTheme="minorHAnsi" w:hAnsiTheme="minorHAnsi" w:cstheme="minorHAnsi"/>
                <w:sz w:val="24"/>
                <w:szCs w:val="24"/>
              </w:rPr>
            </w:pPr>
            <w:r w:rsidRPr="009A1B20">
              <w:rPr>
                <w:rFonts w:asciiTheme="minorHAnsi" w:hAnsiTheme="minorHAnsi" w:cstheme="minorHAnsi"/>
                <w:sz w:val="24"/>
                <w:szCs w:val="24"/>
              </w:rPr>
              <w:t>L’alunno percepisce, riconosce le caratteristiche del panorama sonoro e discrimina i parametri del suono, in modo corretto.</w:t>
            </w:r>
          </w:p>
        </w:tc>
        <w:tc>
          <w:tcPr>
            <w:tcW w:w="2245" w:type="dxa"/>
          </w:tcPr>
          <w:p w:rsidR="009A1B20" w:rsidRPr="009A1B20" w:rsidRDefault="009A1B20" w:rsidP="009A1B20">
            <w:pPr>
              <w:rPr>
                <w:rFonts w:asciiTheme="minorHAnsi" w:hAnsiTheme="minorHAnsi" w:cstheme="minorHAnsi"/>
                <w:sz w:val="24"/>
                <w:szCs w:val="24"/>
              </w:rPr>
            </w:pPr>
          </w:p>
          <w:p w:rsidR="009A1B20" w:rsidRPr="009A1B20" w:rsidRDefault="009A1B20" w:rsidP="009A1B20">
            <w:pPr>
              <w:jc w:val="center"/>
              <w:rPr>
                <w:rFonts w:asciiTheme="minorHAnsi" w:hAnsiTheme="minorHAnsi" w:cstheme="minorHAnsi"/>
                <w:sz w:val="24"/>
                <w:szCs w:val="24"/>
              </w:rPr>
            </w:pPr>
            <w:r w:rsidRPr="009A1B20">
              <w:rPr>
                <w:rFonts w:asciiTheme="minorHAnsi" w:hAnsiTheme="minorHAnsi" w:cstheme="minorHAnsi"/>
                <w:sz w:val="24"/>
                <w:szCs w:val="24"/>
              </w:rPr>
              <w:t>INTERMEDIO</w:t>
            </w:r>
          </w:p>
        </w:tc>
      </w:tr>
      <w:tr w:rsidR="009A1B20" w:rsidRPr="0023208F" w:rsidTr="009A1B20">
        <w:trPr>
          <w:trHeight w:val="2699"/>
        </w:trPr>
        <w:tc>
          <w:tcPr>
            <w:tcW w:w="2523" w:type="dxa"/>
            <w:vMerge/>
            <w:tcBorders>
              <w:left w:val="single" w:sz="2" w:space="0" w:color="000000"/>
              <w:right w:val="single" w:sz="2" w:space="0" w:color="000000"/>
            </w:tcBorders>
          </w:tcPr>
          <w:p w:rsidR="009A1B20" w:rsidRPr="009A1B20" w:rsidRDefault="009A1B20" w:rsidP="009A1B20">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9A1B20" w:rsidRPr="009A1B20" w:rsidRDefault="009A1B20" w:rsidP="009A1B20">
            <w:pPr>
              <w:pStyle w:val="TableParagraph"/>
              <w:ind w:right="83"/>
              <w:rPr>
                <w:rFonts w:asciiTheme="minorHAnsi" w:hAnsiTheme="minorHAnsi" w:cstheme="minorHAnsi"/>
                <w:b/>
                <w:sz w:val="24"/>
                <w:szCs w:val="24"/>
                <w:lang w:val="it-IT"/>
              </w:rPr>
            </w:pPr>
          </w:p>
        </w:tc>
        <w:tc>
          <w:tcPr>
            <w:tcW w:w="6379" w:type="dxa"/>
            <w:tcBorders>
              <w:top w:val="single" w:sz="4" w:space="0" w:color="auto"/>
            </w:tcBorders>
          </w:tcPr>
          <w:p w:rsidR="009A1B20" w:rsidRPr="009A1B20" w:rsidRDefault="009A1B20" w:rsidP="009A1B20">
            <w:pPr>
              <w:jc w:val="both"/>
              <w:rPr>
                <w:rFonts w:asciiTheme="minorHAnsi" w:hAnsiTheme="minorHAnsi" w:cstheme="minorHAnsi"/>
                <w:sz w:val="24"/>
                <w:szCs w:val="24"/>
              </w:rPr>
            </w:pPr>
            <w:r w:rsidRPr="009A1B20">
              <w:rPr>
                <w:rFonts w:asciiTheme="minorHAnsi" w:hAnsiTheme="minorHAnsi" w:cstheme="minorHAnsi"/>
                <w:sz w:val="24"/>
                <w:szCs w:val="24"/>
              </w:rPr>
              <w:t>L’alunno percepisce, riconosce le caratteristiche del panorama sonoro e discrimina i parametri del suono, in modo corretto, sicuro e preciso.</w:t>
            </w:r>
          </w:p>
          <w:p w:rsidR="009A1B20" w:rsidRPr="009A1B20" w:rsidRDefault="009A1B20" w:rsidP="009A1B20">
            <w:pPr>
              <w:rPr>
                <w:rFonts w:asciiTheme="minorHAnsi" w:hAnsiTheme="minorHAnsi" w:cstheme="minorHAnsi"/>
                <w:sz w:val="24"/>
                <w:szCs w:val="24"/>
              </w:rPr>
            </w:pPr>
          </w:p>
        </w:tc>
        <w:tc>
          <w:tcPr>
            <w:tcW w:w="2245" w:type="dxa"/>
          </w:tcPr>
          <w:p w:rsidR="009A1B20" w:rsidRPr="009A1B20" w:rsidRDefault="009A1B20" w:rsidP="009A1B20">
            <w:pPr>
              <w:jc w:val="center"/>
              <w:rPr>
                <w:rFonts w:asciiTheme="minorHAnsi" w:hAnsiTheme="minorHAnsi" w:cstheme="minorHAnsi"/>
                <w:b/>
                <w:bCs/>
                <w:sz w:val="24"/>
                <w:szCs w:val="24"/>
              </w:rPr>
            </w:pPr>
          </w:p>
          <w:p w:rsidR="009A1B20" w:rsidRPr="009A1B20" w:rsidRDefault="009A1B20" w:rsidP="009A1B20">
            <w:pPr>
              <w:jc w:val="center"/>
              <w:rPr>
                <w:rFonts w:asciiTheme="minorHAnsi" w:hAnsiTheme="minorHAnsi" w:cstheme="minorHAnsi"/>
                <w:sz w:val="24"/>
                <w:szCs w:val="24"/>
              </w:rPr>
            </w:pPr>
            <w:r w:rsidRPr="009A1B20">
              <w:rPr>
                <w:rFonts w:asciiTheme="minorHAnsi" w:hAnsiTheme="minorHAnsi" w:cstheme="minorHAnsi"/>
                <w:sz w:val="24"/>
                <w:szCs w:val="24"/>
              </w:rPr>
              <w:t>AVANZATO</w:t>
            </w:r>
          </w:p>
        </w:tc>
      </w:tr>
      <w:tr w:rsidR="009A1B20" w:rsidRPr="0023208F" w:rsidTr="009A1B20">
        <w:trPr>
          <w:trHeight w:val="1125"/>
        </w:trPr>
        <w:tc>
          <w:tcPr>
            <w:tcW w:w="2523" w:type="dxa"/>
            <w:vMerge w:val="restart"/>
          </w:tcPr>
          <w:p w:rsidR="009A1B20" w:rsidRPr="009A1B20" w:rsidRDefault="009A1B20" w:rsidP="009A1B20">
            <w:pPr>
              <w:jc w:val="center"/>
              <w:rPr>
                <w:rFonts w:asciiTheme="minorHAnsi" w:hAnsiTheme="minorHAnsi" w:cstheme="minorHAnsi"/>
                <w:b/>
                <w:bCs/>
                <w:sz w:val="24"/>
                <w:szCs w:val="24"/>
              </w:rPr>
            </w:pPr>
          </w:p>
          <w:p w:rsidR="009A1B20" w:rsidRPr="009A1B20" w:rsidRDefault="009A1B20" w:rsidP="009A1B20">
            <w:pPr>
              <w:ind w:firstLine="29"/>
              <w:jc w:val="center"/>
              <w:rPr>
                <w:rFonts w:asciiTheme="minorHAnsi" w:eastAsia="Times New Roman" w:hAnsiTheme="minorHAnsi" w:cstheme="minorHAnsi"/>
                <w:sz w:val="24"/>
                <w:szCs w:val="24"/>
              </w:rPr>
            </w:pPr>
            <w:r w:rsidRPr="009A1B20">
              <w:rPr>
                <w:rFonts w:asciiTheme="minorHAnsi" w:eastAsia="Times New Roman" w:hAnsiTheme="minorHAnsi" w:cstheme="minorHAnsi"/>
                <w:sz w:val="24"/>
                <w:szCs w:val="24"/>
              </w:rPr>
              <w:t>USARE LA VOCE E SUONARE</w:t>
            </w:r>
          </w:p>
          <w:p w:rsidR="009A1B20" w:rsidRPr="009A1B20" w:rsidRDefault="009A1B20" w:rsidP="009A1B20">
            <w:pPr>
              <w:rPr>
                <w:rFonts w:asciiTheme="minorHAnsi" w:hAnsiTheme="minorHAnsi" w:cstheme="minorHAnsi"/>
                <w:sz w:val="24"/>
                <w:szCs w:val="24"/>
              </w:rPr>
            </w:pPr>
          </w:p>
        </w:tc>
        <w:tc>
          <w:tcPr>
            <w:tcW w:w="3284" w:type="dxa"/>
            <w:vMerge w:val="restart"/>
          </w:tcPr>
          <w:p w:rsidR="009A1B20" w:rsidRPr="009A1B20" w:rsidRDefault="009A1B20" w:rsidP="009A1B20">
            <w:pPr>
              <w:numPr>
                <w:ilvl w:val="0"/>
                <w:numId w:val="14"/>
              </w:numPr>
              <w:ind w:left="317"/>
              <w:contextualSpacing/>
              <w:rPr>
                <w:rFonts w:asciiTheme="minorHAnsi" w:eastAsia="Times New Roman" w:hAnsiTheme="minorHAnsi" w:cstheme="minorHAnsi"/>
                <w:sz w:val="24"/>
                <w:szCs w:val="24"/>
              </w:rPr>
            </w:pPr>
            <w:r w:rsidRPr="009A1B20">
              <w:rPr>
                <w:rFonts w:asciiTheme="minorHAnsi" w:eastAsia="Times New Roman" w:hAnsiTheme="minorHAnsi" w:cstheme="minorHAnsi"/>
                <w:b/>
                <w:sz w:val="24"/>
                <w:szCs w:val="24"/>
              </w:rPr>
              <w:t xml:space="preserve">usare </w:t>
            </w:r>
            <w:r w:rsidRPr="009A1B20">
              <w:rPr>
                <w:rFonts w:asciiTheme="minorHAnsi" w:eastAsia="Times New Roman" w:hAnsiTheme="minorHAnsi" w:cstheme="minorHAnsi"/>
                <w:sz w:val="24"/>
                <w:szCs w:val="24"/>
              </w:rPr>
              <w:t>la voce sperimentando, memorizzando e riconoscendo le sonorità delle vocali e delle consonanti,</w:t>
            </w:r>
            <w:r w:rsidRPr="009A1B20">
              <w:rPr>
                <w:rFonts w:asciiTheme="minorHAnsi" w:eastAsia="Times New Roman" w:hAnsiTheme="minorHAnsi" w:cstheme="minorHAnsi"/>
                <w:i/>
                <w:sz w:val="24"/>
                <w:szCs w:val="24"/>
              </w:rPr>
              <w:t xml:space="preserve"> </w:t>
            </w:r>
            <w:r w:rsidRPr="009A1B20">
              <w:rPr>
                <w:rFonts w:asciiTheme="minorHAnsi" w:eastAsia="Times New Roman" w:hAnsiTheme="minorHAnsi" w:cstheme="minorHAnsi"/>
                <w:sz w:val="24"/>
                <w:szCs w:val="24"/>
              </w:rPr>
              <w:t>intonando con precisione i primi canti monodici a solo o in coro e sviluppando una corretta gestione della respirazione e dell’emissione.</w:t>
            </w:r>
          </w:p>
          <w:p w:rsidR="009A1B20" w:rsidRPr="009A1B20" w:rsidRDefault="009A1B20" w:rsidP="009A1B20">
            <w:pPr>
              <w:ind w:left="317"/>
              <w:contextualSpacing/>
              <w:rPr>
                <w:rFonts w:asciiTheme="minorHAnsi" w:eastAsia="Times New Roman" w:hAnsiTheme="minorHAnsi" w:cstheme="minorHAnsi"/>
                <w:sz w:val="24"/>
                <w:szCs w:val="24"/>
              </w:rPr>
            </w:pPr>
          </w:p>
          <w:p w:rsidR="009A1B20" w:rsidRPr="009A1B20" w:rsidRDefault="009A1B20" w:rsidP="009A1B20">
            <w:pPr>
              <w:pStyle w:val="Paragrafoelenco"/>
              <w:widowControl w:val="0"/>
              <w:numPr>
                <w:ilvl w:val="0"/>
                <w:numId w:val="15"/>
              </w:numPr>
              <w:autoSpaceDE w:val="0"/>
              <w:autoSpaceDN w:val="0"/>
              <w:adjustRightInd w:val="0"/>
              <w:spacing w:after="240"/>
              <w:rPr>
                <w:rFonts w:asciiTheme="minorHAnsi" w:eastAsiaTheme="minorEastAsia" w:hAnsiTheme="minorHAnsi" w:cstheme="minorHAnsi"/>
                <w:sz w:val="24"/>
                <w:szCs w:val="24"/>
              </w:rPr>
            </w:pPr>
            <w:r w:rsidRPr="009A1B20">
              <w:rPr>
                <w:rFonts w:asciiTheme="minorHAnsi" w:eastAsia="Times New Roman" w:hAnsiTheme="minorHAnsi" w:cstheme="minorHAnsi"/>
                <w:b/>
                <w:sz w:val="24"/>
                <w:szCs w:val="24"/>
              </w:rPr>
              <w:t xml:space="preserve">suonare </w:t>
            </w:r>
            <w:r w:rsidRPr="009A1B20">
              <w:rPr>
                <w:rFonts w:asciiTheme="minorHAnsi" w:eastAsia="Times New Roman" w:hAnsiTheme="minorHAnsi" w:cstheme="minorHAnsi"/>
                <w:sz w:val="24"/>
                <w:szCs w:val="24"/>
              </w:rPr>
              <w:t xml:space="preserve">con il corpo utilizzando la body-percussion nelle sue forme più elementari, eseguendo con regolarità e precisione scansioni isocrone dei gesti suono suggeriti dall’insegnante </w:t>
            </w:r>
            <w:r w:rsidRPr="009A1B20">
              <w:rPr>
                <w:rFonts w:asciiTheme="minorHAnsi" w:eastAsiaTheme="minorEastAsia" w:hAnsiTheme="minorHAnsi" w:cstheme="minorHAnsi"/>
                <w:sz w:val="24"/>
                <w:szCs w:val="24"/>
              </w:rPr>
              <w:t xml:space="preserve">ed </w:t>
            </w:r>
            <w:r w:rsidRPr="009A1B20">
              <w:rPr>
                <w:rFonts w:asciiTheme="minorHAnsi" w:eastAsiaTheme="minorEastAsia" w:hAnsiTheme="minorHAnsi" w:cstheme="minorHAnsi"/>
                <w:iCs/>
                <w:sz w:val="24"/>
                <w:szCs w:val="24"/>
              </w:rPr>
              <w:t xml:space="preserve">intraprendendone </w:t>
            </w:r>
            <w:r w:rsidRPr="009A1B20">
              <w:rPr>
                <w:rFonts w:asciiTheme="minorHAnsi" w:eastAsiaTheme="minorEastAsia" w:hAnsiTheme="minorHAnsi" w:cstheme="minorHAnsi"/>
                <w:sz w:val="24"/>
                <w:szCs w:val="24"/>
              </w:rPr>
              <w:t xml:space="preserve">anche un’esplorazione autonoma. </w:t>
            </w:r>
          </w:p>
          <w:p w:rsidR="009A1B20" w:rsidRPr="009A1B20" w:rsidRDefault="009A1B20" w:rsidP="009A1B20">
            <w:pPr>
              <w:pStyle w:val="Paragrafoelenco"/>
              <w:ind w:left="360"/>
              <w:rPr>
                <w:rFonts w:asciiTheme="minorHAnsi" w:hAnsiTheme="minorHAnsi" w:cstheme="minorHAnsi"/>
                <w:sz w:val="24"/>
                <w:szCs w:val="24"/>
              </w:rPr>
            </w:pPr>
          </w:p>
        </w:tc>
        <w:tc>
          <w:tcPr>
            <w:tcW w:w="6379" w:type="dxa"/>
          </w:tcPr>
          <w:p w:rsidR="009A1B20" w:rsidRPr="009A1B20" w:rsidRDefault="009A1B20" w:rsidP="009A1B20">
            <w:pPr>
              <w:jc w:val="both"/>
              <w:rPr>
                <w:rFonts w:asciiTheme="minorHAnsi" w:hAnsiTheme="minorHAnsi" w:cstheme="minorHAnsi"/>
                <w:sz w:val="24"/>
                <w:szCs w:val="24"/>
              </w:rPr>
            </w:pPr>
            <w:r w:rsidRPr="009A1B20">
              <w:rPr>
                <w:rFonts w:asciiTheme="minorHAnsi" w:hAnsiTheme="minorHAnsi" w:cstheme="minorHAnsi"/>
                <w:sz w:val="24"/>
                <w:szCs w:val="24"/>
              </w:rPr>
              <w:t>L’alunno usa la voce per intonare canti; utilizza la body percussion nelle sue forme più elementari, se opportunamente guidato dall’insegnante.</w:t>
            </w:r>
          </w:p>
        </w:tc>
        <w:tc>
          <w:tcPr>
            <w:tcW w:w="2245" w:type="dxa"/>
          </w:tcPr>
          <w:p w:rsidR="009A1B20" w:rsidRPr="009A1B20" w:rsidRDefault="009A1B20" w:rsidP="009A1B20">
            <w:pPr>
              <w:jc w:val="center"/>
              <w:rPr>
                <w:rFonts w:asciiTheme="minorHAnsi" w:hAnsiTheme="minorHAnsi" w:cstheme="minorHAnsi"/>
                <w:sz w:val="24"/>
                <w:szCs w:val="24"/>
              </w:rPr>
            </w:pPr>
          </w:p>
          <w:p w:rsidR="009A1B20" w:rsidRPr="009A1B20" w:rsidRDefault="009A1B20" w:rsidP="009A1B20">
            <w:pPr>
              <w:jc w:val="center"/>
              <w:rPr>
                <w:rFonts w:asciiTheme="minorHAnsi" w:hAnsiTheme="minorHAnsi" w:cstheme="minorHAnsi"/>
                <w:sz w:val="24"/>
                <w:szCs w:val="24"/>
              </w:rPr>
            </w:pPr>
            <w:r w:rsidRPr="009A1B20">
              <w:rPr>
                <w:rFonts w:asciiTheme="minorHAnsi" w:hAnsiTheme="minorHAnsi" w:cstheme="minorHAnsi"/>
                <w:sz w:val="24"/>
                <w:szCs w:val="24"/>
              </w:rPr>
              <w:t>IN VIA DI PRIMA ACQUISIZIONE</w:t>
            </w:r>
          </w:p>
          <w:p w:rsidR="009A1B20" w:rsidRPr="009A1B20" w:rsidRDefault="009A1B20" w:rsidP="009A1B20">
            <w:pPr>
              <w:jc w:val="center"/>
              <w:rPr>
                <w:rFonts w:asciiTheme="minorHAnsi" w:hAnsiTheme="minorHAnsi" w:cstheme="minorHAnsi"/>
                <w:sz w:val="24"/>
                <w:szCs w:val="24"/>
              </w:rPr>
            </w:pPr>
          </w:p>
        </w:tc>
      </w:tr>
      <w:tr w:rsidR="009A1B20" w:rsidRPr="0023208F" w:rsidTr="009A1B20">
        <w:trPr>
          <w:trHeight w:val="368"/>
        </w:trPr>
        <w:tc>
          <w:tcPr>
            <w:tcW w:w="2523" w:type="dxa"/>
            <w:vMerge/>
          </w:tcPr>
          <w:p w:rsidR="009A1B20" w:rsidRPr="009A1B20" w:rsidRDefault="009A1B20" w:rsidP="009A1B20">
            <w:pPr>
              <w:rPr>
                <w:rFonts w:asciiTheme="minorHAnsi" w:hAnsiTheme="minorHAnsi" w:cstheme="minorHAnsi"/>
                <w:sz w:val="24"/>
                <w:szCs w:val="24"/>
              </w:rPr>
            </w:pPr>
          </w:p>
        </w:tc>
        <w:tc>
          <w:tcPr>
            <w:tcW w:w="3284" w:type="dxa"/>
            <w:vMerge/>
          </w:tcPr>
          <w:p w:rsidR="009A1B20" w:rsidRPr="009A1B20" w:rsidRDefault="009A1B20" w:rsidP="009A1B20">
            <w:pPr>
              <w:pStyle w:val="TableParagraph"/>
              <w:ind w:right="83"/>
              <w:rPr>
                <w:rFonts w:asciiTheme="minorHAnsi" w:hAnsiTheme="minorHAnsi" w:cstheme="minorHAnsi"/>
                <w:b/>
                <w:sz w:val="24"/>
                <w:szCs w:val="24"/>
                <w:lang w:val="it-IT"/>
              </w:rPr>
            </w:pPr>
          </w:p>
        </w:tc>
        <w:tc>
          <w:tcPr>
            <w:tcW w:w="6379" w:type="dxa"/>
          </w:tcPr>
          <w:p w:rsidR="009A1B20" w:rsidRPr="009A1B20" w:rsidRDefault="009A1B20" w:rsidP="009A1B20">
            <w:pPr>
              <w:jc w:val="both"/>
              <w:rPr>
                <w:rFonts w:asciiTheme="minorHAnsi" w:hAnsiTheme="minorHAnsi" w:cstheme="minorHAnsi"/>
                <w:sz w:val="24"/>
                <w:szCs w:val="24"/>
              </w:rPr>
            </w:pPr>
            <w:r w:rsidRPr="009A1B20">
              <w:rPr>
                <w:rFonts w:asciiTheme="minorHAnsi" w:hAnsiTheme="minorHAnsi" w:cstheme="minorHAnsi"/>
                <w:sz w:val="24"/>
                <w:szCs w:val="24"/>
              </w:rPr>
              <w:t>L’alunno usa la voce per intonare canti; utilizza la body percussion nelle sue forme più elementari,  in modo adeguato.</w:t>
            </w:r>
          </w:p>
        </w:tc>
        <w:tc>
          <w:tcPr>
            <w:tcW w:w="2245" w:type="dxa"/>
          </w:tcPr>
          <w:p w:rsidR="009A1B20" w:rsidRPr="009A1B20" w:rsidRDefault="009A1B20" w:rsidP="009A1B20">
            <w:pPr>
              <w:jc w:val="center"/>
              <w:rPr>
                <w:rFonts w:asciiTheme="minorHAnsi" w:hAnsiTheme="minorHAnsi" w:cstheme="minorHAnsi"/>
                <w:b/>
                <w:sz w:val="24"/>
                <w:szCs w:val="24"/>
              </w:rPr>
            </w:pPr>
          </w:p>
          <w:p w:rsidR="009A1B20" w:rsidRPr="009A1B20" w:rsidRDefault="009A1B20" w:rsidP="009A1B20">
            <w:pPr>
              <w:jc w:val="center"/>
              <w:rPr>
                <w:rFonts w:asciiTheme="minorHAnsi" w:hAnsiTheme="minorHAnsi" w:cstheme="minorHAnsi"/>
                <w:sz w:val="24"/>
                <w:szCs w:val="24"/>
              </w:rPr>
            </w:pPr>
            <w:r w:rsidRPr="009A1B20">
              <w:rPr>
                <w:rFonts w:asciiTheme="minorHAnsi" w:hAnsiTheme="minorHAnsi" w:cstheme="minorHAnsi"/>
                <w:sz w:val="24"/>
                <w:szCs w:val="24"/>
              </w:rPr>
              <w:t>BASE</w:t>
            </w:r>
          </w:p>
        </w:tc>
      </w:tr>
      <w:tr w:rsidR="009A1B20" w:rsidRPr="0023208F" w:rsidTr="009A1B20">
        <w:trPr>
          <w:trHeight w:val="1042"/>
        </w:trPr>
        <w:tc>
          <w:tcPr>
            <w:tcW w:w="2523" w:type="dxa"/>
            <w:vMerge/>
          </w:tcPr>
          <w:p w:rsidR="009A1B20" w:rsidRPr="009A1B20" w:rsidRDefault="009A1B20" w:rsidP="009A1B20">
            <w:pPr>
              <w:rPr>
                <w:rFonts w:asciiTheme="minorHAnsi" w:hAnsiTheme="minorHAnsi" w:cstheme="minorHAnsi"/>
                <w:sz w:val="24"/>
                <w:szCs w:val="24"/>
              </w:rPr>
            </w:pPr>
          </w:p>
        </w:tc>
        <w:tc>
          <w:tcPr>
            <w:tcW w:w="3284" w:type="dxa"/>
            <w:vMerge/>
          </w:tcPr>
          <w:p w:rsidR="009A1B20" w:rsidRPr="009A1B20" w:rsidRDefault="009A1B20" w:rsidP="009A1B20">
            <w:pPr>
              <w:pStyle w:val="TableParagraph"/>
              <w:ind w:right="83"/>
              <w:rPr>
                <w:rFonts w:asciiTheme="minorHAnsi" w:hAnsiTheme="minorHAnsi" w:cstheme="minorHAnsi"/>
                <w:b/>
                <w:sz w:val="24"/>
                <w:szCs w:val="24"/>
                <w:lang w:val="it-IT"/>
              </w:rPr>
            </w:pPr>
          </w:p>
        </w:tc>
        <w:tc>
          <w:tcPr>
            <w:tcW w:w="6379" w:type="dxa"/>
          </w:tcPr>
          <w:p w:rsidR="009A1B20" w:rsidRPr="009A1B20" w:rsidRDefault="009A1B20" w:rsidP="009A1B20">
            <w:pPr>
              <w:jc w:val="both"/>
              <w:rPr>
                <w:rFonts w:asciiTheme="minorHAnsi" w:hAnsiTheme="minorHAnsi" w:cstheme="minorHAnsi"/>
                <w:sz w:val="24"/>
                <w:szCs w:val="24"/>
              </w:rPr>
            </w:pPr>
            <w:r w:rsidRPr="009A1B20">
              <w:rPr>
                <w:rFonts w:asciiTheme="minorHAnsi" w:hAnsiTheme="minorHAnsi" w:cstheme="minorHAnsi"/>
                <w:sz w:val="24"/>
                <w:szCs w:val="24"/>
              </w:rPr>
              <w:t>L’alunno usa la voce per intonare canti; utilizza la body percussion nelle sue forme più elementari, in modo corretto.</w:t>
            </w:r>
          </w:p>
          <w:p w:rsidR="009A1B20" w:rsidRPr="009A1B20" w:rsidRDefault="009A1B20" w:rsidP="009A1B20">
            <w:pPr>
              <w:jc w:val="both"/>
              <w:rPr>
                <w:rFonts w:asciiTheme="minorHAnsi" w:hAnsiTheme="minorHAnsi" w:cstheme="minorHAnsi"/>
                <w:sz w:val="24"/>
                <w:szCs w:val="24"/>
              </w:rPr>
            </w:pPr>
          </w:p>
        </w:tc>
        <w:tc>
          <w:tcPr>
            <w:tcW w:w="2245" w:type="dxa"/>
          </w:tcPr>
          <w:p w:rsidR="009A1B20" w:rsidRPr="009A1B20" w:rsidRDefault="009A1B20" w:rsidP="009A1B20">
            <w:pPr>
              <w:rPr>
                <w:rFonts w:asciiTheme="minorHAnsi" w:hAnsiTheme="minorHAnsi" w:cstheme="minorHAnsi"/>
                <w:sz w:val="24"/>
                <w:szCs w:val="24"/>
              </w:rPr>
            </w:pPr>
          </w:p>
          <w:p w:rsidR="009A1B20" w:rsidRPr="009A1B20" w:rsidRDefault="009A1B20" w:rsidP="009A1B20">
            <w:pPr>
              <w:jc w:val="center"/>
              <w:rPr>
                <w:rFonts w:asciiTheme="minorHAnsi" w:hAnsiTheme="minorHAnsi" w:cstheme="minorHAnsi"/>
                <w:sz w:val="24"/>
                <w:szCs w:val="24"/>
              </w:rPr>
            </w:pPr>
            <w:r w:rsidRPr="009A1B20">
              <w:rPr>
                <w:rFonts w:asciiTheme="minorHAnsi" w:hAnsiTheme="minorHAnsi" w:cstheme="minorHAnsi"/>
                <w:sz w:val="24"/>
                <w:szCs w:val="24"/>
              </w:rPr>
              <w:t>INTERMEDIO</w:t>
            </w:r>
          </w:p>
        </w:tc>
      </w:tr>
      <w:tr w:rsidR="009A1B20" w:rsidRPr="0023208F" w:rsidTr="009A1B20">
        <w:trPr>
          <w:trHeight w:val="994"/>
        </w:trPr>
        <w:tc>
          <w:tcPr>
            <w:tcW w:w="2523" w:type="dxa"/>
            <w:vMerge/>
          </w:tcPr>
          <w:p w:rsidR="009A1B20" w:rsidRPr="009A1B20" w:rsidRDefault="009A1B20" w:rsidP="009A1B20">
            <w:pPr>
              <w:rPr>
                <w:rFonts w:asciiTheme="minorHAnsi" w:hAnsiTheme="minorHAnsi" w:cstheme="minorHAnsi"/>
                <w:sz w:val="24"/>
                <w:szCs w:val="24"/>
              </w:rPr>
            </w:pPr>
          </w:p>
        </w:tc>
        <w:tc>
          <w:tcPr>
            <w:tcW w:w="3284" w:type="dxa"/>
            <w:vMerge/>
          </w:tcPr>
          <w:p w:rsidR="009A1B20" w:rsidRPr="009A1B20" w:rsidRDefault="009A1B20" w:rsidP="009A1B20">
            <w:pPr>
              <w:pStyle w:val="TableParagraph"/>
              <w:ind w:right="83"/>
              <w:rPr>
                <w:rFonts w:asciiTheme="minorHAnsi" w:hAnsiTheme="minorHAnsi" w:cstheme="minorHAnsi"/>
                <w:b/>
                <w:sz w:val="24"/>
                <w:szCs w:val="24"/>
                <w:lang w:val="it-IT"/>
              </w:rPr>
            </w:pPr>
          </w:p>
        </w:tc>
        <w:tc>
          <w:tcPr>
            <w:tcW w:w="6379" w:type="dxa"/>
          </w:tcPr>
          <w:p w:rsidR="009A1B20" w:rsidRPr="009A1B20" w:rsidRDefault="009A1B20" w:rsidP="009A1B20">
            <w:pPr>
              <w:jc w:val="both"/>
              <w:rPr>
                <w:rFonts w:asciiTheme="minorHAnsi" w:hAnsiTheme="minorHAnsi" w:cstheme="minorHAnsi"/>
                <w:sz w:val="24"/>
                <w:szCs w:val="24"/>
              </w:rPr>
            </w:pPr>
            <w:r w:rsidRPr="009A1B20">
              <w:rPr>
                <w:rFonts w:asciiTheme="minorHAnsi" w:hAnsiTheme="minorHAnsi" w:cstheme="minorHAnsi"/>
                <w:sz w:val="24"/>
                <w:szCs w:val="24"/>
              </w:rPr>
              <w:t>L’alunno usa la voce per intonare canti; utilizza la body percussion nelle sue forme più elementari, in modo corretto, sicuro e preciso.</w:t>
            </w:r>
          </w:p>
          <w:p w:rsidR="009A1B20" w:rsidRPr="009A1B20" w:rsidRDefault="009A1B20" w:rsidP="009A1B20">
            <w:pPr>
              <w:jc w:val="both"/>
              <w:rPr>
                <w:rFonts w:asciiTheme="minorHAnsi" w:hAnsiTheme="minorHAnsi" w:cstheme="minorHAnsi"/>
                <w:sz w:val="24"/>
                <w:szCs w:val="24"/>
              </w:rPr>
            </w:pPr>
          </w:p>
        </w:tc>
        <w:tc>
          <w:tcPr>
            <w:tcW w:w="2245" w:type="dxa"/>
          </w:tcPr>
          <w:p w:rsidR="009A1B20" w:rsidRPr="009A1B20" w:rsidRDefault="009A1B20" w:rsidP="009A1B20">
            <w:pPr>
              <w:jc w:val="center"/>
              <w:rPr>
                <w:rFonts w:asciiTheme="minorHAnsi" w:hAnsiTheme="minorHAnsi" w:cstheme="minorHAnsi"/>
                <w:b/>
                <w:bCs/>
                <w:sz w:val="24"/>
                <w:szCs w:val="24"/>
              </w:rPr>
            </w:pPr>
          </w:p>
          <w:p w:rsidR="009A1B20" w:rsidRPr="009A1B20" w:rsidRDefault="009A1B20" w:rsidP="009A1B20">
            <w:pPr>
              <w:jc w:val="center"/>
              <w:rPr>
                <w:rFonts w:asciiTheme="minorHAnsi" w:hAnsiTheme="minorHAnsi" w:cstheme="minorHAnsi"/>
                <w:sz w:val="24"/>
                <w:szCs w:val="24"/>
              </w:rPr>
            </w:pPr>
            <w:r w:rsidRPr="009A1B20">
              <w:rPr>
                <w:rFonts w:asciiTheme="minorHAnsi" w:hAnsiTheme="minorHAnsi" w:cstheme="minorHAnsi"/>
                <w:sz w:val="24"/>
                <w:szCs w:val="24"/>
              </w:rPr>
              <w:t>AVANZATO</w:t>
            </w:r>
          </w:p>
        </w:tc>
      </w:tr>
      <w:tr w:rsidR="009A1B20" w:rsidRPr="0023208F" w:rsidTr="009A1B20">
        <w:trPr>
          <w:trHeight w:val="368"/>
        </w:trPr>
        <w:tc>
          <w:tcPr>
            <w:tcW w:w="2523" w:type="dxa"/>
            <w:vMerge w:val="restart"/>
          </w:tcPr>
          <w:p w:rsidR="009A1B20" w:rsidRPr="009A1B20" w:rsidRDefault="009A1B20" w:rsidP="009A1B20">
            <w:pPr>
              <w:jc w:val="center"/>
              <w:rPr>
                <w:rFonts w:asciiTheme="minorHAnsi" w:hAnsiTheme="minorHAnsi" w:cstheme="minorHAnsi"/>
                <w:b/>
                <w:bCs/>
                <w:sz w:val="24"/>
                <w:szCs w:val="24"/>
              </w:rPr>
            </w:pPr>
          </w:p>
          <w:p w:rsidR="009A1B20" w:rsidRPr="009A1B20" w:rsidRDefault="009A1B20" w:rsidP="009A1B20">
            <w:pPr>
              <w:ind w:firstLine="29"/>
              <w:jc w:val="center"/>
              <w:rPr>
                <w:rFonts w:asciiTheme="minorHAnsi" w:eastAsia="Times New Roman" w:hAnsiTheme="minorHAnsi" w:cstheme="minorHAnsi"/>
                <w:sz w:val="24"/>
                <w:szCs w:val="24"/>
              </w:rPr>
            </w:pPr>
            <w:r w:rsidRPr="009A1B20">
              <w:rPr>
                <w:rFonts w:asciiTheme="minorHAnsi" w:eastAsia="Times New Roman" w:hAnsiTheme="minorHAnsi" w:cstheme="minorHAnsi"/>
                <w:sz w:val="24"/>
                <w:szCs w:val="24"/>
              </w:rPr>
              <w:t>CONOSCERE</w:t>
            </w:r>
          </w:p>
          <w:p w:rsidR="009A1B20" w:rsidRPr="009A1B20" w:rsidRDefault="009A1B20" w:rsidP="009A1B20">
            <w:pPr>
              <w:rPr>
                <w:rFonts w:asciiTheme="minorHAnsi" w:hAnsiTheme="minorHAnsi" w:cstheme="minorHAnsi"/>
                <w:sz w:val="24"/>
                <w:szCs w:val="24"/>
              </w:rPr>
            </w:pPr>
          </w:p>
        </w:tc>
        <w:tc>
          <w:tcPr>
            <w:tcW w:w="3284" w:type="dxa"/>
            <w:vMerge w:val="restart"/>
          </w:tcPr>
          <w:p w:rsidR="009A1B20" w:rsidRPr="009A1B20" w:rsidRDefault="009A1B20" w:rsidP="009A1B20">
            <w:pPr>
              <w:pStyle w:val="Paragrafoelenco"/>
              <w:widowControl w:val="0"/>
              <w:numPr>
                <w:ilvl w:val="0"/>
                <w:numId w:val="12"/>
              </w:numPr>
              <w:autoSpaceDE w:val="0"/>
              <w:autoSpaceDN w:val="0"/>
              <w:adjustRightInd w:val="0"/>
              <w:spacing w:after="240"/>
              <w:rPr>
                <w:rFonts w:asciiTheme="minorHAnsi" w:hAnsiTheme="minorHAnsi" w:cstheme="minorHAnsi"/>
                <w:sz w:val="24"/>
                <w:szCs w:val="24"/>
              </w:rPr>
            </w:pPr>
            <w:r w:rsidRPr="009A1B20">
              <w:rPr>
                <w:rFonts w:asciiTheme="minorHAnsi" w:eastAsiaTheme="minorEastAsia" w:hAnsiTheme="minorHAnsi" w:cstheme="minorHAnsi"/>
                <w:b/>
                <w:sz w:val="24"/>
                <w:szCs w:val="24"/>
              </w:rPr>
              <w:t xml:space="preserve">conoscere </w:t>
            </w:r>
            <w:r w:rsidRPr="009A1B20">
              <w:rPr>
                <w:rFonts w:asciiTheme="minorHAnsi" w:eastAsiaTheme="minorEastAsia" w:hAnsiTheme="minorHAnsi" w:cstheme="minorHAnsi"/>
                <w:sz w:val="24"/>
                <w:szCs w:val="24"/>
              </w:rPr>
              <w:t xml:space="preserve">le caratteristiche delle fonti sonore </w:t>
            </w:r>
            <w:r w:rsidRPr="009A1B20">
              <w:rPr>
                <w:rFonts w:asciiTheme="minorHAnsi" w:eastAsiaTheme="minorEastAsia" w:hAnsiTheme="minorHAnsi" w:cstheme="minorHAnsi"/>
                <w:iCs/>
                <w:sz w:val="24"/>
                <w:szCs w:val="24"/>
              </w:rPr>
              <w:t xml:space="preserve">partendo </w:t>
            </w:r>
            <w:r w:rsidRPr="009A1B20">
              <w:rPr>
                <w:rFonts w:asciiTheme="minorHAnsi" w:eastAsiaTheme="minorEastAsia" w:hAnsiTheme="minorHAnsi" w:cstheme="minorHAnsi"/>
                <w:sz w:val="24"/>
                <w:szCs w:val="24"/>
              </w:rPr>
              <w:t xml:space="preserve">dal proprio corpo e </w:t>
            </w:r>
            <w:r w:rsidRPr="009A1B20">
              <w:rPr>
                <w:rFonts w:asciiTheme="minorHAnsi" w:eastAsiaTheme="minorEastAsia" w:hAnsiTheme="minorHAnsi" w:cstheme="minorHAnsi"/>
                <w:iCs/>
                <w:sz w:val="24"/>
                <w:szCs w:val="24"/>
              </w:rPr>
              <w:t xml:space="preserve">indagando </w:t>
            </w:r>
            <w:r w:rsidRPr="009A1B20">
              <w:rPr>
                <w:rFonts w:asciiTheme="minorHAnsi" w:eastAsiaTheme="minorEastAsia" w:hAnsiTheme="minorHAnsi" w:cstheme="minorHAnsi"/>
                <w:sz w:val="24"/>
                <w:szCs w:val="24"/>
              </w:rPr>
              <w:t xml:space="preserve">gli oggetti comuni. </w:t>
            </w:r>
          </w:p>
          <w:p w:rsidR="009A1B20" w:rsidRPr="009A1B20" w:rsidRDefault="009A1B20" w:rsidP="009A1B20">
            <w:pPr>
              <w:pStyle w:val="Paragrafoelenco"/>
              <w:widowControl w:val="0"/>
              <w:autoSpaceDE w:val="0"/>
              <w:autoSpaceDN w:val="0"/>
              <w:adjustRightInd w:val="0"/>
              <w:spacing w:after="240"/>
              <w:ind w:left="360"/>
              <w:rPr>
                <w:rFonts w:asciiTheme="minorHAnsi" w:hAnsiTheme="minorHAnsi" w:cstheme="minorHAnsi"/>
                <w:sz w:val="24"/>
                <w:szCs w:val="24"/>
              </w:rPr>
            </w:pPr>
          </w:p>
          <w:p w:rsidR="009A1B20" w:rsidRPr="009A1B20" w:rsidRDefault="009A1B20" w:rsidP="009A1B20">
            <w:pPr>
              <w:pStyle w:val="Paragrafoelenco"/>
              <w:widowControl w:val="0"/>
              <w:numPr>
                <w:ilvl w:val="0"/>
                <w:numId w:val="12"/>
              </w:numPr>
              <w:autoSpaceDE w:val="0"/>
              <w:autoSpaceDN w:val="0"/>
              <w:adjustRightInd w:val="0"/>
              <w:spacing w:after="240"/>
              <w:rPr>
                <w:rFonts w:asciiTheme="minorHAnsi" w:eastAsiaTheme="minorEastAsia" w:hAnsiTheme="minorHAnsi" w:cstheme="minorHAnsi"/>
                <w:sz w:val="24"/>
                <w:szCs w:val="24"/>
              </w:rPr>
            </w:pPr>
            <w:r w:rsidRPr="009A1B20">
              <w:rPr>
                <w:rFonts w:asciiTheme="minorHAnsi" w:eastAsiaTheme="minorEastAsia" w:hAnsiTheme="minorHAnsi" w:cstheme="minorHAnsi"/>
                <w:b/>
                <w:sz w:val="24"/>
                <w:szCs w:val="24"/>
              </w:rPr>
              <w:t>approcciare</w:t>
            </w:r>
            <w:r w:rsidRPr="009A1B20">
              <w:rPr>
                <w:rFonts w:asciiTheme="minorHAnsi" w:eastAsiaTheme="minorEastAsia" w:hAnsiTheme="minorHAnsi" w:cstheme="minorHAnsi"/>
                <w:sz w:val="24"/>
                <w:szCs w:val="24"/>
              </w:rPr>
              <w:t xml:space="preserve"> i primi rudimenti del linguaggio </w:t>
            </w:r>
            <w:r w:rsidRPr="009A1B20">
              <w:rPr>
                <w:rFonts w:asciiTheme="minorHAnsi" w:eastAsiaTheme="minorEastAsia" w:hAnsiTheme="minorHAnsi" w:cstheme="minorHAnsi"/>
                <w:sz w:val="24"/>
                <w:szCs w:val="24"/>
              </w:rPr>
              <w:lastRenderedPageBreak/>
              <w:t xml:space="preserve">specifico </w:t>
            </w:r>
            <w:r w:rsidRPr="009A1B20">
              <w:rPr>
                <w:rFonts w:asciiTheme="minorHAnsi" w:eastAsiaTheme="minorEastAsia" w:hAnsiTheme="minorHAnsi" w:cstheme="minorHAnsi"/>
                <w:iCs/>
                <w:sz w:val="24"/>
                <w:szCs w:val="24"/>
              </w:rPr>
              <w:t xml:space="preserve">iniziando </w:t>
            </w:r>
            <w:r w:rsidRPr="009A1B20">
              <w:rPr>
                <w:rFonts w:asciiTheme="minorHAnsi" w:eastAsiaTheme="minorEastAsia" w:hAnsiTheme="minorHAnsi" w:cstheme="minorHAnsi"/>
                <w:sz w:val="24"/>
                <w:szCs w:val="24"/>
              </w:rPr>
              <w:t xml:space="preserve">un percorso di alfabetizzazione musicale ed esperienziale delle possibilità espressive. </w:t>
            </w:r>
          </w:p>
          <w:p w:rsidR="009A1B20" w:rsidRPr="009A1B20" w:rsidRDefault="009A1B20" w:rsidP="009A1B20">
            <w:pPr>
              <w:widowControl w:val="0"/>
              <w:autoSpaceDE w:val="0"/>
              <w:autoSpaceDN w:val="0"/>
              <w:adjustRightInd w:val="0"/>
              <w:spacing w:after="240"/>
              <w:rPr>
                <w:rFonts w:asciiTheme="minorHAnsi" w:hAnsiTheme="minorHAnsi" w:cstheme="minorHAnsi"/>
                <w:sz w:val="24"/>
                <w:szCs w:val="24"/>
              </w:rPr>
            </w:pPr>
          </w:p>
          <w:p w:rsidR="009A1B20" w:rsidRPr="009A1B20" w:rsidRDefault="009A1B20" w:rsidP="009A1B20">
            <w:pPr>
              <w:rPr>
                <w:rFonts w:asciiTheme="minorHAnsi" w:hAnsiTheme="minorHAnsi" w:cstheme="minorHAnsi"/>
                <w:sz w:val="24"/>
                <w:szCs w:val="24"/>
              </w:rPr>
            </w:pPr>
          </w:p>
        </w:tc>
        <w:tc>
          <w:tcPr>
            <w:tcW w:w="6379" w:type="dxa"/>
          </w:tcPr>
          <w:p w:rsidR="009A1B20" w:rsidRPr="009A1B20" w:rsidRDefault="009A1B20" w:rsidP="009A1B20">
            <w:pPr>
              <w:jc w:val="both"/>
              <w:rPr>
                <w:rFonts w:asciiTheme="minorHAnsi" w:hAnsiTheme="minorHAnsi" w:cstheme="minorHAnsi"/>
                <w:sz w:val="24"/>
                <w:szCs w:val="24"/>
              </w:rPr>
            </w:pPr>
            <w:r w:rsidRPr="009A1B20">
              <w:rPr>
                <w:rFonts w:asciiTheme="minorHAnsi" w:hAnsiTheme="minorHAnsi" w:cstheme="minorHAnsi"/>
                <w:sz w:val="24"/>
                <w:szCs w:val="24"/>
              </w:rPr>
              <w:lastRenderedPageBreak/>
              <w:t>L’alunno riconosce le caratteristiche delle fonti sonore; si avvicina al linguaggio musicale attraverso sistemi di notazione non convenzionale, se opportunamente guidato dall’insegnante.</w:t>
            </w:r>
          </w:p>
          <w:p w:rsidR="009A1B20" w:rsidRPr="009A1B20" w:rsidRDefault="009A1B20" w:rsidP="009A1B20">
            <w:pPr>
              <w:jc w:val="both"/>
              <w:rPr>
                <w:rFonts w:asciiTheme="minorHAnsi" w:hAnsiTheme="minorHAnsi" w:cstheme="minorHAnsi"/>
                <w:sz w:val="24"/>
                <w:szCs w:val="24"/>
              </w:rPr>
            </w:pPr>
          </w:p>
        </w:tc>
        <w:tc>
          <w:tcPr>
            <w:tcW w:w="2245" w:type="dxa"/>
          </w:tcPr>
          <w:p w:rsidR="009A1B20" w:rsidRPr="009A1B20" w:rsidRDefault="009A1B20" w:rsidP="009A1B20">
            <w:pPr>
              <w:jc w:val="center"/>
              <w:rPr>
                <w:rFonts w:asciiTheme="minorHAnsi" w:hAnsiTheme="minorHAnsi" w:cstheme="minorHAnsi"/>
                <w:sz w:val="24"/>
                <w:szCs w:val="24"/>
              </w:rPr>
            </w:pPr>
          </w:p>
          <w:p w:rsidR="009A1B20" w:rsidRPr="009A1B20" w:rsidRDefault="009A1B20" w:rsidP="009A1B20">
            <w:pPr>
              <w:jc w:val="center"/>
              <w:rPr>
                <w:rFonts w:asciiTheme="minorHAnsi" w:hAnsiTheme="minorHAnsi" w:cstheme="minorHAnsi"/>
                <w:sz w:val="24"/>
                <w:szCs w:val="24"/>
              </w:rPr>
            </w:pPr>
            <w:r w:rsidRPr="009A1B20">
              <w:rPr>
                <w:rFonts w:asciiTheme="minorHAnsi" w:hAnsiTheme="minorHAnsi" w:cstheme="minorHAnsi"/>
                <w:sz w:val="24"/>
                <w:szCs w:val="24"/>
              </w:rPr>
              <w:t>IN VIA DI PRIMA ACQUISIZIONE</w:t>
            </w:r>
          </w:p>
          <w:p w:rsidR="009A1B20" w:rsidRPr="009A1B20" w:rsidRDefault="009A1B20" w:rsidP="009A1B20">
            <w:pPr>
              <w:jc w:val="center"/>
              <w:rPr>
                <w:rFonts w:asciiTheme="minorHAnsi" w:hAnsiTheme="minorHAnsi" w:cstheme="minorHAnsi"/>
                <w:sz w:val="24"/>
                <w:szCs w:val="24"/>
              </w:rPr>
            </w:pPr>
          </w:p>
        </w:tc>
      </w:tr>
      <w:tr w:rsidR="009A1B20" w:rsidRPr="0023208F" w:rsidTr="009A1B20">
        <w:trPr>
          <w:trHeight w:val="368"/>
        </w:trPr>
        <w:tc>
          <w:tcPr>
            <w:tcW w:w="2523" w:type="dxa"/>
            <w:vMerge/>
          </w:tcPr>
          <w:p w:rsidR="009A1B20" w:rsidRPr="009A1B20" w:rsidRDefault="009A1B20" w:rsidP="009A1B20">
            <w:pPr>
              <w:rPr>
                <w:rFonts w:asciiTheme="minorHAnsi" w:hAnsiTheme="minorHAnsi" w:cstheme="minorHAnsi"/>
                <w:sz w:val="24"/>
                <w:szCs w:val="24"/>
              </w:rPr>
            </w:pPr>
          </w:p>
        </w:tc>
        <w:tc>
          <w:tcPr>
            <w:tcW w:w="3284" w:type="dxa"/>
            <w:vMerge/>
          </w:tcPr>
          <w:p w:rsidR="009A1B20" w:rsidRPr="009A1B20" w:rsidRDefault="009A1B20" w:rsidP="009A1B20">
            <w:pPr>
              <w:pStyle w:val="TableParagraph"/>
              <w:ind w:right="83"/>
              <w:rPr>
                <w:rFonts w:asciiTheme="minorHAnsi" w:hAnsiTheme="minorHAnsi" w:cstheme="minorHAnsi"/>
                <w:sz w:val="24"/>
                <w:szCs w:val="24"/>
                <w:lang w:val="it-IT"/>
              </w:rPr>
            </w:pPr>
          </w:p>
        </w:tc>
        <w:tc>
          <w:tcPr>
            <w:tcW w:w="6379" w:type="dxa"/>
          </w:tcPr>
          <w:p w:rsidR="009A1B20" w:rsidRPr="009A1B20" w:rsidRDefault="009A1B20" w:rsidP="009A1B20">
            <w:pPr>
              <w:jc w:val="both"/>
              <w:rPr>
                <w:rFonts w:asciiTheme="minorHAnsi" w:hAnsiTheme="minorHAnsi" w:cstheme="minorHAnsi"/>
                <w:sz w:val="24"/>
                <w:szCs w:val="24"/>
              </w:rPr>
            </w:pPr>
            <w:r w:rsidRPr="009A1B20">
              <w:rPr>
                <w:rFonts w:asciiTheme="minorHAnsi" w:hAnsiTheme="minorHAnsi" w:cstheme="minorHAnsi"/>
                <w:sz w:val="24"/>
                <w:szCs w:val="24"/>
              </w:rPr>
              <w:t>L’alunno riconosce le caratteristiche delle fonti sonore; si avvicina al linguaggio musicale attraverso sistemi di notazione non convenzionale, in modo adeguato.</w:t>
            </w:r>
          </w:p>
          <w:p w:rsidR="009A1B20" w:rsidRPr="009A1B20" w:rsidRDefault="009A1B20" w:rsidP="009A1B20">
            <w:pPr>
              <w:jc w:val="both"/>
              <w:rPr>
                <w:rFonts w:asciiTheme="minorHAnsi" w:hAnsiTheme="minorHAnsi" w:cstheme="minorHAnsi"/>
                <w:sz w:val="24"/>
                <w:szCs w:val="24"/>
              </w:rPr>
            </w:pPr>
          </w:p>
        </w:tc>
        <w:tc>
          <w:tcPr>
            <w:tcW w:w="2245" w:type="dxa"/>
          </w:tcPr>
          <w:p w:rsidR="009A1B20" w:rsidRPr="009A1B20" w:rsidRDefault="009A1B20" w:rsidP="009A1B20">
            <w:pPr>
              <w:jc w:val="center"/>
              <w:rPr>
                <w:rFonts w:asciiTheme="minorHAnsi" w:hAnsiTheme="minorHAnsi" w:cstheme="minorHAnsi"/>
                <w:b/>
                <w:sz w:val="24"/>
                <w:szCs w:val="24"/>
              </w:rPr>
            </w:pPr>
          </w:p>
          <w:p w:rsidR="009A1B20" w:rsidRPr="009A1B20" w:rsidRDefault="009A1B20" w:rsidP="009A1B20">
            <w:pPr>
              <w:jc w:val="center"/>
              <w:rPr>
                <w:rFonts w:asciiTheme="minorHAnsi" w:hAnsiTheme="minorHAnsi" w:cstheme="minorHAnsi"/>
                <w:sz w:val="24"/>
                <w:szCs w:val="24"/>
              </w:rPr>
            </w:pPr>
            <w:r w:rsidRPr="009A1B20">
              <w:rPr>
                <w:rFonts w:asciiTheme="minorHAnsi" w:hAnsiTheme="minorHAnsi" w:cstheme="minorHAnsi"/>
                <w:sz w:val="24"/>
                <w:szCs w:val="24"/>
              </w:rPr>
              <w:t>BASE</w:t>
            </w:r>
          </w:p>
          <w:p w:rsidR="009A1B20" w:rsidRPr="009A1B20" w:rsidRDefault="009A1B20" w:rsidP="009A1B20">
            <w:pPr>
              <w:jc w:val="center"/>
              <w:rPr>
                <w:rFonts w:asciiTheme="minorHAnsi" w:hAnsiTheme="minorHAnsi" w:cstheme="minorHAnsi"/>
                <w:sz w:val="24"/>
                <w:szCs w:val="24"/>
              </w:rPr>
            </w:pPr>
          </w:p>
        </w:tc>
      </w:tr>
      <w:tr w:rsidR="009A1B20" w:rsidRPr="0023208F" w:rsidTr="009A1B20">
        <w:trPr>
          <w:trHeight w:val="841"/>
        </w:trPr>
        <w:tc>
          <w:tcPr>
            <w:tcW w:w="2523" w:type="dxa"/>
            <w:vMerge/>
          </w:tcPr>
          <w:p w:rsidR="009A1B20" w:rsidRPr="009A1B20" w:rsidRDefault="009A1B20" w:rsidP="009A1B20">
            <w:pPr>
              <w:rPr>
                <w:rFonts w:asciiTheme="minorHAnsi" w:hAnsiTheme="minorHAnsi" w:cstheme="minorHAnsi"/>
                <w:sz w:val="24"/>
                <w:szCs w:val="24"/>
              </w:rPr>
            </w:pPr>
          </w:p>
        </w:tc>
        <w:tc>
          <w:tcPr>
            <w:tcW w:w="3284" w:type="dxa"/>
            <w:vMerge/>
          </w:tcPr>
          <w:p w:rsidR="009A1B20" w:rsidRPr="009A1B20" w:rsidRDefault="009A1B20" w:rsidP="009A1B20">
            <w:pPr>
              <w:pStyle w:val="TableParagraph"/>
              <w:ind w:right="83"/>
              <w:rPr>
                <w:rFonts w:asciiTheme="minorHAnsi" w:hAnsiTheme="minorHAnsi" w:cstheme="minorHAnsi"/>
                <w:sz w:val="24"/>
                <w:szCs w:val="24"/>
                <w:lang w:val="it-IT"/>
              </w:rPr>
            </w:pPr>
          </w:p>
        </w:tc>
        <w:tc>
          <w:tcPr>
            <w:tcW w:w="6379" w:type="dxa"/>
          </w:tcPr>
          <w:p w:rsidR="009A1B20" w:rsidRPr="009A1B20" w:rsidRDefault="009A1B20" w:rsidP="009A1B20">
            <w:pPr>
              <w:jc w:val="both"/>
              <w:rPr>
                <w:rFonts w:asciiTheme="minorHAnsi" w:hAnsiTheme="minorHAnsi" w:cstheme="minorHAnsi"/>
                <w:sz w:val="24"/>
                <w:szCs w:val="24"/>
              </w:rPr>
            </w:pPr>
            <w:r w:rsidRPr="009A1B20">
              <w:rPr>
                <w:rFonts w:asciiTheme="minorHAnsi" w:hAnsiTheme="minorHAnsi" w:cstheme="minorHAnsi"/>
                <w:sz w:val="24"/>
                <w:szCs w:val="24"/>
              </w:rPr>
              <w:t>L’alunno riconosce le caratteristiche delle fonti sonore; si avvicina al linguaggio musicale attraverso sistemi di notazione non convenzionale, in modo corretto.</w:t>
            </w:r>
          </w:p>
          <w:p w:rsidR="009A1B20" w:rsidRPr="009A1B20" w:rsidRDefault="009A1B20" w:rsidP="009A1B20">
            <w:pPr>
              <w:jc w:val="both"/>
              <w:rPr>
                <w:rFonts w:asciiTheme="minorHAnsi" w:hAnsiTheme="minorHAnsi" w:cstheme="minorHAnsi"/>
                <w:sz w:val="24"/>
                <w:szCs w:val="24"/>
              </w:rPr>
            </w:pPr>
          </w:p>
        </w:tc>
        <w:tc>
          <w:tcPr>
            <w:tcW w:w="2245" w:type="dxa"/>
          </w:tcPr>
          <w:p w:rsidR="009A1B20" w:rsidRPr="009A1B20" w:rsidRDefault="009A1B20" w:rsidP="009A1B20">
            <w:pPr>
              <w:jc w:val="center"/>
              <w:rPr>
                <w:rFonts w:asciiTheme="minorHAnsi" w:hAnsiTheme="minorHAnsi" w:cstheme="minorHAnsi"/>
                <w:b/>
                <w:bCs/>
                <w:sz w:val="24"/>
                <w:szCs w:val="24"/>
              </w:rPr>
            </w:pPr>
          </w:p>
          <w:p w:rsidR="009A1B20" w:rsidRPr="009A1B20" w:rsidRDefault="009A1B20" w:rsidP="009A1B20">
            <w:pPr>
              <w:jc w:val="center"/>
              <w:rPr>
                <w:rFonts w:asciiTheme="minorHAnsi" w:hAnsiTheme="minorHAnsi" w:cstheme="minorHAnsi"/>
                <w:sz w:val="24"/>
                <w:szCs w:val="24"/>
              </w:rPr>
            </w:pPr>
            <w:r w:rsidRPr="009A1B20">
              <w:rPr>
                <w:rFonts w:asciiTheme="minorHAnsi" w:hAnsiTheme="minorHAnsi" w:cstheme="minorHAnsi"/>
                <w:sz w:val="24"/>
                <w:szCs w:val="24"/>
              </w:rPr>
              <w:t>INTERMEDIO</w:t>
            </w:r>
          </w:p>
        </w:tc>
      </w:tr>
      <w:tr w:rsidR="009A1B20" w:rsidRPr="0023208F" w:rsidTr="009A1B20">
        <w:trPr>
          <w:trHeight w:val="64"/>
        </w:trPr>
        <w:tc>
          <w:tcPr>
            <w:tcW w:w="2523" w:type="dxa"/>
            <w:vMerge/>
          </w:tcPr>
          <w:p w:rsidR="009A1B20" w:rsidRPr="009A1B20" w:rsidRDefault="009A1B20" w:rsidP="009A1B20">
            <w:pPr>
              <w:rPr>
                <w:rFonts w:asciiTheme="minorHAnsi" w:hAnsiTheme="minorHAnsi" w:cstheme="minorHAnsi"/>
                <w:sz w:val="24"/>
                <w:szCs w:val="24"/>
              </w:rPr>
            </w:pPr>
          </w:p>
        </w:tc>
        <w:tc>
          <w:tcPr>
            <w:tcW w:w="3284" w:type="dxa"/>
            <w:vMerge/>
          </w:tcPr>
          <w:p w:rsidR="009A1B20" w:rsidRPr="009A1B20" w:rsidRDefault="009A1B20" w:rsidP="009A1B20">
            <w:pPr>
              <w:pStyle w:val="TableParagraph"/>
              <w:ind w:right="83"/>
              <w:rPr>
                <w:rFonts w:asciiTheme="minorHAnsi" w:hAnsiTheme="minorHAnsi" w:cstheme="minorHAnsi"/>
                <w:sz w:val="24"/>
                <w:szCs w:val="24"/>
                <w:lang w:val="it-IT"/>
              </w:rPr>
            </w:pPr>
          </w:p>
        </w:tc>
        <w:tc>
          <w:tcPr>
            <w:tcW w:w="6379" w:type="dxa"/>
          </w:tcPr>
          <w:p w:rsidR="009A1B20" w:rsidRPr="009A1B20" w:rsidRDefault="009A1B20" w:rsidP="009A1B20">
            <w:pPr>
              <w:jc w:val="both"/>
              <w:rPr>
                <w:rFonts w:asciiTheme="minorHAnsi" w:hAnsiTheme="minorHAnsi" w:cstheme="minorHAnsi"/>
                <w:sz w:val="24"/>
                <w:szCs w:val="24"/>
              </w:rPr>
            </w:pPr>
            <w:r w:rsidRPr="009A1B20">
              <w:rPr>
                <w:rFonts w:asciiTheme="minorHAnsi" w:hAnsiTheme="minorHAnsi" w:cstheme="minorHAnsi"/>
                <w:sz w:val="24"/>
                <w:szCs w:val="24"/>
              </w:rPr>
              <w:t>L’alunno riconosce le caratteristiche delle fonti sonore; si avvicina al linguaggio musicale attraverso sistemi di notazione non convenzionale, in modo corretto, sicuro e preciso.</w:t>
            </w:r>
          </w:p>
          <w:p w:rsidR="009A1B20" w:rsidRPr="009A1B20" w:rsidRDefault="009A1B20" w:rsidP="009A1B20">
            <w:pPr>
              <w:jc w:val="both"/>
              <w:rPr>
                <w:rFonts w:asciiTheme="minorHAnsi" w:hAnsiTheme="minorHAnsi" w:cstheme="minorHAnsi"/>
                <w:sz w:val="24"/>
                <w:szCs w:val="24"/>
              </w:rPr>
            </w:pPr>
          </w:p>
        </w:tc>
        <w:tc>
          <w:tcPr>
            <w:tcW w:w="2245" w:type="dxa"/>
          </w:tcPr>
          <w:p w:rsidR="009A1B20" w:rsidRPr="009A1B20" w:rsidRDefault="009A1B20" w:rsidP="009A1B20">
            <w:pPr>
              <w:jc w:val="center"/>
              <w:rPr>
                <w:rFonts w:asciiTheme="minorHAnsi" w:hAnsiTheme="minorHAnsi" w:cstheme="minorHAnsi"/>
                <w:b/>
                <w:bCs/>
                <w:sz w:val="24"/>
                <w:szCs w:val="24"/>
              </w:rPr>
            </w:pPr>
          </w:p>
          <w:p w:rsidR="009A1B20" w:rsidRPr="009A1B20" w:rsidRDefault="009A1B20" w:rsidP="009A1B20">
            <w:pPr>
              <w:jc w:val="center"/>
              <w:rPr>
                <w:rFonts w:asciiTheme="minorHAnsi" w:hAnsiTheme="minorHAnsi" w:cstheme="minorHAnsi"/>
                <w:sz w:val="24"/>
                <w:szCs w:val="24"/>
              </w:rPr>
            </w:pPr>
            <w:r w:rsidRPr="009A1B20">
              <w:rPr>
                <w:rFonts w:asciiTheme="minorHAnsi" w:hAnsiTheme="minorHAnsi" w:cstheme="minorHAnsi"/>
                <w:sz w:val="24"/>
                <w:szCs w:val="24"/>
              </w:rPr>
              <w:t>AVANZATO</w:t>
            </w:r>
          </w:p>
        </w:tc>
      </w:tr>
      <w:tr w:rsidR="009A1B20" w:rsidRPr="0023208F" w:rsidTr="009A1B20">
        <w:trPr>
          <w:trHeight w:val="705"/>
        </w:trPr>
        <w:tc>
          <w:tcPr>
            <w:tcW w:w="2523" w:type="dxa"/>
            <w:vMerge w:val="restart"/>
          </w:tcPr>
          <w:p w:rsidR="009A1B20" w:rsidRPr="009A1B20" w:rsidRDefault="009A1B20" w:rsidP="009A1B20">
            <w:pPr>
              <w:ind w:firstLine="29"/>
              <w:jc w:val="center"/>
              <w:rPr>
                <w:rFonts w:asciiTheme="minorHAnsi" w:eastAsia="Times New Roman" w:hAnsiTheme="minorHAnsi" w:cstheme="minorHAnsi"/>
                <w:sz w:val="24"/>
                <w:szCs w:val="24"/>
              </w:rPr>
            </w:pPr>
          </w:p>
          <w:p w:rsidR="009A1B20" w:rsidRPr="009A1B20" w:rsidRDefault="009A1B20" w:rsidP="009A1B20">
            <w:pPr>
              <w:ind w:firstLine="29"/>
              <w:jc w:val="center"/>
              <w:rPr>
                <w:rFonts w:asciiTheme="minorHAnsi" w:eastAsia="Times New Roman" w:hAnsiTheme="minorHAnsi" w:cstheme="minorHAnsi"/>
                <w:sz w:val="24"/>
                <w:szCs w:val="24"/>
              </w:rPr>
            </w:pPr>
          </w:p>
          <w:p w:rsidR="009A1B20" w:rsidRPr="009A1B20" w:rsidRDefault="009A1B20" w:rsidP="009A1B20">
            <w:pPr>
              <w:ind w:firstLine="29"/>
              <w:jc w:val="center"/>
              <w:rPr>
                <w:rFonts w:asciiTheme="minorHAnsi" w:eastAsia="Times New Roman" w:hAnsiTheme="minorHAnsi" w:cstheme="minorHAnsi"/>
                <w:sz w:val="24"/>
                <w:szCs w:val="24"/>
              </w:rPr>
            </w:pPr>
            <w:r w:rsidRPr="009A1B20">
              <w:rPr>
                <w:rFonts w:asciiTheme="minorHAnsi" w:eastAsia="Times New Roman" w:hAnsiTheme="minorHAnsi" w:cstheme="minorHAnsi"/>
                <w:sz w:val="24"/>
                <w:szCs w:val="24"/>
              </w:rPr>
              <w:t>APPRENDERE</w:t>
            </w:r>
          </w:p>
          <w:p w:rsidR="009A1B20" w:rsidRPr="009A1B20" w:rsidRDefault="009A1B20" w:rsidP="009A1B20">
            <w:pPr>
              <w:rPr>
                <w:rFonts w:asciiTheme="minorHAnsi" w:hAnsiTheme="minorHAnsi" w:cstheme="minorHAnsi"/>
                <w:sz w:val="24"/>
                <w:szCs w:val="24"/>
              </w:rPr>
            </w:pPr>
          </w:p>
        </w:tc>
        <w:tc>
          <w:tcPr>
            <w:tcW w:w="3284" w:type="dxa"/>
            <w:vMerge w:val="restart"/>
          </w:tcPr>
          <w:p w:rsidR="009A1B20" w:rsidRPr="009A1B20" w:rsidRDefault="009A1B20" w:rsidP="009A1B20">
            <w:pPr>
              <w:pStyle w:val="Paragrafoelenco"/>
              <w:widowControl w:val="0"/>
              <w:numPr>
                <w:ilvl w:val="0"/>
                <w:numId w:val="12"/>
              </w:numPr>
              <w:autoSpaceDE w:val="0"/>
              <w:autoSpaceDN w:val="0"/>
              <w:adjustRightInd w:val="0"/>
              <w:spacing w:after="240"/>
              <w:rPr>
                <w:rFonts w:asciiTheme="minorHAnsi" w:eastAsiaTheme="minorEastAsia" w:hAnsiTheme="minorHAnsi" w:cstheme="minorHAnsi"/>
                <w:sz w:val="24"/>
                <w:szCs w:val="24"/>
              </w:rPr>
            </w:pPr>
            <w:r w:rsidRPr="009A1B20">
              <w:rPr>
                <w:rFonts w:asciiTheme="minorHAnsi" w:eastAsiaTheme="minorEastAsia" w:hAnsiTheme="minorHAnsi" w:cstheme="minorHAnsi"/>
                <w:b/>
                <w:sz w:val="24"/>
                <w:szCs w:val="24"/>
              </w:rPr>
              <w:t>sviluppare</w:t>
            </w:r>
            <w:r w:rsidRPr="009A1B20">
              <w:rPr>
                <w:rFonts w:asciiTheme="minorHAnsi" w:eastAsiaTheme="minorEastAsia" w:hAnsiTheme="minorHAnsi" w:cstheme="minorHAnsi"/>
                <w:sz w:val="24"/>
                <w:szCs w:val="24"/>
              </w:rPr>
              <w:t xml:space="preserve"> la capacità di distinguere suoni e voci dell’ambiente circostante </w:t>
            </w:r>
            <w:r w:rsidRPr="009A1B20">
              <w:rPr>
                <w:rFonts w:asciiTheme="minorHAnsi" w:eastAsiaTheme="minorEastAsia" w:hAnsiTheme="minorHAnsi" w:cstheme="minorHAnsi"/>
                <w:iCs/>
                <w:sz w:val="24"/>
                <w:szCs w:val="24"/>
              </w:rPr>
              <w:t xml:space="preserve">discriminando </w:t>
            </w:r>
            <w:r w:rsidRPr="009A1B20">
              <w:rPr>
                <w:rFonts w:asciiTheme="minorHAnsi" w:eastAsiaTheme="minorEastAsia" w:hAnsiTheme="minorHAnsi" w:cstheme="minorHAnsi"/>
                <w:sz w:val="24"/>
                <w:szCs w:val="24"/>
              </w:rPr>
              <w:t xml:space="preserve">suoni naturali, artificiali e voci umane, e </w:t>
            </w:r>
            <w:r w:rsidRPr="009A1B20">
              <w:rPr>
                <w:rFonts w:asciiTheme="minorHAnsi" w:eastAsiaTheme="minorEastAsia" w:hAnsiTheme="minorHAnsi" w:cstheme="minorHAnsi"/>
                <w:iCs/>
                <w:sz w:val="24"/>
                <w:szCs w:val="24"/>
              </w:rPr>
              <w:t xml:space="preserve">associando </w:t>
            </w:r>
            <w:r w:rsidRPr="009A1B20">
              <w:rPr>
                <w:rFonts w:asciiTheme="minorHAnsi" w:eastAsiaTheme="minorEastAsia" w:hAnsiTheme="minorHAnsi" w:cstheme="minorHAnsi"/>
                <w:sz w:val="24"/>
                <w:szCs w:val="24"/>
              </w:rPr>
              <w:t xml:space="preserve">all’ascolto attento un’adeguata coordinazione gestuale e motoria. </w:t>
            </w:r>
          </w:p>
          <w:p w:rsidR="009A1B20" w:rsidRPr="009A1B20" w:rsidRDefault="009A1B20" w:rsidP="009A1B20">
            <w:pPr>
              <w:pStyle w:val="Paragrafoelenco"/>
              <w:widowControl w:val="0"/>
              <w:autoSpaceDE w:val="0"/>
              <w:autoSpaceDN w:val="0"/>
              <w:adjustRightInd w:val="0"/>
              <w:spacing w:after="240"/>
              <w:ind w:left="360"/>
              <w:rPr>
                <w:rFonts w:asciiTheme="minorHAnsi" w:eastAsiaTheme="minorEastAsia" w:hAnsiTheme="minorHAnsi" w:cstheme="minorHAnsi"/>
                <w:sz w:val="24"/>
                <w:szCs w:val="24"/>
              </w:rPr>
            </w:pPr>
          </w:p>
          <w:p w:rsidR="009A1B20" w:rsidRPr="009A1B20" w:rsidRDefault="009A1B20" w:rsidP="009A1B20">
            <w:pPr>
              <w:pStyle w:val="Paragrafoelenco"/>
              <w:widowControl w:val="0"/>
              <w:numPr>
                <w:ilvl w:val="0"/>
                <w:numId w:val="12"/>
              </w:numPr>
              <w:autoSpaceDE w:val="0"/>
              <w:autoSpaceDN w:val="0"/>
              <w:adjustRightInd w:val="0"/>
              <w:spacing w:after="240"/>
              <w:rPr>
                <w:rFonts w:asciiTheme="minorHAnsi" w:eastAsiaTheme="minorEastAsia" w:hAnsiTheme="minorHAnsi" w:cstheme="minorHAnsi"/>
                <w:sz w:val="24"/>
                <w:szCs w:val="24"/>
              </w:rPr>
            </w:pPr>
            <w:r w:rsidRPr="009A1B20">
              <w:rPr>
                <w:rFonts w:asciiTheme="minorHAnsi" w:eastAsiaTheme="minorEastAsia" w:hAnsiTheme="minorHAnsi" w:cstheme="minorHAnsi"/>
                <w:b/>
                <w:sz w:val="24"/>
                <w:szCs w:val="24"/>
              </w:rPr>
              <w:t>accrescere</w:t>
            </w:r>
            <w:r w:rsidRPr="009A1B20">
              <w:rPr>
                <w:rFonts w:asciiTheme="minorHAnsi" w:eastAsiaTheme="minorEastAsia" w:hAnsiTheme="minorHAnsi" w:cstheme="minorHAnsi"/>
                <w:sz w:val="24"/>
                <w:szCs w:val="24"/>
              </w:rPr>
              <w:t xml:space="preserve"> la concentrazione e le capacità mnestiche </w:t>
            </w:r>
            <w:r w:rsidRPr="009A1B20">
              <w:rPr>
                <w:rFonts w:asciiTheme="minorHAnsi" w:eastAsiaTheme="minorEastAsia" w:hAnsiTheme="minorHAnsi" w:cstheme="minorHAnsi"/>
                <w:iCs/>
                <w:sz w:val="24"/>
                <w:szCs w:val="24"/>
              </w:rPr>
              <w:t xml:space="preserve">utilizzando </w:t>
            </w:r>
            <w:r w:rsidRPr="009A1B20">
              <w:rPr>
                <w:rFonts w:asciiTheme="minorHAnsi" w:eastAsiaTheme="minorEastAsia" w:hAnsiTheme="minorHAnsi" w:cstheme="minorHAnsi"/>
                <w:sz w:val="24"/>
                <w:szCs w:val="24"/>
              </w:rPr>
              <w:t xml:space="preserve">brani e/o semplici canti ascoltati e cantati per imitazione. </w:t>
            </w:r>
          </w:p>
          <w:p w:rsidR="009A1B20" w:rsidRPr="009A1B20" w:rsidRDefault="009A1B20" w:rsidP="009A1B20">
            <w:pPr>
              <w:pStyle w:val="Paragrafoelenco"/>
              <w:widowControl w:val="0"/>
              <w:autoSpaceDE w:val="0"/>
              <w:autoSpaceDN w:val="0"/>
              <w:adjustRightInd w:val="0"/>
              <w:spacing w:after="240"/>
              <w:ind w:left="360"/>
              <w:rPr>
                <w:rFonts w:asciiTheme="minorHAnsi" w:eastAsiaTheme="minorEastAsia" w:hAnsiTheme="minorHAnsi" w:cstheme="minorHAnsi"/>
                <w:sz w:val="24"/>
                <w:szCs w:val="24"/>
              </w:rPr>
            </w:pPr>
          </w:p>
          <w:p w:rsidR="009A1B20" w:rsidRPr="009A1B20" w:rsidRDefault="009A1B20" w:rsidP="009A1B20">
            <w:pPr>
              <w:pStyle w:val="TableParagraph"/>
              <w:ind w:right="83"/>
              <w:rPr>
                <w:rFonts w:asciiTheme="minorHAnsi" w:hAnsiTheme="minorHAnsi" w:cstheme="minorHAnsi"/>
                <w:sz w:val="24"/>
                <w:szCs w:val="24"/>
                <w:lang w:val="it-IT"/>
              </w:rPr>
            </w:pPr>
          </w:p>
        </w:tc>
        <w:tc>
          <w:tcPr>
            <w:tcW w:w="6379" w:type="dxa"/>
          </w:tcPr>
          <w:p w:rsidR="009A1B20" w:rsidRPr="009A1B20" w:rsidRDefault="009A1B20" w:rsidP="009A1B20">
            <w:pPr>
              <w:jc w:val="both"/>
              <w:rPr>
                <w:rFonts w:asciiTheme="minorHAnsi" w:hAnsiTheme="minorHAnsi" w:cstheme="minorHAnsi"/>
                <w:sz w:val="24"/>
                <w:szCs w:val="24"/>
              </w:rPr>
            </w:pPr>
            <w:r w:rsidRPr="009A1B20">
              <w:rPr>
                <w:rFonts w:asciiTheme="minorHAnsi" w:hAnsiTheme="minorHAnsi" w:cstheme="minorHAnsi"/>
                <w:sz w:val="24"/>
                <w:szCs w:val="24"/>
              </w:rPr>
              <w:t>L’alunno interpreta la sonorità associandola ad un’adeguata  coordinazione gestuale e motoria accrescendo la concentrazione e le capacità mnestiche, se opportunamente guidato dall’insegnante.</w:t>
            </w:r>
          </w:p>
        </w:tc>
        <w:tc>
          <w:tcPr>
            <w:tcW w:w="2245" w:type="dxa"/>
          </w:tcPr>
          <w:p w:rsidR="009A1B20" w:rsidRPr="009A1B20" w:rsidRDefault="009A1B20" w:rsidP="009A1B20">
            <w:pPr>
              <w:jc w:val="center"/>
              <w:rPr>
                <w:rFonts w:asciiTheme="minorHAnsi" w:hAnsiTheme="minorHAnsi" w:cstheme="minorHAnsi"/>
                <w:sz w:val="24"/>
                <w:szCs w:val="24"/>
              </w:rPr>
            </w:pPr>
            <w:r w:rsidRPr="009A1B20">
              <w:rPr>
                <w:rFonts w:asciiTheme="minorHAnsi" w:hAnsiTheme="minorHAnsi" w:cstheme="minorHAnsi"/>
                <w:sz w:val="24"/>
                <w:szCs w:val="24"/>
              </w:rPr>
              <w:t>IN VIA DI PRIMA ACQUISIZIONE</w:t>
            </w:r>
          </w:p>
        </w:tc>
      </w:tr>
      <w:tr w:rsidR="009A1B20" w:rsidRPr="0023208F" w:rsidTr="009A1B20">
        <w:trPr>
          <w:trHeight w:val="700"/>
        </w:trPr>
        <w:tc>
          <w:tcPr>
            <w:tcW w:w="2523" w:type="dxa"/>
            <w:vMerge/>
          </w:tcPr>
          <w:p w:rsidR="009A1B20" w:rsidRPr="009A1B20" w:rsidRDefault="009A1B20" w:rsidP="009A1B20">
            <w:pPr>
              <w:rPr>
                <w:rFonts w:asciiTheme="minorHAnsi" w:hAnsiTheme="minorHAnsi" w:cstheme="minorHAnsi"/>
                <w:sz w:val="24"/>
                <w:szCs w:val="24"/>
              </w:rPr>
            </w:pPr>
          </w:p>
        </w:tc>
        <w:tc>
          <w:tcPr>
            <w:tcW w:w="3284" w:type="dxa"/>
            <w:vMerge/>
          </w:tcPr>
          <w:p w:rsidR="009A1B20" w:rsidRPr="009A1B20" w:rsidRDefault="009A1B20" w:rsidP="009A1B20">
            <w:pPr>
              <w:pStyle w:val="Paragrafoelenco"/>
              <w:widowControl w:val="0"/>
              <w:numPr>
                <w:ilvl w:val="0"/>
                <w:numId w:val="12"/>
              </w:numPr>
              <w:autoSpaceDE w:val="0"/>
              <w:autoSpaceDN w:val="0"/>
              <w:adjustRightInd w:val="0"/>
              <w:spacing w:after="240"/>
              <w:rPr>
                <w:rFonts w:asciiTheme="minorHAnsi" w:eastAsiaTheme="minorEastAsia" w:hAnsiTheme="minorHAnsi" w:cstheme="minorHAnsi"/>
                <w:sz w:val="24"/>
                <w:szCs w:val="24"/>
              </w:rPr>
            </w:pPr>
          </w:p>
        </w:tc>
        <w:tc>
          <w:tcPr>
            <w:tcW w:w="6379" w:type="dxa"/>
          </w:tcPr>
          <w:p w:rsidR="009A1B20" w:rsidRPr="009A1B20" w:rsidRDefault="009A1B20" w:rsidP="009A1B20">
            <w:pPr>
              <w:jc w:val="both"/>
              <w:rPr>
                <w:rFonts w:asciiTheme="minorHAnsi" w:hAnsiTheme="minorHAnsi" w:cstheme="minorHAnsi"/>
                <w:sz w:val="24"/>
                <w:szCs w:val="24"/>
              </w:rPr>
            </w:pPr>
            <w:r w:rsidRPr="009A1B20">
              <w:rPr>
                <w:rFonts w:asciiTheme="minorHAnsi" w:hAnsiTheme="minorHAnsi" w:cstheme="minorHAnsi"/>
                <w:sz w:val="24"/>
                <w:szCs w:val="24"/>
              </w:rPr>
              <w:t>L’alunno interpreta la sonorità associandola ad un’adeguata  coordinazione gestuale e motoria  accrescendo la concentrazione e le capacità mnestiche, in modo adeguato.</w:t>
            </w:r>
          </w:p>
        </w:tc>
        <w:tc>
          <w:tcPr>
            <w:tcW w:w="2245" w:type="dxa"/>
          </w:tcPr>
          <w:p w:rsidR="009A1B20" w:rsidRPr="009A1B20" w:rsidRDefault="009A1B20" w:rsidP="009A1B20">
            <w:pPr>
              <w:jc w:val="center"/>
              <w:rPr>
                <w:rFonts w:asciiTheme="minorHAnsi" w:hAnsiTheme="minorHAnsi" w:cstheme="minorHAnsi"/>
                <w:sz w:val="24"/>
                <w:szCs w:val="24"/>
              </w:rPr>
            </w:pPr>
            <w:r w:rsidRPr="009A1B20">
              <w:rPr>
                <w:rFonts w:asciiTheme="minorHAnsi" w:hAnsiTheme="minorHAnsi" w:cstheme="minorHAnsi"/>
                <w:sz w:val="24"/>
                <w:szCs w:val="24"/>
              </w:rPr>
              <w:t>BASE</w:t>
            </w:r>
          </w:p>
          <w:p w:rsidR="009A1B20" w:rsidRPr="009A1B20" w:rsidRDefault="009A1B20" w:rsidP="009A1B20">
            <w:pPr>
              <w:jc w:val="center"/>
              <w:rPr>
                <w:rFonts w:asciiTheme="minorHAnsi" w:hAnsiTheme="minorHAnsi" w:cstheme="minorHAnsi"/>
                <w:b/>
                <w:bCs/>
                <w:sz w:val="24"/>
                <w:szCs w:val="24"/>
              </w:rPr>
            </w:pPr>
          </w:p>
        </w:tc>
      </w:tr>
      <w:tr w:rsidR="009A1B20" w:rsidRPr="0023208F" w:rsidTr="009A1B20">
        <w:trPr>
          <w:trHeight w:val="714"/>
        </w:trPr>
        <w:tc>
          <w:tcPr>
            <w:tcW w:w="2523" w:type="dxa"/>
            <w:vMerge/>
          </w:tcPr>
          <w:p w:rsidR="009A1B20" w:rsidRPr="009A1B20" w:rsidRDefault="009A1B20" w:rsidP="009A1B20">
            <w:pPr>
              <w:rPr>
                <w:rFonts w:asciiTheme="minorHAnsi" w:hAnsiTheme="minorHAnsi" w:cstheme="minorHAnsi"/>
                <w:sz w:val="24"/>
                <w:szCs w:val="24"/>
              </w:rPr>
            </w:pPr>
          </w:p>
        </w:tc>
        <w:tc>
          <w:tcPr>
            <w:tcW w:w="3284" w:type="dxa"/>
            <w:vMerge/>
          </w:tcPr>
          <w:p w:rsidR="009A1B20" w:rsidRPr="009A1B20" w:rsidRDefault="009A1B20" w:rsidP="009A1B20">
            <w:pPr>
              <w:pStyle w:val="Paragrafoelenco"/>
              <w:widowControl w:val="0"/>
              <w:numPr>
                <w:ilvl w:val="0"/>
                <w:numId w:val="12"/>
              </w:numPr>
              <w:autoSpaceDE w:val="0"/>
              <w:autoSpaceDN w:val="0"/>
              <w:adjustRightInd w:val="0"/>
              <w:spacing w:after="240"/>
              <w:rPr>
                <w:rFonts w:asciiTheme="minorHAnsi" w:eastAsiaTheme="minorEastAsia" w:hAnsiTheme="minorHAnsi" w:cstheme="minorHAnsi"/>
                <w:sz w:val="24"/>
                <w:szCs w:val="24"/>
                <w:lang w:val="en-US"/>
              </w:rPr>
            </w:pPr>
          </w:p>
        </w:tc>
        <w:tc>
          <w:tcPr>
            <w:tcW w:w="6379" w:type="dxa"/>
          </w:tcPr>
          <w:p w:rsidR="009A1B20" w:rsidRPr="009A1B20" w:rsidRDefault="009A1B20" w:rsidP="009A1B20">
            <w:pPr>
              <w:jc w:val="both"/>
              <w:rPr>
                <w:rFonts w:asciiTheme="minorHAnsi" w:hAnsiTheme="minorHAnsi" w:cstheme="minorHAnsi"/>
                <w:sz w:val="24"/>
                <w:szCs w:val="24"/>
              </w:rPr>
            </w:pPr>
            <w:r w:rsidRPr="009A1B20">
              <w:rPr>
                <w:rFonts w:asciiTheme="minorHAnsi" w:hAnsiTheme="minorHAnsi" w:cstheme="minorHAnsi"/>
                <w:sz w:val="24"/>
                <w:szCs w:val="24"/>
              </w:rPr>
              <w:t>L’alunno interpreta la sonorità associandola ad un’adeguata  coordinazione gestuale e motoria  accrescendo la concentrazione e le capacità mnestiche, in modo corretto.</w:t>
            </w:r>
          </w:p>
        </w:tc>
        <w:tc>
          <w:tcPr>
            <w:tcW w:w="2245" w:type="dxa"/>
          </w:tcPr>
          <w:p w:rsidR="009A1B20" w:rsidRPr="009A1B20" w:rsidRDefault="009A1B20" w:rsidP="009A1B20">
            <w:pPr>
              <w:jc w:val="center"/>
              <w:rPr>
                <w:rFonts w:asciiTheme="minorHAnsi" w:hAnsiTheme="minorHAnsi" w:cstheme="minorHAnsi"/>
                <w:sz w:val="24"/>
                <w:szCs w:val="24"/>
              </w:rPr>
            </w:pPr>
            <w:r w:rsidRPr="009A1B20">
              <w:rPr>
                <w:rFonts w:asciiTheme="minorHAnsi" w:hAnsiTheme="minorHAnsi" w:cstheme="minorHAnsi"/>
                <w:sz w:val="24"/>
                <w:szCs w:val="24"/>
              </w:rPr>
              <w:t>INTERMEDIO</w:t>
            </w:r>
          </w:p>
          <w:p w:rsidR="009A1B20" w:rsidRPr="009A1B20" w:rsidRDefault="009A1B20" w:rsidP="009A1B20">
            <w:pPr>
              <w:jc w:val="center"/>
              <w:rPr>
                <w:rFonts w:asciiTheme="minorHAnsi" w:hAnsiTheme="minorHAnsi" w:cstheme="minorHAnsi"/>
                <w:b/>
                <w:bCs/>
                <w:sz w:val="24"/>
                <w:szCs w:val="24"/>
              </w:rPr>
            </w:pPr>
          </w:p>
        </w:tc>
      </w:tr>
      <w:tr w:rsidR="009A1B20" w:rsidRPr="0023208F" w:rsidTr="009A1B20">
        <w:trPr>
          <w:trHeight w:val="673"/>
        </w:trPr>
        <w:tc>
          <w:tcPr>
            <w:tcW w:w="2523" w:type="dxa"/>
            <w:vMerge/>
          </w:tcPr>
          <w:p w:rsidR="009A1B20" w:rsidRPr="009A1B20" w:rsidRDefault="009A1B20" w:rsidP="009A1B20">
            <w:pPr>
              <w:rPr>
                <w:rFonts w:asciiTheme="minorHAnsi" w:hAnsiTheme="minorHAnsi" w:cstheme="minorHAnsi"/>
                <w:sz w:val="24"/>
                <w:szCs w:val="24"/>
              </w:rPr>
            </w:pPr>
          </w:p>
        </w:tc>
        <w:tc>
          <w:tcPr>
            <w:tcW w:w="3284" w:type="dxa"/>
            <w:vMerge/>
          </w:tcPr>
          <w:p w:rsidR="009A1B20" w:rsidRPr="009A1B20" w:rsidRDefault="009A1B20" w:rsidP="009A1B20">
            <w:pPr>
              <w:pStyle w:val="Paragrafoelenco"/>
              <w:widowControl w:val="0"/>
              <w:numPr>
                <w:ilvl w:val="0"/>
                <w:numId w:val="12"/>
              </w:numPr>
              <w:autoSpaceDE w:val="0"/>
              <w:autoSpaceDN w:val="0"/>
              <w:adjustRightInd w:val="0"/>
              <w:spacing w:after="240"/>
              <w:rPr>
                <w:rFonts w:asciiTheme="minorHAnsi" w:eastAsiaTheme="minorEastAsia" w:hAnsiTheme="minorHAnsi" w:cstheme="minorHAnsi"/>
                <w:sz w:val="24"/>
                <w:szCs w:val="24"/>
                <w:lang w:val="en-US"/>
              </w:rPr>
            </w:pPr>
          </w:p>
        </w:tc>
        <w:tc>
          <w:tcPr>
            <w:tcW w:w="6379" w:type="dxa"/>
          </w:tcPr>
          <w:p w:rsidR="009A1B20" w:rsidRPr="009A1B20" w:rsidRDefault="009A1B20" w:rsidP="009A1B20">
            <w:pPr>
              <w:jc w:val="both"/>
              <w:rPr>
                <w:rFonts w:asciiTheme="minorHAnsi" w:hAnsiTheme="minorHAnsi" w:cstheme="minorHAnsi"/>
                <w:sz w:val="24"/>
                <w:szCs w:val="24"/>
              </w:rPr>
            </w:pPr>
            <w:r w:rsidRPr="009A1B20">
              <w:rPr>
                <w:rFonts w:asciiTheme="minorHAnsi" w:hAnsiTheme="minorHAnsi" w:cstheme="minorHAnsi"/>
                <w:sz w:val="24"/>
                <w:szCs w:val="24"/>
              </w:rPr>
              <w:t xml:space="preserve">L’alunno interpreta la sonorità associandola ad un’adeguata  coordinazione gestuale e motoria  accrescendo la concentrazione e le capacità mnestiche,  in modo corretto, sicuro e preciso.  </w:t>
            </w:r>
          </w:p>
        </w:tc>
        <w:tc>
          <w:tcPr>
            <w:tcW w:w="2245" w:type="dxa"/>
          </w:tcPr>
          <w:p w:rsidR="009A1B20" w:rsidRPr="009A1B20" w:rsidRDefault="009A1B20" w:rsidP="009A1B20">
            <w:pPr>
              <w:jc w:val="center"/>
              <w:rPr>
                <w:rFonts w:asciiTheme="minorHAnsi" w:hAnsiTheme="minorHAnsi" w:cstheme="minorHAnsi"/>
                <w:b/>
                <w:bCs/>
                <w:sz w:val="24"/>
                <w:szCs w:val="24"/>
              </w:rPr>
            </w:pPr>
            <w:r w:rsidRPr="009A1B20">
              <w:rPr>
                <w:rFonts w:asciiTheme="minorHAnsi" w:hAnsiTheme="minorHAnsi" w:cstheme="minorHAnsi"/>
                <w:sz w:val="24"/>
                <w:szCs w:val="24"/>
              </w:rPr>
              <w:t>AVANZATO</w:t>
            </w:r>
          </w:p>
        </w:tc>
      </w:tr>
    </w:tbl>
    <w:p w:rsidR="009A1B20" w:rsidRDefault="009A1B20" w:rsidP="009A1B20"/>
    <w:p w:rsidR="009A1B20" w:rsidRDefault="009A1B20">
      <w:pPr>
        <w:rPr>
          <w:rFonts w:asciiTheme="majorHAnsi" w:eastAsiaTheme="majorEastAsia" w:hAnsiTheme="majorHAnsi" w:cstheme="majorBidi"/>
          <w:color w:val="2E74B5" w:themeColor="accent1" w:themeShade="BF"/>
          <w:sz w:val="26"/>
          <w:szCs w:val="26"/>
        </w:rPr>
      </w:pPr>
      <w:r>
        <w:br w:type="page"/>
      </w:r>
    </w:p>
    <w:p w:rsidR="008F76DB" w:rsidRDefault="009A1B20" w:rsidP="009A1B20">
      <w:pPr>
        <w:pStyle w:val="Titolo2"/>
      </w:pPr>
      <w:bookmarkStart w:id="41" w:name="_Toc84315801"/>
      <w:r>
        <w:lastRenderedPageBreak/>
        <w:t>Musica – Classe terza</w:t>
      </w:r>
      <w:bookmarkEnd w:id="41"/>
    </w:p>
    <w:tbl>
      <w:tblPr>
        <w:tblStyle w:val="Grigliatabella"/>
        <w:tblW w:w="14431" w:type="dxa"/>
        <w:tblLook w:val="04A0" w:firstRow="1" w:lastRow="0" w:firstColumn="1" w:lastColumn="0" w:noHBand="0" w:noVBand="1"/>
      </w:tblPr>
      <w:tblGrid>
        <w:gridCol w:w="2523"/>
        <w:gridCol w:w="3284"/>
        <w:gridCol w:w="6379"/>
        <w:gridCol w:w="2245"/>
      </w:tblGrid>
      <w:tr w:rsidR="00695419" w:rsidRPr="0023208F" w:rsidTr="00695419">
        <w:tc>
          <w:tcPr>
            <w:tcW w:w="14431" w:type="dxa"/>
            <w:gridSpan w:val="4"/>
          </w:tcPr>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b/>
                <w:sz w:val="24"/>
                <w:szCs w:val="24"/>
              </w:rPr>
              <w:t>DISCIPLINA: Musica</w:t>
            </w:r>
          </w:p>
        </w:tc>
      </w:tr>
      <w:tr w:rsidR="00695419" w:rsidRPr="0023208F" w:rsidTr="00695419">
        <w:tc>
          <w:tcPr>
            <w:tcW w:w="14431" w:type="dxa"/>
            <w:gridSpan w:val="4"/>
          </w:tcPr>
          <w:p w:rsidR="00695419" w:rsidRPr="00695419" w:rsidRDefault="00695419" w:rsidP="00695419">
            <w:pPr>
              <w:jc w:val="center"/>
              <w:rPr>
                <w:rFonts w:asciiTheme="minorHAnsi" w:hAnsiTheme="minorHAnsi" w:cstheme="minorHAnsi"/>
                <w:b/>
                <w:sz w:val="24"/>
                <w:szCs w:val="24"/>
              </w:rPr>
            </w:pPr>
            <w:r w:rsidRPr="00695419">
              <w:rPr>
                <w:rFonts w:asciiTheme="minorHAnsi" w:hAnsiTheme="minorHAnsi" w:cstheme="minorHAnsi"/>
                <w:b/>
                <w:sz w:val="24"/>
                <w:szCs w:val="24"/>
              </w:rPr>
              <w:t>CLASSE: TERZA</w:t>
            </w:r>
          </w:p>
        </w:tc>
      </w:tr>
      <w:tr w:rsidR="00695419" w:rsidRPr="0023208F" w:rsidTr="00695419">
        <w:trPr>
          <w:trHeight w:val="135"/>
        </w:trPr>
        <w:tc>
          <w:tcPr>
            <w:tcW w:w="14431" w:type="dxa"/>
            <w:gridSpan w:val="4"/>
          </w:tcPr>
          <w:p w:rsidR="00695419" w:rsidRPr="00695419" w:rsidRDefault="00695419" w:rsidP="00695419">
            <w:pPr>
              <w:rPr>
                <w:rFonts w:asciiTheme="minorHAnsi" w:hAnsiTheme="minorHAnsi" w:cstheme="minorHAnsi"/>
                <w:bCs/>
                <w:sz w:val="24"/>
                <w:szCs w:val="24"/>
              </w:rPr>
            </w:pPr>
            <w:r w:rsidRPr="00695419">
              <w:rPr>
                <w:rFonts w:asciiTheme="minorHAnsi" w:hAnsiTheme="minorHAnsi" w:cstheme="minorHAnsi"/>
                <w:b/>
                <w:sz w:val="24"/>
                <w:szCs w:val="24"/>
              </w:rPr>
              <w:t>COMPETENZA CHIAVE EUROPEA:</w:t>
            </w:r>
            <w:r w:rsidRPr="00695419">
              <w:rPr>
                <w:rFonts w:asciiTheme="minorHAnsi" w:hAnsiTheme="minorHAnsi" w:cstheme="minorHAnsi"/>
                <w:bCs/>
                <w:sz w:val="24"/>
                <w:szCs w:val="24"/>
              </w:rPr>
              <w:t xml:space="preserve"> Competenza </w:t>
            </w:r>
            <w:r w:rsidRPr="00A65D87">
              <w:rPr>
                <w:rStyle w:val="Enfasigrassetto"/>
                <w:rFonts w:asciiTheme="minorHAnsi" w:hAnsiTheme="minorHAnsi" w:cstheme="minorHAnsi"/>
                <w:b w:val="0"/>
                <w:sz w:val="24"/>
                <w:szCs w:val="24"/>
                <w:shd w:val="clear" w:color="auto" w:fill="FFFFFF"/>
              </w:rPr>
              <w:t>in materia di consapevolezza ed espressioni culturali</w:t>
            </w:r>
          </w:p>
        </w:tc>
      </w:tr>
      <w:tr w:rsidR="00695419" w:rsidRPr="0023208F" w:rsidTr="00695419">
        <w:tc>
          <w:tcPr>
            <w:tcW w:w="2523" w:type="dxa"/>
            <w:tcBorders>
              <w:left w:val="single" w:sz="2" w:space="0" w:color="000000"/>
              <w:bottom w:val="single" w:sz="2" w:space="0" w:color="000000"/>
              <w:right w:val="single" w:sz="2" w:space="0" w:color="000000"/>
            </w:tcBorders>
          </w:tcPr>
          <w:p w:rsidR="00695419" w:rsidRPr="00695419" w:rsidRDefault="00695419" w:rsidP="00695419">
            <w:pPr>
              <w:rPr>
                <w:rFonts w:asciiTheme="minorHAnsi" w:hAnsiTheme="minorHAnsi" w:cstheme="minorHAnsi"/>
                <w:b/>
                <w:bCs/>
                <w:sz w:val="24"/>
                <w:szCs w:val="24"/>
              </w:rPr>
            </w:pPr>
            <w:r w:rsidRPr="00695419">
              <w:rPr>
                <w:rFonts w:asciiTheme="minorHAns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695419" w:rsidRPr="00695419" w:rsidRDefault="00695419" w:rsidP="00695419">
            <w:pPr>
              <w:rPr>
                <w:rFonts w:asciiTheme="minorHAnsi" w:hAnsiTheme="minorHAnsi" w:cstheme="minorHAnsi"/>
                <w:sz w:val="24"/>
                <w:szCs w:val="24"/>
              </w:rPr>
            </w:pPr>
            <w:r w:rsidRPr="00695419">
              <w:rPr>
                <w:rFonts w:asciiTheme="minorHAnsi" w:hAnsiTheme="minorHAnsi" w:cstheme="minorHAnsi"/>
                <w:b/>
                <w:sz w:val="24"/>
                <w:szCs w:val="24"/>
              </w:rPr>
              <w:t>OBIETTIVI DI APPRENDIMENTO</w:t>
            </w:r>
          </w:p>
        </w:tc>
        <w:tc>
          <w:tcPr>
            <w:tcW w:w="6379" w:type="dxa"/>
            <w:tcBorders>
              <w:top w:val="single" w:sz="4" w:space="0" w:color="auto"/>
              <w:bottom w:val="single" w:sz="4" w:space="0" w:color="auto"/>
            </w:tcBorders>
          </w:tcPr>
          <w:p w:rsidR="00695419" w:rsidRPr="00695419" w:rsidRDefault="00695419" w:rsidP="00695419">
            <w:pPr>
              <w:rPr>
                <w:rFonts w:asciiTheme="minorHAnsi" w:hAnsiTheme="minorHAnsi" w:cstheme="minorHAnsi"/>
                <w:sz w:val="24"/>
                <w:szCs w:val="24"/>
              </w:rPr>
            </w:pPr>
            <w:r w:rsidRPr="00695419">
              <w:rPr>
                <w:rFonts w:asciiTheme="minorHAnsi" w:hAnsiTheme="minorHAnsi" w:cstheme="minorHAnsi"/>
                <w:b/>
                <w:sz w:val="24"/>
                <w:szCs w:val="24"/>
              </w:rPr>
              <w:t>DESCRITTORI</w:t>
            </w:r>
          </w:p>
        </w:tc>
        <w:tc>
          <w:tcPr>
            <w:tcW w:w="2245" w:type="dxa"/>
            <w:tcBorders>
              <w:top w:val="single" w:sz="4" w:space="0" w:color="auto"/>
              <w:bottom w:val="single" w:sz="4" w:space="0" w:color="auto"/>
            </w:tcBorders>
          </w:tcPr>
          <w:p w:rsidR="00695419" w:rsidRPr="00695419" w:rsidRDefault="00695419" w:rsidP="00695419">
            <w:pPr>
              <w:jc w:val="center"/>
              <w:rPr>
                <w:rFonts w:asciiTheme="minorHAnsi" w:hAnsiTheme="minorHAnsi" w:cstheme="minorHAnsi"/>
                <w:b/>
                <w:bCs/>
                <w:sz w:val="24"/>
                <w:szCs w:val="24"/>
              </w:rPr>
            </w:pPr>
            <w:r w:rsidRPr="00695419">
              <w:rPr>
                <w:rFonts w:asciiTheme="minorHAnsi" w:hAnsiTheme="minorHAnsi" w:cstheme="minorHAnsi"/>
                <w:b/>
                <w:bCs/>
                <w:sz w:val="24"/>
                <w:szCs w:val="24"/>
              </w:rPr>
              <w:t>LIVELLO</w:t>
            </w:r>
          </w:p>
        </w:tc>
      </w:tr>
      <w:tr w:rsidR="00695419" w:rsidRPr="00CE3E3C" w:rsidTr="00695419">
        <w:trPr>
          <w:trHeight w:val="1040"/>
        </w:trPr>
        <w:tc>
          <w:tcPr>
            <w:tcW w:w="2523" w:type="dxa"/>
            <w:vMerge w:val="restart"/>
            <w:tcBorders>
              <w:top w:val="single" w:sz="2" w:space="0" w:color="000000"/>
              <w:left w:val="single" w:sz="2" w:space="0" w:color="000000"/>
              <w:right w:val="single" w:sz="2" w:space="0" w:color="000000"/>
            </w:tcBorders>
          </w:tcPr>
          <w:p w:rsidR="00695419" w:rsidRPr="00695419" w:rsidRDefault="00695419" w:rsidP="00695419">
            <w:pPr>
              <w:jc w:val="center"/>
              <w:rPr>
                <w:rFonts w:asciiTheme="minorHAnsi" w:hAnsiTheme="minorHAnsi" w:cstheme="minorHAnsi"/>
                <w:bCs/>
                <w:sz w:val="24"/>
                <w:szCs w:val="24"/>
              </w:rPr>
            </w:pPr>
          </w:p>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sz w:val="24"/>
                <w:szCs w:val="24"/>
              </w:rPr>
              <w:t>ASCOLTARE</w:t>
            </w:r>
          </w:p>
          <w:p w:rsidR="00695419" w:rsidRPr="00695419" w:rsidRDefault="00695419" w:rsidP="00695419">
            <w:pPr>
              <w:ind w:firstLine="29"/>
              <w:jc w:val="center"/>
              <w:rPr>
                <w:rFonts w:asciiTheme="minorHAnsi" w:hAnsiTheme="minorHAnsi" w:cstheme="minorHAnsi"/>
                <w:sz w:val="24"/>
                <w:szCs w:val="24"/>
              </w:rPr>
            </w:pPr>
          </w:p>
        </w:tc>
        <w:tc>
          <w:tcPr>
            <w:tcW w:w="3284" w:type="dxa"/>
            <w:vMerge w:val="restart"/>
            <w:tcBorders>
              <w:top w:val="single" w:sz="2" w:space="0" w:color="000000"/>
              <w:left w:val="single" w:sz="2" w:space="0" w:color="000000"/>
              <w:right w:val="single" w:sz="2" w:space="0" w:color="000000"/>
            </w:tcBorders>
          </w:tcPr>
          <w:p w:rsidR="00695419" w:rsidRPr="00695419" w:rsidRDefault="00695419" w:rsidP="00695419">
            <w:pPr>
              <w:pStyle w:val="Paragrafoelenco"/>
              <w:widowControl w:val="0"/>
              <w:numPr>
                <w:ilvl w:val="0"/>
                <w:numId w:val="17"/>
              </w:numPr>
              <w:autoSpaceDE w:val="0"/>
              <w:autoSpaceDN w:val="0"/>
              <w:adjustRightInd w:val="0"/>
              <w:spacing w:after="240"/>
              <w:rPr>
                <w:rFonts w:asciiTheme="minorHAnsi" w:eastAsiaTheme="minorEastAsia" w:hAnsiTheme="minorHAnsi" w:cstheme="minorHAnsi"/>
                <w:sz w:val="24"/>
                <w:szCs w:val="24"/>
              </w:rPr>
            </w:pPr>
            <w:r w:rsidRPr="00695419">
              <w:rPr>
                <w:rFonts w:asciiTheme="minorHAnsi" w:eastAsiaTheme="minorEastAsia" w:hAnsiTheme="minorHAnsi" w:cstheme="minorHAnsi"/>
                <w:b/>
                <w:sz w:val="24"/>
                <w:szCs w:val="24"/>
              </w:rPr>
              <w:t>ascoltare</w:t>
            </w:r>
            <w:r w:rsidRPr="00695419">
              <w:rPr>
                <w:rFonts w:asciiTheme="minorHAnsi" w:eastAsiaTheme="minorEastAsia" w:hAnsiTheme="minorHAnsi" w:cstheme="minorHAnsi"/>
                <w:sz w:val="24"/>
                <w:szCs w:val="24"/>
              </w:rPr>
              <w:t xml:space="preserve"> con attenzione e concentrazione il panorama sonoro circostante (soundscape) </w:t>
            </w:r>
            <w:r w:rsidRPr="00695419">
              <w:rPr>
                <w:rFonts w:asciiTheme="minorHAnsi" w:eastAsiaTheme="minorEastAsia" w:hAnsiTheme="minorHAnsi" w:cstheme="minorHAnsi"/>
                <w:iCs/>
                <w:sz w:val="24"/>
                <w:szCs w:val="24"/>
              </w:rPr>
              <w:t xml:space="preserve">discriminando </w:t>
            </w:r>
            <w:r w:rsidRPr="00695419">
              <w:rPr>
                <w:rFonts w:asciiTheme="minorHAnsi" w:eastAsiaTheme="minorEastAsia" w:hAnsiTheme="minorHAnsi" w:cstheme="minorHAnsi"/>
                <w:sz w:val="24"/>
                <w:szCs w:val="24"/>
              </w:rPr>
              <w:t xml:space="preserve">adeguatamente la diversità dei suoni presenti, le loro caratteristiche sonore di intensità, durata e altezza, </w:t>
            </w:r>
            <w:r w:rsidRPr="00695419">
              <w:rPr>
                <w:rFonts w:asciiTheme="minorHAnsi" w:eastAsiaTheme="minorEastAsia" w:hAnsiTheme="minorHAnsi" w:cstheme="minorHAnsi"/>
                <w:iCs/>
                <w:sz w:val="24"/>
                <w:szCs w:val="24"/>
              </w:rPr>
              <w:t xml:space="preserve">abbinando </w:t>
            </w:r>
            <w:r w:rsidRPr="00695419">
              <w:rPr>
                <w:rFonts w:asciiTheme="minorHAnsi" w:eastAsiaTheme="minorEastAsia" w:hAnsiTheme="minorHAnsi" w:cstheme="minorHAnsi"/>
                <w:sz w:val="24"/>
                <w:szCs w:val="24"/>
              </w:rPr>
              <w:t xml:space="preserve">con originalità le sonorità percepite a un’espressione grafica che le possa rappresentare anche attraverso l’uso dei colori, </w:t>
            </w:r>
            <w:r w:rsidRPr="00695419">
              <w:rPr>
                <w:rFonts w:asciiTheme="minorHAnsi" w:eastAsiaTheme="minorEastAsia" w:hAnsiTheme="minorHAnsi" w:cstheme="minorHAnsi"/>
                <w:iCs/>
                <w:sz w:val="24"/>
                <w:szCs w:val="24"/>
              </w:rPr>
              <w:t xml:space="preserve">distinguendo </w:t>
            </w:r>
            <w:r w:rsidRPr="00695419">
              <w:rPr>
                <w:rFonts w:asciiTheme="minorHAnsi" w:eastAsiaTheme="minorEastAsia" w:hAnsiTheme="minorHAnsi" w:cstheme="minorHAnsi"/>
                <w:sz w:val="24"/>
                <w:szCs w:val="24"/>
              </w:rPr>
              <w:t xml:space="preserve">dal solo suono alcuni strumenti musicali, </w:t>
            </w:r>
            <w:r w:rsidRPr="00695419">
              <w:rPr>
                <w:rFonts w:asciiTheme="minorHAnsi" w:eastAsiaTheme="minorEastAsia" w:hAnsiTheme="minorHAnsi" w:cstheme="minorHAnsi"/>
                <w:iCs/>
                <w:sz w:val="24"/>
                <w:szCs w:val="24"/>
              </w:rPr>
              <w:t xml:space="preserve">realizzando </w:t>
            </w:r>
            <w:r w:rsidRPr="00695419">
              <w:rPr>
                <w:rFonts w:asciiTheme="minorHAnsi" w:eastAsiaTheme="minorEastAsia" w:hAnsiTheme="minorHAnsi" w:cstheme="minorHAnsi"/>
                <w:sz w:val="24"/>
                <w:szCs w:val="24"/>
              </w:rPr>
              <w:t xml:space="preserve">azioni corporee di chiara espressione emotiva suggerite dai parametri sonori di brani musicali ascoltati. </w:t>
            </w:r>
          </w:p>
          <w:p w:rsidR="00695419" w:rsidRPr="00695419" w:rsidRDefault="00695419" w:rsidP="00695419">
            <w:pPr>
              <w:pStyle w:val="Paragrafoelenco"/>
              <w:widowControl w:val="0"/>
              <w:autoSpaceDE w:val="0"/>
              <w:autoSpaceDN w:val="0"/>
              <w:adjustRightInd w:val="0"/>
              <w:spacing w:after="240"/>
              <w:ind w:left="360"/>
              <w:rPr>
                <w:rFonts w:asciiTheme="minorHAnsi" w:eastAsiaTheme="minorEastAsia" w:hAnsiTheme="minorHAnsi" w:cstheme="minorHAnsi"/>
                <w:sz w:val="24"/>
                <w:szCs w:val="24"/>
              </w:rPr>
            </w:pPr>
          </w:p>
          <w:p w:rsidR="00695419" w:rsidRPr="00695419" w:rsidRDefault="00695419" w:rsidP="00695419">
            <w:pPr>
              <w:pStyle w:val="Paragrafoelenco"/>
              <w:widowControl w:val="0"/>
              <w:autoSpaceDE w:val="0"/>
              <w:autoSpaceDN w:val="0"/>
              <w:adjustRightInd w:val="0"/>
              <w:spacing w:after="240"/>
              <w:ind w:left="360"/>
              <w:rPr>
                <w:rFonts w:asciiTheme="minorHAnsi" w:eastAsiaTheme="minorEastAsia" w:hAnsiTheme="minorHAnsi" w:cstheme="minorHAnsi"/>
                <w:sz w:val="24"/>
                <w:szCs w:val="24"/>
              </w:rPr>
            </w:pPr>
          </w:p>
          <w:p w:rsidR="00695419" w:rsidRPr="00695419" w:rsidRDefault="00695419" w:rsidP="00695419">
            <w:pPr>
              <w:pStyle w:val="TableParagraph"/>
              <w:ind w:right="83"/>
              <w:rPr>
                <w:rFonts w:asciiTheme="minorHAnsi" w:hAnsiTheme="minorHAnsi" w:cstheme="minorHAnsi"/>
                <w:sz w:val="24"/>
                <w:szCs w:val="24"/>
                <w:lang w:val="it-IT"/>
              </w:rPr>
            </w:pPr>
          </w:p>
        </w:tc>
        <w:tc>
          <w:tcPr>
            <w:tcW w:w="6379" w:type="dxa"/>
            <w:tcBorders>
              <w:top w:val="single" w:sz="4" w:space="0" w:color="auto"/>
              <w:bottom w:val="single" w:sz="4" w:space="0" w:color="auto"/>
            </w:tcBorders>
          </w:tcPr>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t>L’alunno ascolta le caratteristiche del panorama sonoro e discrimina i parametri del suono rappresentandoli anche graficamente e/o con movimenti corporei, se opportunamente guidato dall’insegnante.</w:t>
            </w:r>
          </w:p>
          <w:p w:rsidR="00695419" w:rsidRPr="00695419" w:rsidRDefault="00695419" w:rsidP="00695419">
            <w:pPr>
              <w:jc w:val="both"/>
              <w:rPr>
                <w:rFonts w:asciiTheme="minorHAnsi" w:hAnsiTheme="minorHAnsi" w:cstheme="minorHAnsi"/>
                <w:sz w:val="24"/>
                <w:szCs w:val="24"/>
              </w:rPr>
            </w:pPr>
          </w:p>
        </w:tc>
        <w:tc>
          <w:tcPr>
            <w:tcW w:w="2245" w:type="dxa"/>
            <w:tcBorders>
              <w:top w:val="single" w:sz="4" w:space="0" w:color="auto"/>
            </w:tcBorders>
          </w:tcPr>
          <w:p w:rsidR="00695419" w:rsidRPr="00695419" w:rsidRDefault="00695419" w:rsidP="00695419">
            <w:pPr>
              <w:jc w:val="center"/>
              <w:rPr>
                <w:rFonts w:asciiTheme="minorHAnsi" w:hAnsiTheme="minorHAnsi" w:cstheme="minorHAnsi"/>
                <w:sz w:val="24"/>
                <w:szCs w:val="24"/>
              </w:rPr>
            </w:pPr>
          </w:p>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sz w:val="24"/>
                <w:szCs w:val="24"/>
              </w:rPr>
              <w:t>IN VIA DI PRIMA ACQUISIZIONE</w:t>
            </w:r>
          </w:p>
          <w:p w:rsidR="00695419" w:rsidRPr="00695419" w:rsidRDefault="00695419" w:rsidP="00695419">
            <w:pPr>
              <w:jc w:val="center"/>
              <w:rPr>
                <w:rFonts w:asciiTheme="minorHAnsi" w:hAnsiTheme="minorHAnsi" w:cstheme="minorHAnsi"/>
                <w:sz w:val="24"/>
                <w:szCs w:val="24"/>
              </w:rPr>
            </w:pPr>
          </w:p>
        </w:tc>
      </w:tr>
      <w:tr w:rsidR="00695419" w:rsidRPr="00CE3E3C" w:rsidTr="00695419">
        <w:trPr>
          <w:trHeight w:val="851"/>
        </w:trPr>
        <w:tc>
          <w:tcPr>
            <w:tcW w:w="2523" w:type="dxa"/>
            <w:vMerge/>
            <w:tcBorders>
              <w:left w:val="single" w:sz="2" w:space="0" w:color="000000"/>
              <w:right w:val="single" w:sz="2" w:space="0" w:color="000000"/>
            </w:tcBorders>
          </w:tcPr>
          <w:p w:rsidR="00695419" w:rsidRPr="00695419" w:rsidRDefault="00695419" w:rsidP="00695419">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695419" w:rsidRPr="00695419" w:rsidRDefault="00695419" w:rsidP="00695419">
            <w:pPr>
              <w:pStyle w:val="TableParagraph"/>
              <w:ind w:right="83"/>
              <w:rPr>
                <w:rFonts w:asciiTheme="minorHAnsi" w:hAnsiTheme="minorHAnsi" w:cstheme="minorHAnsi"/>
                <w:sz w:val="24"/>
                <w:szCs w:val="24"/>
                <w:lang w:val="it-IT"/>
              </w:rPr>
            </w:pPr>
          </w:p>
        </w:tc>
        <w:tc>
          <w:tcPr>
            <w:tcW w:w="6379" w:type="dxa"/>
            <w:tcBorders>
              <w:top w:val="single" w:sz="4" w:space="0" w:color="auto"/>
              <w:bottom w:val="single" w:sz="4" w:space="0" w:color="auto"/>
            </w:tcBorders>
          </w:tcPr>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t xml:space="preserve">L’alunno ascolta le caratteristiche del panorama sonoro e discrimina i parametri del suono rappresentandoli anche graficamente e/o con movimenti corporei, in modo abbastanza adeguato. </w:t>
            </w:r>
          </w:p>
          <w:p w:rsidR="00695419" w:rsidRPr="00695419" w:rsidRDefault="00695419" w:rsidP="00695419">
            <w:pPr>
              <w:jc w:val="both"/>
              <w:rPr>
                <w:rFonts w:asciiTheme="minorHAnsi" w:hAnsiTheme="minorHAnsi" w:cstheme="minorHAnsi"/>
                <w:sz w:val="24"/>
                <w:szCs w:val="24"/>
              </w:rPr>
            </w:pPr>
          </w:p>
        </w:tc>
        <w:tc>
          <w:tcPr>
            <w:tcW w:w="2245" w:type="dxa"/>
          </w:tcPr>
          <w:p w:rsidR="00695419" w:rsidRPr="00695419" w:rsidRDefault="00695419" w:rsidP="00695419">
            <w:pPr>
              <w:jc w:val="center"/>
              <w:rPr>
                <w:rFonts w:asciiTheme="minorHAnsi" w:hAnsiTheme="minorHAnsi" w:cstheme="minorHAnsi"/>
                <w:sz w:val="24"/>
                <w:szCs w:val="24"/>
              </w:rPr>
            </w:pPr>
          </w:p>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sz w:val="24"/>
                <w:szCs w:val="24"/>
              </w:rPr>
              <w:t>BASE</w:t>
            </w:r>
          </w:p>
        </w:tc>
      </w:tr>
      <w:tr w:rsidR="00695419" w:rsidRPr="00CE3E3C" w:rsidTr="00695419">
        <w:trPr>
          <w:trHeight w:val="954"/>
        </w:trPr>
        <w:tc>
          <w:tcPr>
            <w:tcW w:w="2523" w:type="dxa"/>
            <w:vMerge/>
            <w:tcBorders>
              <w:left w:val="single" w:sz="2" w:space="0" w:color="000000"/>
              <w:right w:val="single" w:sz="2" w:space="0" w:color="000000"/>
            </w:tcBorders>
          </w:tcPr>
          <w:p w:rsidR="00695419" w:rsidRPr="00695419" w:rsidRDefault="00695419" w:rsidP="00695419">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695419" w:rsidRPr="00695419" w:rsidRDefault="00695419" w:rsidP="00695419">
            <w:pPr>
              <w:pStyle w:val="TableParagraph"/>
              <w:ind w:right="83"/>
              <w:rPr>
                <w:rFonts w:asciiTheme="minorHAnsi" w:hAnsiTheme="minorHAnsi" w:cstheme="minorHAnsi"/>
                <w:sz w:val="24"/>
                <w:szCs w:val="24"/>
                <w:lang w:val="it-IT"/>
              </w:rPr>
            </w:pPr>
          </w:p>
        </w:tc>
        <w:tc>
          <w:tcPr>
            <w:tcW w:w="6379" w:type="dxa"/>
            <w:tcBorders>
              <w:top w:val="single" w:sz="4" w:space="0" w:color="auto"/>
              <w:bottom w:val="single" w:sz="4" w:space="0" w:color="auto"/>
            </w:tcBorders>
          </w:tcPr>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t>L’alunno ascolta le caratteristiche del panorama sonoro e discrimina i parametri del suono rappresentandoli anche graficamente e/o con movimenti corporei, in modo corretto.</w:t>
            </w:r>
          </w:p>
          <w:p w:rsidR="00695419" w:rsidRPr="00695419" w:rsidRDefault="00695419" w:rsidP="00695419">
            <w:pPr>
              <w:jc w:val="both"/>
              <w:rPr>
                <w:rFonts w:asciiTheme="minorHAnsi" w:hAnsiTheme="minorHAnsi" w:cstheme="minorHAnsi"/>
                <w:sz w:val="24"/>
                <w:szCs w:val="24"/>
              </w:rPr>
            </w:pPr>
          </w:p>
        </w:tc>
        <w:tc>
          <w:tcPr>
            <w:tcW w:w="2245" w:type="dxa"/>
          </w:tcPr>
          <w:p w:rsidR="00695419" w:rsidRPr="00695419" w:rsidRDefault="00695419" w:rsidP="00695419">
            <w:pPr>
              <w:rPr>
                <w:rFonts w:asciiTheme="minorHAnsi" w:hAnsiTheme="minorHAnsi" w:cstheme="minorHAnsi"/>
                <w:sz w:val="24"/>
                <w:szCs w:val="24"/>
              </w:rPr>
            </w:pPr>
          </w:p>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sz w:val="24"/>
                <w:szCs w:val="24"/>
              </w:rPr>
              <w:t>INTERMEDIO</w:t>
            </w:r>
          </w:p>
        </w:tc>
      </w:tr>
      <w:tr w:rsidR="00695419" w:rsidRPr="00CE3E3C" w:rsidTr="00695419">
        <w:trPr>
          <w:trHeight w:val="874"/>
        </w:trPr>
        <w:tc>
          <w:tcPr>
            <w:tcW w:w="2523" w:type="dxa"/>
            <w:vMerge/>
            <w:tcBorders>
              <w:left w:val="single" w:sz="2" w:space="0" w:color="000000"/>
              <w:right w:val="single" w:sz="2" w:space="0" w:color="000000"/>
            </w:tcBorders>
          </w:tcPr>
          <w:p w:rsidR="00695419" w:rsidRPr="00695419" w:rsidRDefault="00695419" w:rsidP="00695419">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695419" w:rsidRPr="00695419" w:rsidRDefault="00695419" w:rsidP="00695419">
            <w:pPr>
              <w:pStyle w:val="TableParagraph"/>
              <w:ind w:right="83"/>
              <w:rPr>
                <w:rFonts w:asciiTheme="minorHAnsi" w:hAnsiTheme="minorHAnsi" w:cstheme="minorHAnsi"/>
                <w:sz w:val="24"/>
                <w:szCs w:val="24"/>
                <w:lang w:val="it-IT"/>
              </w:rPr>
            </w:pPr>
          </w:p>
        </w:tc>
        <w:tc>
          <w:tcPr>
            <w:tcW w:w="6379" w:type="dxa"/>
            <w:tcBorders>
              <w:top w:val="single" w:sz="4" w:space="0" w:color="auto"/>
            </w:tcBorders>
          </w:tcPr>
          <w:p w:rsidR="00695419" w:rsidRPr="00695419" w:rsidRDefault="00695419" w:rsidP="00695419">
            <w:pPr>
              <w:tabs>
                <w:tab w:val="left" w:pos="3809"/>
              </w:tabs>
              <w:jc w:val="both"/>
              <w:rPr>
                <w:rFonts w:asciiTheme="minorHAnsi" w:hAnsiTheme="minorHAnsi" w:cstheme="minorHAnsi"/>
                <w:sz w:val="24"/>
                <w:szCs w:val="24"/>
              </w:rPr>
            </w:pPr>
            <w:r w:rsidRPr="00695419">
              <w:rPr>
                <w:rFonts w:asciiTheme="minorHAnsi" w:hAnsiTheme="minorHAnsi" w:cstheme="minorHAnsi"/>
                <w:sz w:val="24"/>
                <w:szCs w:val="24"/>
              </w:rPr>
              <w:t>L’alunno ascolta le caratteristiche del panorama sonoro e discrimina i parametri del suono rappresentandoli anche graficamente e/o con movimenti corporei, in modo corretto, sicuro e preciso.</w:t>
            </w:r>
          </w:p>
        </w:tc>
        <w:tc>
          <w:tcPr>
            <w:tcW w:w="2245" w:type="dxa"/>
          </w:tcPr>
          <w:p w:rsidR="00695419" w:rsidRPr="00695419" w:rsidRDefault="00695419" w:rsidP="00695419">
            <w:pPr>
              <w:jc w:val="center"/>
              <w:rPr>
                <w:rFonts w:asciiTheme="minorHAnsi" w:hAnsiTheme="minorHAnsi" w:cstheme="minorHAnsi"/>
                <w:bCs/>
                <w:sz w:val="24"/>
                <w:szCs w:val="24"/>
              </w:rPr>
            </w:pPr>
          </w:p>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sz w:val="24"/>
                <w:szCs w:val="24"/>
              </w:rPr>
              <w:t>AVANZATO</w:t>
            </w:r>
          </w:p>
        </w:tc>
      </w:tr>
      <w:tr w:rsidR="00695419" w:rsidRPr="00CE3E3C" w:rsidTr="00695419">
        <w:trPr>
          <w:trHeight w:val="368"/>
        </w:trPr>
        <w:tc>
          <w:tcPr>
            <w:tcW w:w="2523" w:type="dxa"/>
            <w:vMerge w:val="restart"/>
          </w:tcPr>
          <w:p w:rsidR="00695419" w:rsidRPr="00695419" w:rsidRDefault="00695419" w:rsidP="00695419">
            <w:pPr>
              <w:jc w:val="center"/>
              <w:rPr>
                <w:rFonts w:asciiTheme="minorHAnsi" w:hAnsiTheme="minorHAnsi" w:cstheme="minorHAnsi"/>
                <w:bCs/>
                <w:sz w:val="24"/>
                <w:szCs w:val="24"/>
              </w:rPr>
            </w:pPr>
          </w:p>
          <w:p w:rsidR="00695419" w:rsidRPr="00695419" w:rsidRDefault="00695419" w:rsidP="00695419">
            <w:pPr>
              <w:ind w:firstLine="29"/>
              <w:jc w:val="center"/>
              <w:rPr>
                <w:rFonts w:asciiTheme="minorHAnsi" w:eastAsia="Times New Roman" w:hAnsiTheme="minorHAnsi" w:cstheme="minorHAnsi"/>
                <w:sz w:val="24"/>
                <w:szCs w:val="24"/>
              </w:rPr>
            </w:pPr>
            <w:r w:rsidRPr="00695419">
              <w:rPr>
                <w:rFonts w:asciiTheme="minorHAnsi" w:eastAsia="Times New Roman" w:hAnsiTheme="minorHAnsi" w:cstheme="minorHAnsi"/>
                <w:sz w:val="24"/>
                <w:szCs w:val="24"/>
              </w:rPr>
              <w:t>USARE LA VOCE E SUONARE</w:t>
            </w:r>
          </w:p>
          <w:p w:rsidR="00695419" w:rsidRPr="00695419" w:rsidRDefault="00695419" w:rsidP="00695419">
            <w:pPr>
              <w:rPr>
                <w:rFonts w:asciiTheme="minorHAnsi" w:hAnsiTheme="minorHAnsi" w:cstheme="minorHAnsi"/>
                <w:sz w:val="24"/>
                <w:szCs w:val="24"/>
              </w:rPr>
            </w:pPr>
          </w:p>
        </w:tc>
        <w:tc>
          <w:tcPr>
            <w:tcW w:w="3284" w:type="dxa"/>
            <w:vMerge w:val="restart"/>
          </w:tcPr>
          <w:p w:rsidR="00695419" w:rsidRPr="00695419" w:rsidRDefault="00695419" w:rsidP="00695419">
            <w:pPr>
              <w:numPr>
                <w:ilvl w:val="0"/>
                <w:numId w:val="14"/>
              </w:numPr>
              <w:ind w:left="317"/>
              <w:contextualSpacing/>
              <w:rPr>
                <w:rFonts w:asciiTheme="minorHAnsi" w:eastAsia="Times New Roman" w:hAnsiTheme="minorHAnsi" w:cstheme="minorHAnsi"/>
                <w:sz w:val="24"/>
                <w:szCs w:val="24"/>
              </w:rPr>
            </w:pPr>
            <w:r w:rsidRPr="00695419">
              <w:rPr>
                <w:rFonts w:asciiTheme="minorHAnsi" w:eastAsia="Times New Roman" w:hAnsiTheme="minorHAnsi" w:cstheme="minorHAnsi"/>
                <w:b/>
                <w:sz w:val="24"/>
                <w:szCs w:val="24"/>
              </w:rPr>
              <w:t>usare</w:t>
            </w:r>
            <w:r w:rsidRPr="00695419">
              <w:rPr>
                <w:rFonts w:asciiTheme="minorHAnsi" w:eastAsia="Times New Roman" w:hAnsiTheme="minorHAnsi" w:cstheme="minorHAnsi"/>
                <w:sz w:val="24"/>
                <w:szCs w:val="24"/>
              </w:rPr>
              <w:t xml:space="preserve"> la voce sperimentando, memorizzando e riconoscendo le sonorità delle vocali e delle consonanti, intonando con precisione i primi canti monodici a solo o in coro e sviluppando una corretta gestione della respirazione e dell’emissione.</w:t>
            </w:r>
          </w:p>
          <w:p w:rsidR="00695419" w:rsidRPr="00695419" w:rsidRDefault="00695419" w:rsidP="00695419">
            <w:pPr>
              <w:ind w:left="317"/>
              <w:contextualSpacing/>
              <w:rPr>
                <w:rFonts w:asciiTheme="minorHAnsi" w:eastAsia="Times New Roman" w:hAnsiTheme="minorHAnsi" w:cstheme="minorHAnsi"/>
                <w:sz w:val="24"/>
                <w:szCs w:val="24"/>
              </w:rPr>
            </w:pPr>
          </w:p>
          <w:p w:rsidR="00695419" w:rsidRPr="00695419" w:rsidRDefault="00695419" w:rsidP="00695419">
            <w:pPr>
              <w:pStyle w:val="Paragrafoelenco"/>
              <w:widowControl w:val="0"/>
              <w:numPr>
                <w:ilvl w:val="0"/>
                <w:numId w:val="15"/>
              </w:numPr>
              <w:autoSpaceDE w:val="0"/>
              <w:autoSpaceDN w:val="0"/>
              <w:adjustRightInd w:val="0"/>
              <w:spacing w:after="240"/>
              <w:rPr>
                <w:rFonts w:asciiTheme="minorHAnsi" w:eastAsiaTheme="minorEastAsia" w:hAnsiTheme="minorHAnsi" w:cstheme="minorHAnsi"/>
                <w:sz w:val="24"/>
                <w:szCs w:val="24"/>
              </w:rPr>
            </w:pPr>
            <w:r w:rsidRPr="00695419">
              <w:rPr>
                <w:rFonts w:asciiTheme="minorHAnsi" w:eastAsiaTheme="minorEastAsia" w:hAnsiTheme="minorHAnsi" w:cstheme="minorHAnsi"/>
                <w:b/>
                <w:sz w:val="24"/>
                <w:szCs w:val="24"/>
              </w:rPr>
              <w:t>usare</w:t>
            </w:r>
            <w:r w:rsidRPr="00695419">
              <w:rPr>
                <w:rFonts w:asciiTheme="minorHAnsi" w:eastAsiaTheme="minorEastAsia" w:hAnsiTheme="minorHAnsi" w:cstheme="minorHAnsi"/>
                <w:sz w:val="24"/>
                <w:szCs w:val="24"/>
              </w:rPr>
              <w:t xml:space="preserve"> la voce </w:t>
            </w:r>
            <w:r w:rsidRPr="00695419">
              <w:rPr>
                <w:rFonts w:asciiTheme="minorHAnsi" w:eastAsiaTheme="minorEastAsia" w:hAnsiTheme="minorHAnsi" w:cstheme="minorHAnsi"/>
                <w:iCs/>
                <w:sz w:val="24"/>
                <w:szCs w:val="24"/>
              </w:rPr>
              <w:t xml:space="preserve">leggendo </w:t>
            </w:r>
            <w:r w:rsidRPr="00695419">
              <w:rPr>
                <w:rFonts w:asciiTheme="minorHAnsi" w:eastAsiaTheme="minorEastAsia" w:hAnsiTheme="minorHAnsi" w:cstheme="minorHAnsi"/>
                <w:sz w:val="24"/>
                <w:szCs w:val="24"/>
              </w:rPr>
              <w:t xml:space="preserve">testi di diverso tipo, anche non-senso, </w:t>
            </w:r>
            <w:r w:rsidRPr="00695419">
              <w:rPr>
                <w:rFonts w:asciiTheme="minorHAnsi" w:eastAsiaTheme="minorEastAsia" w:hAnsiTheme="minorHAnsi" w:cstheme="minorHAnsi"/>
                <w:iCs/>
                <w:sz w:val="24"/>
                <w:szCs w:val="24"/>
              </w:rPr>
              <w:t xml:space="preserve">sviluppando </w:t>
            </w:r>
            <w:r w:rsidRPr="00695419">
              <w:rPr>
                <w:rFonts w:asciiTheme="minorHAnsi" w:eastAsiaTheme="minorEastAsia" w:hAnsiTheme="minorHAnsi" w:cstheme="minorHAnsi"/>
                <w:sz w:val="24"/>
                <w:szCs w:val="24"/>
              </w:rPr>
              <w:t xml:space="preserve">consapevolmente i propri toni di voce e </w:t>
            </w:r>
            <w:r w:rsidRPr="00695419">
              <w:rPr>
                <w:rFonts w:asciiTheme="minorHAnsi" w:eastAsiaTheme="minorEastAsia" w:hAnsiTheme="minorHAnsi" w:cstheme="minorHAnsi"/>
                <w:iCs/>
                <w:sz w:val="24"/>
                <w:szCs w:val="24"/>
              </w:rPr>
              <w:t xml:space="preserve">giocando </w:t>
            </w:r>
            <w:r w:rsidRPr="00695419">
              <w:rPr>
                <w:rFonts w:asciiTheme="minorHAnsi" w:eastAsiaTheme="minorEastAsia" w:hAnsiTheme="minorHAnsi" w:cstheme="minorHAnsi"/>
                <w:sz w:val="24"/>
                <w:szCs w:val="24"/>
              </w:rPr>
              <w:t xml:space="preserve">sulle opportunità interpretative. </w:t>
            </w:r>
          </w:p>
          <w:p w:rsidR="00695419" w:rsidRPr="00695419" w:rsidRDefault="00695419" w:rsidP="00695419">
            <w:pPr>
              <w:pStyle w:val="Paragrafoelenco"/>
              <w:widowControl w:val="0"/>
              <w:autoSpaceDE w:val="0"/>
              <w:autoSpaceDN w:val="0"/>
              <w:adjustRightInd w:val="0"/>
              <w:spacing w:after="240"/>
              <w:ind w:left="360"/>
              <w:rPr>
                <w:rFonts w:asciiTheme="minorHAnsi" w:eastAsiaTheme="minorEastAsia" w:hAnsiTheme="minorHAnsi" w:cstheme="minorHAnsi"/>
                <w:sz w:val="24"/>
                <w:szCs w:val="24"/>
              </w:rPr>
            </w:pPr>
          </w:p>
          <w:p w:rsidR="00695419" w:rsidRPr="00695419" w:rsidRDefault="00695419" w:rsidP="00695419">
            <w:pPr>
              <w:pStyle w:val="Paragrafoelenco"/>
              <w:widowControl w:val="0"/>
              <w:numPr>
                <w:ilvl w:val="0"/>
                <w:numId w:val="15"/>
              </w:numPr>
              <w:autoSpaceDE w:val="0"/>
              <w:autoSpaceDN w:val="0"/>
              <w:adjustRightInd w:val="0"/>
              <w:spacing w:after="240"/>
              <w:rPr>
                <w:rFonts w:asciiTheme="minorHAnsi" w:eastAsiaTheme="minorEastAsia" w:hAnsiTheme="minorHAnsi" w:cstheme="minorHAnsi"/>
                <w:sz w:val="24"/>
                <w:szCs w:val="24"/>
              </w:rPr>
            </w:pPr>
            <w:r w:rsidRPr="00695419">
              <w:rPr>
                <w:rFonts w:asciiTheme="minorHAnsi" w:eastAsiaTheme="minorEastAsia" w:hAnsiTheme="minorHAnsi" w:cstheme="minorHAnsi"/>
                <w:b/>
                <w:sz w:val="24"/>
                <w:szCs w:val="24"/>
              </w:rPr>
              <w:t>riprodurre</w:t>
            </w:r>
            <w:r w:rsidRPr="00695419">
              <w:rPr>
                <w:rFonts w:asciiTheme="minorHAnsi" w:eastAsiaTheme="minorEastAsia" w:hAnsiTheme="minorHAnsi" w:cstheme="minorHAnsi"/>
                <w:sz w:val="24"/>
                <w:szCs w:val="24"/>
              </w:rPr>
              <w:t xml:space="preserve">, </w:t>
            </w:r>
            <w:r w:rsidRPr="00695419">
              <w:rPr>
                <w:rFonts w:asciiTheme="minorHAnsi" w:eastAsiaTheme="minorEastAsia" w:hAnsiTheme="minorHAnsi" w:cstheme="minorHAnsi"/>
                <w:iCs/>
                <w:sz w:val="24"/>
                <w:szCs w:val="24"/>
              </w:rPr>
              <w:t xml:space="preserve">suonando </w:t>
            </w:r>
            <w:r w:rsidRPr="00695419">
              <w:rPr>
                <w:rFonts w:asciiTheme="minorHAnsi" w:eastAsiaTheme="minorEastAsia" w:hAnsiTheme="minorHAnsi" w:cstheme="minorHAnsi"/>
                <w:sz w:val="24"/>
                <w:szCs w:val="24"/>
              </w:rPr>
              <w:t xml:space="preserve">con strumenti realizzati con materiali da riciclo, sequenze ritmiche di base. </w:t>
            </w:r>
          </w:p>
          <w:p w:rsidR="00695419" w:rsidRPr="00695419" w:rsidRDefault="00695419" w:rsidP="00695419">
            <w:pPr>
              <w:pStyle w:val="Paragrafoelenco"/>
              <w:widowControl w:val="0"/>
              <w:autoSpaceDE w:val="0"/>
              <w:autoSpaceDN w:val="0"/>
              <w:adjustRightInd w:val="0"/>
              <w:spacing w:after="240"/>
              <w:ind w:left="360"/>
              <w:rPr>
                <w:rFonts w:asciiTheme="minorHAnsi" w:hAnsiTheme="minorHAnsi" w:cstheme="minorHAnsi"/>
                <w:sz w:val="24"/>
                <w:szCs w:val="24"/>
              </w:rPr>
            </w:pPr>
          </w:p>
        </w:tc>
        <w:tc>
          <w:tcPr>
            <w:tcW w:w="6379" w:type="dxa"/>
          </w:tcPr>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t>L’alunno sperimenta le potenzialit</w:t>
            </w:r>
            <w:r w:rsidRPr="00695419">
              <w:rPr>
                <w:rFonts w:asciiTheme="minorHAnsi" w:eastAsia="Times New Roman" w:hAnsiTheme="minorHAnsi" w:cstheme="minorHAnsi"/>
                <w:sz w:val="24"/>
                <w:szCs w:val="24"/>
              </w:rPr>
              <w:t>à</w:t>
            </w:r>
            <w:r w:rsidRPr="00695419">
              <w:rPr>
                <w:rFonts w:asciiTheme="minorHAnsi" w:hAnsiTheme="minorHAnsi" w:cstheme="minorHAnsi"/>
                <w:sz w:val="24"/>
                <w:szCs w:val="24"/>
              </w:rPr>
              <w:t xml:space="preserve"> espressive e sonore della voce per intonare canti e/o interpretare testi di diverso tipo, se opportunamente guidato dall’insegnante.</w:t>
            </w:r>
          </w:p>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t>Riproduce con strumentario occasionale semplici sequenze ritmiche, se opportunamente guidato dall’insegnante.</w:t>
            </w:r>
          </w:p>
          <w:p w:rsidR="00695419" w:rsidRPr="00695419" w:rsidRDefault="00695419" w:rsidP="00695419">
            <w:pPr>
              <w:jc w:val="both"/>
              <w:rPr>
                <w:rFonts w:asciiTheme="minorHAnsi" w:hAnsiTheme="minorHAnsi" w:cstheme="minorHAnsi"/>
                <w:sz w:val="24"/>
                <w:szCs w:val="24"/>
              </w:rPr>
            </w:pPr>
          </w:p>
          <w:p w:rsidR="00695419" w:rsidRPr="00695419" w:rsidRDefault="00695419" w:rsidP="00695419">
            <w:pPr>
              <w:jc w:val="both"/>
              <w:rPr>
                <w:rFonts w:asciiTheme="minorHAnsi" w:hAnsiTheme="minorHAnsi" w:cstheme="minorHAnsi"/>
                <w:sz w:val="24"/>
                <w:szCs w:val="24"/>
              </w:rPr>
            </w:pPr>
          </w:p>
        </w:tc>
        <w:tc>
          <w:tcPr>
            <w:tcW w:w="2245" w:type="dxa"/>
          </w:tcPr>
          <w:p w:rsidR="00695419" w:rsidRPr="00695419" w:rsidRDefault="00695419" w:rsidP="00695419">
            <w:pPr>
              <w:jc w:val="center"/>
              <w:rPr>
                <w:rFonts w:asciiTheme="minorHAnsi" w:hAnsiTheme="minorHAnsi" w:cstheme="minorHAnsi"/>
                <w:sz w:val="24"/>
                <w:szCs w:val="24"/>
              </w:rPr>
            </w:pPr>
          </w:p>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sz w:val="24"/>
                <w:szCs w:val="24"/>
              </w:rPr>
              <w:t>IN VIA DI PRIMA ACQUISIZIONE</w:t>
            </w:r>
          </w:p>
          <w:p w:rsidR="00695419" w:rsidRPr="00695419" w:rsidRDefault="00695419" w:rsidP="00695419">
            <w:pPr>
              <w:jc w:val="center"/>
              <w:rPr>
                <w:rFonts w:asciiTheme="minorHAnsi" w:hAnsiTheme="minorHAnsi" w:cstheme="minorHAnsi"/>
                <w:sz w:val="24"/>
                <w:szCs w:val="24"/>
              </w:rPr>
            </w:pPr>
          </w:p>
        </w:tc>
      </w:tr>
      <w:tr w:rsidR="00695419" w:rsidRPr="00CE3E3C" w:rsidTr="00695419">
        <w:trPr>
          <w:trHeight w:val="368"/>
        </w:trPr>
        <w:tc>
          <w:tcPr>
            <w:tcW w:w="2523" w:type="dxa"/>
            <w:vMerge/>
          </w:tcPr>
          <w:p w:rsidR="00695419" w:rsidRPr="00695419" w:rsidRDefault="00695419" w:rsidP="00695419">
            <w:pPr>
              <w:rPr>
                <w:rFonts w:asciiTheme="minorHAnsi" w:hAnsiTheme="minorHAnsi" w:cstheme="minorHAnsi"/>
                <w:sz w:val="24"/>
                <w:szCs w:val="24"/>
              </w:rPr>
            </w:pPr>
          </w:p>
        </w:tc>
        <w:tc>
          <w:tcPr>
            <w:tcW w:w="3284" w:type="dxa"/>
            <w:vMerge/>
          </w:tcPr>
          <w:p w:rsidR="00695419" w:rsidRPr="00695419" w:rsidRDefault="00695419" w:rsidP="00695419">
            <w:pPr>
              <w:pStyle w:val="TableParagraph"/>
              <w:ind w:right="83"/>
              <w:rPr>
                <w:rFonts w:asciiTheme="minorHAnsi" w:hAnsiTheme="minorHAnsi" w:cstheme="minorHAnsi"/>
                <w:sz w:val="24"/>
                <w:szCs w:val="24"/>
                <w:lang w:val="it-IT"/>
              </w:rPr>
            </w:pPr>
          </w:p>
        </w:tc>
        <w:tc>
          <w:tcPr>
            <w:tcW w:w="6379" w:type="dxa"/>
          </w:tcPr>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t>L’alunno sperimenta le potenzialit</w:t>
            </w:r>
            <w:r w:rsidRPr="00695419">
              <w:rPr>
                <w:rFonts w:asciiTheme="minorHAnsi" w:eastAsia="Times New Roman" w:hAnsiTheme="minorHAnsi" w:cstheme="minorHAnsi"/>
                <w:sz w:val="24"/>
                <w:szCs w:val="24"/>
              </w:rPr>
              <w:t>à</w:t>
            </w:r>
            <w:r w:rsidRPr="00695419">
              <w:rPr>
                <w:rFonts w:asciiTheme="minorHAnsi" w:hAnsiTheme="minorHAnsi" w:cstheme="minorHAnsi"/>
                <w:sz w:val="24"/>
                <w:szCs w:val="24"/>
              </w:rPr>
              <w:t xml:space="preserve"> espressive e sonore della voce per intonare canti e/o interpretare testi di diverso tipo, in modo abbastanza adeguato. </w:t>
            </w:r>
          </w:p>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t xml:space="preserve">Riproduce con strumentario occasionale semplici sequenze ritmiche, in modo abbastanza adeguato. </w:t>
            </w:r>
          </w:p>
        </w:tc>
        <w:tc>
          <w:tcPr>
            <w:tcW w:w="2245" w:type="dxa"/>
          </w:tcPr>
          <w:p w:rsidR="00695419" w:rsidRPr="00695419" w:rsidRDefault="00695419" w:rsidP="00695419">
            <w:pPr>
              <w:jc w:val="center"/>
              <w:rPr>
                <w:rFonts w:asciiTheme="minorHAnsi" w:hAnsiTheme="minorHAnsi" w:cstheme="minorHAnsi"/>
                <w:sz w:val="24"/>
                <w:szCs w:val="24"/>
              </w:rPr>
            </w:pPr>
          </w:p>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sz w:val="24"/>
                <w:szCs w:val="24"/>
              </w:rPr>
              <w:t>BASE</w:t>
            </w:r>
          </w:p>
        </w:tc>
      </w:tr>
      <w:tr w:rsidR="00695419" w:rsidRPr="00CE3E3C" w:rsidTr="00695419">
        <w:trPr>
          <w:trHeight w:val="1042"/>
        </w:trPr>
        <w:tc>
          <w:tcPr>
            <w:tcW w:w="2523" w:type="dxa"/>
            <w:vMerge/>
          </w:tcPr>
          <w:p w:rsidR="00695419" w:rsidRPr="00695419" w:rsidRDefault="00695419" w:rsidP="00695419">
            <w:pPr>
              <w:rPr>
                <w:rFonts w:asciiTheme="minorHAnsi" w:hAnsiTheme="minorHAnsi" w:cstheme="minorHAnsi"/>
                <w:sz w:val="24"/>
                <w:szCs w:val="24"/>
              </w:rPr>
            </w:pPr>
          </w:p>
        </w:tc>
        <w:tc>
          <w:tcPr>
            <w:tcW w:w="3284" w:type="dxa"/>
            <w:vMerge/>
          </w:tcPr>
          <w:p w:rsidR="00695419" w:rsidRPr="00695419" w:rsidRDefault="00695419" w:rsidP="00695419">
            <w:pPr>
              <w:pStyle w:val="TableParagraph"/>
              <w:ind w:right="83"/>
              <w:rPr>
                <w:rFonts w:asciiTheme="minorHAnsi" w:hAnsiTheme="minorHAnsi" w:cstheme="minorHAnsi"/>
                <w:sz w:val="24"/>
                <w:szCs w:val="24"/>
                <w:lang w:val="it-IT"/>
              </w:rPr>
            </w:pPr>
          </w:p>
        </w:tc>
        <w:tc>
          <w:tcPr>
            <w:tcW w:w="6379" w:type="dxa"/>
          </w:tcPr>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t>L’alunno sperimenta le potenzialit</w:t>
            </w:r>
            <w:r w:rsidRPr="00695419">
              <w:rPr>
                <w:rFonts w:asciiTheme="minorHAnsi" w:eastAsia="Times New Roman" w:hAnsiTheme="minorHAnsi" w:cstheme="minorHAnsi"/>
                <w:sz w:val="24"/>
                <w:szCs w:val="24"/>
              </w:rPr>
              <w:t>à</w:t>
            </w:r>
            <w:r w:rsidRPr="00695419">
              <w:rPr>
                <w:rFonts w:asciiTheme="minorHAnsi" w:hAnsiTheme="minorHAnsi" w:cstheme="minorHAnsi"/>
                <w:sz w:val="24"/>
                <w:szCs w:val="24"/>
              </w:rPr>
              <w:t xml:space="preserve"> espressive e sonore della voce per intonare canti e/o interpretare testi di diverso tipo, in modo corretto.</w:t>
            </w:r>
          </w:p>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t>Riproduce con strumentario occasionale semplici sequenze ritmiche, in modo corretto.</w:t>
            </w:r>
          </w:p>
          <w:p w:rsidR="00695419" w:rsidRPr="00695419" w:rsidRDefault="00695419" w:rsidP="00695419">
            <w:pPr>
              <w:jc w:val="both"/>
              <w:rPr>
                <w:rFonts w:asciiTheme="minorHAnsi" w:hAnsiTheme="minorHAnsi" w:cstheme="minorHAnsi"/>
                <w:sz w:val="24"/>
                <w:szCs w:val="24"/>
              </w:rPr>
            </w:pPr>
          </w:p>
        </w:tc>
        <w:tc>
          <w:tcPr>
            <w:tcW w:w="2245" w:type="dxa"/>
          </w:tcPr>
          <w:p w:rsidR="00695419" w:rsidRPr="00695419" w:rsidRDefault="00695419" w:rsidP="00695419">
            <w:pPr>
              <w:rPr>
                <w:rFonts w:asciiTheme="minorHAnsi" w:hAnsiTheme="minorHAnsi" w:cstheme="minorHAnsi"/>
                <w:sz w:val="24"/>
                <w:szCs w:val="24"/>
              </w:rPr>
            </w:pPr>
          </w:p>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sz w:val="24"/>
                <w:szCs w:val="24"/>
              </w:rPr>
              <w:t>INTERMEDIO</w:t>
            </w:r>
          </w:p>
        </w:tc>
      </w:tr>
      <w:tr w:rsidR="00695419" w:rsidRPr="00CE3E3C" w:rsidTr="00695419">
        <w:trPr>
          <w:trHeight w:val="994"/>
        </w:trPr>
        <w:tc>
          <w:tcPr>
            <w:tcW w:w="2523" w:type="dxa"/>
            <w:vMerge/>
          </w:tcPr>
          <w:p w:rsidR="00695419" w:rsidRPr="00695419" w:rsidRDefault="00695419" w:rsidP="00695419">
            <w:pPr>
              <w:rPr>
                <w:rFonts w:asciiTheme="minorHAnsi" w:hAnsiTheme="minorHAnsi" w:cstheme="minorHAnsi"/>
                <w:sz w:val="24"/>
                <w:szCs w:val="24"/>
              </w:rPr>
            </w:pPr>
          </w:p>
        </w:tc>
        <w:tc>
          <w:tcPr>
            <w:tcW w:w="3284" w:type="dxa"/>
            <w:vMerge/>
          </w:tcPr>
          <w:p w:rsidR="00695419" w:rsidRPr="00695419" w:rsidRDefault="00695419" w:rsidP="00695419">
            <w:pPr>
              <w:pStyle w:val="TableParagraph"/>
              <w:ind w:right="83"/>
              <w:rPr>
                <w:rFonts w:asciiTheme="minorHAnsi" w:hAnsiTheme="minorHAnsi" w:cstheme="minorHAnsi"/>
                <w:sz w:val="24"/>
                <w:szCs w:val="24"/>
                <w:lang w:val="it-IT"/>
              </w:rPr>
            </w:pPr>
          </w:p>
        </w:tc>
        <w:tc>
          <w:tcPr>
            <w:tcW w:w="6379" w:type="dxa"/>
          </w:tcPr>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t>L’alunno sperimenta le potenzialit</w:t>
            </w:r>
            <w:r w:rsidRPr="00695419">
              <w:rPr>
                <w:rFonts w:asciiTheme="minorHAnsi" w:eastAsia="Times New Roman" w:hAnsiTheme="minorHAnsi" w:cstheme="minorHAnsi"/>
                <w:sz w:val="24"/>
                <w:szCs w:val="24"/>
              </w:rPr>
              <w:t>à</w:t>
            </w:r>
            <w:r w:rsidRPr="00695419">
              <w:rPr>
                <w:rFonts w:asciiTheme="minorHAnsi" w:hAnsiTheme="minorHAnsi" w:cstheme="minorHAnsi"/>
                <w:sz w:val="24"/>
                <w:szCs w:val="24"/>
              </w:rPr>
              <w:t xml:space="preserve"> espressive e sonore della voce per intonare canti e/o interpretare testi di diverso tipo, in modo corretto, sicuro e preciso.</w:t>
            </w:r>
          </w:p>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t>Riproduce con strumentario occasionale semplici sequenze ritmiche, in modo corretto, sicuro e preciso.</w:t>
            </w:r>
          </w:p>
          <w:p w:rsidR="00695419" w:rsidRPr="00695419" w:rsidRDefault="00695419" w:rsidP="00695419">
            <w:pPr>
              <w:jc w:val="both"/>
              <w:rPr>
                <w:rFonts w:asciiTheme="minorHAnsi" w:hAnsiTheme="minorHAnsi" w:cstheme="minorHAnsi"/>
                <w:sz w:val="24"/>
                <w:szCs w:val="24"/>
              </w:rPr>
            </w:pPr>
          </w:p>
          <w:p w:rsidR="00695419" w:rsidRPr="00695419" w:rsidRDefault="00695419" w:rsidP="00695419">
            <w:pPr>
              <w:jc w:val="both"/>
              <w:rPr>
                <w:rFonts w:asciiTheme="minorHAnsi" w:hAnsiTheme="minorHAnsi" w:cstheme="minorHAnsi"/>
                <w:sz w:val="24"/>
                <w:szCs w:val="24"/>
              </w:rPr>
            </w:pPr>
          </w:p>
        </w:tc>
        <w:tc>
          <w:tcPr>
            <w:tcW w:w="2245" w:type="dxa"/>
          </w:tcPr>
          <w:p w:rsidR="00695419" w:rsidRPr="00695419" w:rsidRDefault="00695419" w:rsidP="00695419">
            <w:pPr>
              <w:jc w:val="center"/>
              <w:rPr>
                <w:rFonts w:asciiTheme="minorHAnsi" w:hAnsiTheme="minorHAnsi" w:cstheme="minorHAnsi"/>
                <w:bCs/>
                <w:sz w:val="24"/>
                <w:szCs w:val="24"/>
              </w:rPr>
            </w:pPr>
          </w:p>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sz w:val="24"/>
                <w:szCs w:val="24"/>
              </w:rPr>
              <w:t>AVANZATO</w:t>
            </w:r>
          </w:p>
        </w:tc>
      </w:tr>
      <w:tr w:rsidR="00695419" w:rsidRPr="00CE3E3C" w:rsidTr="00695419">
        <w:trPr>
          <w:trHeight w:val="368"/>
        </w:trPr>
        <w:tc>
          <w:tcPr>
            <w:tcW w:w="2523" w:type="dxa"/>
            <w:vMerge w:val="restart"/>
          </w:tcPr>
          <w:p w:rsidR="00695419" w:rsidRPr="00695419" w:rsidRDefault="00695419" w:rsidP="00695419">
            <w:pPr>
              <w:jc w:val="center"/>
              <w:rPr>
                <w:rFonts w:asciiTheme="minorHAnsi" w:hAnsiTheme="minorHAnsi" w:cstheme="minorHAnsi"/>
                <w:bCs/>
                <w:sz w:val="24"/>
                <w:szCs w:val="24"/>
              </w:rPr>
            </w:pPr>
          </w:p>
          <w:p w:rsidR="00695419" w:rsidRPr="00695419" w:rsidRDefault="00695419" w:rsidP="00695419">
            <w:pPr>
              <w:ind w:firstLine="29"/>
              <w:jc w:val="center"/>
              <w:rPr>
                <w:rFonts w:asciiTheme="minorHAnsi" w:eastAsia="Times New Roman" w:hAnsiTheme="minorHAnsi" w:cstheme="minorHAnsi"/>
                <w:sz w:val="24"/>
                <w:szCs w:val="24"/>
              </w:rPr>
            </w:pPr>
            <w:r w:rsidRPr="00695419">
              <w:rPr>
                <w:rFonts w:asciiTheme="minorHAnsi" w:eastAsia="Times New Roman" w:hAnsiTheme="minorHAnsi" w:cstheme="minorHAnsi"/>
                <w:sz w:val="24"/>
                <w:szCs w:val="24"/>
              </w:rPr>
              <w:t>CONOSCERE</w:t>
            </w:r>
          </w:p>
          <w:p w:rsidR="00695419" w:rsidRPr="00695419" w:rsidRDefault="00695419" w:rsidP="00695419">
            <w:pPr>
              <w:rPr>
                <w:rFonts w:asciiTheme="minorHAnsi" w:hAnsiTheme="minorHAnsi" w:cstheme="minorHAnsi"/>
                <w:sz w:val="24"/>
                <w:szCs w:val="24"/>
              </w:rPr>
            </w:pPr>
          </w:p>
        </w:tc>
        <w:tc>
          <w:tcPr>
            <w:tcW w:w="3284" w:type="dxa"/>
            <w:vMerge w:val="restart"/>
          </w:tcPr>
          <w:p w:rsidR="00695419" w:rsidRPr="00695419" w:rsidRDefault="00695419" w:rsidP="00695419">
            <w:pPr>
              <w:pStyle w:val="Paragrafoelenco"/>
              <w:widowControl w:val="0"/>
              <w:numPr>
                <w:ilvl w:val="0"/>
                <w:numId w:val="18"/>
              </w:numPr>
              <w:autoSpaceDE w:val="0"/>
              <w:autoSpaceDN w:val="0"/>
              <w:adjustRightInd w:val="0"/>
              <w:spacing w:after="240"/>
              <w:rPr>
                <w:rFonts w:asciiTheme="minorHAnsi" w:eastAsiaTheme="minorEastAsia" w:hAnsiTheme="minorHAnsi" w:cstheme="minorHAnsi"/>
                <w:sz w:val="24"/>
                <w:szCs w:val="24"/>
              </w:rPr>
            </w:pPr>
            <w:r w:rsidRPr="00695419">
              <w:rPr>
                <w:rFonts w:asciiTheme="minorHAnsi" w:eastAsiaTheme="minorEastAsia" w:hAnsiTheme="minorHAnsi" w:cstheme="minorHAnsi"/>
                <w:b/>
                <w:sz w:val="24"/>
                <w:szCs w:val="24"/>
              </w:rPr>
              <w:t>conoscere</w:t>
            </w:r>
            <w:r w:rsidRPr="00695419">
              <w:rPr>
                <w:rFonts w:asciiTheme="minorHAnsi" w:eastAsiaTheme="minorEastAsia" w:hAnsiTheme="minorHAnsi" w:cstheme="minorHAnsi"/>
                <w:sz w:val="24"/>
                <w:szCs w:val="24"/>
              </w:rPr>
              <w:t xml:space="preserve"> l’origine dello strumento musicale suonato </w:t>
            </w:r>
            <w:r w:rsidRPr="00695419">
              <w:rPr>
                <w:rFonts w:asciiTheme="minorHAnsi" w:eastAsiaTheme="minorEastAsia" w:hAnsiTheme="minorHAnsi" w:cstheme="minorHAnsi"/>
                <w:iCs/>
                <w:sz w:val="24"/>
                <w:szCs w:val="24"/>
              </w:rPr>
              <w:t xml:space="preserve">leggendo </w:t>
            </w:r>
            <w:r w:rsidRPr="00695419">
              <w:rPr>
                <w:rFonts w:asciiTheme="minorHAnsi" w:eastAsiaTheme="minorEastAsia" w:hAnsiTheme="minorHAnsi" w:cstheme="minorHAnsi"/>
                <w:sz w:val="24"/>
                <w:szCs w:val="24"/>
              </w:rPr>
              <w:t xml:space="preserve">semplici </w:t>
            </w:r>
            <w:r w:rsidRPr="00695419">
              <w:rPr>
                <w:rFonts w:asciiTheme="minorHAnsi" w:eastAsiaTheme="minorEastAsia" w:hAnsiTheme="minorHAnsi" w:cstheme="minorHAnsi"/>
                <w:sz w:val="24"/>
                <w:szCs w:val="24"/>
              </w:rPr>
              <w:lastRenderedPageBreak/>
              <w:t xml:space="preserve">testi informativi, la storia e l’arte di alcuni celebri compositori di cui si è ascoltato e/o eseguito qualche brano musicale, </w:t>
            </w:r>
            <w:r w:rsidRPr="00695419">
              <w:rPr>
                <w:rFonts w:asciiTheme="minorHAnsi" w:eastAsiaTheme="minorEastAsia" w:hAnsiTheme="minorHAnsi" w:cstheme="minorHAnsi"/>
                <w:iCs/>
                <w:sz w:val="24"/>
                <w:szCs w:val="24"/>
              </w:rPr>
              <w:t xml:space="preserve">ricercando </w:t>
            </w:r>
            <w:r w:rsidRPr="00695419">
              <w:rPr>
                <w:rFonts w:asciiTheme="minorHAnsi" w:eastAsiaTheme="minorEastAsia" w:hAnsiTheme="minorHAnsi" w:cstheme="minorHAnsi"/>
                <w:sz w:val="24"/>
                <w:szCs w:val="24"/>
              </w:rPr>
              <w:t xml:space="preserve">con curiosità alcune informazioni precipue, le caratteristiche di un genere musicale </w:t>
            </w:r>
            <w:r w:rsidRPr="00695419">
              <w:rPr>
                <w:rFonts w:asciiTheme="minorHAnsi" w:eastAsiaTheme="minorEastAsia" w:hAnsiTheme="minorHAnsi" w:cstheme="minorHAnsi"/>
                <w:iCs/>
                <w:sz w:val="24"/>
                <w:szCs w:val="24"/>
              </w:rPr>
              <w:t xml:space="preserve">praticando </w:t>
            </w:r>
            <w:r w:rsidRPr="00695419">
              <w:rPr>
                <w:rFonts w:asciiTheme="minorHAnsi" w:eastAsiaTheme="minorEastAsia" w:hAnsiTheme="minorHAnsi" w:cstheme="minorHAnsi"/>
                <w:sz w:val="24"/>
                <w:szCs w:val="24"/>
              </w:rPr>
              <w:t xml:space="preserve">un ascolto consapevole e critico di alcuni brani; l’origine e l’evoluzione della musica presso gli uomini primitivi </w:t>
            </w:r>
            <w:r w:rsidRPr="00695419">
              <w:rPr>
                <w:rFonts w:asciiTheme="minorHAnsi" w:eastAsiaTheme="minorEastAsia" w:hAnsiTheme="minorHAnsi" w:cstheme="minorHAnsi"/>
                <w:iCs/>
                <w:sz w:val="24"/>
                <w:szCs w:val="24"/>
              </w:rPr>
              <w:t xml:space="preserve">osservando </w:t>
            </w:r>
            <w:r w:rsidRPr="00695419">
              <w:rPr>
                <w:rFonts w:asciiTheme="minorHAnsi" w:eastAsiaTheme="minorEastAsia" w:hAnsiTheme="minorHAnsi" w:cstheme="minorHAnsi"/>
                <w:sz w:val="24"/>
                <w:szCs w:val="24"/>
              </w:rPr>
              <w:t xml:space="preserve">i reperti e </w:t>
            </w:r>
            <w:r w:rsidRPr="00695419">
              <w:rPr>
                <w:rFonts w:asciiTheme="minorHAnsi" w:eastAsiaTheme="minorEastAsia" w:hAnsiTheme="minorHAnsi" w:cstheme="minorHAnsi"/>
                <w:iCs/>
                <w:sz w:val="24"/>
                <w:szCs w:val="24"/>
              </w:rPr>
              <w:t xml:space="preserve">operando </w:t>
            </w:r>
            <w:r w:rsidRPr="00695419">
              <w:rPr>
                <w:rFonts w:asciiTheme="minorHAnsi" w:eastAsiaTheme="minorEastAsia" w:hAnsiTheme="minorHAnsi" w:cstheme="minorHAnsi"/>
                <w:sz w:val="24"/>
                <w:szCs w:val="24"/>
              </w:rPr>
              <w:t xml:space="preserve">esperienze concrete di costruzione di strumenti musicali antichi. </w:t>
            </w:r>
          </w:p>
          <w:p w:rsidR="00695419" w:rsidRPr="00695419" w:rsidRDefault="00695419" w:rsidP="00695419">
            <w:pPr>
              <w:rPr>
                <w:rFonts w:asciiTheme="minorHAnsi" w:hAnsiTheme="minorHAnsi" w:cstheme="minorHAnsi"/>
                <w:sz w:val="24"/>
                <w:szCs w:val="24"/>
              </w:rPr>
            </w:pPr>
          </w:p>
        </w:tc>
        <w:tc>
          <w:tcPr>
            <w:tcW w:w="6379" w:type="dxa"/>
          </w:tcPr>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lastRenderedPageBreak/>
              <w:t>L’alunno ricava informazioni riguardo la storia e l’evoluzione della musica e dei generi musicali, se opportunamente guidato dall’insegnante.</w:t>
            </w:r>
          </w:p>
          <w:p w:rsidR="00695419" w:rsidRPr="00695419" w:rsidRDefault="00695419" w:rsidP="00695419">
            <w:pPr>
              <w:jc w:val="both"/>
              <w:rPr>
                <w:rFonts w:asciiTheme="minorHAnsi" w:hAnsiTheme="minorHAnsi" w:cstheme="minorHAnsi"/>
                <w:sz w:val="24"/>
                <w:szCs w:val="24"/>
              </w:rPr>
            </w:pPr>
          </w:p>
        </w:tc>
        <w:tc>
          <w:tcPr>
            <w:tcW w:w="2245" w:type="dxa"/>
          </w:tcPr>
          <w:p w:rsidR="00695419" w:rsidRPr="00695419" w:rsidRDefault="00695419" w:rsidP="00695419">
            <w:pPr>
              <w:jc w:val="center"/>
              <w:rPr>
                <w:rFonts w:asciiTheme="minorHAnsi" w:hAnsiTheme="minorHAnsi" w:cstheme="minorHAnsi"/>
                <w:sz w:val="24"/>
                <w:szCs w:val="24"/>
              </w:rPr>
            </w:pPr>
          </w:p>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sz w:val="24"/>
                <w:szCs w:val="24"/>
              </w:rPr>
              <w:t>IN VIA DI PRIMA ACQUISIZIONE</w:t>
            </w:r>
          </w:p>
          <w:p w:rsidR="00695419" w:rsidRPr="00695419" w:rsidRDefault="00695419" w:rsidP="00695419">
            <w:pPr>
              <w:jc w:val="center"/>
              <w:rPr>
                <w:rFonts w:asciiTheme="minorHAnsi" w:hAnsiTheme="minorHAnsi" w:cstheme="minorHAnsi"/>
                <w:sz w:val="24"/>
                <w:szCs w:val="24"/>
              </w:rPr>
            </w:pPr>
          </w:p>
        </w:tc>
      </w:tr>
      <w:tr w:rsidR="00695419" w:rsidRPr="00CE3E3C" w:rsidTr="00695419">
        <w:trPr>
          <w:trHeight w:val="368"/>
        </w:trPr>
        <w:tc>
          <w:tcPr>
            <w:tcW w:w="2523" w:type="dxa"/>
            <w:vMerge/>
          </w:tcPr>
          <w:p w:rsidR="00695419" w:rsidRPr="00695419" w:rsidRDefault="00695419" w:rsidP="00695419">
            <w:pPr>
              <w:rPr>
                <w:rFonts w:asciiTheme="minorHAnsi" w:hAnsiTheme="minorHAnsi" w:cstheme="minorHAnsi"/>
                <w:sz w:val="24"/>
                <w:szCs w:val="24"/>
              </w:rPr>
            </w:pPr>
          </w:p>
        </w:tc>
        <w:tc>
          <w:tcPr>
            <w:tcW w:w="3284" w:type="dxa"/>
            <w:vMerge/>
          </w:tcPr>
          <w:p w:rsidR="00695419" w:rsidRPr="00695419" w:rsidRDefault="00695419" w:rsidP="00695419">
            <w:pPr>
              <w:pStyle w:val="TableParagraph"/>
              <w:ind w:right="83"/>
              <w:rPr>
                <w:rFonts w:asciiTheme="minorHAnsi" w:hAnsiTheme="minorHAnsi" w:cstheme="minorHAnsi"/>
                <w:sz w:val="24"/>
                <w:szCs w:val="24"/>
                <w:lang w:val="it-IT"/>
              </w:rPr>
            </w:pPr>
          </w:p>
        </w:tc>
        <w:tc>
          <w:tcPr>
            <w:tcW w:w="6379" w:type="dxa"/>
          </w:tcPr>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t xml:space="preserve">L’alunno ricava informazioni riguardo la storia e l’evoluzione della musica e dei generi musicali, in modo abbastanza adeguato. </w:t>
            </w:r>
          </w:p>
          <w:p w:rsidR="00695419" w:rsidRPr="00695419" w:rsidRDefault="00695419" w:rsidP="00695419">
            <w:pPr>
              <w:jc w:val="both"/>
              <w:rPr>
                <w:rFonts w:asciiTheme="minorHAnsi" w:hAnsiTheme="minorHAnsi" w:cstheme="minorHAnsi"/>
                <w:sz w:val="24"/>
                <w:szCs w:val="24"/>
              </w:rPr>
            </w:pPr>
          </w:p>
        </w:tc>
        <w:tc>
          <w:tcPr>
            <w:tcW w:w="2245" w:type="dxa"/>
          </w:tcPr>
          <w:p w:rsidR="00695419" w:rsidRPr="00695419" w:rsidRDefault="00695419" w:rsidP="00695419">
            <w:pPr>
              <w:jc w:val="center"/>
              <w:rPr>
                <w:rFonts w:asciiTheme="minorHAnsi" w:hAnsiTheme="minorHAnsi" w:cstheme="minorHAnsi"/>
                <w:sz w:val="24"/>
                <w:szCs w:val="24"/>
              </w:rPr>
            </w:pPr>
          </w:p>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sz w:val="24"/>
                <w:szCs w:val="24"/>
              </w:rPr>
              <w:t>BASE</w:t>
            </w:r>
          </w:p>
          <w:p w:rsidR="00695419" w:rsidRPr="00695419" w:rsidRDefault="00695419" w:rsidP="00695419">
            <w:pPr>
              <w:jc w:val="center"/>
              <w:rPr>
                <w:rFonts w:asciiTheme="minorHAnsi" w:hAnsiTheme="minorHAnsi" w:cstheme="minorHAnsi"/>
                <w:sz w:val="24"/>
                <w:szCs w:val="24"/>
              </w:rPr>
            </w:pPr>
          </w:p>
        </w:tc>
      </w:tr>
      <w:tr w:rsidR="00695419" w:rsidRPr="00CE3E3C" w:rsidTr="00695419">
        <w:trPr>
          <w:trHeight w:val="841"/>
        </w:trPr>
        <w:tc>
          <w:tcPr>
            <w:tcW w:w="2523" w:type="dxa"/>
            <w:vMerge/>
          </w:tcPr>
          <w:p w:rsidR="00695419" w:rsidRPr="00695419" w:rsidRDefault="00695419" w:rsidP="00695419">
            <w:pPr>
              <w:rPr>
                <w:rFonts w:asciiTheme="minorHAnsi" w:hAnsiTheme="minorHAnsi" w:cstheme="minorHAnsi"/>
                <w:sz w:val="24"/>
                <w:szCs w:val="24"/>
              </w:rPr>
            </w:pPr>
          </w:p>
        </w:tc>
        <w:tc>
          <w:tcPr>
            <w:tcW w:w="3284" w:type="dxa"/>
            <w:vMerge/>
          </w:tcPr>
          <w:p w:rsidR="00695419" w:rsidRPr="00695419" w:rsidRDefault="00695419" w:rsidP="00695419">
            <w:pPr>
              <w:pStyle w:val="TableParagraph"/>
              <w:ind w:right="83"/>
              <w:rPr>
                <w:rFonts w:asciiTheme="minorHAnsi" w:hAnsiTheme="minorHAnsi" w:cstheme="minorHAnsi"/>
                <w:sz w:val="24"/>
                <w:szCs w:val="24"/>
                <w:lang w:val="it-IT"/>
              </w:rPr>
            </w:pPr>
          </w:p>
        </w:tc>
        <w:tc>
          <w:tcPr>
            <w:tcW w:w="6379" w:type="dxa"/>
          </w:tcPr>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t>L’alunno ricava informazioni riguardo la storia e l’evoluzione della musica e dei generi musicali, in modo corretto.</w:t>
            </w:r>
          </w:p>
        </w:tc>
        <w:tc>
          <w:tcPr>
            <w:tcW w:w="2245" w:type="dxa"/>
          </w:tcPr>
          <w:p w:rsidR="00695419" w:rsidRPr="00695419" w:rsidRDefault="00695419" w:rsidP="00695419">
            <w:pPr>
              <w:jc w:val="center"/>
              <w:rPr>
                <w:rFonts w:asciiTheme="minorHAnsi" w:hAnsiTheme="minorHAnsi" w:cstheme="minorHAnsi"/>
                <w:bCs/>
                <w:sz w:val="24"/>
                <w:szCs w:val="24"/>
              </w:rPr>
            </w:pPr>
          </w:p>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sz w:val="24"/>
                <w:szCs w:val="24"/>
              </w:rPr>
              <w:t>INTERMEDIO</w:t>
            </w:r>
          </w:p>
        </w:tc>
      </w:tr>
      <w:tr w:rsidR="00695419" w:rsidRPr="00CE3E3C" w:rsidTr="00695419">
        <w:trPr>
          <w:trHeight w:val="64"/>
        </w:trPr>
        <w:tc>
          <w:tcPr>
            <w:tcW w:w="2523" w:type="dxa"/>
            <w:vMerge/>
          </w:tcPr>
          <w:p w:rsidR="00695419" w:rsidRPr="00695419" w:rsidRDefault="00695419" w:rsidP="00695419">
            <w:pPr>
              <w:rPr>
                <w:rFonts w:asciiTheme="minorHAnsi" w:hAnsiTheme="minorHAnsi" w:cstheme="minorHAnsi"/>
                <w:sz w:val="24"/>
                <w:szCs w:val="24"/>
              </w:rPr>
            </w:pPr>
          </w:p>
        </w:tc>
        <w:tc>
          <w:tcPr>
            <w:tcW w:w="3284" w:type="dxa"/>
            <w:vMerge/>
          </w:tcPr>
          <w:p w:rsidR="00695419" w:rsidRPr="00695419" w:rsidRDefault="00695419" w:rsidP="00695419">
            <w:pPr>
              <w:pStyle w:val="TableParagraph"/>
              <w:ind w:right="83"/>
              <w:rPr>
                <w:rFonts w:asciiTheme="minorHAnsi" w:hAnsiTheme="minorHAnsi" w:cstheme="minorHAnsi"/>
                <w:sz w:val="24"/>
                <w:szCs w:val="24"/>
                <w:lang w:val="it-IT"/>
              </w:rPr>
            </w:pPr>
          </w:p>
        </w:tc>
        <w:tc>
          <w:tcPr>
            <w:tcW w:w="6379" w:type="dxa"/>
          </w:tcPr>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t>L’alunno ricava informazioni riguardo la storia e l’evoluzione della musica e dei generi musicali, in modo corretto, sicuro e preciso.</w:t>
            </w:r>
          </w:p>
        </w:tc>
        <w:tc>
          <w:tcPr>
            <w:tcW w:w="2245" w:type="dxa"/>
          </w:tcPr>
          <w:p w:rsidR="00695419" w:rsidRPr="00695419" w:rsidRDefault="00695419" w:rsidP="00695419">
            <w:pPr>
              <w:jc w:val="center"/>
              <w:rPr>
                <w:rFonts w:asciiTheme="minorHAnsi" w:hAnsiTheme="minorHAnsi" w:cstheme="minorHAnsi"/>
                <w:bCs/>
                <w:sz w:val="24"/>
                <w:szCs w:val="24"/>
              </w:rPr>
            </w:pPr>
          </w:p>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sz w:val="24"/>
                <w:szCs w:val="24"/>
              </w:rPr>
              <w:t>AVANZATO</w:t>
            </w:r>
          </w:p>
        </w:tc>
      </w:tr>
      <w:tr w:rsidR="00695419" w:rsidRPr="00CE3E3C" w:rsidTr="00695419">
        <w:trPr>
          <w:trHeight w:val="705"/>
        </w:trPr>
        <w:tc>
          <w:tcPr>
            <w:tcW w:w="2523" w:type="dxa"/>
            <w:vMerge w:val="restart"/>
          </w:tcPr>
          <w:p w:rsidR="00695419" w:rsidRPr="00695419" w:rsidRDefault="00695419" w:rsidP="00695419">
            <w:pPr>
              <w:ind w:firstLine="29"/>
              <w:jc w:val="center"/>
              <w:rPr>
                <w:rFonts w:asciiTheme="minorHAnsi" w:eastAsia="Times New Roman" w:hAnsiTheme="minorHAnsi" w:cstheme="minorHAnsi"/>
                <w:sz w:val="24"/>
                <w:szCs w:val="24"/>
              </w:rPr>
            </w:pPr>
          </w:p>
          <w:p w:rsidR="00695419" w:rsidRPr="00695419" w:rsidRDefault="00695419" w:rsidP="00695419">
            <w:pPr>
              <w:ind w:firstLine="29"/>
              <w:jc w:val="center"/>
              <w:rPr>
                <w:rFonts w:asciiTheme="minorHAnsi" w:eastAsia="Times New Roman" w:hAnsiTheme="minorHAnsi" w:cstheme="minorHAnsi"/>
                <w:sz w:val="24"/>
                <w:szCs w:val="24"/>
              </w:rPr>
            </w:pPr>
          </w:p>
          <w:p w:rsidR="00695419" w:rsidRPr="00695419" w:rsidRDefault="00695419" w:rsidP="00695419">
            <w:pPr>
              <w:ind w:firstLine="29"/>
              <w:jc w:val="center"/>
              <w:rPr>
                <w:rFonts w:asciiTheme="minorHAnsi" w:eastAsia="Times New Roman" w:hAnsiTheme="minorHAnsi" w:cstheme="minorHAnsi"/>
                <w:sz w:val="24"/>
                <w:szCs w:val="24"/>
              </w:rPr>
            </w:pPr>
            <w:r w:rsidRPr="00695419">
              <w:rPr>
                <w:rFonts w:asciiTheme="minorHAnsi" w:eastAsia="Times New Roman" w:hAnsiTheme="minorHAnsi" w:cstheme="minorHAnsi"/>
                <w:sz w:val="24"/>
                <w:szCs w:val="24"/>
              </w:rPr>
              <w:t>APPRENDERE</w:t>
            </w:r>
          </w:p>
          <w:p w:rsidR="00695419" w:rsidRPr="00695419" w:rsidRDefault="00695419" w:rsidP="00695419">
            <w:pPr>
              <w:rPr>
                <w:rFonts w:asciiTheme="minorHAnsi" w:hAnsiTheme="minorHAnsi" w:cstheme="minorHAnsi"/>
                <w:sz w:val="24"/>
                <w:szCs w:val="24"/>
              </w:rPr>
            </w:pPr>
          </w:p>
        </w:tc>
        <w:tc>
          <w:tcPr>
            <w:tcW w:w="3284" w:type="dxa"/>
            <w:vMerge w:val="restart"/>
          </w:tcPr>
          <w:p w:rsidR="00695419" w:rsidRPr="00695419" w:rsidRDefault="00695419" w:rsidP="00695419">
            <w:pPr>
              <w:pStyle w:val="Paragrafoelenco"/>
              <w:widowControl w:val="0"/>
              <w:numPr>
                <w:ilvl w:val="0"/>
                <w:numId w:val="16"/>
              </w:numPr>
              <w:autoSpaceDE w:val="0"/>
              <w:autoSpaceDN w:val="0"/>
              <w:adjustRightInd w:val="0"/>
              <w:spacing w:after="240"/>
              <w:rPr>
                <w:rFonts w:asciiTheme="minorHAnsi" w:eastAsiaTheme="minorEastAsia" w:hAnsiTheme="minorHAnsi" w:cstheme="minorHAnsi"/>
                <w:sz w:val="24"/>
                <w:szCs w:val="24"/>
              </w:rPr>
            </w:pPr>
            <w:r w:rsidRPr="00695419">
              <w:rPr>
                <w:rFonts w:asciiTheme="minorHAnsi" w:eastAsiaTheme="minorEastAsia" w:hAnsiTheme="minorHAnsi" w:cstheme="minorHAnsi"/>
                <w:b/>
                <w:sz w:val="24"/>
                <w:szCs w:val="24"/>
              </w:rPr>
              <w:t>sviluppare</w:t>
            </w:r>
            <w:r w:rsidRPr="00695419">
              <w:rPr>
                <w:rFonts w:asciiTheme="minorHAnsi" w:eastAsiaTheme="minorEastAsia" w:hAnsiTheme="minorHAnsi" w:cstheme="minorHAnsi"/>
                <w:sz w:val="24"/>
                <w:szCs w:val="24"/>
              </w:rPr>
              <w:t xml:space="preserve"> la capacità di distinguere suoni e voci dell’ambiente circostante </w:t>
            </w:r>
            <w:r w:rsidRPr="00695419">
              <w:rPr>
                <w:rFonts w:asciiTheme="minorHAnsi" w:eastAsiaTheme="minorEastAsia" w:hAnsiTheme="minorHAnsi" w:cstheme="minorHAnsi"/>
                <w:iCs/>
                <w:sz w:val="24"/>
                <w:szCs w:val="24"/>
              </w:rPr>
              <w:t xml:space="preserve">discriminando </w:t>
            </w:r>
            <w:r w:rsidRPr="00695419">
              <w:rPr>
                <w:rFonts w:asciiTheme="minorHAnsi" w:eastAsiaTheme="minorEastAsia" w:hAnsiTheme="minorHAnsi" w:cstheme="minorHAnsi"/>
                <w:sz w:val="24"/>
                <w:szCs w:val="24"/>
              </w:rPr>
              <w:t xml:space="preserve">suoni naturali, artificiali e voci umane, alcune caratteristiche sonore (intensità e durata) e associando al gesto dell’insegnante (direzione) variazioni ritmiche e </w:t>
            </w:r>
            <w:r w:rsidRPr="00695419">
              <w:rPr>
                <w:rFonts w:asciiTheme="minorHAnsi" w:eastAsiaTheme="minorEastAsia" w:hAnsiTheme="minorHAnsi" w:cstheme="minorHAnsi"/>
                <w:sz w:val="24"/>
                <w:szCs w:val="24"/>
              </w:rPr>
              <w:lastRenderedPageBreak/>
              <w:t xml:space="preserve">dinamiche in semplici brani. </w:t>
            </w:r>
          </w:p>
          <w:p w:rsidR="00695419" w:rsidRPr="00695419" w:rsidRDefault="00695419" w:rsidP="00695419">
            <w:pPr>
              <w:pStyle w:val="Paragrafoelenco"/>
              <w:widowControl w:val="0"/>
              <w:autoSpaceDE w:val="0"/>
              <w:autoSpaceDN w:val="0"/>
              <w:adjustRightInd w:val="0"/>
              <w:spacing w:after="240"/>
              <w:ind w:left="360"/>
              <w:rPr>
                <w:rFonts w:asciiTheme="minorHAnsi" w:eastAsiaTheme="minorEastAsia" w:hAnsiTheme="minorHAnsi" w:cstheme="minorHAnsi"/>
                <w:sz w:val="24"/>
                <w:szCs w:val="24"/>
              </w:rPr>
            </w:pPr>
          </w:p>
          <w:p w:rsidR="00695419" w:rsidRPr="00695419" w:rsidRDefault="00695419" w:rsidP="00695419">
            <w:pPr>
              <w:pStyle w:val="Paragrafoelenco"/>
              <w:widowControl w:val="0"/>
              <w:numPr>
                <w:ilvl w:val="0"/>
                <w:numId w:val="16"/>
              </w:numPr>
              <w:autoSpaceDE w:val="0"/>
              <w:autoSpaceDN w:val="0"/>
              <w:adjustRightInd w:val="0"/>
              <w:spacing w:after="240"/>
              <w:rPr>
                <w:rFonts w:asciiTheme="minorHAnsi" w:eastAsiaTheme="minorEastAsia" w:hAnsiTheme="minorHAnsi" w:cstheme="minorHAnsi"/>
                <w:sz w:val="24"/>
                <w:szCs w:val="24"/>
              </w:rPr>
            </w:pPr>
            <w:r w:rsidRPr="00695419">
              <w:rPr>
                <w:rFonts w:asciiTheme="minorHAnsi" w:eastAsiaTheme="minorEastAsia" w:hAnsiTheme="minorHAnsi" w:cstheme="minorHAnsi"/>
                <w:b/>
                <w:sz w:val="24"/>
                <w:szCs w:val="24"/>
              </w:rPr>
              <w:t>accrescere</w:t>
            </w:r>
            <w:r w:rsidRPr="00695419">
              <w:rPr>
                <w:rFonts w:asciiTheme="minorHAnsi" w:eastAsiaTheme="minorEastAsia" w:hAnsiTheme="minorHAnsi" w:cstheme="minorHAnsi"/>
                <w:sz w:val="24"/>
                <w:szCs w:val="24"/>
              </w:rPr>
              <w:t xml:space="preserve"> la concentrazione e le capacità mnestiche </w:t>
            </w:r>
            <w:r w:rsidRPr="00695419">
              <w:rPr>
                <w:rFonts w:asciiTheme="minorHAnsi" w:eastAsiaTheme="minorEastAsia" w:hAnsiTheme="minorHAnsi" w:cstheme="minorHAnsi"/>
                <w:iCs/>
                <w:sz w:val="24"/>
                <w:szCs w:val="24"/>
              </w:rPr>
              <w:t xml:space="preserve">utilizzando </w:t>
            </w:r>
            <w:r w:rsidRPr="00695419">
              <w:rPr>
                <w:rFonts w:asciiTheme="minorHAnsi" w:eastAsiaTheme="minorEastAsia" w:hAnsiTheme="minorHAnsi" w:cstheme="minorHAnsi"/>
                <w:sz w:val="24"/>
                <w:szCs w:val="24"/>
              </w:rPr>
              <w:t xml:space="preserve">brani e/o semplici canti ascoltati e cantati per imitazione. </w:t>
            </w:r>
          </w:p>
          <w:p w:rsidR="00695419" w:rsidRPr="00695419" w:rsidRDefault="00695419" w:rsidP="00695419">
            <w:pPr>
              <w:pStyle w:val="TableParagraph"/>
              <w:ind w:right="83"/>
              <w:rPr>
                <w:rFonts w:asciiTheme="minorHAnsi" w:hAnsiTheme="minorHAnsi" w:cstheme="minorHAnsi"/>
                <w:sz w:val="24"/>
                <w:szCs w:val="24"/>
                <w:lang w:val="it-IT"/>
              </w:rPr>
            </w:pPr>
          </w:p>
        </w:tc>
        <w:tc>
          <w:tcPr>
            <w:tcW w:w="6379" w:type="dxa"/>
          </w:tcPr>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lastRenderedPageBreak/>
              <w:t xml:space="preserve">L’alunno discrimina suoni naturali, artificiali, voci umane, caratteristiche sonore associando variazioni ritmiche e dinamiche al gesto dell’insegnante, se opportunamente guidato. </w:t>
            </w:r>
          </w:p>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t xml:space="preserve">L’alunno rafforza </w:t>
            </w:r>
            <w:r w:rsidRPr="00695419">
              <w:rPr>
                <w:rFonts w:asciiTheme="minorHAnsi" w:eastAsiaTheme="minorEastAsia" w:hAnsiTheme="minorHAnsi" w:cstheme="minorHAnsi"/>
                <w:sz w:val="24"/>
                <w:szCs w:val="24"/>
              </w:rPr>
              <w:t>le capacità mnestiche intonando canti per imitazione,</w:t>
            </w:r>
            <w:r w:rsidRPr="00695419">
              <w:rPr>
                <w:rFonts w:asciiTheme="minorHAnsi" w:hAnsiTheme="minorHAnsi" w:cstheme="minorHAnsi"/>
                <w:sz w:val="24"/>
                <w:szCs w:val="24"/>
              </w:rPr>
              <w:t xml:space="preserve"> se opportunamente guidato.</w:t>
            </w:r>
          </w:p>
        </w:tc>
        <w:tc>
          <w:tcPr>
            <w:tcW w:w="2245" w:type="dxa"/>
          </w:tcPr>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sz w:val="24"/>
                <w:szCs w:val="24"/>
              </w:rPr>
              <w:t>IN VIA DI PRIMA ACQUISIZIONE</w:t>
            </w:r>
          </w:p>
        </w:tc>
      </w:tr>
      <w:tr w:rsidR="00695419" w:rsidRPr="00CE3E3C" w:rsidTr="00695419">
        <w:trPr>
          <w:trHeight w:val="700"/>
        </w:trPr>
        <w:tc>
          <w:tcPr>
            <w:tcW w:w="2523" w:type="dxa"/>
            <w:vMerge/>
          </w:tcPr>
          <w:p w:rsidR="00695419" w:rsidRPr="00695419" w:rsidRDefault="00695419" w:rsidP="00695419">
            <w:pPr>
              <w:rPr>
                <w:rFonts w:asciiTheme="minorHAnsi" w:hAnsiTheme="minorHAnsi" w:cstheme="minorHAnsi"/>
                <w:sz w:val="24"/>
                <w:szCs w:val="24"/>
              </w:rPr>
            </w:pPr>
          </w:p>
        </w:tc>
        <w:tc>
          <w:tcPr>
            <w:tcW w:w="3284" w:type="dxa"/>
            <w:vMerge/>
          </w:tcPr>
          <w:p w:rsidR="00695419" w:rsidRPr="00695419" w:rsidRDefault="00695419" w:rsidP="00695419">
            <w:pPr>
              <w:pStyle w:val="Paragrafoelenco"/>
              <w:widowControl w:val="0"/>
              <w:numPr>
                <w:ilvl w:val="0"/>
                <w:numId w:val="12"/>
              </w:numPr>
              <w:autoSpaceDE w:val="0"/>
              <w:autoSpaceDN w:val="0"/>
              <w:adjustRightInd w:val="0"/>
              <w:spacing w:after="240"/>
              <w:rPr>
                <w:rFonts w:asciiTheme="minorHAnsi" w:eastAsiaTheme="minorEastAsia" w:hAnsiTheme="minorHAnsi" w:cstheme="minorHAnsi"/>
                <w:sz w:val="24"/>
                <w:szCs w:val="24"/>
              </w:rPr>
            </w:pPr>
          </w:p>
        </w:tc>
        <w:tc>
          <w:tcPr>
            <w:tcW w:w="6379" w:type="dxa"/>
          </w:tcPr>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t>L’alunno discrimina suoni naturali, artificiali, voci umane, caratteristiche sonore associando variazioni ritmiche e dinamiche al gesto dell’insegnante, in modo abbastanza adeguato.</w:t>
            </w:r>
          </w:p>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t xml:space="preserve">L’alunno rafforza </w:t>
            </w:r>
            <w:r w:rsidRPr="00695419">
              <w:rPr>
                <w:rFonts w:asciiTheme="minorHAnsi" w:eastAsiaTheme="minorEastAsia" w:hAnsiTheme="minorHAnsi" w:cstheme="minorHAnsi"/>
                <w:sz w:val="24"/>
                <w:szCs w:val="24"/>
              </w:rPr>
              <w:t>le capacità mnestiche  intonando  canti per imitazione</w:t>
            </w:r>
            <w:r w:rsidRPr="00695419">
              <w:rPr>
                <w:rFonts w:asciiTheme="minorHAnsi" w:hAnsiTheme="minorHAnsi" w:cstheme="minorHAnsi"/>
                <w:sz w:val="24"/>
                <w:szCs w:val="24"/>
              </w:rPr>
              <w:t xml:space="preserve"> in modo abbastanza adeguato.</w:t>
            </w:r>
          </w:p>
        </w:tc>
        <w:tc>
          <w:tcPr>
            <w:tcW w:w="2245" w:type="dxa"/>
          </w:tcPr>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sz w:val="24"/>
                <w:szCs w:val="24"/>
              </w:rPr>
              <w:t>BASE</w:t>
            </w:r>
          </w:p>
          <w:p w:rsidR="00695419" w:rsidRPr="00695419" w:rsidRDefault="00695419" w:rsidP="00695419">
            <w:pPr>
              <w:jc w:val="center"/>
              <w:rPr>
                <w:rFonts w:asciiTheme="minorHAnsi" w:hAnsiTheme="minorHAnsi" w:cstheme="minorHAnsi"/>
                <w:bCs/>
                <w:sz w:val="24"/>
                <w:szCs w:val="24"/>
              </w:rPr>
            </w:pPr>
          </w:p>
        </w:tc>
      </w:tr>
      <w:tr w:rsidR="00695419" w:rsidRPr="00CE3E3C" w:rsidTr="00695419">
        <w:trPr>
          <w:trHeight w:val="714"/>
        </w:trPr>
        <w:tc>
          <w:tcPr>
            <w:tcW w:w="2523" w:type="dxa"/>
            <w:vMerge/>
          </w:tcPr>
          <w:p w:rsidR="00695419" w:rsidRPr="00695419" w:rsidRDefault="00695419" w:rsidP="00695419">
            <w:pPr>
              <w:rPr>
                <w:rFonts w:asciiTheme="minorHAnsi" w:hAnsiTheme="minorHAnsi" w:cstheme="minorHAnsi"/>
                <w:sz w:val="24"/>
                <w:szCs w:val="24"/>
              </w:rPr>
            </w:pPr>
          </w:p>
        </w:tc>
        <w:tc>
          <w:tcPr>
            <w:tcW w:w="3284" w:type="dxa"/>
            <w:vMerge/>
          </w:tcPr>
          <w:p w:rsidR="00695419" w:rsidRPr="00695419" w:rsidRDefault="00695419" w:rsidP="00695419">
            <w:pPr>
              <w:pStyle w:val="Paragrafoelenco"/>
              <w:widowControl w:val="0"/>
              <w:numPr>
                <w:ilvl w:val="0"/>
                <w:numId w:val="12"/>
              </w:numPr>
              <w:autoSpaceDE w:val="0"/>
              <w:autoSpaceDN w:val="0"/>
              <w:adjustRightInd w:val="0"/>
              <w:spacing w:after="240"/>
              <w:rPr>
                <w:rFonts w:asciiTheme="minorHAnsi" w:eastAsiaTheme="minorEastAsia" w:hAnsiTheme="minorHAnsi" w:cstheme="minorHAnsi"/>
                <w:sz w:val="24"/>
                <w:szCs w:val="24"/>
                <w:lang w:val="en-US"/>
              </w:rPr>
            </w:pPr>
          </w:p>
        </w:tc>
        <w:tc>
          <w:tcPr>
            <w:tcW w:w="6379" w:type="dxa"/>
          </w:tcPr>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t>L’alunno discrimina suoni naturali, artificiali, voci umane, caratteristiche sonore associando variazioni ritmiche e dinamiche al gesto dell’insegnante, in modo corretto.</w:t>
            </w:r>
          </w:p>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t xml:space="preserve">L’alunno rafforza </w:t>
            </w:r>
            <w:r w:rsidRPr="00695419">
              <w:rPr>
                <w:rFonts w:asciiTheme="minorHAnsi" w:eastAsiaTheme="minorEastAsia" w:hAnsiTheme="minorHAnsi" w:cstheme="minorHAnsi"/>
                <w:sz w:val="24"/>
                <w:szCs w:val="24"/>
              </w:rPr>
              <w:t>le capacità mnestiche intonando canti per imitazione,</w:t>
            </w:r>
            <w:r w:rsidRPr="00695419">
              <w:rPr>
                <w:rFonts w:asciiTheme="minorHAnsi" w:hAnsiTheme="minorHAnsi" w:cstheme="minorHAnsi"/>
                <w:sz w:val="24"/>
                <w:szCs w:val="24"/>
              </w:rPr>
              <w:t xml:space="preserve"> in modo corretto.</w:t>
            </w:r>
          </w:p>
          <w:p w:rsidR="00695419" w:rsidRPr="00695419" w:rsidRDefault="00695419" w:rsidP="00695419">
            <w:pPr>
              <w:jc w:val="both"/>
              <w:rPr>
                <w:rFonts w:asciiTheme="minorHAnsi" w:hAnsiTheme="minorHAnsi" w:cstheme="minorHAnsi"/>
                <w:sz w:val="24"/>
                <w:szCs w:val="24"/>
              </w:rPr>
            </w:pPr>
          </w:p>
        </w:tc>
        <w:tc>
          <w:tcPr>
            <w:tcW w:w="2245" w:type="dxa"/>
          </w:tcPr>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sz w:val="24"/>
                <w:szCs w:val="24"/>
              </w:rPr>
              <w:t>INTERMEDIO</w:t>
            </w:r>
          </w:p>
          <w:p w:rsidR="00695419" w:rsidRPr="00695419" w:rsidRDefault="00695419" w:rsidP="00695419">
            <w:pPr>
              <w:jc w:val="center"/>
              <w:rPr>
                <w:rFonts w:asciiTheme="minorHAnsi" w:hAnsiTheme="minorHAnsi" w:cstheme="minorHAnsi"/>
                <w:bCs/>
                <w:sz w:val="24"/>
                <w:szCs w:val="24"/>
              </w:rPr>
            </w:pPr>
          </w:p>
        </w:tc>
      </w:tr>
      <w:tr w:rsidR="00695419" w:rsidRPr="00CE3E3C" w:rsidTr="00695419">
        <w:trPr>
          <w:trHeight w:val="1380"/>
        </w:trPr>
        <w:tc>
          <w:tcPr>
            <w:tcW w:w="2523" w:type="dxa"/>
            <w:vMerge/>
          </w:tcPr>
          <w:p w:rsidR="00695419" w:rsidRPr="00695419" w:rsidRDefault="00695419" w:rsidP="00695419">
            <w:pPr>
              <w:rPr>
                <w:rFonts w:asciiTheme="minorHAnsi" w:hAnsiTheme="minorHAnsi" w:cstheme="minorHAnsi"/>
                <w:sz w:val="24"/>
                <w:szCs w:val="24"/>
              </w:rPr>
            </w:pPr>
          </w:p>
        </w:tc>
        <w:tc>
          <w:tcPr>
            <w:tcW w:w="3284" w:type="dxa"/>
            <w:vMerge/>
          </w:tcPr>
          <w:p w:rsidR="00695419" w:rsidRPr="00695419" w:rsidRDefault="00695419" w:rsidP="00695419">
            <w:pPr>
              <w:pStyle w:val="Paragrafoelenco"/>
              <w:widowControl w:val="0"/>
              <w:numPr>
                <w:ilvl w:val="0"/>
                <w:numId w:val="12"/>
              </w:numPr>
              <w:autoSpaceDE w:val="0"/>
              <w:autoSpaceDN w:val="0"/>
              <w:adjustRightInd w:val="0"/>
              <w:spacing w:after="240"/>
              <w:rPr>
                <w:rFonts w:asciiTheme="minorHAnsi" w:eastAsiaTheme="minorEastAsia" w:hAnsiTheme="minorHAnsi" w:cstheme="minorHAnsi"/>
                <w:sz w:val="24"/>
                <w:szCs w:val="24"/>
                <w:lang w:val="en-US"/>
              </w:rPr>
            </w:pPr>
          </w:p>
        </w:tc>
        <w:tc>
          <w:tcPr>
            <w:tcW w:w="6379" w:type="dxa"/>
          </w:tcPr>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t>L’alunno discrimina suoni naturali, artificiali, voci umane, caratteristiche sonore associando variazioni ritmiche e dinamiche al gesto dell’insegnante, in modo corretto, sicuro e preciso.</w:t>
            </w:r>
          </w:p>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t xml:space="preserve">L’alunno rafforza </w:t>
            </w:r>
            <w:r w:rsidRPr="00695419">
              <w:rPr>
                <w:rFonts w:asciiTheme="minorHAnsi" w:eastAsiaTheme="minorEastAsia" w:hAnsiTheme="minorHAnsi" w:cstheme="minorHAnsi"/>
                <w:sz w:val="24"/>
                <w:szCs w:val="24"/>
              </w:rPr>
              <w:t>le capacità mnestiche intonando canti per imitazione</w:t>
            </w:r>
            <w:r w:rsidRPr="00695419">
              <w:rPr>
                <w:rFonts w:asciiTheme="minorHAnsi" w:hAnsiTheme="minorHAnsi" w:cstheme="minorHAnsi"/>
                <w:sz w:val="24"/>
                <w:szCs w:val="24"/>
              </w:rPr>
              <w:t>, in modo corretto, sicuro e preciso.</w:t>
            </w:r>
          </w:p>
          <w:p w:rsidR="00695419" w:rsidRPr="00695419" w:rsidRDefault="00695419" w:rsidP="00695419">
            <w:pPr>
              <w:jc w:val="both"/>
              <w:rPr>
                <w:rFonts w:asciiTheme="minorHAnsi" w:hAnsiTheme="minorHAnsi" w:cstheme="minorHAnsi"/>
                <w:sz w:val="24"/>
                <w:szCs w:val="24"/>
              </w:rPr>
            </w:pPr>
          </w:p>
        </w:tc>
        <w:tc>
          <w:tcPr>
            <w:tcW w:w="2245" w:type="dxa"/>
          </w:tcPr>
          <w:p w:rsidR="00695419" w:rsidRPr="00695419" w:rsidRDefault="00695419" w:rsidP="00695419">
            <w:pPr>
              <w:jc w:val="center"/>
              <w:rPr>
                <w:rFonts w:asciiTheme="minorHAnsi" w:hAnsiTheme="minorHAnsi" w:cstheme="minorHAnsi"/>
                <w:bCs/>
                <w:sz w:val="24"/>
                <w:szCs w:val="24"/>
              </w:rPr>
            </w:pPr>
            <w:r w:rsidRPr="00695419">
              <w:rPr>
                <w:rFonts w:asciiTheme="minorHAnsi" w:hAnsiTheme="minorHAnsi" w:cstheme="minorHAnsi"/>
                <w:sz w:val="24"/>
                <w:szCs w:val="24"/>
              </w:rPr>
              <w:t>AVANZATO</w:t>
            </w:r>
          </w:p>
        </w:tc>
      </w:tr>
    </w:tbl>
    <w:p w:rsidR="00695419" w:rsidRPr="00CE3E3C" w:rsidRDefault="00695419" w:rsidP="00695419">
      <w:pPr>
        <w:rPr>
          <w:rFonts w:ascii="Calibri" w:hAnsi="Calibri"/>
        </w:rPr>
      </w:pPr>
    </w:p>
    <w:p w:rsidR="009A1B20" w:rsidRDefault="009A1B20" w:rsidP="009A1B20"/>
    <w:p w:rsidR="00695419" w:rsidRDefault="00695419" w:rsidP="009A1B20"/>
    <w:p w:rsidR="00695419" w:rsidRDefault="00695419">
      <w:pPr>
        <w:rPr>
          <w:rFonts w:asciiTheme="majorHAnsi" w:eastAsiaTheme="majorEastAsia" w:hAnsiTheme="majorHAnsi" w:cstheme="majorBidi"/>
          <w:color w:val="2E74B5" w:themeColor="accent1" w:themeShade="BF"/>
          <w:sz w:val="26"/>
          <w:szCs w:val="26"/>
        </w:rPr>
      </w:pPr>
      <w:r>
        <w:br w:type="page"/>
      </w:r>
    </w:p>
    <w:p w:rsidR="00695419" w:rsidRDefault="00695419" w:rsidP="00695419">
      <w:pPr>
        <w:pStyle w:val="Titolo2"/>
      </w:pPr>
      <w:bookmarkStart w:id="42" w:name="_Toc84315802"/>
      <w:r>
        <w:lastRenderedPageBreak/>
        <w:t>Musica – Classe quarta</w:t>
      </w:r>
      <w:bookmarkEnd w:id="42"/>
    </w:p>
    <w:tbl>
      <w:tblPr>
        <w:tblStyle w:val="Grigliatabella"/>
        <w:tblW w:w="14006" w:type="dxa"/>
        <w:tblLook w:val="04A0" w:firstRow="1" w:lastRow="0" w:firstColumn="1" w:lastColumn="0" w:noHBand="0" w:noVBand="1"/>
      </w:tblPr>
      <w:tblGrid>
        <w:gridCol w:w="2093"/>
        <w:gridCol w:w="3284"/>
        <w:gridCol w:w="6379"/>
        <w:gridCol w:w="2250"/>
      </w:tblGrid>
      <w:tr w:rsidR="00695419" w:rsidRPr="0023208F" w:rsidTr="00695419">
        <w:tc>
          <w:tcPr>
            <w:tcW w:w="14006" w:type="dxa"/>
            <w:gridSpan w:val="4"/>
          </w:tcPr>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b/>
                <w:sz w:val="24"/>
                <w:szCs w:val="24"/>
              </w:rPr>
              <w:t>DISCIPLINA: Musica</w:t>
            </w:r>
          </w:p>
        </w:tc>
      </w:tr>
      <w:tr w:rsidR="00695419" w:rsidRPr="0023208F" w:rsidTr="00695419">
        <w:tc>
          <w:tcPr>
            <w:tcW w:w="14006" w:type="dxa"/>
            <w:gridSpan w:val="4"/>
          </w:tcPr>
          <w:p w:rsidR="00695419" w:rsidRPr="00695419" w:rsidRDefault="00695419" w:rsidP="00695419">
            <w:pPr>
              <w:jc w:val="center"/>
              <w:rPr>
                <w:rFonts w:asciiTheme="minorHAnsi" w:hAnsiTheme="minorHAnsi" w:cstheme="minorHAnsi"/>
                <w:b/>
                <w:sz w:val="24"/>
                <w:szCs w:val="24"/>
              </w:rPr>
            </w:pPr>
            <w:r w:rsidRPr="00695419">
              <w:rPr>
                <w:rFonts w:asciiTheme="minorHAnsi" w:hAnsiTheme="minorHAnsi" w:cstheme="minorHAnsi"/>
                <w:b/>
                <w:sz w:val="24"/>
                <w:szCs w:val="24"/>
              </w:rPr>
              <w:t>CLASSE: QUARTA</w:t>
            </w:r>
          </w:p>
        </w:tc>
      </w:tr>
      <w:tr w:rsidR="00695419" w:rsidRPr="0023208F" w:rsidTr="00695419">
        <w:trPr>
          <w:trHeight w:val="135"/>
        </w:trPr>
        <w:tc>
          <w:tcPr>
            <w:tcW w:w="14006" w:type="dxa"/>
            <w:gridSpan w:val="4"/>
          </w:tcPr>
          <w:p w:rsidR="00695419" w:rsidRPr="00695419" w:rsidRDefault="00695419" w:rsidP="00695419">
            <w:pPr>
              <w:rPr>
                <w:rFonts w:asciiTheme="minorHAnsi" w:hAnsiTheme="minorHAnsi" w:cstheme="minorHAnsi"/>
                <w:bCs/>
                <w:sz w:val="24"/>
                <w:szCs w:val="24"/>
              </w:rPr>
            </w:pPr>
            <w:r w:rsidRPr="00695419">
              <w:rPr>
                <w:rFonts w:asciiTheme="minorHAnsi" w:hAnsiTheme="minorHAnsi" w:cstheme="minorHAnsi"/>
                <w:b/>
                <w:sz w:val="24"/>
                <w:szCs w:val="24"/>
              </w:rPr>
              <w:t>COMPETENZA CHIAVE EUROPEA:</w:t>
            </w:r>
            <w:r w:rsidRPr="00695419">
              <w:rPr>
                <w:rFonts w:asciiTheme="minorHAnsi" w:hAnsiTheme="minorHAnsi" w:cstheme="minorHAnsi"/>
                <w:bCs/>
                <w:sz w:val="24"/>
                <w:szCs w:val="24"/>
              </w:rPr>
              <w:t xml:space="preserve"> Competenza </w:t>
            </w:r>
            <w:r w:rsidRPr="00A65D87">
              <w:rPr>
                <w:rStyle w:val="Enfasigrassetto"/>
                <w:rFonts w:asciiTheme="minorHAnsi" w:hAnsiTheme="minorHAnsi" w:cstheme="minorHAnsi"/>
                <w:b w:val="0"/>
                <w:sz w:val="24"/>
                <w:szCs w:val="24"/>
                <w:shd w:val="clear" w:color="auto" w:fill="FFFFFF"/>
              </w:rPr>
              <w:t>in materia di consapevolezza ed espressioni culturali</w:t>
            </w:r>
          </w:p>
        </w:tc>
      </w:tr>
      <w:tr w:rsidR="00695419" w:rsidRPr="0023208F" w:rsidTr="00695419">
        <w:tc>
          <w:tcPr>
            <w:tcW w:w="2093" w:type="dxa"/>
            <w:tcBorders>
              <w:left w:val="single" w:sz="2" w:space="0" w:color="000000"/>
              <w:bottom w:val="single" w:sz="2" w:space="0" w:color="000000"/>
              <w:right w:val="single" w:sz="2" w:space="0" w:color="000000"/>
            </w:tcBorders>
          </w:tcPr>
          <w:p w:rsidR="00695419" w:rsidRPr="00695419" w:rsidRDefault="00695419" w:rsidP="00695419">
            <w:pPr>
              <w:rPr>
                <w:rFonts w:asciiTheme="minorHAnsi" w:hAnsiTheme="minorHAnsi" w:cstheme="minorHAnsi"/>
                <w:b/>
                <w:bCs/>
                <w:sz w:val="24"/>
                <w:szCs w:val="24"/>
              </w:rPr>
            </w:pPr>
            <w:r w:rsidRPr="00695419">
              <w:rPr>
                <w:rFonts w:asciiTheme="minorHAns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695419" w:rsidRPr="00695419" w:rsidRDefault="00695419" w:rsidP="00695419">
            <w:pPr>
              <w:rPr>
                <w:rFonts w:asciiTheme="minorHAnsi" w:hAnsiTheme="minorHAnsi" w:cstheme="minorHAnsi"/>
                <w:sz w:val="24"/>
                <w:szCs w:val="24"/>
              </w:rPr>
            </w:pPr>
            <w:r w:rsidRPr="00695419">
              <w:rPr>
                <w:rFonts w:asciiTheme="minorHAnsi" w:hAnsiTheme="minorHAnsi" w:cstheme="minorHAnsi"/>
                <w:b/>
                <w:sz w:val="24"/>
                <w:szCs w:val="24"/>
              </w:rPr>
              <w:t>OBIETTIVI DI APPRENDIMENTO</w:t>
            </w:r>
          </w:p>
        </w:tc>
        <w:tc>
          <w:tcPr>
            <w:tcW w:w="6379" w:type="dxa"/>
            <w:tcBorders>
              <w:top w:val="single" w:sz="4" w:space="0" w:color="auto"/>
              <w:bottom w:val="single" w:sz="4" w:space="0" w:color="auto"/>
            </w:tcBorders>
          </w:tcPr>
          <w:p w:rsidR="00695419" w:rsidRPr="00695419" w:rsidRDefault="00695419" w:rsidP="00695419">
            <w:pPr>
              <w:rPr>
                <w:rFonts w:asciiTheme="minorHAnsi" w:hAnsiTheme="minorHAnsi" w:cstheme="minorHAnsi"/>
                <w:sz w:val="24"/>
                <w:szCs w:val="24"/>
              </w:rPr>
            </w:pPr>
            <w:r w:rsidRPr="00695419">
              <w:rPr>
                <w:rFonts w:asciiTheme="minorHAnsi" w:hAnsiTheme="minorHAnsi" w:cstheme="minorHAnsi"/>
                <w:b/>
                <w:sz w:val="24"/>
                <w:szCs w:val="24"/>
              </w:rPr>
              <w:t>DESCRITTORI</w:t>
            </w:r>
          </w:p>
        </w:tc>
        <w:tc>
          <w:tcPr>
            <w:tcW w:w="2250" w:type="dxa"/>
            <w:tcBorders>
              <w:top w:val="single" w:sz="4" w:space="0" w:color="auto"/>
              <w:bottom w:val="single" w:sz="4" w:space="0" w:color="auto"/>
            </w:tcBorders>
          </w:tcPr>
          <w:p w:rsidR="00695419" w:rsidRPr="00695419" w:rsidRDefault="00695419" w:rsidP="00695419">
            <w:pPr>
              <w:jc w:val="center"/>
              <w:rPr>
                <w:rFonts w:asciiTheme="minorHAnsi" w:hAnsiTheme="minorHAnsi" w:cstheme="minorHAnsi"/>
                <w:b/>
                <w:bCs/>
                <w:sz w:val="24"/>
                <w:szCs w:val="24"/>
              </w:rPr>
            </w:pPr>
            <w:r w:rsidRPr="00695419">
              <w:rPr>
                <w:rFonts w:asciiTheme="minorHAnsi" w:hAnsiTheme="minorHAnsi" w:cstheme="minorHAnsi"/>
                <w:b/>
                <w:bCs/>
                <w:sz w:val="24"/>
                <w:szCs w:val="24"/>
              </w:rPr>
              <w:t>LIVELLO</w:t>
            </w:r>
          </w:p>
        </w:tc>
      </w:tr>
      <w:tr w:rsidR="00695419" w:rsidRPr="005D63F4" w:rsidTr="00695419">
        <w:trPr>
          <w:trHeight w:val="2319"/>
        </w:trPr>
        <w:tc>
          <w:tcPr>
            <w:tcW w:w="2093" w:type="dxa"/>
            <w:vMerge w:val="restart"/>
            <w:tcBorders>
              <w:top w:val="single" w:sz="2" w:space="0" w:color="000000"/>
              <w:left w:val="single" w:sz="2" w:space="0" w:color="000000"/>
              <w:right w:val="single" w:sz="2" w:space="0" w:color="000000"/>
            </w:tcBorders>
          </w:tcPr>
          <w:p w:rsidR="00695419" w:rsidRPr="00695419" w:rsidRDefault="00695419" w:rsidP="00695419">
            <w:pPr>
              <w:jc w:val="center"/>
              <w:rPr>
                <w:rFonts w:asciiTheme="minorHAnsi" w:hAnsiTheme="minorHAnsi" w:cstheme="minorHAnsi"/>
                <w:b/>
                <w:bCs/>
                <w:sz w:val="24"/>
                <w:szCs w:val="24"/>
              </w:rPr>
            </w:pPr>
          </w:p>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sz w:val="24"/>
                <w:szCs w:val="24"/>
              </w:rPr>
              <w:t>ASCOLTARE</w:t>
            </w:r>
          </w:p>
          <w:p w:rsidR="00695419" w:rsidRPr="00695419" w:rsidRDefault="00695419" w:rsidP="00695419">
            <w:pPr>
              <w:ind w:firstLine="29"/>
              <w:jc w:val="center"/>
              <w:rPr>
                <w:rFonts w:asciiTheme="minorHAnsi" w:hAnsiTheme="minorHAnsi" w:cstheme="minorHAnsi"/>
                <w:sz w:val="24"/>
                <w:szCs w:val="24"/>
              </w:rPr>
            </w:pPr>
          </w:p>
        </w:tc>
        <w:tc>
          <w:tcPr>
            <w:tcW w:w="3284" w:type="dxa"/>
            <w:vMerge w:val="restart"/>
            <w:tcBorders>
              <w:top w:val="single" w:sz="2" w:space="0" w:color="000000"/>
              <w:left w:val="single" w:sz="2" w:space="0" w:color="000000"/>
              <w:right w:val="single" w:sz="2" w:space="0" w:color="000000"/>
            </w:tcBorders>
          </w:tcPr>
          <w:p w:rsidR="00695419" w:rsidRPr="00695419" w:rsidRDefault="00695419" w:rsidP="00695419">
            <w:pPr>
              <w:pStyle w:val="Paragrafoelenco"/>
              <w:widowControl w:val="0"/>
              <w:numPr>
                <w:ilvl w:val="0"/>
                <w:numId w:val="19"/>
              </w:numPr>
              <w:autoSpaceDE w:val="0"/>
              <w:autoSpaceDN w:val="0"/>
              <w:adjustRightInd w:val="0"/>
              <w:spacing w:after="240"/>
              <w:rPr>
                <w:rFonts w:asciiTheme="minorHAnsi" w:eastAsiaTheme="minorEastAsia" w:hAnsiTheme="minorHAnsi" w:cstheme="minorHAnsi"/>
                <w:sz w:val="24"/>
                <w:szCs w:val="24"/>
              </w:rPr>
            </w:pPr>
            <w:r w:rsidRPr="00695419">
              <w:rPr>
                <w:rFonts w:asciiTheme="minorHAnsi" w:eastAsiaTheme="minorEastAsia" w:hAnsiTheme="minorHAnsi" w:cstheme="minorHAnsi"/>
                <w:b/>
                <w:sz w:val="24"/>
                <w:szCs w:val="24"/>
              </w:rPr>
              <w:t>ascoltare</w:t>
            </w:r>
            <w:r w:rsidRPr="00695419">
              <w:rPr>
                <w:rFonts w:asciiTheme="minorHAnsi" w:eastAsiaTheme="minorEastAsia" w:hAnsiTheme="minorHAnsi" w:cstheme="minorHAnsi"/>
                <w:sz w:val="24"/>
                <w:szCs w:val="24"/>
              </w:rPr>
              <w:t xml:space="preserve"> il suono di strumenti musicali appartenenti a diverse famiglie </w:t>
            </w:r>
            <w:r w:rsidRPr="00695419">
              <w:rPr>
                <w:rFonts w:asciiTheme="minorHAnsi" w:eastAsiaTheme="minorEastAsia" w:hAnsiTheme="minorHAnsi" w:cstheme="minorHAnsi"/>
                <w:i/>
                <w:iCs/>
                <w:sz w:val="24"/>
                <w:szCs w:val="24"/>
              </w:rPr>
              <w:t xml:space="preserve">distinguendo </w:t>
            </w:r>
            <w:r w:rsidRPr="00695419">
              <w:rPr>
                <w:rFonts w:asciiTheme="minorHAnsi" w:eastAsiaTheme="minorEastAsia" w:hAnsiTheme="minorHAnsi" w:cstheme="minorHAnsi"/>
                <w:sz w:val="24"/>
                <w:szCs w:val="24"/>
              </w:rPr>
              <w:t xml:space="preserve">e memorizzando il loro timbro in esecuzioni a solo o in duo, oppure gradualmente aggiunti a una prima esecuzione ritmico-armonica scarna, </w:t>
            </w:r>
            <w:r w:rsidRPr="00695419">
              <w:rPr>
                <w:rFonts w:asciiTheme="minorHAnsi" w:eastAsiaTheme="minorEastAsia" w:hAnsiTheme="minorHAnsi" w:cstheme="minorHAnsi"/>
                <w:i/>
                <w:iCs/>
                <w:sz w:val="24"/>
                <w:szCs w:val="24"/>
              </w:rPr>
              <w:t xml:space="preserve">discriminando </w:t>
            </w:r>
            <w:r w:rsidRPr="00695419">
              <w:rPr>
                <w:rFonts w:asciiTheme="minorHAnsi" w:eastAsiaTheme="minorEastAsia" w:hAnsiTheme="minorHAnsi" w:cstheme="minorHAnsi"/>
                <w:sz w:val="24"/>
                <w:szCs w:val="24"/>
              </w:rPr>
              <w:t xml:space="preserve">accuratamente le diverse energie sonore (intensità o dinamiche), le diverse altezze di un suono, </w:t>
            </w:r>
            <w:r w:rsidRPr="00695419">
              <w:rPr>
                <w:rFonts w:asciiTheme="minorHAnsi" w:eastAsiaTheme="minorEastAsia" w:hAnsiTheme="minorHAnsi" w:cstheme="minorHAnsi"/>
                <w:i/>
                <w:iCs/>
                <w:sz w:val="24"/>
                <w:szCs w:val="24"/>
              </w:rPr>
              <w:t xml:space="preserve">associando </w:t>
            </w:r>
            <w:r w:rsidRPr="00695419">
              <w:rPr>
                <w:rFonts w:asciiTheme="minorHAnsi" w:eastAsiaTheme="minorEastAsia" w:hAnsiTheme="minorHAnsi" w:cstheme="minorHAnsi"/>
                <w:sz w:val="24"/>
                <w:szCs w:val="24"/>
              </w:rPr>
              <w:t xml:space="preserve">con senso critico una musica a un carattere (musica d’amore, di guerra, religiosa, comica, storico-geografica, suspence...), </w:t>
            </w:r>
            <w:r w:rsidRPr="00695419">
              <w:rPr>
                <w:rFonts w:asciiTheme="minorHAnsi" w:eastAsiaTheme="minorEastAsia" w:hAnsiTheme="minorHAnsi" w:cstheme="minorHAnsi"/>
                <w:i/>
                <w:iCs/>
                <w:sz w:val="24"/>
                <w:szCs w:val="24"/>
              </w:rPr>
              <w:t xml:space="preserve">realizzando </w:t>
            </w:r>
            <w:r w:rsidRPr="00695419">
              <w:rPr>
                <w:rFonts w:asciiTheme="minorHAnsi" w:eastAsiaTheme="minorEastAsia" w:hAnsiTheme="minorHAnsi" w:cstheme="minorHAnsi"/>
                <w:sz w:val="24"/>
                <w:szCs w:val="24"/>
              </w:rPr>
              <w:t>gesti, espressioni e semplici coreografie aderenti ai caratteri della musica.</w:t>
            </w:r>
            <w:r w:rsidRPr="00695419">
              <w:rPr>
                <w:rFonts w:ascii="Tahoma" w:eastAsiaTheme="minorEastAsia" w:hAnsi="Tahoma" w:cs="Tahoma"/>
                <w:sz w:val="24"/>
                <w:szCs w:val="24"/>
              </w:rPr>
              <w:t> </w:t>
            </w:r>
          </w:p>
          <w:p w:rsidR="00695419" w:rsidRPr="00695419" w:rsidRDefault="00695419" w:rsidP="00695419">
            <w:pPr>
              <w:widowControl w:val="0"/>
              <w:autoSpaceDE w:val="0"/>
              <w:autoSpaceDN w:val="0"/>
              <w:adjustRightInd w:val="0"/>
              <w:spacing w:after="240"/>
              <w:rPr>
                <w:rFonts w:asciiTheme="minorHAnsi" w:eastAsiaTheme="minorEastAsia" w:hAnsiTheme="minorHAnsi" w:cstheme="minorHAnsi"/>
                <w:sz w:val="24"/>
                <w:szCs w:val="24"/>
              </w:rPr>
            </w:pPr>
            <w:r w:rsidRPr="00695419">
              <w:rPr>
                <w:rFonts w:asciiTheme="minorHAnsi" w:eastAsiaTheme="minorEastAsia" w:hAnsiTheme="minorHAnsi" w:cstheme="minorHAnsi"/>
                <w:sz w:val="24"/>
                <w:szCs w:val="24"/>
              </w:rPr>
              <w:lastRenderedPageBreak/>
              <w:t xml:space="preserve">• </w:t>
            </w:r>
            <w:r w:rsidRPr="00695419">
              <w:rPr>
                <w:rFonts w:asciiTheme="minorHAnsi" w:eastAsiaTheme="minorEastAsia" w:hAnsiTheme="minorHAnsi" w:cstheme="minorHAnsi"/>
                <w:b/>
                <w:sz w:val="24"/>
                <w:szCs w:val="24"/>
              </w:rPr>
              <w:t>ascoltare</w:t>
            </w:r>
            <w:r w:rsidRPr="00695419">
              <w:rPr>
                <w:rFonts w:asciiTheme="minorHAnsi" w:eastAsiaTheme="minorEastAsia" w:hAnsiTheme="minorHAnsi" w:cstheme="minorHAnsi"/>
                <w:sz w:val="24"/>
                <w:szCs w:val="24"/>
              </w:rPr>
              <w:t xml:space="preserve"> diversi suoni strumentali </w:t>
            </w:r>
            <w:r w:rsidRPr="00695419">
              <w:rPr>
                <w:rFonts w:asciiTheme="minorHAnsi" w:eastAsiaTheme="minorEastAsia" w:hAnsiTheme="minorHAnsi" w:cstheme="minorHAnsi"/>
                <w:i/>
                <w:iCs/>
                <w:sz w:val="24"/>
                <w:szCs w:val="24"/>
              </w:rPr>
              <w:t xml:space="preserve">discriminando </w:t>
            </w:r>
            <w:r w:rsidRPr="00695419">
              <w:rPr>
                <w:rFonts w:asciiTheme="minorHAnsi" w:eastAsiaTheme="minorEastAsia" w:hAnsiTheme="minorHAnsi" w:cstheme="minorHAnsi"/>
                <w:sz w:val="24"/>
                <w:szCs w:val="24"/>
              </w:rPr>
              <w:t xml:space="preserve">le qualità musicali relative alla durata, all’intensità, all’altezza e al timbro, </w:t>
            </w:r>
            <w:r w:rsidRPr="00695419">
              <w:rPr>
                <w:rFonts w:asciiTheme="minorHAnsi" w:eastAsiaTheme="minorEastAsia" w:hAnsiTheme="minorHAnsi" w:cstheme="minorHAnsi"/>
                <w:i/>
                <w:iCs/>
                <w:sz w:val="24"/>
                <w:szCs w:val="24"/>
              </w:rPr>
              <w:t xml:space="preserve">andando </w:t>
            </w:r>
            <w:r w:rsidRPr="00695419">
              <w:rPr>
                <w:rFonts w:asciiTheme="minorHAnsi" w:eastAsiaTheme="minorEastAsia" w:hAnsiTheme="minorHAnsi" w:cstheme="minorHAnsi"/>
                <w:sz w:val="24"/>
                <w:szCs w:val="24"/>
              </w:rPr>
              <w:t xml:space="preserve">mentalmente a tempo, </w:t>
            </w:r>
            <w:r w:rsidRPr="00695419">
              <w:rPr>
                <w:rFonts w:asciiTheme="minorHAnsi" w:eastAsiaTheme="minorEastAsia" w:hAnsiTheme="minorHAnsi" w:cstheme="minorHAnsi"/>
                <w:i/>
                <w:iCs/>
                <w:sz w:val="24"/>
                <w:szCs w:val="24"/>
              </w:rPr>
              <w:t xml:space="preserve">distinguendo </w:t>
            </w:r>
            <w:r w:rsidRPr="00695419">
              <w:rPr>
                <w:rFonts w:asciiTheme="minorHAnsi" w:eastAsiaTheme="minorEastAsia" w:hAnsiTheme="minorHAnsi" w:cstheme="minorHAnsi"/>
                <w:sz w:val="24"/>
                <w:szCs w:val="24"/>
              </w:rPr>
              <w:t xml:space="preserve">sequenze melodiche e </w:t>
            </w:r>
            <w:r w:rsidRPr="00695419">
              <w:rPr>
                <w:rFonts w:asciiTheme="minorHAnsi" w:eastAsiaTheme="minorEastAsia" w:hAnsiTheme="minorHAnsi" w:cstheme="minorHAnsi"/>
                <w:i/>
                <w:iCs/>
                <w:sz w:val="24"/>
                <w:szCs w:val="24"/>
              </w:rPr>
              <w:t xml:space="preserve">indicandole </w:t>
            </w:r>
            <w:r w:rsidRPr="00695419">
              <w:rPr>
                <w:rFonts w:asciiTheme="minorHAnsi" w:eastAsiaTheme="minorEastAsia" w:hAnsiTheme="minorHAnsi" w:cstheme="minorHAnsi"/>
                <w:sz w:val="24"/>
                <w:szCs w:val="24"/>
              </w:rPr>
              <w:t xml:space="preserve">nella scrittura in notazione convenzionale, </w:t>
            </w:r>
            <w:r w:rsidRPr="00695419">
              <w:rPr>
                <w:rFonts w:asciiTheme="minorHAnsi" w:eastAsiaTheme="minorEastAsia" w:hAnsiTheme="minorHAnsi" w:cstheme="minorHAnsi"/>
                <w:i/>
                <w:iCs/>
                <w:sz w:val="24"/>
                <w:szCs w:val="24"/>
              </w:rPr>
              <w:t xml:space="preserve">riconoscendo </w:t>
            </w:r>
            <w:r w:rsidRPr="00695419">
              <w:rPr>
                <w:rFonts w:asciiTheme="minorHAnsi" w:eastAsiaTheme="minorEastAsia" w:hAnsiTheme="minorHAnsi" w:cstheme="minorHAnsi"/>
                <w:sz w:val="24"/>
                <w:szCs w:val="24"/>
              </w:rPr>
              <w:t xml:space="preserve">senza esitazione il suono di alcuni strumenti musicali, </w:t>
            </w:r>
            <w:r w:rsidRPr="00695419">
              <w:rPr>
                <w:rFonts w:asciiTheme="minorHAnsi" w:eastAsiaTheme="minorEastAsia" w:hAnsiTheme="minorHAnsi" w:cstheme="minorHAnsi"/>
                <w:i/>
                <w:iCs/>
                <w:sz w:val="24"/>
                <w:szCs w:val="24"/>
              </w:rPr>
              <w:t xml:space="preserve">interpretando </w:t>
            </w:r>
            <w:r w:rsidRPr="00695419">
              <w:rPr>
                <w:rFonts w:asciiTheme="minorHAnsi" w:eastAsiaTheme="minorEastAsia" w:hAnsiTheme="minorHAnsi" w:cstheme="minorHAnsi"/>
                <w:sz w:val="24"/>
                <w:szCs w:val="24"/>
              </w:rPr>
              <w:t xml:space="preserve">con il corpo l’andamento ritmico e il carattere di un brano musicale. </w:t>
            </w:r>
          </w:p>
          <w:p w:rsidR="00695419" w:rsidRPr="00695419" w:rsidRDefault="00695419" w:rsidP="00695419">
            <w:pPr>
              <w:pStyle w:val="TableParagraph"/>
              <w:ind w:right="83"/>
              <w:rPr>
                <w:rFonts w:asciiTheme="minorHAnsi" w:hAnsiTheme="minorHAnsi" w:cstheme="minorHAnsi"/>
                <w:sz w:val="24"/>
                <w:szCs w:val="24"/>
                <w:lang w:val="it-IT"/>
              </w:rPr>
            </w:pPr>
            <w:r w:rsidRPr="00695419">
              <w:rPr>
                <w:rFonts w:asciiTheme="minorHAnsi" w:hAnsiTheme="minorHAnsi" w:cstheme="minorHAnsi"/>
                <w:sz w:val="24"/>
                <w:szCs w:val="24"/>
                <w:lang w:val="it-IT"/>
              </w:rPr>
              <w:t xml:space="preserve"> </w:t>
            </w:r>
          </w:p>
        </w:tc>
        <w:tc>
          <w:tcPr>
            <w:tcW w:w="6379" w:type="dxa"/>
            <w:tcBorders>
              <w:top w:val="single" w:sz="4" w:space="0" w:color="auto"/>
              <w:bottom w:val="single" w:sz="4" w:space="0" w:color="auto"/>
            </w:tcBorders>
          </w:tcPr>
          <w:p w:rsidR="00695419" w:rsidRPr="00695419" w:rsidRDefault="00695419" w:rsidP="00695419">
            <w:pPr>
              <w:rPr>
                <w:rFonts w:asciiTheme="minorHAnsi" w:hAnsiTheme="minorHAnsi" w:cstheme="minorHAnsi"/>
                <w:sz w:val="24"/>
                <w:szCs w:val="24"/>
              </w:rPr>
            </w:pPr>
            <w:r w:rsidRPr="00695419">
              <w:rPr>
                <w:rFonts w:asciiTheme="minorHAnsi" w:hAnsiTheme="minorHAnsi" w:cstheme="minorHAnsi"/>
                <w:sz w:val="24"/>
                <w:szCs w:val="24"/>
              </w:rPr>
              <w:lastRenderedPageBreak/>
              <w:t>L’alunno ascolta e associa una musica a un genere particolare anche attraverso gesti, espressioni e semplici coreografie, se opportunamente guidato dall’insegnante.</w:t>
            </w:r>
          </w:p>
          <w:p w:rsidR="00695419" w:rsidRPr="00695419" w:rsidRDefault="00695419" w:rsidP="00695419">
            <w:pPr>
              <w:rPr>
                <w:rFonts w:asciiTheme="minorHAnsi" w:hAnsiTheme="minorHAnsi" w:cstheme="minorHAnsi"/>
                <w:sz w:val="24"/>
                <w:szCs w:val="24"/>
              </w:rPr>
            </w:pPr>
            <w:r w:rsidRPr="00695419">
              <w:rPr>
                <w:rFonts w:asciiTheme="minorHAnsi" w:hAnsiTheme="minorHAnsi" w:cstheme="minorHAnsi"/>
                <w:sz w:val="24"/>
                <w:szCs w:val="24"/>
              </w:rPr>
              <w:t>L’alunno ascolta e discrimina le qualità sonore di vari strumenti musicali in relazione ai parametri del suono, se opportunamente guidato dall’insegnante.</w:t>
            </w:r>
          </w:p>
        </w:tc>
        <w:tc>
          <w:tcPr>
            <w:tcW w:w="2250" w:type="dxa"/>
            <w:tcBorders>
              <w:top w:val="single" w:sz="4" w:space="0" w:color="auto"/>
            </w:tcBorders>
          </w:tcPr>
          <w:p w:rsidR="00695419" w:rsidRPr="00695419" w:rsidRDefault="00695419" w:rsidP="00695419">
            <w:pPr>
              <w:jc w:val="center"/>
              <w:rPr>
                <w:rFonts w:asciiTheme="minorHAnsi" w:hAnsiTheme="minorHAnsi" w:cstheme="minorHAnsi"/>
                <w:sz w:val="24"/>
                <w:szCs w:val="24"/>
              </w:rPr>
            </w:pPr>
          </w:p>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sz w:val="24"/>
                <w:szCs w:val="24"/>
              </w:rPr>
              <w:t>IN VIA DI PRIMA ACQUISIZIONE</w:t>
            </w:r>
          </w:p>
          <w:p w:rsidR="00695419" w:rsidRPr="00695419" w:rsidRDefault="00695419" w:rsidP="00695419">
            <w:pPr>
              <w:jc w:val="center"/>
              <w:rPr>
                <w:rFonts w:asciiTheme="minorHAnsi" w:hAnsiTheme="minorHAnsi" w:cstheme="minorHAnsi"/>
                <w:sz w:val="24"/>
                <w:szCs w:val="24"/>
              </w:rPr>
            </w:pPr>
          </w:p>
        </w:tc>
      </w:tr>
      <w:tr w:rsidR="00695419" w:rsidRPr="005D63F4" w:rsidTr="00695419">
        <w:trPr>
          <w:trHeight w:val="701"/>
        </w:trPr>
        <w:tc>
          <w:tcPr>
            <w:tcW w:w="2093" w:type="dxa"/>
            <w:vMerge/>
            <w:tcBorders>
              <w:left w:val="single" w:sz="2" w:space="0" w:color="000000"/>
              <w:right w:val="single" w:sz="2" w:space="0" w:color="000000"/>
            </w:tcBorders>
          </w:tcPr>
          <w:p w:rsidR="00695419" w:rsidRPr="00695419" w:rsidRDefault="00695419" w:rsidP="00695419">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695419" w:rsidRPr="00695419" w:rsidRDefault="00695419" w:rsidP="00695419">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695419" w:rsidRPr="00695419" w:rsidRDefault="00695419" w:rsidP="00695419">
            <w:pPr>
              <w:rPr>
                <w:rFonts w:asciiTheme="minorHAnsi" w:hAnsiTheme="minorHAnsi" w:cstheme="minorHAnsi"/>
                <w:sz w:val="24"/>
                <w:szCs w:val="24"/>
              </w:rPr>
            </w:pPr>
            <w:r w:rsidRPr="00695419">
              <w:rPr>
                <w:rFonts w:asciiTheme="minorHAnsi" w:hAnsiTheme="minorHAnsi" w:cstheme="minorHAnsi"/>
                <w:sz w:val="24"/>
                <w:szCs w:val="24"/>
              </w:rPr>
              <w:t>L’alunno ascolta e associa una musica a un genere particolare anche attraverso gesti, espressioni e semplici coreografie, in modo adeguato.</w:t>
            </w:r>
          </w:p>
          <w:p w:rsidR="00695419" w:rsidRPr="00695419" w:rsidRDefault="00695419" w:rsidP="00695419">
            <w:pPr>
              <w:rPr>
                <w:rFonts w:asciiTheme="minorHAnsi" w:hAnsiTheme="minorHAnsi" w:cstheme="minorHAnsi"/>
                <w:sz w:val="24"/>
                <w:szCs w:val="24"/>
              </w:rPr>
            </w:pPr>
            <w:r w:rsidRPr="00695419">
              <w:rPr>
                <w:rFonts w:asciiTheme="minorHAnsi" w:hAnsiTheme="minorHAnsi" w:cstheme="minorHAnsi"/>
                <w:sz w:val="24"/>
                <w:szCs w:val="24"/>
              </w:rPr>
              <w:t>L’alunno ascolta e discrimina le qualità sonore di vari strumenti musicali in relazione ai parametri del suono, in modo adeguato.</w:t>
            </w:r>
          </w:p>
        </w:tc>
        <w:tc>
          <w:tcPr>
            <w:tcW w:w="2250" w:type="dxa"/>
          </w:tcPr>
          <w:p w:rsidR="00695419" w:rsidRPr="00695419" w:rsidRDefault="00695419" w:rsidP="00695419">
            <w:pPr>
              <w:jc w:val="center"/>
              <w:rPr>
                <w:rFonts w:asciiTheme="minorHAnsi" w:hAnsiTheme="minorHAnsi" w:cstheme="minorHAnsi"/>
                <w:b/>
                <w:sz w:val="24"/>
                <w:szCs w:val="24"/>
              </w:rPr>
            </w:pPr>
          </w:p>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sz w:val="24"/>
                <w:szCs w:val="24"/>
              </w:rPr>
              <w:t>BASE</w:t>
            </w:r>
          </w:p>
        </w:tc>
      </w:tr>
      <w:tr w:rsidR="00695419" w:rsidRPr="005D63F4" w:rsidTr="00695419">
        <w:trPr>
          <w:trHeight w:val="954"/>
        </w:trPr>
        <w:tc>
          <w:tcPr>
            <w:tcW w:w="2093" w:type="dxa"/>
            <w:vMerge/>
            <w:tcBorders>
              <w:left w:val="single" w:sz="2" w:space="0" w:color="000000"/>
              <w:right w:val="single" w:sz="2" w:space="0" w:color="000000"/>
            </w:tcBorders>
          </w:tcPr>
          <w:p w:rsidR="00695419" w:rsidRPr="00695419" w:rsidRDefault="00695419" w:rsidP="00695419">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695419" w:rsidRPr="00695419" w:rsidRDefault="00695419" w:rsidP="00695419">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695419" w:rsidRPr="00695419" w:rsidRDefault="00695419" w:rsidP="00695419">
            <w:pPr>
              <w:rPr>
                <w:rFonts w:asciiTheme="minorHAnsi" w:hAnsiTheme="minorHAnsi" w:cstheme="minorHAnsi"/>
                <w:sz w:val="24"/>
                <w:szCs w:val="24"/>
              </w:rPr>
            </w:pPr>
            <w:r w:rsidRPr="00695419">
              <w:rPr>
                <w:rFonts w:asciiTheme="minorHAnsi" w:hAnsiTheme="minorHAnsi" w:cstheme="minorHAnsi"/>
                <w:sz w:val="24"/>
                <w:szCs w:val="24"/>
              </w:rPr>
              <w:t>L’alunno ascolta e associa una musica a un genere particolare anche attraverso gesti, espressioni e semplici coreografie, in modo corretto.</w:t>
            </w:r>
          </w:p>
          <w:p w:rsidR="00695419" w:rsidRPr="00695419" w:rsidRDefault="00695419" w:rsidP="00695419">
            <w:pPr>
              <w:rPr>
                <w:rFonts w:asciiTheme="minorHAnsi" w:hAnsiTheme="minorHAnsi" w:cstheme="minorHAnsi"/>
                <w:sz w:val="24"/>
                <w:szCs w:val="24"/>
              </w:rPr>
            </w:pPr>
            <w:r w:rsidRPr="00695419">
              <w:rPr>
                <w:rFonts w:asciiTheme="minorHAnsi" w:hAnsiTheme="minorHAnsi" w:cstheme="minorHAnsi"/>
                <w:sz w:val="24"/>
                <w:szCs w:val="24"/>
              </w:rPr>
              <w:t>L’alunno ascolta e discrimina le qualità sonore di vari strumenti musicali in relazione ai parametri del suono, in modo corretto.</w:t>
            </w:r>
          </w:p>
        </w:tc>
        <w:tc>
          <w:tcPr>
            <w:tcW w:w="2250" w:type="dxa"/>
          </w:tcPr>
          <w:p w:rsidR="00695419" w:rsidRPr="00695419" w:rsidRDefault="00695419" w:rsidP="00695419">
            <w:pPr>
              <w:rPr>
                <w:rFonts w:asciiTheme="minorHAnsi" w:hAnsiTheme="minorHAnsi" w:cstheme="minorHAnsi"/>
                <w:sz w:val="24"/>
                <w:szCs w:val="24"/>
              </w:rPr>
            </w:pPr>
          </w:p>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sz w:val="24"/>
                <w:szCs w:val="24"/>
              </w:rPr>
              <w:t>INTERMEDIO</w:t>
            </w:r>
          </w:p>
        </w:tc>
      </w:tr>
      <w:tr w:rsidR="00695419" w:rsidRPr="005D63F4" w:rsidTr="00695419">
        <w:trPr>
          <w:trHeight w:val="874"/>
        </w:trPr>
        <w:tc>
          <w:tcPr>
            <w:tcW w:w="2093" w:type="dxa"/>
            <w:vMerge/>
            <w:tcBorders>
              <w:left w:val="single" w:sz="2" w:space="0" w:color="000000"/>
              <w:right w:val="single" w:sz="2" w:space="0" w:color="000000"/>
            </w:tcBorders>
          </w:tcPr>
          <w:p w:rsidR="00695419" w:rsidRPr="00695419" w:rsidRDefault="00695419" w:rsidP="00695419">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695419" w:rsidRPr="00695419" w:rsidRDefault="00695419" w:rsidP="00695419">
            <w:pPr>
              <w:pStyle w:val="TableParagraph"/>
              <w:ind w:right="83"/>
              <w:rPr>
                <w:rFonts w:asciiTheme="minorHAnsi" w:hAnsiTheme="minorHAnsi" w:cstheme="minorHAnsi"/>
                <w:b/>
                <w:sz w:val="24"/>
                <w:szCs w:val="24"/>
                <w:lang w:val="it-IT"/>
              </w:rPr>
            </w:pPr>
          </w:p>
        </w:tc>
        <w:tc>
          <w:tcPr>
            <w:tcW w:w="6379" w:type="dxa"/>
            <w:tcBorders>
              <w:top w:val="single" w:sz="4" w:space="0" w:color="auto"/>
            </w:tcBorders>
          </w:tcPr>
          <w:p w:rsidR="00695419" w:rsidRPr="00695419" w:rsidRDefault="00695419" w:rsidP="00695419">
            <w:pPr>
              <w:rPr>
                <w:rFonts w:asciiTheme="minorHAnsi" w:hAnsiTheme="minorHAnsi" w:cstheme="minorHAnsi"/>
                <w:sz w:val="24"/>
                <w:szCs w:val="24"/>
              </w:rPr>
            </w:pPr>
            <w:r w:rsidRPr="00695419">
              <w:rPr>
                <w:rFonts w:asciiTheme="minorHAnsi" w:hAnsiTheme="minorHAnsi" w:cstheme="minorHAnsi"/>
                <w:sz w:val="24"/>
                <w:szCs w:val="24"/>
              </w:rPr>
              <w:t>L’alunno ascolta e associa una musica a un genere particolare anche attraverso gesti, espressioni e semplici coreografie, in modo corretto, sicuro e preciso.</w:t>
            </w:r>
          </w:p>
          <w:p w:rsidR="00695419" w:rsidRPr="00695419" w:rsidRDefault="00695419" w:rsidP="00695419">
            <w:pPr>
              <w:rPr>
                <w:rFonts w:asciiTheme="minorHAnsi" w:hAnsiTheme="minorHAnsi" w:cstheme="minorHAnsi"/>
                <w:sz w:val="24"/>
                <w:szCs w:val="24"/>
              </w:rPr>
            </w:pPr>
            <w:r w:rsidRPr="00695419">
              <w:rPr>
                <w:rFonts w:asciiTheme="minorHAnsi" w:hAnsiTheme="minorHAnsi" w:cstheme="minorHAnsi"/>
                <w:sz w:val="24"/>
                <w:szCs w:val="24"/>
              </w:rPr>
              <w:t>L’alunno ascolta e discrimina le qualità sonore di vari strumenti musicali in relazione ai parametri del suono, in modo corretto, sicuro e preciso.</w:t>
            </w:r>
          </w:p>
        </w:tc>
        <w:tc>
          <w:tcPr>
            <w:tcW w:w="2250" w:type="dxa"/>
          </w:tcPr>
          <w:p w:rsidR="00695419" w:rsidRPr="00695419" w:rsidRDefault="00695419" w:rsidP="00695419">
            <w:pPr>
              <w:jc w:val="center"/>
              <w:rPr>
                <w:rFonts w:asciiTheme="minorHAnsi" w:hAnsiTheme="minorHAnsi" w:cstheme="minorHAnsi"/>
                <w:b/>
                <w:bCs/>
                <w:sz w:val="24"/>
                <w:szCs w:val="24"/>
              </w:rPr>
            </w:pPr>
          </w:p>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sz w:val="24"/>
                <w:szCs w:val="24"/>
              </w:rPr>
              <w:t>AVANZATO</w:t>
            </w:r>
          </w:p>
        </w:tc>
      </w:tr>
      <w:tr w:rsidR="00695419" w:rsidRPr="005D63F4" w:rsidTr="00695419">
        <w:trPr>
          <w:trHeight w:val="368"/>
        </w:trPr>
        <w:tc>
          <w:tcPr>
            <w:tcW w:w="2093" w:type="dxa"/>
            <w:vMerge w:val="restart"/>
          </w:tcPr>
          <w:p w:rsidR="00695419" w:rsidRPr="00695419" w:rsidRDefault="00695419" w:rsidP="00695419">
            <w:pPr>
              <w:jc w:val="center"/>
              <w:rPr>
                <w:rFonts w:asciiTheme="minorHAnsi" w:hAnsiTheme="minorHAnsi" w:cstheme="minorHAnsi"/>
                <w:b/>
                <w:bCs/>
                <w:sz w:val="24"/>
                <w:szCs w:val="24"/>
              </w:rPr>
            </w:pPr>
          </w:p>
          <w:p w:rsidR="00695419" w:rsidRPr="00695419" w:rsidRDefault="00695419" w:rsidP="00695419">
            <w:pPr>
              <w:ind w:firstLine="29"/>
              <w:jc w:val="center"/>
              <w:rPr>
                <w:rFonts w:asciiTheme="minorHAnsi" w:eastAsia="Times New Roman" w:hAnsiTheme="minorHAnsi" w:cstheme="minorHAnsi"/>
                <w:sz w:val="24"/>
                <w:szCs w:val="24"/>
              </w:rPr>
            </w:pPr>
            <w:r w:rsidRPr="00695419">
              <w:rPr>
                <w:rFonts w:asciiTheme="minorHAnsi" w:eastAsia="Times New Roman" w:hAnsiTheme="minorHAnsi" w:cstheme="minorHAnsi"/>
                <w:sz w:val="24"/>
                <w:szCs w:val="24"/>
              </w:rPr>
              <w:t>USARE LA VOCE E SUONARE</w:t>
            </w:r>
          </w:p>
          <w:p w:rsidR="00695419" w:rsidRPr="00695419" w:rsidRDefault="00695419" w:rsidP="00695419">
            <w:pPr>
              <w:rPr>
                <w:rFonts w:asciiTheme="minorHAnsi" w:hAnsiTheme="minorHAnsi" w:cstheme="minorHAnsi"/>
                <w:sz w:val="24"/>
                <w:szCs w:val="24"/>
              </w:rPr>
            </w:pPr>
          </w:p>
        </w:tc>
        <w:tc>
          <w:tcPr>
            <w:tcW w:w="3284" w:type="dxa"/>
            <w:vMerge w:val="restart"/>
          </w:tcPr>
          <w:p w:rsidR="00695419" w:rsidRPr="00695419" w:rsidRDefault="00695419" w:rsidP="00695419">
            <w:pPr>
              <w:pStyle w:val="Paragrafoelenco"/>
              <w:widowControl w:val="0"/>
              <w:numPr>
                <w:ilvl w:val="0"/>
                <w:numId w:val="19"/>
              </w:numPr>
              <w:autoSpaceDE w:val="0"/>
              <w:autoSpaceDN w:val="0"/>
              <w:adjustRightInd w:val="0"/>
              <w:spacing w:after="240"/>
              <w:rPr>
                <w:rFonts w:asciiTheme="minorHAnsi" w:eastAsiaTheme="minorEastAsia" w:hAnsiTheme="minorHAnsi" w:cstheme="minorHAnsi"/>
                <w:sz w:val="24"/>
                <w:szCs w:val="24"/>
              </w:rPr>
            </w:pPr>
            <w:r w:rsidRPr="00695419">
              <w:rPr>
                <w:rFonts w:asciiTheme="minorHAnsi" w:eastAsiaTheme="minorEastAsia" w:hAnsiTheme="minorHAnsi" w:cstheme="minorHAnsi"/>
                <w:b/>
                <w:sz w:val="24"/>
                <w:szCs w:val="24"/>
              </w:rPr>
              <w:t xml:space="preserve">usare </w:t>
            </w:r>
            <w:r w:rsidRPr="00695419">
              <w:rPr>
                <w:rFonts w:asciiTheme="minorHAnsi" w:eastAsiaTheme="minorEastAsia" w:hAnsiTheme="minorHAnsi" w:cstheme="minorHAnsi"/>
                <w:sz w:val="24"/>
                <w:szCs w:val="24"/>
              </w:rPr>
              <w:t xml:space="preserve">la voce </w:t>
            </w:r>
            <w:r w:rsidRPr="00695419">
              <w:rPr>
                <w:rFonts w:asciiTheme="minorHAnsi" w:eastAsiaTheme="minorEastAsia" w:hAnsiTheme="minorHAnsi" w:cstheme="minorHAnsi"/>
                <w:i/>
                <w:iCs/>
                <w:sz w:val="24"/>
                <w:szCs w:val="24"/>
              </w:rPr>
              <w:t xml:space="preserve">cantando </w:t>
            </w:r>
            <w:r w:rsidRPr="00695419">
              <w:rPr>
                <w:rFonts w:asciiTheme="minorHAnsi" w:eastAsiaTheme="minorEastAsia" w:hAnsiTheme="minorHAnsi" w:cstheme="minorHAnsi"/>
                <w:sz w:val="24"/>
                <w:szCs w:val="24"/>
              </w:rPr>
              <w:t xml:space="preserve">brani atti a ampliare e gestire le capacità vocali per passare da un tono al tono successivo o da un tono a un semitono, </w:t>
            </w:r>
            <w:r w:rsidRPr="00695419">
              <w:rPr>
                <w:rFonts w:asciiTheme="minorHAnsi" w:eastAsiaTheme="minorEastAsia" w:hAnsiTheme="minorHAnsi" w:cstheme="minorHAnsi"/>
                <w:i/>
                <w:iCs/>
                <w:sz w:val="24"/>
                <w:szCs w:val="24"/>
              </w:rPr>
              <w:t xml:space="preserve">intonando </w:t>
            </w:r>
            <w:r w:rsidRPr="00695419">
              <w:rPr>
                <w:rFonts w:asciiTheme="minorHAnsi" w:eastAsiaTheme="minorEastAsia" w:hAnsiTheme="minorHAnsi" w:cstheme="minorHAnsi"/>
                <w:sz w:val="24"/>
                <w:szCs w:val="24"/>
              </w:rPr>
              <w:t xml:space="preserve">canti tradizionali italiani o di altri Paesi, </w:t>
            </w:r>
            <w:r w:rsidRPr="00695419">
              <w:rPr>
                <w:rFonts w:asciiTheme="minorHAnsi" w:eastAsiaTheme="minorEastAsia" w:hAnsiTheme="minorHAnsi" w:cstheme="minorHAnsi"/>
                <w:i/>
                <w:iCs/>
                <w:sz w:val="24"/>
                <w:szCs w:val="24"/>
              </w:rPr>
              <w:t xml:space="preserve">eseguendo </w:t>
            </w:r>
            <w:r w:rsidRPr="00695419">
              <w:rPr>
                <w:rFonts w:asciiTheme="minorHAnsi" w:eastAsiaTheme="minorEastAsia" w:hAnsiTheme="minorHAnsi" w:cstheme="minorHAnsi"/>
                <w:sz w:val="24"/>
                <w:szCs w:val="24"/>
              </w:rPr>
              <w:t xml:space="preserve">canti corali a due voci </w:t>
            </w:r>
            <w:r w:rsidRPr="00695419">
              <w:rPr>
                <w:rFonts w:asciiTheme="minorHAnsi" w:eastAsiaTheme="minorEastAsia" w:hAnsiTheme="minorHAnsi" w:cstheme="minorHAnsi"/>
                <w:i/>
                <w:iCs/>
                <w:sz w:val="24"/>
                <w:szCs w:val="24"/>
              </w:rPr>
              <w:t xml:space="preserve">leggendo </w:t>
            </w:r>
            <w:r w:rsidRPr="00695419">
              <w:rPr>
                <w:rFonts w:asciiTheme="minorHAnsi" w:eastAsiaTheme="minorEastAsia" w:hAnsiTheme="minorHAnsi" w:cstheme="minorHAnsi"/>
                <w:sz w:val="24"/>
                <w:szCs w:val="24"/>
              </w:rPr>
              <w:t>correttamente una partitura in notazione convenzionale.</w:t>
            </w:r>
            <w:r w:rsidRPr="00695419">
              <w:rPr>
                <w:rFonts w:ascii="Tahoma" w:eastAsiaTheme="minorEastAsia" w:hAnsi="Tahoma" w:cs="Tahoma"/>
                <w:sz w:val="24"/>
                <w:szCs w:val="24"/>
              </w:rPr>
              <w:t> </w:t>
            </w:r>
          </w:p>
          <w:p w:rsidR="00695419" w:rsidRPr="00695419" w:rsidRDefault="00695419" w:rsidP="00695419">
            <w:pPr>
              <w:pStyle w:val="Paragrafoelenco"/>
              <w:widowControl w:val="0"/>
              <w:autoSpaceDE w:val="0"/>
              <w:autoSpaceDN w:val="0"/>
              <w:adjustRightInd w:val="0"/>
              <w:spacing w:after="240"/>
              <w:ind w:left="360"/>
              <w:rPr>
                <w:rFonts w:asciiTheme="minorHAnsi" w:eastAsiaTheme="minorEastAsia" w:hAnsiTheme="minorHAnsi" w:cstheme="minorHAnsi"/>
                <w:sz w:val="24"/>
                <w:szCs w:val="24"/>
              </w:rPr>
            </w:pPr>
          </w:p>
          <w:p w:rsidR="00695419" w:rsidRPr="00695419" w:rsidRDefault="00695419" w:rsidP="00695419">
            <w:pPr>
              <w:pStyle w:val="Paragrafoelenco"/>
              <w:widowControl w:val="0"/>
              <w:autoSpaceDE w:val="0"/>
              <w:autoSpaceDN w:val="0"/>
              <w:adjustRightInd w:val="0"/>
              <w:spacing w:after="240"/>
              <w:ind w:left="360"/>
              <w:rPr>
                <w:rFonts w:asciiTheme="minorHAnsi" w:eastAsiaTheme="minorEastAsia" w:hAnsiTheme="minorHAnsi" w:cstheme="minorHAnsi"/>
                <w:sz w:val="24"/>
                <w:szCs w:val="24"/>
              </w:rPr>
            </w:pPr>
            <w:r w:rsidRPr="00695419">
              <w:rPr>
                <w:rFonts w:asciiTheme="minorHAnsi" w:eastAsiaTheme="minorEastAsia" w:hAnsiTheme="minorHAnsi" w:cstheme="minorHAnsi"/>
                <w:sz w:val="24"/>
                <w:szCs w:val="24"/>
              </w:rPr>
              <w:t>•</w:t>
            </w:r>
            <w:r w:rsidRPr="00695419">
              <w:rPr>
                <w:rFonts w:asciiTheme="minorHAnsi" w:eastAsiaTheme="minorEastAsia" w:hAnsiTheme="minorHAnsi" w:cstheme="minorHAnsi"/>
                <w:b/>
                <w:sz w:val="24"/>
                <w:szCs w:val="24"/>
              </w:rPr>
              <w:t>suonare</w:t>
            </w:r>
            <w:r w:rsidRPr="00695419">
              <w:rPr>
                <w:rFonts w:asciiTheme="minorHAnsi" w:eastAsiaTheme="minorEastAsia" w:hAnsiTheme="minorHAnsi" w:cstheme="minorHAnsi"/>
                <w:sz w:val="24"/>
                <w:szCs w:val="24"/>
              </w:rPr>
              <w:t xml:space="preserve"> uno strumento </w:t>
            </w:r>
            <w:r w:rsidRPr="00695419">
              <w:rPr>
                <w:rFonts w:asciiTheme="minorHAnsi" w:eastAsiaTheme="minorEastAsia" w:hAnsiTheme="minorHAnsi" w:cstheme="minorHAnsi"/>
                <w:sz w:val="24"/>
                <w:szCs w:val="24"/>
              </w:rPr>
              <w:lastRenderedPageBreak/>
              <w:t xml:space="preserve">musicale </w:t>
            </w:r>
            <w:r w:rsidRPr="00695419">
              <w:rPr>
                <w:rFonts w:asciiTheme="minorHAnsi" w:eastAsiaTheme="minorEastAsia" w:hAnsiTheme="minorHAnsi" w:cstheme="minorHAnsi"/>
                <w:i/>
                <w:iCs/>
                <w:sz w:val="24"/>
                <w:szCs w:val="24"/>
              </w:rPr>
              <w:t xml:space="preserve">leggendo </w:t>
            </w:r>
            <w:r w:rsidRPr="00695419">
              <w:rPr>
                <w:rFonts w:asciiTheme="minorHAnsi" w:eastAsiaTheme="minorEastAsia" w:hAnsiTheme="minorHAnsi" w:cstheme="minorHAnsi"/>
                <w:sz w:val="24"/>
                <w:szCs w:val="24"/>
              </w:rPr>
              <w:t xml:space="preserve">una partitura musicale, </w:t>
            </w:r>
            <w:r w:rsidRPr="00695419">
              <w:rPr>
                <w:rFonts w:asciiTheme="minorHAnsi" w:eastAsiaTheme="minorEastAsia" w:hAnsiTheme="minorHAnsi" w:cstheme="minorHAnsi"/>
                <w:i/>
                <w:iCs/>
                <w:sz w:val="24"/>
                <w:szCs w:val="24"/>
              </w:rPr>
              <w:t xml:space="preserve">modulando </w:t>
            </w:r>
            <w:r w:rsidRPr="00695419">
              <w:rPr>
                <w:rFonts w:asciiTheme="minorHAnsi" w:eastAsiaTheme="minorEastAsia" w:hAnsiTheme="minorHAnsi" w:cstheme="minorHAnsi"/>
                <w:sz w:val="24"/>
                <w:szCs w:val="24"/>
              </w:rPr>
              <w:t xml:space="preserve">il suono (forte/piano), </w:t>
            </w:r>
            <w:r w:rsidRPr="00695419">
              <w:rPr>
                <w:rFonts w:asciiTheme="minorHAnsi" w:eastAsiaTheme="minorEastAsia" w:hAnsiTheme="minorHAnsi" w:cstheme="minorHAnsi"/>
                <w:i/>
                <w:iCs/>
                <w:sz w:val="24"/>
                <w:szCs w:val="24"/>
              </w:rPr>
              <w:t xml:space="preserve">formandosi </w:t>
            </w:r>
            <w:r w:rsidRPr="00695419">
              <w:rPr>
                <w:rFonts w:asciiTheme="minorHAnsi" w:eastAsiaTheme="minorEastAsia" w:hAnsiTheme="minorHAnsi" w:cstheme="minorHAnsi"/>
                <w:sz w:val="24"/>
                <w:szCs w:val="24"/>
              </w:rPr>
              <w:t xml:space="preserve">un orecchio musicale attraverso la pratica della musica d’insieme, </w:t>
            </w:r>
            <w:r w:rsidRPr="00695419">
              <w:rPr>
                <w:rFonts w:asciiTheme="minorHAnsi" w:eastAsiaTheme="minorEastAsia" w:hAnsiTheme="minorHAnsi" w:cstheme="minorHAnsi"/>
                <w:i/>
                <w:iCs/>
                <w:sz w:val="24"/>
                <w:szCs w:val="24"/>
              </w:rPr>
              <w:t xml:space="preserve">seguendo </w:t>
            </w:r>
            <w:r w:rsidRPr="00695419">
              <w:rPr>
                <w:rFonts w:asciiTheme="minorHAnsi" w:eastAsiaTheme="minorEastAsia" w:hAnsiTheme="minorHAnsi" w:cstheme="minorHAnsi"/>
                <w:sz w:val="24"/>
                <w:szCs w:val="24"/>
              </w:rPr>
              <w:t xml:space="preserve">autonomamente una base musicale registrata e/o il gesto fisico del direttore. </w:t>
            </w:r>
          </w:p>
          <w:p w:rsidR="00695419" w:rsidRPr="00695419" w:rsidRDefault="00695419" w:rsidP="00695419">
            <w:pPr>
              <w:pStyle w:val="Paragrafoelenco"/>
              <w:widowControl w:val="0"/>
              <w:autoSpaceDE w:val="0"/>
              <w:autoSpaceDN w:val="0"/>
              <w:adjustRightInd w:val="0"/>
              <w:spacing w:after="240"/>
              <w:ind w:left="360"/>
              <w:rPr>
                <w:rFonts w:asciiTheme="minorHAnsi" w:hAnsiTheme="minorHAnsi" w:cstheme="minorHAnsi"/>
                <w:sz w:val="24"/>
                <w:szCs w:val="24"/>
              </w:rPr>
            </w:pPr>
            <w:r w:rsidRPr="00695419">
              <w:rPr>
                <w:rFonts w:asciiTheme="minorHAnsi" w:hAnsiTheme="minorHAnsi" w:cstheme="minorHAnsi"/>
                <w:sz w:val="24"/>
                <w:szCs w:val="24"/>
              </w:rPr>
              <w:t xml:space="preserve"> </w:t>
            </w:r>
          </w:p>
        </w:tc>
        <w:tc>
          <w:tcPr>
            <w:tcW w:w="6379" w:type="dxa"/>
          </w:tcPr>
          <w:p w:rsidR="00695419" w:rsidRPr="00695419" w:rsidRDefault="00695419" w:rsidP="00695419">
            <w:pPr>
              <w:rPr>
                <w:rFonts w:asciiTheme="minorHAnsi" w:hAnsiTheme="minorHAnsi" w:cstheme="minorHAnsi"/>
                <w:sz w:val="24"/>
                <w:szCs w:val="24"/>
              </w:rPr>
            </w:pPr>
            <w:r w:rsidRPr="00695419">
              <w:rPr>
                <w:rFonts w:asciiTheme="minorHAnsi" w:hAnsiTheme="minorHAnsi" w:cstheme="minorHAnsi"/>
                <w:sz w:val="24"/>
                <w:szCs w:val="24"/>
              </w:rPr>
              <w:lastRenderedPageBreak/>
              <w:t>L’alunno intona singolarmente o in coro brani della tradizione italiana o di altri Paesi, se opportunamente guidato dall’insegnante.</w:t>
            </w:r>
          </w:p>
          <w:p w:rsidR="00695419" w:rsidRPr="00695419" w:rsidRDefault="00695419" w:rsidP="00695419">
            <w:pPr>
              <w:rPr>
                <w:rFonts w:asciiTheme="minorHAnsi" w:hAnsiTheme="minorHAnsi" w:cstheme="minorHAnsi"/>
                <w:sz w:val="24"/>
                <w:szCs w:val="24"/>
              </w:rPr>
            </w:pPr>
            <w:r w:rsidRPr="00695419">
              <w:rPr>
                <w:rFonts w:asciiTheme="minorHAnsi" w:hAnsiTheme="minorHAnsi" w:cstheme="minorHAnsi"/>
                <w:sz w:val="24"/>
                <w:szCs w:val="24"/>
              </w:rPr>
              <w:t>L’alunno produce suoni con strumentario vario leggendo semplici partiture anche seguendo una base musicale, se opportunamente guidato dall’insegnante.</w:t>
            </w:r>
          </w:p>
          <w:p w:rsidR="00695419" w:rsidRPr="00695419" w:rsidRDefault="00695419" w:rsidP="00695419">
            <w:pPr>
              <w:rPr>
                <w:rFonts w:asciiTheme="minorHAnsi" w:hAnsiTheme="minorHAnsi" w:cstheme="minorHAnsi"/>
                <w:sz w:val="24"/>
                <w:szCs w:val="24"/>
              </w:rPr>
            </w:pPr>
          </w:p>
        </w:tc>
        <w:tc>
          <w:tcPr>
            <w:tcW w:w="2250" w:type="dxa"/>
          </w:tcPr>
          <w:p w:rsidR="00695419" w:rsidRPr="00695419" w:rsidRDefault="00695419" w:rsidP="00695419">
            <w:pPr>
              <w:jc w:val="center"/>
              <w:rPr>
                <w:rFonts w:asciiTheme="minorHAnsi" w:hAnsiTheme="minorHAnsi" w:cstheme="minorHAnsi"/>
                <w:sz w:val="24"/>
                <w:szCs w:val="24"/>
              </w:rPr>
            </w:pPr>
          </w:p>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sz w:val="24"/>
                <w:szCs w:val="24"/>
              </w:rPr>
              <w:t>IN VIA DI PRIMA ACQUISIZIONE</w:t>
            </w:r>
          </w:p>
          <w:p w:rsidR="00695419" w:rsidRPr="00695419" w:rsidRDefault="00695419" w:rsidP="00695419">
            <w:pPr>
              <w:jc w:val="center"/>
              <w:rPr>
                <w:rFonts w:asciiTheme="minorHAnsi" w:hAnsiTheme="minorHAnsi" w:cstheme="minorHAnsi"/>
                <w:sz w:val="24"/>
                <w:szCs w:val="24"/>
              </w:rPr>
            </w:pPr>
          </w:p>
        </w:tc>
      </w:tr>
      <w:tr w:rsidR="00695419" w:rsidRPr="005D63F4" w:rsidTr="00695419">
        <w:trPr>
          <w:trHeight w:val="368"/>
        </w:trPr>
        <w:tc>
          <w:tcPr>
            <w:tcW w:w="2093" w:type="dxa"/>
            <w:vMerge/>
          </w:tcPr>
          <w:p w:rsidR="00695419" w:rsidRPr="00695419" w:rsidRDefault="00695419" w:rsidP="00695419">
            <w:pPr>
              <w:rPr>
                <w:rFonts w:asciiTheme="minorHAnsi" w:hAnsiTheme="minorHAnsi" w:cstheme="minorHAnsi"/>
                <w:sz w:val="24"/>
                <w:szCs w:val="24"/>
              </w:rPr>
            </w:pPr>
          </w:p>
        </w:tc>
        <w:tc>
          <w:tcPr>
            <w:tcW w:w="3284" w:type="dxa"/>
            <w:vMerge/>
          </w:tcPr>
          <w:p w:rsidR="00695419" w:rsidRPr="00695419" w:rsidRDefault="00695419" w:rsidP="00695419">
            <w:pPr>
              <w:pStyle w:val="TableParagraph"/>
              <w:ind w:right="83"/>
              <w:rPr>
                <w:rFonts w:asciiTheme="minorHAnsi" w:hAnsiTheme="minorHAnsi" w:cstheme="minorHAnsi"/>
                <w:b/>
                <w:sz w:val="24"/>
                <w:szCs w:val="24"/>
                <w:lang w:val="it-IT"/>
              </w:rPr>
            </w:pPr>
          </w:p>
        </w:tc>
        <w:tc>
          <w:tcPr>
            <w:tcW w:w="6379" w:type="dxa"/>
          </w:tcPr>
          <w:p w:rsidR="00695419" w:rsidRPr="00695419" w:rsidRDefault="00695419" w:rsidP="00695419">
            <w:pPr>
              <w:rPr>
                <w:rFonts w:asciiTheme="minorHAnsi" w:hAnsiTheme="minorHAnsi" w:cstheme="minorHAnsi"/>
                <w:sz w:val="24"/>
                <w:szCs w:val="24"/>
              </w:rPr>
            </w:pPr>
            <w:r w:rsidRPr="00695419">
              <w:rPr>
                <w:rFonts w:asciiTheme="minorHAnsi" w:hAnsiTheme="minorHAnsi" w:cstheme="minorHAnsi"/>
                <w:sz w:val="24"/>
                <w:szCs w:val="24"/>
              </w:rPr>
              <w:t>L’alunno intona singolarmente o in coro brani della tradizione italiana o di altri Paesi, in modo adeguato.</w:t>
            </w:r>
          </w:p>
          <w:p w:rsidR="00695419" w:rsidRPr="00695419" w:rsidRDefault="00695419" w:rsidP="00695419">
            <w:pPr>
              <w:rPr>
                <w:rFonts w:asciiTheme="minorHAnsi" w:hAnsiTheme="minorHAnsi" w:cstheme="minorHAnsi"/>
                <w:sz w:val="24"/>
                <w:szCs w:val="24"/>
              </w:rPr>
            </w:pPr>
            <w:r w:rsidRPr="00695419">
              <w:rPr>
                <w:rFonts w:asciiTheme="minorHAnsi" w:hAnsiTheme="minorHAnsi" w:cstheme="minorHAnsi"/>
                <w:sz w:val="24"/>
                <w:szCs w:val="24"/>
              </w:rPr>
              <w:t>L’alunno produce suoni con strumentario vario leggendo semplici partiture anche seguendo una base musicale, in modo adeguato.</w:t>
            </w:r>
          </w:p>
        </w:tc>
        <w:tc>
          <w:tcPr>
            <w:tcW w:w="2250" w:type="dxa"/>
          </w:tcPr>
          <w:p w:rsidR="00695419" w:rsidRPr="00695419" w:rsidRDefault="00695419" w:rsidP="00695419">
            <w:pPr>
              <w:jc w:val="center"/>
              <w:rPr>
                <w:rFonts w:asciiTheme="minorHAnsi" w:hAnsiTheme="minorHAnsi" w:cstheme="minorHAnsi"/>
                <w:b/>
                <w:sz w:val="24"/>
                <w:szCs w:val="24"/>
              </w:rPr>
            </w:pPr>
          </w:p>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sz w:val="24"/>
                <w:szCs w:val="24"/>
              </w:rPr>
              <w:t>BASE</w:t>
            </w:r>
          </w:p>
        </w:tc>
      </w:tr>
      <w:tr w:rsidR="00695419" w:rsidRPr="005D63F4" w:rsidTr="00695419">
        <w:trPr>
          <w:trHeight w:val="1042"/>
        </w:trPr>
        <w:tc>
          <w:tcPr>
            <w:tcW w:w="2093" w:type="dxa"/>
            <w:vMerge/>
          </w:tcPr>
          <w:p w:rsidR="00695419" w:rsidRPr="00695419" w:rsidRDefault="00695419" w:rsidP="00695419">
            <w:pPr>
              <w:rPr>
                <w:rFonts w:asciiTheme="minorHAnsi" w:hAnsiTheme="minorHAnsi" w:cstheme="minorHAnsi"/>
                <w:sz w:val="24"/>
                <w:szCs w:val="24"/>
              </w:rPr>
            </w:pPr>
          </w:p>
        </w:tc>
        <w:tc>
          <w:tcPr>
            <w:tcW w:w="3284" w:type="dxa"/>
            <w:vMerge/>
          </w:tcPr>
          <w:p w:rsidR="00695419" w:rsidRPr="00695419" w:rsidRDefault="00695419" w:rsidP="00695419">
            <w:pPr>
              <w:pStyle w:val="TableParagraph"/>
              <w:ind w:right="83"/>
              <w:rPr>
                <w:rFonts w:asciiTheme="minorHAnsi" w:hAnsiTheme="minorHAnsi" w:cstheme="minorHAnsi"/>
                <w:b/>
                <w:sz w:val="24"/>
                <w:szCs w:val="24"/>
                <w:lang w:val="it-IT"/>
              </w:rPr>
            </w:pPr>
          </w:p>
        </w:tc>
        <w:tc>
          <w:tcPr>
            <w:tcW w:w="6379" w:type="dxa"/>
          </w:tcPr>
          <w:p w:rsidR="00695419" w:rsidRPr="00695419" w:rsidRDefault="00695419" w:rsidP="00695419">
            <w:pPr>
              <w:rPr>
                <w:rFonts w:asciiTheme="minorHAnsi" w:hAnsiTheme="minorHAnsi" w:cstheme="minorHAnsi"/>
                <w:sz w:val="24"/>
                <w:szCs w:val="24"/>
              </w:rPr>
            </w:pPr>
            <w:r w:rsidRPr="00695419">
              <w:rPr>
                <w:rFonts w:asciiTheme="minorHAnsi" w:hAnsiTheme="minorHAnsi" w:cstheme="minorHAnsi"/>
                <w:sz w:val="24"/>
                <w:szCs w:val="24"/>
              </w:rPr>
              <w:t>L’alunno intona singolarmente o in coro brani della tradizione italiana o di altri Paesi, in modo corretto.</w:t>
            </w:r>
          </w:p>
          <w:p w:rsidR="00695419" w:rsidRPr="00695419" w:rsidRDefault="00695419" w:rsidP="00695419">
            <w:pPr>
              <w:rPr>
                <w:rFonts w:asciiTheme="minorHAnsi" w:hAnsiTheme="minorHAnsi" w:cstheme="minorHAnsi"/>
                <w:sz w:val="24"/>
                <w:szCs w:val="24"/>
              </w:rPr>
            </w:pPr>
            <w:r w:rsidRPr="00695419">
              <w:rPr>
                <w:rFonts w:asciiTheme="minorHAnsi" w:hAnsiTheme="minorHAnsi" w:cstheme="minorHAnsi"/>
                <w:sz w:val="24"/>
                <w:szCs w:val="24"/>
              </w:rPr>
              <w:lastRenderedPageBreak/>
              <w:t>L’alunno produce suoni con strumentario vario leggendo semplici partiture anche seguendo una base musicale, in modo corretto.</w:t>
            </w:r>
          </w:p>
        </w:tc>
        <w:tc>
          <w:tcPr>
            <w:tcW w:w="2250" w:type="dxa"/>
          </w:tcPr>
          <w:p w:rsidR="00695419" w:rsidRPr="00695419" w:rsidRDefault="00695419" w:rsidP="00695419">
            <w:pPr>
              <w:rPr>
                <w:rFonts w:asciiTheme="minorHAnsi" w:hAnsiTheme="minorHAnsi" w:cstheme="minorHAnsi"/>
                <w:sz w:val="24"/>
                <w:szCs w:val="24"/>
              </w:rPr>
            </w:pPr>
          </w:p>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sz w:val="24"/>
                <w:szCs w:val="24"/>
              </w:rPr>
              <w:t>INTERMEDIO</w:t>
            </w:r>
          </w:p>
        </w:tc>
      </w:tr>
      <w:tr w:rsidR="00695419" w:rsidRPr="005D63F4" w:rsidTr="00695419">
        <w:trPr>
          <w:trHeight w:val="994"/>
        </w:trPr>
        <w:tc>
          <w:tcPr>
            <w:tcW w:w="2093" w:type="dxa"/>
            <w:vMerge/>
          </w:tcPr>
          <w:p w:rsidR="00695419" w:rsidRPr="00695419" w:rsidRDefault="00695419" w:rsidP="00695419">
            <w:pPr>
              <w:rPr>
                <w:rFonts w:asciiTheme="minorHAnsi" w:hAnsiTheme="minorHAnsi" w:cstheme="minorHAnsi"/>
                <w:sz w:val="24"/>
                <w:szCs w:val="24"/>
              </w:rPr>
            </w:pPr>
          </w:p>
        </w:tc>
        <w:tc>
          <w:tcPr>
            <w:tcW w:w="3284" w:type="dxa"/>
            <w:vMerge/>
          </w:tcPr>
          <w:p w:rsidR="00695419" w:rsidRPr="00695419" w:rsidRDefault="00695419" w:rsidP="00695419">
            <w:pPr>
              <w:pStyle w:val="TableParagraph"/>
              <w:ind w:right="83"/>
              <w:rPr>
                <w:rFonts w:asciiTheme="minorHAnsi" w:hAnsiTheme="minorHAnsi" w:cstheme="minorHAnsi"/>
                <w:b/>
                <w:sz w:val="24"/>
                <w:szCs w:val="24"/>
                <w:lang w:val="it-IT"/>
              </w:rPr>
            </w:pPr>
          </w:p>
        </w:tc>
        <w:tc>
          <w:tcPr>
            <w:tcW w:w="6379" w:type="dxa"/>
          </w:tcPr>
          <w:p w:rsidR="00695419" w:rsidRPr="00695419" w:rsidRDefault="00695419" w:rsidP="00695419">
            <w:pPr>
              <w:rPr>
                <w:rFonts w:asciiTheme="minorHAnsi" w:hAnsiTheme="minorHAnsi" w:cstheme="minorHAnsi"/>
                <w:sz w:val="24"/>
                <w:szCs w:val="24"/>
              </w:rPr>
            </w:pPr>
            <w:r w:rsidRPr="00695419">
              <w:rPr>
                <w:rFonts w:asciiTheme="minorHAnsi" w:hAnsiTheme="minorHAnsi" w:cstheme="minorHAnsi"/>
                <w:sz w:val="24"/>
                <w:szCs w:val="24"/>
              </w:rPr>
              <w:t>L’alunno intona singolarmente o in coro brani della tradizione italiana o di altri Paesi, in modo corretto, sicuro e preciso.</w:t>
            </w:r>
          </w:p>
          <w:p w:rsidR="00695419" w:rsidRPr="00695419" w:rsidRDefault="00695419" w:rsidP="00695419">
            <w:pPr>
              <w:rPr>
                <w:rFonts w:asciiTheme="minorHAnsi" w:hAnsiTheme="minorHAnsi" w:cstheme="minorHAnsi"/>
                <w:sz w:val="24"/>
                <w:szCs w:val="24"/>
              </w:rPr>
            </w:pPr>
            <w:r w:rsidRPr="00695419">
              <w:rPr>
                <w:rFonts w:asciiTheme="minorHAnsi" w:hAnsiTheme="minorHAnsi" w:cstheme="minorHAnsi"/>
                <w:sz w:val="24"/>
                <w:szCs w:val="24"/>
              </w:rPr>
              <w:t>L’alunno produce suoni con strumentario vario leggendo semplici partiture anche seguendo una base musicale, in modo corretto, sicuro e preciso.</w:t>
            </w:r>
          </w:p>
        </w:tc>
        <w:tc>
          <w:tcPr>
            <w:tcW w:w="2250" w:type="dxa"/>
          </w:tcPr>
          <w:p w:rsidR="00695419" w:rsidRPr="00695419" w:rsidRDefault="00695419" w:rsidP="00695419">
            <w:pPr>
              <w:jc w:val="center"/>
              <w:rPr>
                <w:rFonts w:asciiTheme="minorHAnsi" w:hAnsiTheme="minorHAnsi" w:cstheme="minorHAnsi"/>
                <w:b/>
                <w:bCs/>
                <w:sz w:val="24"/>
                <w:szCs w:val="24"/>
              </w:rPr>
            </w:pPr>
          </w:p>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sz w:val="24"/>
                <w:szCs w:val="24"/>
              </w:rPr>
              <w:t>AVANZATO</w:t>
            </w:r>
          </w:p>
        </w:tc>
      </w:tr>
      <w:tr w:rsidR="00695419" w:rsidRPr="005D63F4" w:rsidTr="00695419">
        <w:trPr>
          <w:trHeight w:val="368"/>
        </w:trPr>
        <w:tc>
          <w:tcPr>
            <w:tcW w:w="2093" w:type="dxa"/>
            <w:vMerge w:val="restart"/>
          </w:tcPr>
          <w:p w:rsidR="00695419" w:rsidRPr="00695419" w:rsidRDefault="00695419" w:rsidP="00695419">
            <w:pPr>
              <w:jc w:val="center"/>
              <w:rPr>
                <w:rFonts w:asciiTheme="minorHAnsi" w:hAnsiTheme="minorHAnsi" w:cstheme="minorHAnsi"/>
                <w:b/>
                <w:bCs/>
                <w:sz w:val="24"/>
                <w:szCs w:val="24"/>
              </w:rPr>
            </w:pPr>
          </w:p>
          <w:p w:rsidR="00695419" w:rsidRPr="00695419" w:rsidRDefault="00695419" w:rsidP="00695419">
            <w:pPr>
              <w:ind w:firstLine="29"/>
              <w:jc w:val="center"/>
              <w:rPr>
                <w:rFonts w:asciiTheme="minorHAnsi" w:eastAsia="Times New Roman" w:hAnsiTheme="minorHAnsi" w:cstheme="minorHAnsi"/>
                <w:sz w:val="24"/>
                <w:szCs w:val="24"/>
              </w:rPr>
            </w:pPr>
            <w:r w:rsidRPr="00695419">
              <w:rPr>
                <w:rFonts w:asciiTheme="minorHAnsi" w:eastAsia="Times New Roman" w:hAnsiTheme="minorHAnsi" w:cstheme="minorHAnsi"/>
                <w:sz w:val="24"/>
                <w:szCs w:val="24"/>
              </w:rPr>
              <w:t>CONOSCERE</w:t>
            </w:r>
          </w:p>
          <w:p w:rsidR="00695419" w:rsidRPr="00695419" w:rsidRDefault="00695419" w:rsidP="00695419">
            <w:pPr>
              <w:rPr>
                <w:rFonts w:asciiTheme="minorHAnsi" w:hAnsiTheme="minorHAnsi" w:cstheme="minorHAnsi"/>
                <w:sz w:val="24"/>
                <w:szCs w:val="24"/>
              </w:rPr>
            </w:pPr>
          </w:p>
        </w:tc>
        <w:tc>
          <w:tcPr>
            <w:tcW w:w="3284" w:type="dxa"/>
            <w:vMerge w:val="restart"/>
          </w:tcPr>
          <w:p w:rsidR="00695419" w:rsidRPr="00695419" w:rsidRDefault="00695419" w:rsidP="00695419">
            <w:pPr>
              <w:pStyle w:val="Paragrafoelenco"/>
              <w:widowControl w:val="0"/>
              <w:numPr>
                <w:ilvl w:val="0"/>
                <w:numId w:val="19"/>
              </w:numPr>
              <w:autoSpaceDE w:val="0"/>
              <w:autoSpaceDN w:val="0"/>
              <w:adjustRightInd w:val="0"/>
              <w:spacing w:after="240"/>
              <w:rPr>
                <w:rFonts w:asciiTheme="minorHAnsi" w:eastAsiaTheme="minorEastAsia" w:hAnsiTheme="minorHAnsi" w:cstheme="minorHAnsi"/>
                <w:sz w:val="24"/>
                <w:szCs w:val="24"/>
              </w:rPr>
            </w:pPr>
            <w:r w:rsidRPr="00695419">
              <w:rPr>
                <w:rFonts w:asciiTheme="minorHAnsi" w:eastAsiaTheme="minorEastAsia" w:hAnsiTheme="minorHAnsi" w:cstheme="minorHAnsi"/>
                <w:b/>
                <w:sz w:val="24"/>
                <w:szCs w:val="24"/>
              </w:rPr>
              <w:t>conoscere</w:t>
            </w:r>
            <w:r w:rsidRPr="00695419">
              <w:rPr>
                <w:rFonts w:asciiTheme="minorHAnsi" w:eastAsiaTheme="minorEastAsia" w:hAnsiTheme="minorHAnsi" w:cstheme="minorHAnsi"/>
                <w:sz w:val="24"/>
                <w:szCs w:val="24"/>
              </w:rPr>
              <w:t xml:space="preserve"> la classificazione degli strumenti musicali secondo un sistema di catalogazione fisico-acustico </w:t>
            </w:r>
            <w:r w:rsidRPr="00695419">
              <w:rPr>
                <w:rFonts w:asciiTheme="minorHAnsi" w:eastAsiaTheme="minorEastAsia" w:hAnsiTheme="minorHAnsi" w:cstheme="minorHAnsi"/>
                <w:i/>
                <w:iCs/>
                <w:sz w:val="24"/>
                <w:szCs w:val="24"/>
              </w:rPr>
              <w:t xml:space="preserve">operando </w:t>
            </w:r>
            <w:r w:rsidRPr="00695419">
              <w:rPr>
                <w:rFonts w:asciiTheme="minorHAnsi" w:eastAsiaTheme="minorEastAsia" w:hAnsiTheme="minorHAnsi" w:cstheme="minorHAnsi"/>
                <w:sz w:val="24"/>
                <w:szCs w:val="24"/>
              </w:rPr>
              <w:t xml:space="preserve">attività di ascolto attento, </w:t>
            </w:r>
            <w:r w:rsidRPr="00695419">
              <w:rPr>
                <w:rFonts w:asciiTheme="minorHAnsi" w:eastAsiaTheme="minorEastAsia" w:hAnsiTheme="minorHAnsi" w:cstheme="minorHAnsi"/>
                <w:i/>
                <w:iCs/>
                <w:sz w:val="24"/>
                <w:szCs w:val="24"/>
              </w:rPr>
              <w:t xml:space="preserve">eseguendo </w:t>
            </w:r>
            <w:r w:rsidRPr="00695419">
              <w:rPr>
                <w:rFonts w:asciiTheme="minorHAnsi" w:eastAsiaTheme="minorEastAsia" w:hAnsiTheme="minorHAnsi" w:cstheme="minorHAnsi"/>
                <w:sz w:val="24"/>
                <w:szCs w:val="24"/>
              </w:rPr>
              <w:t xml:space="preserve">con interesse ricerche di vario tipo, </w:t>
            </w:r>
            <w:r w:rsidRPr="00695419">
              <w:rPr>
                <w:rFonts w:asciiTheme="minorHAnsi" w:eastAsiaTheme="minorEastAsia" w:hAnsiTheme="minorHAnsi" w:cstheme="minorHAnsi"/>
                <w:i/>
                <w:iCs/>
                <w:sz w:val="24"/>
                <w:szCs w:val="24"/>
              </w:rPr>
              <w:t xml:space="preserve">approfondendo </w:t>
            </w:r>
            <w:r w:rsidRPr="00695419">
              <w:rPr>
                <w:rFonts w:asciiTheme="minorHAnsi" w:eastAsiaTheme="minorEastAsia" w:hAnsiTheme="minorHAnsi" w:cstheme="minorHAnsi"/>
                <w:sz w:val="24"/>
                <w:szCs w:val="24"/>
              </w:rPr>
              <w:t xml:space="preserve">con momenti di discussione partecipata e di ascolto musicale l’arte di alcuni celebri musicisti-compositori appartenenti a diverse culture ed epoche </w:t>
            </w:r>
            <w:r w:rsidRPr="00695419">
              <w:rPr>
                <w:rFonts w:asciiTheme="minorHAnsi" w:eastAsiaTheme="minorEastAsia" w:hAnsiTheme="minorHAnsi" w:cstheme="minorHAnsi"/>
                <w:sz w:val="24"/>
                <w:szCs w:val="24"/>
              </w:rPr>
              <w:lastRenderedPageBreak/>
              <w:t xml:space="preserve">storiche. </w:t>
            </w:r>
          </w:p>
          <w:p w:rsidR="00695419" w:rsidRPr="00695419" w:rsidRDefault="00695419" w:rsidP="00695419">
            <w:pPr>
              <w:widowControl w:val="0"/>
              <w:autoSpaceDE w:val="0"/>
              <w:autoSpaceDN w:val="0"/>
              <w:adjustRightInd w:val="0"/>
              <w:spacing w:after="240"/>
              <w:rPr>
                <w:rFonts w:asciiTheme="minorHAnsi" w:eastAsiaTheme="minorEastAsia" w:hAnsiTheme="minorHAnsi" w:cstheme="minorHAnsi"/>
                <w:sz w:val="24"/>
                <w:szCs w:val="24"/>
              </w:rPr>
            </w:pPr>
            <w:r w:rsidRPr="00695419">
              <w:rPr>
                <w:rFonts w:asciiTheme="minorHAnsi" w:eastAsiaTheme="minorEastAsia" w:hAnsiTheme="minorHAnsi" w:cstheme="minorHAnsi"/>
                <w:sz w:val="24"/>
                <w:szCs w:val="24"/>
              </w:rPr>
              <w:t xml:space="preserve">• </w:t>
            </w:r>
            <w:r w:rsidRPr="00695419">
              <w:rPr>
                <w:rFonts w:asciiTheme="minorHAnsi" w:eastAsiaTheme="minorEastAsia" w:hAnsiTheme="minorHAnsi" w:cstheme="minorHAnsi"/>
                <w:b/>
                <w:sz w:val="24"/>
                <w:szCs w:val="24"/>
              </w:rPr>
              <w:t>conoscere</w:t>
            </w:r>
            <w:r w:rsidRPr="00695419">
              <w:rPr>
                <w:rFonts w:asciiTheme="minorHAnsi" w:eastAsiaTheme="minorEastAsia" w:hAnsiTheme="minorHAnsi" w:cstheme="minorHAnsi"/>
                <w:sz w:val="24"/>
                <w:szCs w:val="24"/>
              </w:rPr>
              <w:t xml:space="preserve"> l’evoluzione della musica presso i popoli della Mesopotamia e presso gli Egizi </w:t>
            </w:r>
            <w:r w:rsidRPr="00695419">
              <w:rPr>
                <w:rFonts w:asciiTheme="minorHAnsi" w:eastAsiaTheme="minorEastAsia" w:hAnsiTheme="minorHAnsi" w:cstheme="minorHAnsi"/>
                <w:i/>
                <w:iCs/>
                <w:sz w:val="24"/>
                <w:szCs w:val="24"/>
              </w:rPr>
              <w:t xml:space="preserve">osservando </w:t>
            </w:r>
            <w:r w:rsidRPr="00695419">
              <w:rPr>
                <w:rFonts w:asciiTheme="minorHAnsi" w:eastAsiaTheme="minorEastAsia" w:hAnsiTheme="minorHAnsi" w:cstheme="minorHAnsi"/>
                <w:sz w:val="24"/>
                <w:szCs w:val="24"/>
              </w:rPr>
              <w:t xml:space="preserve">i reperti, </w:t>
            </w:r>
            <w:r w:rsidRPr="00695419">
              <w:rPr>
                <w:rFonts w:asciiTheme="minorHAnsi" w:eastAsiaTheme="minorEastAsia" w:hAnsiTheme="minorHAnsi" w:cstheme="minorHAnsi"/>
                <w:i/>
                <w:iCs/>
                <w:sz w:val="24"/>
                <w:szCs w:val="24"/>
              </w:rPr>
              <w:t xml:space="preserve">leggendo </w:t>
            </w:r>
            <w:r w:rsidRPr="00695419">
              <w:rPr>
                <w:rFonts w:asciiTheme="minorHAnsi" w:eastAsiaTheme="minorEastAsia" w:hAnsiTheme="minorHAnsi" w:cstheme="minorHAnsi"/>
                <w:sz w:val="24"/>
                <w:szCs w:val="24"/>
              </w:rPr>
              <w:t xml:space="preserve">con spirito critico testi informativi e </w:t>
            </w:r>
            <w:r w:rsidRPr="00695419">
              <w:rPr>
                <w:rFonts w:asciiTheme="minorHAnsi" w:eastAsiaTheme="minorEastAsia" w:hAnsiTheme="minorHAnsi" w:cstheme="minorHAnsi"/>
                <w:i/>
                <w:iCs/>
                <w:sz w:val="24"/>
                <w:szCs w:val="24"/>
              </w:rPr>
              <w:t xml:space="preserve">operando </w:t>
            </w:r>
            <w:r w:rsidRPr="00695419">
              <w:rPr>
                <w:rFonts w:asciiTheme="minorHAnsi" w:eastAsiaTheme="minorEastAsia" w:hAnsiTheme="minorHAnsi" w:cstheme="minorHAnsi"/>
                <w:sz w:val="24"/>
                <w:szCs w:val="24"/>
              </w:rPr>
              <w:t xml:space="preserve">esperienze concrete di costruzione di strumenti musicali antichi. </w:t>
            </w:r>
          </w:p>
          <w:p w:rsidR="00695419" w:rsidRPr="00695419" w:rsidRDefault="00695419" w:rsidP="00695419">
            <w:pPr>
              <w:pStyle w:val="Paragrafoelenco"/>
              <w:widowControl w:val="0"/>
              <w:autoSpaceDE w:val="0"/>
              <w:autoSpaceDN w:val="0"/>
              <w:adjustRightInd w:val="0"/>
              <w:spacing w:after="240"/>
              <w:ind w:left="360"/>
              <w:rPr>
                <w:rFonts w:asciiTheme="minorHAnsi" w:eastAsiaTheme="minorEastAsia" w:hAnsiTheme="minorHAnsi" w:cstheme="minorHAnsi"/>
                <w:sz w:val="24"/>
                <w:szCs w:val="24"/>
              </w:rPr>
            </w:pPr>
          </w:p>
          <w:p w:rsidR="00695419" w:rsidRPr="00695419" w:rsidRDefault="00695419" w:rsidP="00695419">
            <w:pPr>
              <w:widowControl w:val="0"/>
              <w:autoSpaceDE w:val="0"/>
              <w:autoSpaceDN w:val="0"/>
              <w:adjustRightInd w:val="0"/>
              <w:spacing w:after="240"/>
              <w:rPr>
                <w:rFonts w:asciiTheme="minorHAnsi" w:hAnsiTheme="minorHAnsi" w:cstheme="minorHAnsi"/>
                <w:sz w:val="24"/>
                <w:szCs w:val="24"/>
              </w:rPr>
            </w:pPr>
          </w:p>
        </w:tc>
        <w:tc>
          <w:tcPr>
            <w:tcW w:w="6379" w:type="dxa"/>
          </w:tcPr>
          <w:p w:rsidR="00695419" w:rsidRPr="00695419" w:rsidRDefault="00695419" w:rsidP="00695419">
            <w:pPr>
              <w:rPr>
                <w:rFonts w:asciiTheme="minorHAnsi" w:hAnsiTheme="minorHAnsi" w:cstheme="minorHAnsi"/>
                <w:sz w:val="24"/>
                <w:szCs w:val="24"/>
              </w:rPr>
            </w:pPr>
            <w:r w:rsidRPr="00695419">
              <w:rPr>
                <w:rFonts w:asciiTheme="minorHAnsi" w:hAnsiTheme="minorHAnsi" w:cstheme="minorHAnsi"/>
                <w:sz w:val="24"/>
                <w:szCs w:val="24"/>
              </w:rPr>
              <w:lastRenderedPageBreak/>
              <w:t>L’alunno classifica gli strumenti musicali secondo un sistema di catalogazione fisico-acustico, se opportunamente guidato dall’insegnante.</w:t>
            </w:r>
          </w:p>
          <w:p w:rsidR="00695419" w:rsidRPr="00695419" w:rsidRDefault="00695419" w:rsidP="00695419">
            <w:pPr>
              <w:rPr>
                <w:rFonts w:asciiTheme="minorHAnsi" w:hAnsiTheme="minorHAnsi" w:cstheme="minorHAnsi"/>
                <w:sz w:val="24"/>
                <w:szCs w:val="24"/>
              </w:rPr>
            </w:pPr>
            <w:r w:rsidRPr="00695419">
              <w:rPr>
                <w:rFonts w:asciiTheme="minorHAnsi" w:hAnsiTheme="minorHAnsi" w:cstheme="minorHAnsi"/>
                <w:sz w:val="24"/>
                <w:szCs w:val="24"/>
              </w:rPr>
              <w:t>L’alunno ricava informazioni riguardo la storia e l’evoluzione della musica e dei generi musicali, se opportunamente guidato dall’insegnante.</w:t>
            </w:r>
          </w:p>
          <w:p w:rsidR="00695419" w:rsidRPr="00695419" w:rsidRDefault="00695419" w:rsidP="00695419">
            <w:pPr>
              <w:rPr>
                <w:rFonts w:asciiTheme="minorHAnsi" w:hAnsiTheme="minorHAnsi" w:cstheme="minorHAnsi"/>
                <w:sz w:val="24"/>
                <w:szCs w:val="24"/>
              </w:rPr>
            </w:pPr>
          </w:p>
        </w:tc>
        <w:tc>
          <w:tcPr>
            <w:tcW w:w="2250" w:type="dxa"/>
          </w:tcPr>
          <w:p w:rsidR="00695419" w:rsidRPr="00695419" w:rsidRDefault="00695419" w:rsidP="00695419">
            <w:pPr>
              <w:jc w:val="center"/>
              <w:rPr>
                <w:rFonts w:asciiTheme="minorHAnsi" w:hAnsiTheme="minorHAnsi" w:cstheme="minorHAnsi"/>
                <w:sz w:val="24"/>
                <w:szCs w:val="24"/>
              </w:rPr>
            </w:pPr>
          </w:p>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sz w:val="24"/>
                <w:szCs w:val="24"/>
              </w:rPr>
              <w:t>IN VIA DI PRIMA ACQUISIZIONE</w:t>
            </w:r>
          </w:p>
          <w:p w:rsidR="00695419" w:rsidRPr="00695419" w:rsidRDefault="00695419" w:rsidP="00695419">
            <w:pPr>
              <w:jc w:val="center"/>
              <w:rPr>
                <w:rFonts w:asciiTheme="minorHAnsi" w:hAnsiTheme="minorHAnsi" w:cstheme="minorHAnsi"/>
                <w:sz w:val="24"/>
                <w:szCs w:val="24"/>
              </w:rPr>
            </w:pPr>
          </w:p>
        </w:tc>
      </w:tr>
      <w:tr w:rsidR="00695419" w:rsidRPr="005D63F4" w:rsidTr="00695419">
        <w:trPr>
          <w:trHeight w:val="368"/>
        </w:trPr>
        <w:tc>
          <w:tcPr>
            <w:tcW w:w="2093" w:type="dxa"/>
            <w:vMerge/>
          </w:tcPr>
          <w:p w:rsidR="00695419" w:rsidRPr="00695419" w:rsidRDefault="00695419" w:rsidP="00695419">
            <w:pPr>
              <w:rPr>
                <w:rFonts w:asciiTheme="minorHAnsi" w:hAnsiTheme="minorHAnsi" w:cstheme="minorHAnsi"/>
                <w:sz w:val="24"/>
                <w:szCs w:val="24"/>
              </w:rPr>
            </w:pPr>
          </w:p>
        </w:tc>
        <w:tc>
          <w:tcPr>
            <w:tcW w:w="3284" w:type="dxa"/>
            <w:vMerge/>
          </w:tcPr>
          <w:p w:rsidR="00695419" w:rsidRPr="00695419" w:rsidRDefault="00695419" w:rsidP="00695419">
            <w:pPr>
              <w:pStyle w:val="TableParagraph"/>
              <w:ind w:right="83"/>
              <w:rPr>
                <w:rFonts w:asciiTheme="minorHAnsi" w:hAnsiTheme="minorHAnsi" w:cstheme="minorHAnsi"/>
                <w:b/>
                <w:sz w:val="24"/>
                <w:szCs w:val="24"/>
                <w:lang w:val="it-IT"/>
              </w:rPr>
            </w:pPr>
          </w:p>
        </w:tc>
        <w:tc>
          <w:tcPr>
            <w:tcW w:w="6379" w:type="dxa"/>
          </w:tcPr>
          <w:p w:rsidR="00695419" w:rsidRPr="00695419" w:rsidRDefault="00695419" w:rsidP="00695419">
            <w:pPr>
              <w:rPr>
                <w:rFonts w:asciiTheme="minorHAnsi" w:hAnsiTheme="minorHAnsi" w:cstheme="minorHAnsi"/>
                <w:sz w:val="24"/>
                <w:szCs w:val="24"/>
              </w:rPr>
            </w:pPr>
            <w:r w:rsidRPr="00695419">
              <w:rPr>
                <w:rFonts w:asciiTheme="minorHAnsi" w:hAnsiTheme="minorHAnsi" w:cstheme="minorHAnsi"/>
                <w:sz w:val="24"/>
                <w:szCs w:val="24"/>
              </w:rPr>
              <w:t>L’alunno classifica gli strumenti musicali secondo un sistema di catalogazione fisico-acustico, in modo adeguato.</w:t>
            </w:r>
          </w:p>
          <w:p w:rsidR="00695419" w:rsidRPr="00695419" w:rsidRDefault="00695419" w:rsidP="00695419">
            <w:pPr>
              <w:rPr>
                <w:rFonts w:asciiTheme="minorHAnsi" w:hAnsiTheme="minorHAnsi" w:cstheme="minorHAnsi"/>
                <w:sz w:val="24"/>
                <w:szCs w:val="24"/>
              </w:rPr>
            </w:pPr>
            <w:r w:rsidRPr="00695419">
              <w:rPr>
                <w:rFonts w:asciiTheme="minorHAnsi" w:hAnsiTheme="minorHAnsi" w:cstheme="minorHAnsi"/>
                <w:sz w:val="24"/>
                <w:szCs w:val="24"/>
              </w:rPr>
              <w:t>L’alunno ricava informazioni riguardo la storia e l’evoluzione della musica e dei generi musicali, in modo adeguato.</w:t>
            </w:r>
          </w:p>
        </w:tc>
        <w:tc>
          <w:tcPr>
            <w:tcW w:w="2250" w:type="dxa"/>
          </w:tcPr>
          <w:p w:rsidR="00695419" w:rsidRPr="00695419" w:rsidRDefault="00695419" w:rsidP="00695419">
            <w:pPr>
              <w:jc w:val="center"/>
              <w:rPr>
                <w:rFonts w:asciiTheme="minorHAnsi" w:hAnsiTheme="minorHAnsi" w:cstheme="minorHAnsi"/>
                <w:b/>
                <w:sz w:val="24"/>
                <w:szCs w:val="24"/>
              </w:rPr>
            </w:pPr>
          </w:p>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sz w:val="24"/>
                <w:szCs w:val="24"/>
              </w:rPr>
              <w:t>BASE</w:t>
            </w:r>
          </w:p>
          <w:p w:rsidR="00695419" w:rsidRPr="00695419" w:rsidRDefault="00695419" w:rsidP="00695419">
            <w:pPr>
              <w:jc w:val="center"/>
              <w:rPr>
                <w:rFonts w:asciiTheme="minorHAnsi" w:hAnsiTheme="minorHAnsi" w:cstheme="minorHAnsi"/>
                <w:sz w:val="24"/>
                <w:szCs w:val="24"/>
              </w:rPr>
            </w:pPr>
          </w:p>
        </w:tc>
      </w:tr>
      <w:tr w:rsidR="00695419" w:rsidRPr="005D63F4" w:rsidTr="00695419">
        <w:trPr>
          <w:trHeight w:val="841"/>
        </w:trPr>
        <w:tc>
          <w:tcPr>
            <w:tcW w:w="2093" w:type="dxa"/>
            <w:vMerge/>
          </w:tcPr>
          <w:p w:rsidR="00695419" w:rsidRPr="00695419" w:rsidRDefault="00695419" w:rsidP="00695419">
            <w:pPr>
              <w:rPr>
                <w:rFonts w:asciiTheme="minorHAnsi" w:hAnsiTheme="minorHAnsi" w:cstheme="minorHAnsi"/>
                <w:sz w:val="24"/>
                <w:szCs w:val="24"/>
              </w:rPr>
            </w:pPr>
          </w:p>
        </w:tc>
        <w:tc>
          <w:tcPr>
            <w:tcW w:w="3284" w:type="dxa"/>
            <w:vMerge/>
          </w:tcPr>
          <w:p w:rsidR="00695419" w:rsidRPr="00695419" w:rsidRDefault="00695419" w:rsidP="00695419">
            <w:pPr>
              <w:pStyle w:val="TableParagraph"/>
              <w:ind w:right="83"/>
              <w:rPr>
                <w:rFonts w:asciiTheme="minorHAnsi" w:hAnsiTheme="minorHAnsi" w:cstheme="minorHAnsi"/>
                <w:b/>
                <w:sz w:val="24"/>
                <w:szCs w:val="24"/>
                <w:lang w:val="it-IT"/>
              </w:rPr>
            </w:pPr>
          </w:p>
        </w:tc>
        <w:tc>
          <w:tcPr>
            <w:tcW w:w="6379" w:type="dxa"/>
          </w:tcPr>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t>L’alunno classifica gli strumenti musicali secondo un sistema di catalogazione fisico-acustico, in modo corretto.</w:t>
            </w:r>
          </w:p>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t>L’alunno ricava informazioni riguardo la storia e l’evoluzione della musica e dei generi musicali, in modo corretto.</w:t>
            </w:r>
          </w:p>
        </w:tc>
        <w:tc>
          <w:tcPr>
            <w:tcW w:w="2250" w:type="dxa"/>
          </w:tcPr>
          <w:p w:rsidR="00695419" w:rsidRPr="00695419" w:rsidRDefault="00695419" w:rsidP="00695419">
            <w:pPr>
              <w:jc w:val="center"/>
              <w:rPr>
                <w:rFonts w:asciiTheme="minorHAnsi" w:hAnsiTheme="minorHAnsi" w:cstheme="minorHAnsi"/>
                <w:b/>
                <w:bCs/>
                <w:sz w:val="24"/>
                <w:szCs w:val="24"/>
              </w:rPr>
            </w:pPr>
          </w:p>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sz w:val="24"/>
                <w:szCs w:val="24"/>
              </w:rPr>
              <w:t>INTERMEDIO</w:t>
            </w:r>
          </w:p>
        </w:tc>
      </w:tr>
      <w:tr w:rsidR="00695419" w:rsidRPr="005D63F4" w:rsidTr="00695419">
        <w:trPr>
          <w:trHeight w:val="2073"/>
        </w:trPr>
        <w:tc>
          <w:tcPr>
            <w:tcW w:w="2093" w:type="dxa"/>
            <w:vMerge/>
          </w:tcPr>
          <w:p w:rsidR="00695419" w:rsidRPr="00695419" w:rsidRDefault="00695419" w:rsidP="00695419">
            <w:pPr>
              <w:rPr>
                <w:rFonts w:asciiTheme="minorHAnsi" w:hAnsiTheme="minorHAnsi" w:cstheme="minorHAnsi"/>
                <w:sz w:val="24"/>
                <w:szCs w:val="24"/>
              </w:rPr>
            </w:pPr>
          </w:p>
        </w:tc>
        <w:tc>
          <w:tcPr>
            <w:tcW w:w="3284" w:type="dxa"/>
            <w:vMerge/>
          </w:tcPr>
          <w:p w:rsidR="00695419" w:rsidRPr="00695419" w:rsidRDefault="00695419" w:rsidP="00695419">
            <w:pPr>
              <w:pStyle w:val="TableParagraph"/>
              <w:ind w:right="83"/>
              <w:rPr>
                <w:rFonts w:asciiTheme="minorHAnsi" w:hAnsiTheme="minorHAnsi" w:cstheme="minorHAnsi"/>
                <w:b/>
                <w:sz w:val="24"/>
                <w:szCs w:val="24"/>
                <w:lang w:val="it-IT"/>
              </w:rPr>
            </w:pPr>
          </w:p>
        </w:tc>
        <w:tc>
          <w:tcPr>
            <w:tcW w:w="6379" w:type="dxa"/>
          </w:tcPr>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t>L’alunno classifica gli strumenti musicali secondo un sistema di catalogazione fisico-acustico, in modo corretto, sicuro e preciso.</w:t>
            </w:r>
          </w:p>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t>L’alunno ricava informazioni riguardo la storia e l’evoluzione della musica e dei generi musicali, in modo corretto, sicuro e preciso.</w:t>
            </w:r>
          </w:p>
        </w:tc>
        <w:tc>
          <w:tcPr>
            <w:tcW w:w="2250" w:type="dxa"/>
          </w:tcPr>
          <w:p w:rsidR="00695419" w:rsidRPr="00695419" w:rsidRDefault="00695419" w:rsidP="00695419">
            <w:pPr>
              <w:jc w:val="center"/>
              <w:rPr>
                <w:rFonts w:asciiTheme="minorHAnsi" w:hAnsiTheme="minorHAnsi" w:cstheme="minorHAnsi"/>
                <w:b/>
                <w:bCs/>
                <w:sz w:val="24"/>
                <w:szCs w:val="24"/>
              </w:rPr>
            </w:pPr>
          </w:p>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sz w:val="24"/>
                <w:szCs w:val="24"/>
              </w:rPr>
              <w:t>AVANZATO</w:t>
            </w:r>
          </w:p>
        </w:tc>
      </w:tr>
      <w:tr w:rsidR="00695419" w:rsidRPr="005D63F4" w:rsidTr="00695419">
        <w:trPr>
          <w:trHeight w:val="1328"/>
        </w:trPr>
        <w:tc>
          <w:tcPr>
            <w:tcW w:w="2093" w:type="dxa"/>
            <w:vMerge w:val="restart"/>
          </w:tcPr>
          <w:p w:rsidR="00695419" w:rsidRPr="00695419" w:rsidRDefault="00695419" w:rsidP="00695419">
            <w:pPr>
              <w:ind w:firstLine="29"/>
              <w:jc w:val="center"/>
              <w:rPr>
                <w:rFonts w:asciiTheme="minorHAnsi" w:eastAsia="Times New Roman" w:hAnsiTheme="minorHAnsi" w:cstheme="minorHAnsi"/>
                <w:sz w:val="24"/>
                <w:szCs w:val="24"/>
              </w:rPr>
            </w:pPr>
          </w:p>
          <w:p w:rsidR="00695419" w:rsidRPr="00695419" w:rsidRDefault="00695419" w:rsidP="00695419">
            <w:pPr>
              <w:ind w:firstLine="29"/>
              <w:jc w:val="center"/>
              <w:rPr>
                <w:rFonts w:asciiTheme="minorHAnsi" w:eastAsia="Times New Roman" w:hAnsiTheme="minorHAnsi" w:cstheme="minorHAnsi"/>
                <w:sz w:val="24"/>
                <w:szCs w:val="24"/>
              </w:rPr>
            </w:pPr>
          </w:p>
          <w:p w:rsidR="00695419" w:rsidRPr="00695419" w:rsidRDefault="00695419" w:rsidP="00695419">
            <w:pPr>
              <w:ind w:firstLine="29"/>
              <w:jc w:val="center"/>
              <w:rPr>
                <w:rFonts w:asciiTheme="minorHAnsi" w:eastAsia="Times New Roman" w:hAnsiTheme="minorHAnsi" w:cstheme="minorHAnsi"/>
                <w:sz w:val="24"/>
                <w:szCs w:val="24"/>
              </w:rPr>
            </w:pPr>
            <w:r w:rsidRPr="00695419">
              <w:rPr>
                <w:rFonts w:asciiTheme="minorHAnsi" w:eastAsia="Times New Roman" w:hAnsiTheme="minorHAnsi" w:cstheme="minorHAnsi"/>
                <w:sz w:val="24"/>
                <w:szCs w:val="24"/>
              </w:rPr>
              <w:t>APPRENDERE</w:t>
            </w:r>
          </w:p>
          <w:p w:rsidR="00695419" w:rsidRPr="00695419" w:rsidRDefault="00695419" w:rsidP="00695419">
            <w:pPr>
              <w:rPr>
                <w:rFonts w:asciiTheme="minorHAnsi" w:hAnsiTheme="minorHAnsi" w:cstheme="minorHAnsi"/>
                <w:sz w:val="24"/>
                <w:szCs w:val="24"/>
              </w:rPr>
            </w:pPr>
          </w:p>
        </w:tc>
        <w:tc>
          <w:tcPr>
            <w:tcW w:w="3284" w:type="dxa"/>
            <w:vMerge w:val="restart"/>
          </w:tcPr>
          <w:p w:rsidR="00695419" w:rsidRPr="00695419" w:rsidRDefault="00695419" w:rsidP="00695419">
            <w:pPr>
              <w:pStyle w:val="Paragrafoelenco"/>
              <w:widowControl w:val="0"/>
              <w:numPr>
                <w:ilvl w:val="0"/>
                <w:numId w:val="19"/>
              </w:numPr>
              <w:autoSpaceDE w:val="0"/>
              <w:autoSpaceDN w:val="0"/>
              <w:adjustRightInd w:val="0"/>
              <w:spacing w:after="240"/>
              <w:rPr>
                <w:rFonts w:asciiTheme="minorHAnsi" w:eastAsiaTheme="minorEastAsia" w:hAnsiTheme="minorHAnsi" w:cstheme="minorHAnsi"/>
                <w:sz w:val="24"/>
                <w:szCs w:val="24"/>
              </w:rPr>
            </w:pPr>
            <w:r w:rsidRPr="00695419">
              <w:rPr>
                <w:rFonts w:asciiTheme="minorHAnsi" w:eastAsiaTheme="minorEastAsia" w:hAnsiTheme="minorHAnsi" w:cstheme="minorHAnsi"/>
                <w:b/>
                <w:sz w:val="24"/>
                <w:szCs w:val="24"/>
              </w:rPr>
              <w:t>sviluppare</w:t>
            </w:r>
            <w:r w:rsidRPr="00695419">
              <w:rPr>
                <w:rFonts w:asciiTheme="minorHAnsi" w:eastAsiaTheme="minorEastAsia" w:hAnsiTheme="minorHAnsi" w:cstheme="minorHAnsi"/>
                <w:sz w:val="24"/>
                <w:szCs w:val="24"/>
              </w:rPr>
              <w:t xml:space="preserve"> un senso di appartenenza ad un gruppo da un punto di vista emotivo quanto interpretativo, </w:t>
            </w:r>
            <w:r w:rsidRPr="00695419">
              <w:rPr>
                <w:rFonts w:asciiTheme="minorHAnsi" w:eastAsiaTheme="minorEastAsia" w:hAnsiTheme="minorHAnsi" w:cstheme="minorHAnsi"/>
                <w:i/>
                <w:iCs/>
                <w:sz w:val="24"/>
                <w:szCs w:val="24"/>
              </w:rPr>
              <w:t xml:space="preserve">riconoscendo </w:t>
            </w:r>
            <w:r w:rsidRPr="00695419">
              <w:rPr>
                <w:rFonts w:asciiTheme="minorHAnsi" w:eastAsiaTheme="minorEastAsia" w:hAnsiTheme="minorHAnsi" w:cstheme="minorHAnsi"/>
                <w:sz w:val="24"/>
                <w:szCs w:val="24"/>
              </w:rPr>
              <w:t xml:space="preserve">in modo intuitivo un trasporto che è connaturato nella musica d’insieme. </w:t>
            </w:r>
          </w:p>
          <w:p w:rsidR="00695419" w:rsidRPr="00695419" w:rsidRDefault="00695419" w:rsidP="00695419">
            <w:pPr>
              <w:pStyle w:val="Paragrafoelenco"/>
              <w:widowControl w:val="0"/>
              <w:autoSpaceDE w:val="0"/>
              <w:autoSpaceDN w:val="0"/>
              <w:adjustRightInd w:val="0"/>
              <w:spacing w:after="240"/>
              <w:ind w:left="360"/>
              <w:rPr>
                <w:rFonts w:asciiTheme="minorHAnsi" w:hAnsiTheme="minorHAnsi" w:cstheme="minorHAnsi"/>
                <w:b/>
                <w:sz w:val="24"/>
                <w:szCs w:val="24"/>
              </w:rPr>
            </w:pPr>
          </w:p>
        </w:tc>
        <w:tc>
          <w:tcPr>
            <w:tcW w:w="6379" w:type="dxa"/>
          </w:tcPr>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t>L’alunno sviluppa un senso di appartenenza a un gruppo  partecipando a esperienze musicali d’insieme, se opportunamente guidato dall’insegnante.</w:t>
            </w:r>
          </w:p>
          <w:p w:rsidR="00695419" w:rsidRPr="00695419" w:rsidRDefault="00695419" w:rsidP="00695419">
            <w:pPr>
              <w:jc w:val="both"/>
              <w:rPr>
                <w:rFonts w:asciiTheme="minorHAnsi" w:hAnsiTheme="minorHAnsi" w:cstheme="minorHAnsi"/>
                <w:sz w:val="24"/>
                <w:szCs w:val="24"/>
              </w:rPr>
            </w:pPr>
          </w:p>
        </w:tc>
        <w:tc>
          <w:tcPr>
            <w:tcW w:w="2250" w:type="dxa"/>
          </w:tcPr>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sz w:val="24"/>
                <w:szCs w:val="24"/>
              </w:rPr>
              <w:t>IN VIA DI PRIMA ACQUISIZIONE</w:t>
            </w:r>
          </w:p>
        </w:tc>
      </w:tr>
      <w:tr w:rsidR="00695419" w:rsidRPr="005D63F4" w:rsidTr="00695419">
        <w:trPr>
          <w:trHeight w:val="700"/>
        </w:trPr>
        <w:tc>
          <w:tcPr>
            <w:tcW w:w="2093" w:type="dxa"/>
            <w:vMerge/>
          </w:tcPr>
          <w:p w:rsidR="00695419" w:rsidRPr="00695419" w:rsidRDefault="00695419" w:rsidP="00695419">
            <w:pPr>
              <w:rPr>
                <w:rFonts w:asciiTheme="minorHAnsi" w:hAnsiTheme="minorHAnsi" w:cstheme="minorHAnsi"/>
                <w:sz w:val="24"/>
                <w:szCs w:val="24"/>
              </w:rPr>
            </w:pPr>
          </w:p>
        </w:tc>
        <w:tc>
          <w:tcPr>
            <w:tcW w:w="3284" w:type="dxa"/>
            <w:vMerge/>
          </w:tcPr>
          <w:p w:rsidR="00695419" w:rsidRPr="00695419" w:rsidRDefault="00695419" w:rsidP="00695419">
            <w:pPr>
              <w:pStyle w:val="Paragrafoelenco"/>
              <w:widowControl w:val="0"/>
              <w:numPr>
                <w:ilvl w:val="0"/>
                <w:numId w:val="12"/>
              </w:numPr>
              <w:autoSpaceDE w:val="0"/>
              <w:autoSpaceDN w:val="0"/>
              <w:adjustRightInd w:val="0"/>
              <w:spacing w:after="240"/>
              <w:rPr>
                <w:rFonts w:asciiTheme="minorHAnsi" w:eastAsiaTheme="minorEastAsia" w:hAnsiTheme="minorHAnsi" w:cstheme="minorHAnsi"/>
                <w:sz w:val="24"/>
                <w:szCs w:val="24"/>
              </w:rPr>
            </w:pPr>
          </w:p>
        </w:tc>
        <w:tc>
          <w:tcPr>
            <w:tcW w:w="6379" w:type="dxa"/>
          </w:tcPr>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t>L’alunno sviluppa un senso di appartenenza a un gruppo  partecipando a esperienze musicali d’insieme, in modo adeguato.</w:t>
            </w:r>
          </w:p>
        </w:tc>
        <w:tc>
          <w:tcPr>
            <w:tcW w:w="2250" w:type="dxa"/>
          </w:tcPr>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sz w:val="24"/>
                <w:szCs w:val="24"/>
              </w:rPr>
              <w:t>BASE</w:t>
            </w:r>
          </w:p>
          <w:p w:rsidR="00695419" w:rsidRPr="00695419" w:rsidRDefault="00695419" w:rsidP="00695419">
            <w:pPr>
              <w:jc w:val="center"/>
              <w:rPr>
                <w:rFonts w:asciiTheme="minorHAnsi" w:hAnsiTheme="minorHAnsi" w:cstheme="minorHAnsi"/>
                <w:b/>
                <w:bCs/>
                <w:sz w:val="24"/>
                <w:szCs w:val="24"/>
              </w:rPr>
            </w:pPr>
          </w:p>
        </w:tc>
      </w:tr>
      <w:tr w:rsidR="00695419" w:rsidRPr="005D63F4" w:rsidTr="00695419">
        <w:trPr>
          <w:trHeight w:val="714"/>
        </w:trPr>
        <w:tc>
          <w:tcPr>
            <w:tcW w:w="2093" w:type="dxa"/>
            <w:vMerge/>
          </w:tcPr>
          <w:p w:rsidR="00695419" w:rsidRPr="00695419" w:rsidRDefault="00695419" w:rsidP="00695419">
            <w:pPr>
              <w:rPr>
                <w:rFonts w:asciiTheme="minorHAnsi" w:hAnsiTheme="minorHAnsi" w:cstheme="minorHAnsi"/>
                <w:sz w:val="24"/>
                <w:szCs w:val="24"/>
              </w:rPr>
            </w:pPr>
          </w:p>
        </w:tc>
        <w:tc>
          <w:tcPr>
            <w:tcW w:w="3284" w:type="dxa"/>
            <w:vMerge/>
          </w:tcPr>
          <w:p w:rsidR="00695419" w:rsidRPr="00695419" w:rsidRDefault="00695419" w:rsidP="00695419">
            <w:pPr>
              <w:pStyle w:val="Paragrafoelenco"/>
              <w:widowControl w:val="0"/>
              <w:numPr>
                <w:ilvl w:val="0"/>
                <w:numId w:val="12"/>
              </w:numPr>
              <w:autoSpaceDE w:val="0"/>
              <w:autoSpaceDN w:val="0"/>
              <w:adjustRightInd w:val="0"/>
              <w:spacing w:after="240"/>
              <w:rPr>
                <w:rFonts w:asciiTheme="minorHAnsi" w:eastAsiaTheme="minorEastAsia" w:hAnsiTheme="minorHAnsi" w:cstheme="minorHAnsi"/>
                <w:sz w:val="24"/>
                <w:szCs w:val="24"/>
                <w:lang w:val="en-US"/>
              </w:rPr>
            </w:pPr>
          </w:p>
        </w:tc>
        <w:tc>
          <w:tcPr>
            <w:tcW w:w="6379" w:type="dxa"/>
          </w:tcPr>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t>L’alunno sviluppa un senso di appartenenza a un gruppo  partecipando a esperienze musicali d’insieme, in modo corretto.</w:t>
            </w:r>
          </w:p>
        </w:tc>
        <w:tc>
          <w:tcPr>
            <w:tcW w:w="2250" w:type="dxa"/>
          </w:tcPr>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sz w:val="24"/>
                <w:szCs w:val="24"/>
              </w:rPr>
              <w:t>INTERMEDIO</w:t>
            </w:r>
          </w:p>
          <w:p w:rsidR="00695419" w:rsidRPr="00695419" w:rsidRDefault="00695419" w:rsidP="00695419">
            <w:pPr>
              <w:jc w:val="center"/>
              <w:rPr>
                <w:rFonts w:asciiTheme="minorHAnsi" w:hAnsiTheme="minorHAnsi" w:cstheme="minorHAnsi"/>
                <w:b/>
                <w:bCs/>
                <w:sz w:val="24"/>
                <w:szCs w:val="24"/>
              </w:rPr>
            </w:pPr>
          </w:p>
        </w:tc>
      </w:tr>
      <w:tr w:rsidR="00695419" w:rsidRPr="005D63F4" w:rsidTr="00695419">
        <w:trPr>
          <w:trHeight w:val="673"/>
        </w:trPr>
        <w:tc>
          <w:tcPr>
            <w:tcW w:w="2093" w:type="dxa"/>
            <w:vMerge/>
          </w:tcPr>
          <w:p w:rsidR="00695419" w:rsidRPr="00695419" w:rsidRDefault="00695419" w:rsidP="00695419">
            <w:pPr>
              <w:rPr>
                <w:rFonts w:asciiTheme="minorHAnsi" w:hAnsiTheme="minorHAnsi" w:cstheme="minorHAnsi"/>
                <w:sz w:val="24"/>
                <w:szCs w:val="24"/>
              </w:rPr>
            </w:pPr>
          </w:p>
        </w:tc>
        <w:tc>
          <w:tcPr>
            <w:tcW w:w="3284" w:type="dxa"/>
            <w:vMerge/>
          </w:tcPr>
          <w:p w:rsidR="00695419" w:rsidRPr="00695419" w:rsidRDefault="00695419" w:rsidP="00695419">
            <w:pPr>
              <w:pStyle w:val="Paragrafoelenco"/>
              <w:widowControl w:val="0"/>
              <w:numPr>
                <w:ilvl w:val="0"/>
                <w:numId w:val="12"/>
              </w:numPr>
              <w:autoSpaceDE w:val="0"/>
              <w:autoSpaceDN w:val="0"/>
              <w:adjustRightInd w:val="0"/>
              <w:spacing w:after="240"/>
              <w:rPr>
                <w:rFonts w:asciiTheme="minorHAnsi" w:eastAsiaTheme="minorEastAsia" w:hAnsiTheme="minorHAnsi" w:cstheme="minorHAnsi"/>
                <w:sz w:val="24"/>
                <w:szCs w:val="24"/>
                <w:lang w:val="en-US"/>
              </w:rPr>
            </w:pPr>
          </w:p>
        </w:tc>
        <w:tc>
          <w:tcPr>
            <w:tcW w:w="6379" w:type="dxa"/>
          </w:tcPr>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t>L’alunno sviluppa un senso di appartenenza a un gruppo  partecipando a esperienze musicali d’insieme, in modo corretto, sicuro e preciso.</w:t>
            </w:r>
          </w:p>
        </w:tc>
        <w:tc>
          <w:tcPr>
            <w:tcW w:w="2250" w:type="dxa"/>
          </w:tcPr>
          <w:p w:rsidR="00695419" w:rsidRPr="00695419" w:rsidRDefault="00695419" w:rsidP="00695419">
            <w:pPr>
              <w:jc w:val="center"/>
              <w:rPr>
                <w:rFonts w:asciiTheme="minorHAnsi" w:hAnsiTheme="minorHAnsi" w:cstheme="minorHAnsi"/>
                <w:b/>
                <w:bCs/>
                <w:sz w:val="24"/>
                <w:szCs w:val="24"/>
              </w:rPr>
            </w:pPr>
            <w:r w:rsidRPr="00695419">
              <w:rPr>
                <w:rFonts w:asciiTheme="minorHAnsi" w:hAnsiTheme="minorHAnsi" w:cstheme="minorHAnsi"/>
                <w:sz w:val="24"/>
                <w:szCs w:val="24"/>
              </w:rPr>
              <w:t>AVANZATO</w:t>
            </w:r>
          </w:p>
        </w:tc>
      </w:tr>
    </w:tbl>
    <w:p w:rsidR="00695419" w:rsidRPr="005D63F4" w:rsidRDefault="00695419" w:rsidP="00695419">
      <w:pPr>
        <w:rPr>
          <w:rFonts w:ascii="Calibri" w:hAnsi="Calibri"/>
        </w:rPr>
      </w:pPr>
    </w:p>
    <w:p w:rsidR="00695419" w:rsidRDefault="00695419">
      <w:pPr>
        <w:rPr>
          <w:rFonts w:asciiTheme="majorHAnsi" w:eastAsiaTheme="majorEastAsia" w:hAnsiTheme="majorHAnsi" w:cstheme="majorBidi"/>
          <w:color w:val="2E74B5" w:themeColor="accent1" w:themeShade="BF"/>
          <w:sz w:val="26"/>
          <w:szCs w:val="26"/>
        </w:rPr>
      </w:pPr>
      <w:r>
        <w:br w:type="page"/>
      </w:r>
    </w:p>
    <w:p w:rsidR="00695419" w:rsidRDefault="00695419" w:rsidP="00695419">
      <w:pPr>
        <w:pStyle w:val="Titolo2"/>
      </w:pPr>
      <w:bookmarkStart w:id="43" w:name="_Toc84315803"/>
      <w:r>
        <w:lastRenderedPageBreak/>
        <w:t>Musica – Classe quinta</w:t>
      </w:r>
      <w:bookmarkEnd w:id="43"/>
    </w:p>
    <w:tbl>
      <w:tblPr>
        <w:tblStyle w:val="Grigliatabella"/>
        <w:tblW w:w="14006" w:type="dxa"/>
        <w:tblLook w:val="04A0" w:firstRow="1" w:lastRow="0" w:firstColumn="1" w:lastColumn="0" w:noHBand="0" w:noVBand="1"/>
      </w:tblPr>
      <w:tblGrid>
        <w:gridCol w:w="2093"/>
        <w:gridCol w:w="3284"/>
        <w:gridCol w:w="6379"/>
        <w:gridCol w:w="2250"/>
      </w:tblGrid>
      <w:tr w:rsidR="00695419" w:rsidRPr="0023208F" w:rsidTr="00695419">
        <w:tc>
          <w:tcPr>
            <w:tcW w:w="14006" w:type="dxa"/>
            <w:gridSpan w:val="4"/>
          </w:tcPr>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b/>
                <w:sz w:val="24"/>
                <w:szCs w:val="24"/>
              </w:rPr>
              <w:t>DISCIPLINA: Musica</w:t>
            </w:r>
          </w:p>
        </w:tc>
      </w:tr>
      <w:tr w:rsidR="00695419" w:rsidRPr="0023208F" w:rsidTr="00695419">
        <w:tc>
          <w:tcPr>
            <w:tcW w:w="14006" w:type="dxa"/>
            <w:gridSpan w:val="4"/>
          </w:tcPr>
          <w:p w:rsidR="00695419" w:rsidRPr="00695419" w:rsidRDefault="00695419" w:rsidP="00695419">
            <w:pPr>
              <w:jc w:val="center"/>
              <w:rPr>
                <w:rFonts w:asciiTheme="minorHAnsi" w:hAnsiTheme="minorHAnsi" w:cstheme="minorHAnsi"/>
                <w:b/>
                <w:sz w:val="24"/>
                <w:szCs w:val="24"/>
              </w:rPr>
            </w:pPr>
            <w:r w:rsidRPr="00695419">
              <w:rPr>
                <w:rFonts w:asciiTheme="minorHAnsi" w:hAnsiTheme="minorHAnsi" w:cstheme="minorHAnsi"/>
                <w:b/>
                <w:sz w:val="24"/>
                <w:szCs w:val="24"/>
              </w:rPr>
              <w:t>CLASSE: QUINTA</w:t>
            </w:r>
          </w:p>
        </w:tc>
      </w:tr>
      <w:tr w:rsidR="00695419" w:rsidRPr="0023208F" w:rsidTr="00695419">
        <w:trPr>
          <w:trHeight w:val="135"/>
        </w:trPr>
        <w:tc>
          <w:tcPr>
            <w:tcW w:w="14006" w:type="dxa"/>
            <w:gridSpan w:val="4"/>
          </w:tcPr>
          <w:p w:rsidR="00695419" w:rsidRPr="00695419" w:rsidRDefault="00695419" w:rsidP="00695419">
            <w:pPr>
              <w:rPr>
                <w:rFonts w:asciiTheme="minorHAnsi" w:hAnsiTheme="minorHAnsi" w:cstheme="minorHAnsi"/>
                <w:bCs/>
                <w:sz w:val="24"/>
                <w:szCs w:val="24"/>
              </w:rPr>
            </w:pPr>
            <w:r w:rsidRPr="00695419">
              <w:rPr>
                <w:rFonts w:asciiTheme="minorHAnsi" w:hAnsiTheme="minorHAnsi" w:cstheme="minorHAnsi"/>
                <w:b/>
                <w:sz w:val="24"/>
                <w:szCs w:val="24"/>
              </w:rPr>
              <w:t>COMPETENZA CHIAVE EUROPEA:</w:t>
            </w:r>
            <w:r w:rsidRPr="00695419">
              <w:rPr>
                <w:rFonts w:asciiTheme="minorHAnsi" w:hAnsiTheme="minorHAnsi" w:cstheme="minorHAnsi"/>
                <w:bCs/>
                <w:sz w:val="24"/>
                <w:szCs w:val="24"/>
              </w:rPr>
              <w:t xml:space="preserve"> Competenza </w:t>
            </w:r>
            <w:r w:rsidRPr="00A65D87">
              <w:rPr>
                <w:rStyle w:val="Enfasigrassetto"/>
                <w:rFonts w:asciiTheme="minorHAnsi" w:hAnsiTheme="minorHAnsi" w:cstheme="minorHAnsi"/>
                <w:b w:val="0"/>
                <w:sz w:val="24"/>
                <w:szCs w:val="24"/>
                <w:shd w:val="clear" w:color="auto" w:fill="FFFFFF"/>
              </w:rPr>
              <w:t>in materia di consapevolezza ed espressioni culturali</w:t>
            </w:r>
          </w:p>
        </w:tc>
      </w:tr>
      <w:tr w:rsidR="00695419" w:rsidRPr="0023208F" w:rsidTr="00695419">
        <w:tc>
          <w:tcPr>
            <w:tcW w:w="2093" w:type="dxa"/>
            <w:tcBorders>
              <w:left w:val="single" w:sz="2" w:space="0" w:color="000000"/>
              <w:bottom w:val="single" w:sz="2" w:space="0" w:color="000000"/>
              <w:right w:val="single" w:sz="2" w:space="0" w:color="000000"/>
            </w:tcBorders>
          </w:tcPr>
          <w:p w:rsidR="00695419" w:rsidRPr="00695419" w:rsidRDefault="00695419" w:rsidP="00695419">
            <w:pPr>
              <w:rPr>
                <w:rFonts w:asciiTheme="minorHAnsi" w:hAnsiTheme="minorHAnsi" w:cstheme="minorHAnsi"/>
                <w:b/>
                <w:bCs/>
                <w:sz w:val="24"/>
                <w:szCs w:val="24"/>
              </w:rPr>
            </w:pPr>
            <w:r w:rsidRPr="00695419">
              <w:rPr>
                <w:rFonts w:asciiTheme="minorHAns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695419" w:rsidRPr="00695419" w:rsidRDefault="00695419" w:rsidP="00695419">
            <w:pPr>
              <w:rPr>
                <w:rFonts w:asciiTheme="minorHAnsi" w:hAnsiTheme="minorHAnsi" w:cstheme="minorHAnsi"/>
                <w:sz w:val="24"/>
                <w:szCs w:val="24"/>
              </w:rPr>
            </w:pPr>
            <w:r w:rsidRPr="00695419">
              <w:rPr>
                <w:rFonts w:asciiTheme="minorHAnsi" w:hAnsiTheme="minorHAnsi" w:cstheme="minorHAnsi"/>
                <w:b/>
                <w:sz w:val="24"/>
                <w:szCs w:val="24"/>
              </w:rPr>
              <w:t>OBIETTIVI DI APPRENDIMENTO</w:t>
            </w:r>
          </w:p>
        </w:tc>
        <w:tc>
          <w:tcPr>
            <w:tcW w:w="6379" w:type="dxa"/>
            <w:tcBorders>
              <w:top w:val="single" w:sz="4" w:space="0" w:color="auto"/>
              <w:bottom w:val="single" w:sz="4" w:space="0" w:color="auto"/>
            </w:tcBorders>
          </w:tcPr>
          <w:p w:rsidR="00695419" w:rsidRPr="00695419" w:rsidRDefault="00695419" w:rsidP="00695419">
            <w:pPr>
              <w:rPr>
                <w:rFonts w:asciiTheme="minorHAnsi" w:hAnsiTheme="minorHAnsi" w:cstheme="minorHAnsi"/>
                <w:sz w:val="24"/>
                <w:szCs w:val="24"/>
              </w:rPr>
            </w:pPr>
            <w:r w:rsidRPr="00695419">
              <w:rPr>
                <w:rFonts w:asciiTheme="minorHAnsi" w:hAnsiTheme="minorHAnsi" w:cstheme="minorHAnsi"/>
                <w:b/>
                <w:sz w:val="24"/>
                <w:szCs w:val="24"/>
              </w:rPr>
              <w:t>DESCRITTORI</w:t>
            </w:r>
          </w:p>
        </w:tc>
        <w:tc>
          <w:tcPr>
            <w:tcW w:w="2250" w:type="dxa"/>
            <w:tcBorders>
              <w:top w:val="single" w:sz="4" w:space="0" w:color="auto"/>
              <w:bottom w:val="single" w:sz="4" w:space="0" w:color="auto"/>
            </w:tcBorders>
          </w:tcPr>
          <w:p w:rsidR="00695419" w:rsidRPr="00695419" w:rsidRDefault="00695419" w:rsidP="00695419">
            <w:pPr>
              <w:jc w:val="center"/>
              <w:rPr>
                <w:rFonts w:asciiTheme="minorHAnsi" w:hAnsiTheme="minorHAnsi" w:cstheme="minorHAnsi"/>
                <w:b/>
                <w:bCs/>
                <w:sz w:val="24"/>
                <w:szCs w:val="24"/>
              </w:rPr>
            </w:pPr>
            <w:r w:rsidRPr="00695419">
              <w:rPr>
                <w:rFonts w:asciiTheme="minorHAnsi" w:hAnsiTheme="minorHAnsi" w:cstheme="minorHAnsi"/>
                <w:b/>
                <w:bCs/>
                <w:sz w:val="24"/>
                <w:szCs w:val="24"/>
              </w:rPr>
              <w:t>LIVELLO</w:t>
            </w:r>
          </w:p>
        </w:tc>
      </w:tr>
      <w:tr w:rsidR="00695419" w:rsidRPr="0023208F" w:rsidTr="00695419">
        <w:trPr>
          <w:trHeight w:val="2319"/>
        </w:trPr>
        <w:tc>
          <w:tcPr>
            <w:tcW w:w="2093" w:type="dxa"/>
            <w:vMerge w:val="restart"/>
            <w:tcBorders>
              <w:top w:val="single" w:sz="2" w:space="0" w:color="000000"/>
              <w:left w:val="single" w:sz="2" w:space="0" w:color="000000"/>
              <w:right w:val="single" w:sz="2" w:space="0" w:color="000000"/>
            </w:tcBorders>
          </w:tcPr>
          <w:p w:rsidR="00695419" w:rsidRPr="00695419" w:rsidRDefault="00695419" w:rsidP="00695419">
            <w:pPr>
              <w:jc w:val="center"/>
              <w:rPr>
                <w:rFonts w:asciiTheme="minorHAnsi" w:hAnsiTheme="minorHAnsi" w:cstheme="minorHAnsi"/>
                <w:b/>
                <w:bCs/>
                <w:sz w:val="24"/>
                <w:szCs w:val="24"/>
              </w:rPr>
            </w:pPr>
          </w:p>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sz w:val="24"/>
                <w:szCs w:val="24"/>
              </w:rPr>
              <w:t>ASCOLTARE</w:t>
            </w:r>
          </w:p>
          <w:p w:rsidR="00695419" w:rsidRPr="00695419" w:rsidRDefault="00695419" w:rsidP="00695419">
            <w:pPr>
              <w:ind w:firstLine="29"/>
              <w:jc w:val="center"/>
              <w:rPr>
                <w:rFonts w:asciiTheme="minorHAnsi" w:hAnsiTheme="minorHAnsi" w:cstheme="minorHAnsi"/>
                <w:sz w:val="24"/>
                <w:szCs w:val="24"/>
              </w:rPr>
            </w:pPr>
          </w:p>
        </w:tc>
        <w:tc>
          <w:tcPr>
            <w:tcW w:w="3284" w:type="dxa"/>
            <w:vMerge w:val="restart"/>
            <w:tcBorders>
              <w:top w:val="single" w:sz="2" w:space="0" w:color="000000"/>
              <w:left w:val="single" w:sz="2" w:space="0" w:color="000000"/>
              <w:right w:val="single" w:sz="2" w:space="0" w:color="000000"/>
            </w:tcBorders>
          </w:tcPr>
          <w:p w:rsidR="00695419" w:rsidRPr="00695419" w:rsidRDefault="00695419" w:rsidP="00695419">
            <w:pPr>
              <w:pStyle w:val="Paragrafoelenco"/>
              <w:widowControl w:val="0"/>
              <w:numPr>
                <w:ilvl w:val="0"/>
                <w:numId w:val="20"/>
              </w:numPr>
              <w:autoSpaceDE w:val="0"/>
              <w:autoSpaceDN w:val="0"/>
              <w:adjustRightInd w:val="0"/>
              <w:spacing w:after="240"/>
              <w:rPr>
                <w:rFonts w:asciiTheme="minorHAnsi" w:eastAsiaTheme="minorEastAsia" w:hAnsiTheme="minorHAnsi" w:cstheme="minorHAnsi"/>
                <w:sz w:val="24"/>
                <w:szCs w:val="24"/>
              </w:rPr>
            </w:pPr>
            <w:r w:rsidRPr="00695419">
              <w:rPr>
                <w:rFonts w:asciiTheme="minorHAnsi" w:eastAsiaTheme="minorEastAsia" w:hAnsiTheme="minorHAnsi" w:cstheme="minorHAnsi"/>
                <w:b/>
                <w:sz w:val="24"/>
                <w:szCs w:val="24"/>
              </w:rPr>
              <w:t>ascoltare</w:t>
            </w:r>
            <w:r w:rsidRPr="00695419">
              <w:rPr>
                <w:rFonts w:asciiTheme="minorHAnsi" w:eastAsiaTheme="minorEastAsia" w:hAnsiTheme="minorHAnsi" w:cstheme="minorHAnsi"/>
                <w:sz w:val="24"/>
                <w:szCs w:val="24"/>
              </w:rPr>
              <w:t xml:space="preserve"> frammenti musicali sempre più complessi, </w:t>
            </w:r>
            <w:r w:rsidRPr="00695419">
              <w:rPr>
                <w:rFonts w:asciiTheme="minorHAnsi" w:eastAsiaTheme="minorEastAsia" w:hAnsiTheme="minorHAnsi" w:cstheme="minorHAnsi"/>
                <w:i/>
                <w:iCs/>
                <w:sz w:val="24"/>
                <w:szCs w:val="24"/>
              </w:rPr>
              <w:t xml:space="preserve">memorizzando </w:t>
            </w:r>
            <w:r w:rsidRPr="00695419">
              <w:rPr>
                <w:rFonts w:asciiTheme="minorHAnsi" w:eastAsiaTheme="minorEastAsia" w:hAnsiTheme="minorHAnsi" w:cstheme="minorHAnsi"/>
                <w:sz w:val="24"/>
                <w:szCs w:val="24"/>
              </w:rPr>
              <w:t xml:space="preserve">gli intervalli musicali </w:t>
            </w:r>
            <w:r w:rsidRPr="00695419">
              <w:rPr>
                <w:rFonts w:asciiTheme="minorHAnsi" w:eastAsiaTheme="minorEastAsia" w:hAnsiTheme="minorHAnsi" w:cstheme="minorHAnsi"/>
                <w:i/>
                <w:iCs/>
                <w:sz w:val="24"/>
                <w:szCs w:val="24"/>
              </w:rPr>
              <w:t xml:space="preserve">riconducendoli </w:t>
            </w:r>
            <w:r w:rsidRPr="00695419">
              <w:rPr>
                <w:rFonts w:asciiTheme="minorHAnsi" w:eastAsiaTheme="minorEastAsia" w:hAnsiTheme="minorHAnsi" w:cstheme="minorHAnsi"/>
                <w:sz w:val="24"/>
                <w:szCs w:val="24"/>
              </w:rPr>
              <w:t xml:space="preserve">alla partitura convenzionale, </w:t>
            </w:r>
            <w:r w:rsidRPr="00695419">
              <w:rPr>
                <w:rFonts w:asciiTheme="minorHAnsi" w:eastAsiaTheme="minorEastAsia" w:hAnsiTheme="minorHAnsi" w:cstheme="minorHAnsi"/>
                <w:i/>
                <w:iCs/>
                <w:sz w:val="24"/>
                <w:szCs w:val="24"/>
              </w:rPr>
              <w:t xml:space="preserve">riconoscendo </w:t>
            </w:r>
            <w:r w:rsidRPr="00695419">
              <w:rPr>
                <w:rFonts w:asciiTheme="minorHAnsi" w:eastAsiaTheme="minorEastAsia" w:hAnsiTheme="minorHAnsi" w:cstheme="minorHAnsi"/>
                <w:sz w:val="24"/>
                <w:szCs w:val="24"/>
              </w:rPr>
              <w:t xml:space="preserve">senza esitazione il suono di alcuni strumenti musicali orchestrali ed etnici. </w:t>
            </w:r>
          </w:p>
          <w:p w:rsidR="00695419" w:rsidRPr="00695419" w:rsidRDefault="00695419" w:rsidP="00695419">
            <w:pPr>
              <w:widowControl w:val="0"/>
              <w:autoSpaceDE w:val="0"/>
              <w:autoSpaceDN w:val="0"/>
              <w:adjustRightInd w:val="0"/>
              <w:spacing w:after="240"/>
              <w:rPr>
                <w:rFonts w:asciiTheme="minorHAnsi" w:eastAsiaTheme="minorEastAsia" w:hAnsiTheme="minorHAnsi" w:cstheme="minorHAnsi"/>
                <w:sz w:val="24"/>
                <w:szCs w:val="24"/>
                <w:lang w:val="en-US"/>
              </w:rPr>
            </w:pPr>
            <w:r w:rsidRPr="00695419">
              <w:rPr>
                <w:rFonts w:asciiTheme="minorHAnsi" w:eastAsiaTheme="minorEastAsia" w:hAnsiTheme="minorHAnsi" w:cstheme="minorHAnsi"/>
                <w:sz w:val="24"/>
                <w:szCs w:val="24"/>
                <w:lang w:val="en-US"/>
              </w:rPr>
              <w:t xml:space="preserve">. </w:t>
            </w:r>
          </w:p>
          <w:p w:rsidR="00695419" w:rsidRPr="00695419" w:rsidRDefault="00695419" w:rsidP="00695419">
            <w:pPr>
              <w:pStyle w:val="TableParagraph"/>
              <w:ind w:right="83"/>
              <w:rPr>
                <w:rFonts w:asciiTheme="minorHAnsi" w:hAnsiTheme="minorHAnsi" w:cstheme="minorHAnsi"/>
                <w:sz w:val="24"/>
                <w:szCs w:val="24"/>
                <w:lang w:val="it-IT"/>
              </w:rPr>
            </w:pPr>
            <w:r w:rsidRPr="00695419">
              <w:rPr>
                <w:rFonts w:asciiTheme="minorHAnsi" w:hAnsiTheme="minorHAnsi" w:cstheme="minorHAnsi"/>
                <w:sz w:val="24"/>
                <w:szCs w:val="24"/>
                <w:lang w:val="it-IT"/>
              </w:rPr>
              <w:t xml:space="preserve"> </w:t>
            </w:r>
          </w:p>
        </w:tc>
        <w:tc>
          <w:tcPr>
            <w:tcW w:w="6379" w:type="dxa"/>
            <w:tcBorders>
              <w:top w:val="single" w:sz="4" w:space="0" w:color="auto"/>
              <w:bottom w:val="single" w:sz="4" w:space="0" w:color="auto"/>
            </w:tcBorders>
          </w:tcPr>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t>L’alunno ascolta musica sempre più complessa riconoscendo il suono di alcuni strumenti musicali orchestrali ed etnici, se opportunamente guidato dall’insegnante.</w:t>
            </w:r>
          </w:p>
          <w:p w:rsidR="00695419" w:rsidRPr="00695419" w:rsidRDefault="00695419" w:rsidP="00695419">
            <w:pPr>
              <w:jc w:val="both"/>
              <w:rPr>
                <w:rFonts w:asciiTheme="minorHAnsi" w:hAnsiTheme="minorHAnsi" w:cstheme="minorHAnsi"/>
                <w:sz w:val="24"/>
                <w:szCs w:val="24"/>
              </w:rPr>
            </w:pPr>
          </w:p>
        </w:tc>
        <w:tc>
          <w:tcPr>
            <w:tcW w:w="2250" w:type="dxa"/>
            <w:tcBorders>
              <w:top w:val="single" w:sz="4" w:space="0" w:color="auto"/>
            </w:tcBorders>
          </w:tcPr>
          <w:p w:rsidR="00695419" w:rsidRPr="00695419" w:rsidRDefault="00695419" w:rsidP="00695419">
            <w:pPr>
              <w:jc w:val="center"/>
              <w:rPr>
                <w:rFonts w:asciiTheme="minorHAnsi" w:hAnsiTheme="minorHAnsi" w:cstheme="minorHAnsi"/>
                <w:sz w:val="24"/>
                <w:szCs w:val="24"/>
              </w:rPr>
            </w:pPr>
          </w:p>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sz w:val="24"/>
                <w:szCs w:val="24"/>
              </w:rPr>
              <w:t>IN VIA DI PRIMA ACQUISIZIONE</w:t>
            </w:r>
          </w:p>
          <w:p w:rsidR="00695419" w:rsidRPr="00695419" w:rsidRDefault="00695419" w:rsidP="00695419">
            <w:pPr>
              <w:jc w:val="center"/>
              <w:rPr>
                <w:rFonts w:asciiTheme="minorHAnsi" w:hAnsiTheme="minorHAnsi" w:cstheme="minorHAnsi"/>
                <w:sz w:val="24"/>
                <w:szCs w:val="24"/>
              </w:rPr>
            </w:pPr>
          </w:p>
        </w:tc>
      </w:tr>
      <w:tr w:rsidR="00695419" w:rsidRPr="0023208F" w:rsidTr="00695419">
        <w:trPr>
          <w:trHeight w:val="701"/>
        </w:trPr>
        <w:tc>
          <w:tcPr>
            <w:tcW w:w="2093" w:type="dxa"/>
            <w:vMerge/>
            <w:tcBorders>
              <w:left w:val="single" w:sz="2" w:space="0" w:color="000000"/>
              <w:right w:val="single" w:sz="2" w:space="0" w:color="000000"/>
            </w:tcBorders>
          </w:tcPr>
          <w:p w:rsidR="00695419" w:rsidRPr="00695419" w:rsidRDefault="00695419" w:rsidP="00695419">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695419" w:rsidRPr="00695419" w:rsidRDefault="00695419" w:rsidP="00695419">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t>L’alunno ascolta musica sempre più complessa riconoscendo il suono di alcuni strumenti musicali orchestrali ed etnici, in modo adeguato.</w:t>
            </w:r>
          </w:p>
          <w:p w:rsidR="00695419" w:rsidRPr="00695419" w:rsidRDefault="00695419" w:rsidP="00695419">
            <w:pPr>
              <w:jc w:val="both"/>
              <w:rPr>
                <w:rFonts w:asciiTheme="minorHAnsi" w:hAnsiTheme="minorHAnsi" w:cstheme="minorHAnsi"/>
                <w:sz w:val="24"/>
                <w:szCs w:val="24"/>
              </w:rPr>
            </w:pPr>
          </w:p>
        </w:tc>
        <w:tc>
          <w:tcPr>
            <w:tcW w:w="2250" w:type="dxa"/>
          </w:tcPr>
          <w:p w:rsidR="00695419" w:rsidRPr="00695419" w:rsidRDefault="00695419" w:rsidP="00695419">
            <w:pPr>
              <w:jc w:val="center"/>
              <w:rPr>
                <w:rFonts w:asciiTheme="minorHAnsi" w:hAnsiTheme="minorHAnsi" w:cstheme="minorHAnsi"/>
                <w:b/>
                <w:sz w:val="24"/>
                <w:szCs w:val="24"/>
              </w:rPr>
            </w:pPr>
          </w:p>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sz w:val="24"/>
                <w:szCs w:val="24"/>
              </w:rPr>
              <w:t>BASE</w:t>
            </w:r>
          </w:p>
        </w:tc>
      </w:tr>
      <w:tr w:rsidR="00695419" w:rsidRPr="0023208F" w:rsidTr="00695419">
        <w:trPr>
          <w:trHeight w:val="954"/>
        </w:trPr>
        <w:tc>
          <w:tcPr>
            <w:tcW w:w="2093" w:type="dxa"/>
            <w:vMerge/>
            <w:tcBorders>
              <w:left w:val="single" w:sz="2" w:space="0" w:color="000000"/>
              <w:right w:val="single" w:sz="2" w:space="0" w:color="000000"/>
            </w:tcBorders>
          </w:tcPr>
          <w:p w:rsidR="00695419" w:rsidRPr="00695419" w:rsidRDefault="00695419" w:rsidP="00695419">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695419" w:rsidRPr="00695419" w:rsidRDefault="00695419" w:rsidP="00695419">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t>L’alunno ascolta musica sempre più complessa riconoscendo il suono di alcuni strumenti musicali orchestrali ed etnici, in modo corretto.</w:t>
            </w:r>
          </w:p>
          <w:p w:rsidR="00695419" w:rsidRPr="00695419" w:rsidRDefault="00695419" w:rsidP="00695419">
            <w:pPr>
              <w:jc w:val="both"/>
              <w:rPr>
                <w:rFonts w:asciiTheme="minorHAnsi" w:hAnsiTheme="minorHAnsi" w:cstheme="minorHAnsi"/>
                <w:sz w:val="24"/>
                <w:szCs w:val="24"/>
              </w:rPr>
            </w:pPr>
          </w:p>
        </w:tc>
        <w:tc>
          <w:tcPr>
            <w:tcW w:w="2250" w:type="dxa"/>
          </w:tcPr>
          <w:p w:rsidR="00695419" w:rsidRPr="00695419" w:rsidRDefault="00695419" w:rsidP="00695419">
            <w:pPr>
              <w:rPr>
                <w:rFonts w:asciiTheme="minorHAnsi" w:hAnsiTheme="minorHAnsi" w:cstheme="minorHAnsi"/>
                <w:sz w:val="24"/>
                <w:szCs w:val="24"/>
              </w:rPr>
            </w:pPr>
          </w:p>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sz w:val="24"/>
                <w:szCs w:val="24"/>
              </w:rPr>
              <w:t>INTERMEDIO</w:t>
            </w:r>
          </w:p>
        </w:tc>
      </w:tr>
      <w:tr w:rsidR="00695419" w:rsidRPr="0023208F" w:rsidTr="00695419">
        <w:trPr>
          <w:trHeight w:val="874"/>
        </w:trPr>
        <w:tc>
          <w:tcPr>
            <w:tcW w:w="2093" w:type="dxa"/>
            <w:vMerge/>
            <w:tcBorders>
              <w:left w:val="single" w:sz="2" w:space="0" w:color="000000"/>
              <w:right w:val="single" w:sz="2" w:space="0" w:color="000000"/>
            </w:tcBorders>
          </w:tcPr>
          <w:p w:rsidR="00695419" w:rsidRPr="00695419" w:rsidRDefault="00695419" w:rsidP="00695419">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695419" w:rsidRPr="00695419" w:rsidRDefault="00695419" w:rsidP="00695419">
            <w:pPr>
              <w:pStyle w:val="TableParagraph"/>
              <w:ind w:right="83"/>
              <w:rPr>
                <w:rFonts w:asciiTheme="minorHAnsi" w:hAnsiTheme="minorHAnsi" w:cstheme="minorHAnsi"/>
                <w:b/>
                <w:sz w:val="24"/>
                <w:szCs w:val="24"/>
                <w:lang w:val="it-IT"/>
              </w:rPr>
            </w:pPr>
          </w:p>
        </w:tc>
        <w:tc>
          <w:tcPr>
            <w:tcW w:w="6379" w:type="dxa"/>
            <w:tcBorders>
              <w:top w:val="single" w:sz="4" w:space="0" w:color="auto"/>
            </w:tcBorders>
          </w:tcPr>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t>L’alunno ascolta musica sempre più complessa riconoscendo il suono di alcuni strumenti musicali orchestrali ed etnici, in modo corretto, sicuro e preciso.</w:t>
            </w:r>
          </w:p>
          <w:p w:rsidR="00695419" w:rsidRPr="00695419" w:rsidRDefault="00695419" w:rsidP="00695419">
            <w:pPr>
              <w:jc w:val="both"/>
              <w:rPr>
                <w:rFonts w:asciiTheme="minorHAnsi" w:hAnsiTheme="minorHAnsi" w:cstheme="minorHAnsi"/>
                <w:sz w:val="24"/>
                <w:szCs w:val="24"/>
              </w:rPr>
            </w:pPr>
          </w:p>
        </w:tc>
        <w:tc>
          <w:tcPr>
            <w:tcW w:w="2250" w:type="dxa"/>
          </w:tcPr>
          <w:p w:rsidR="00695419" w:rsidRPr="00695419" w:rsidRDefault="00695419" w:rsidP="00695419">
            <w:pPr>
              <w:jc w:val="center"/>
              <w:rPr>
                <w:rFonts w:asciiTheme="minorHAnsi" w:hAnsiTheme="minorHAnsi" w:cstheme="minorHAnsi"/>
                <w:b/>
                <w:bCs/>
                <w:sz w:val="24"/>
                <w:szCs w:val="24"/>
              </w:rPr>
            </w:pPr>
          </w:p>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sz w:val="24"/>
                <w:szCs w:val="24"/>
              </w:rPr>
              <w:t>AVANZATO</w:t>
            </w:r>
          </w:p>
        </w:tc>
      </w:tr>
      <w:tr w:rsidR="00695419" w:rsidRPr="0023208F" w:rsidTr="00695419">
        <w:trPr>
          <w:trHeight w:val="368"/>
        </w:trPr>
        <w:tc>
          <w:tcPr>
            <w:tcW w:w="2093" w:type="dxa"/>
            <w:vMerge w:val="restart"/>
          </w:tcPr>
          <w:p w:rsidR="00695419" w:rsidRPr="00695419" w:rsidRDefault="00695419" w:rsidP="00695419">
            <w:pPr>
              <w:jc w:val="center"/>
              <w:rPr>
                <w:rFonts w:asciiTheme="minorHAnsi" w:hAnsiTheme="minorHAnsi" w:cstheme="minorHAnsi"/>
                <w:b/>
                <w:bCs/>
                <w:sz w:val="24"/>
                <w:szCs w:val="24"/>
              </w:rPr>
            </w:pPr>
          </w:p>
          <w:p w:rsidR="00695419" w:rsidRPr="00695419" w:rsidRDefault="00695419" w:rsidP="00695419">
            <w:pPr>
              <w:ind w:firstLine="29"/>
              <w:jc w:val="center"/>
              <w:rPr>
                <w:rFonts w:asciiTheme="minorHAnsi" w:eastAsia="Times New Roman" w:hAnsiTheme="minorHAnsi" w:cstheme="minorHAnsi"/>
                <w:sz w:val="24"/>
                <w:szCs w:val="24"/>
              </w:rPr>
            </w:pPr>
            <w:r w:rsidRPr="00695419">
              <w:rPr>
                <w:rFonts w:asciiTheme="minorHAnsi" w:eastAsia="Times New Roman" w:hAnsiTheme="minorHAnsi" w:cstheme="minorHAnsi"/>
                <w:sz w:val="24"/>
                <w:szCs w:val="24"/>
              </w:rPr>
              <w:t>USARE LA VOCE E SUONARE</w:t>
            </w:r>
          </w:p>
          <w:p w:rsidR="00695419" w:rsidRPr="00695419" w:rsidRDefault="00695419" w:rsidP="00695419">
            <w:pPr>
              <w:rPr>
                <w:rFonts w:asciiTheme="minorHAnsi" w:hAnsiTheme="minorHAnsi" w:cstheme="minorHAnsi"/>
                <w:sz w:val="24"/>
                <w:szCs w:val="24"/>
              </w:rPr>
            </w:pPr>
          </w:p>
        </w:tc>
        <w:tc>
          <w:tcPr>
            <w:tcW w:w="3284" w:type="dxa"/>
            <w:vMerge w:val="restart"/>
          </w:tcPr>
          <w:p w:rsidR="00695419" w:rsidRPr="00695419" w:rsidRDefault="00695419" w:rsidP="00695419">
            <w:pPr>
              <w:pStyle w:val="Paragrafoelenco"/>
              <w:widowControl w:val="0"/>
              <w:numPr>
                <w:ilvl w:val="0"/>
                <w:numId w:val="20"/>
              </w:numPr>
              <w:autoSpaceDE w:val="0"/>
              <w:autoSpaceDN w:val="0"/>
              <w:adjustRightInd w:val="0"/>
              <w:spacing w:after="240"/>
              <w:rPr>
                <w:rFonts w:asciiTheme="minorHAnsi" w:eastAsiaTheme="minorEastAsia" w:hAnsiTheme="minorHAnsi" w:cstheme="minorHAnsi"/>
                <w:sz w:val="24"/>
                <w:szCs w:val="24"/>
              </w:rPr>
            </w:pPr>
            <w:r w:rsidRPr="00695419">
              <w:rPr>
                <w:rFonts w:asciiTheme="minorHAnsi" w:eastAsiaTheme="minorEastAsia" w:hAnsiTheme="minorHAnsi" w:cstheme="minorHAnsi"/>
                <w:b/>
                <w:sz w:val="24"/>
                <w:szCs w:val="24"/>
              </w:rPr>
              <w:t xml:space="preserve">usare </w:t>
            </w:r>
            <w:r w:rsidRPr="00695419">
              <w:rPr>
                <w:rFonts w:asciiTheme="minorHAnsi" w:eastAsiaTheme="minorEastAsia" w:hAnsiTheme="minorHAnsi" w:cstheme="minorHAnsi"/>
                <w:sz w:val="24"/>
                <w:szCs w:val="24"/>
              </w:rPr>
              <w:t xml:space="preserve">la voce </w:t>
            </w:r>
            <w:r w:rsidRPr="00695419">
              <w:rPr>
                <w:rFonts w:asciiTheme="minorHAnsi" w:eastAsiaTheme="minorEastAsia" w:hAnsiTheme="minorHAnsi" w:cstheme="minorHAnsi"/>
                <w:i/>
                <w:iCs/>
                <w:sz w:val="24"/>
                <w:szCs w:val="24"/>
              </w:rPr>
              <w:t xml:space="preserve">recitando </w:t>
            </w:r>
            <w:r w:rsidRPr="00695419">
              <w:rPr>
                <w:rFonts w:asciiTheme="minorHAnsi" w:eastAsiaTheme="minorEastAsia" w:hAnsiTheme="minorHAnsi" w:cstheme="minorHAnsi"/>
                <w:sz w:val="24"/>
                <w:szCs w:val="24"/>
              </w:rPr>
              <w:t xml:space="preserve">un testo poetico </w:t>
            </w:r>
            <w:r w:rsidRPr="00695419">
              <w:rPr>
                <w:rFonts w:asciiTheme="minorHAnsi" w:eastAsiaTheme="minorEastAsia" w:hAnsiTheme="minorHAnsi" w:cstheme="minorHAnsi"/>
                <w:i/>
                <w:iCs/>
                <w:sz w:val="24"/>
                <w:szCs w:val="24"/>
              </w:rPr>
              <w:t xml:space="preserve">mutando </w:t>
            </w:r>
            <w:r w:rsidRPr="00695419">
              <w:rPr>
                <w:rFonts w:asciiTheme="minorHAnsi" w:eastAsiaTheme="minorEastAsia" w:hAnsiTheme="minorHAnsi" w:cstheme="minorHAnsi"/>
                <w:sz w:val="24"/>
                <w:szCs w:val="24"/>
              </w:rPr>
              <w:t xml:space="preserve">carattere e intonazione, </w:t>
            </w:r>
            <w:r w:rsidRPr="00695419">
              <w:rPr>
                <w:rFonts w:asciiTheme="minorHAnsi" w:eastAsiaTheme="minorEastAsia" w:hAnsiTheme="minorHAnsi" w:cstheme="minorHAnsi"/>
                <w:i/>
                <w:iCs/>
                <w:sz w:val="24"/>
                <w:szCs w:val="24"/>
              </w:rPr>
              <w:lastRenderedPageBreak/>
              <w:t xml:space="preserve">cantando </w:t>
            </w:r>
            <w:r w:rsidRPr="00695419">
              <w:rPr>
                <w:rFonts w:asciiTheme="minorHAnsi" w:eastAsiaTheme="minorEastAsia" w:hAnsiTheme="minorHAnsi" w:cstheme="minorHAnsi"/>
                <w:sz w:val="24"/>
                <w:szCs w:val="24"/>
              </w:rPr>
              <w:t xml:space="preserve">brani musicali sempre più complessi </w:t>
            </w:r>
            <w:r w:rsidRPr="00695419">
              <w:rPr>
                <w:rFonts w:asciiTheme="minorHAnsi" w:eastAsiaTheme="minorEastAsia" w:hAnsiTheme="minorHAnsi" w:cstheme="minorHAnsi"/>
                <w:i/>
                <w:iCs/>
                <w:sz w:val="24"/>
                <w:szCs w:val="24"/>
              </w:rPr>
              <w:t xml:space="preserve">distinguendo </w:t>
            </w:r>
            <w:r w:rsidRPr="00695419">
              <w:rPr>
                <w:rFonts w:asciiTheme="minorHAnsi" w:eastAsiaTheme="minorEastAsia" w:hAnsiTheme="minorHAnsi" w:cstheme="minorHAnsi"/>
                <w:sz w:val="24"/>
                <w:szCs w:val="24"/>
              </w:rPr>
              <w:t xml:space="preserve">gli intervalli e gli accordi maggiore e minore, </w:t>
            </w:r>
            <w:r w:rsidRPr="00695419">
              <w:rPr>
                <w:rFonts w:asciiTheme="minorHAnsi" w:eastAsiaTheme="minorEastAsia" w:hAnsiTheme="minorHAnsi" w:cstheme="minorHAnsi"/>
                <w:i/>
                <w:iCs/>
                <w:sz w:val="24"/>
                <w:szCs w:val="24"/>
              </w:rPr>
              <w:t xml:space="preserve">intonando </w:t>
            </w:r>
            <w:r w:rsidRPr="00695419">
              <w:rPr>
                <w:rFonts w:asciiTheme="minorHAnsi" w:eastAsiaTheme="minorEastAsia" w:hAnsiTheme="minorHAnsi" w:cstheme="minorHAnsi"/>
                <w:sz w:val="24"/>
                <w:szCs w:val="24"/>
              </w:rPr>
              <w:t xml:space="preserve">canti corali a due voci e canti tradizionali italiani o di altri Paesi </w:t>
            </w:r>
            <w:r w:rsidRPr="00695419">
              <w:rPr>
                <w:rFonts w:asciiTheme="minorHAnsi" w:eastAsiaTheme="minorEastAsia" w:hAnsiTheme="minorHAnsi" w:cstheme="minorHAnsi"/>
                <w:i/>
                <w:iCs/>
                <w:sz w:val="24"/>
                <w:szCs w:val="24"/>
              </w:rPr>
              <w:t xml:space="preserve">interpretando </w:t>
            </w:r>
            <w:r w:rsidRPr="00695419">
              <w:rPr>
                <w:rFonts w:asciiTheme="minorHAnsi" w:eastAsiaTheme="minorEastAsia" w:hAnsiTheme="minorHAnsi" w:cstheme="minorHAnsi"/>
                <w:sz w:val="24"/>
                <w:szCs w:val="24"/>
              </w:rPr>
              <w:t xml:space="preserve">il carattere narrativo ed emotivo del testo e </w:t>
            </w:r>
            <w:r w:rsidRPr="00695419">
              <w:rPr>
                <w:rFonts w:asciiTheme="minorHAnsi" w:eastAsiaTheme="minorEastAsia" w:hAnsiTheme="minorHAnsi" w:cstheme="minorHAnsi"/>
                <w:i/>
                <w:iCs/>
                <w:sz w:val="24"/>
                <w:szCs w:val="24"/>
              </w:rPr>
              <w:t xml:space="preserve">leggendo </w:t>
            </w:r>
            <w:r w:rsidRPr="00695419">
              <w:rPr>
                <w:rFonts w:asciiTheme="minorHAnsi" w:eastAsiaTheme="minorEastAsia" w:hAnsiTheme="minorHAnsi" w:cstheme="minorHAnsi"/>
                <w:sz w:val="24"/>
                <w:szCs w:val="24"/>
              </w:rPr>
              <w:t>correttamente una partitura in notazione convenzionale.</w:t>
            </w:r>
            <w:r w:rsidRPr="00695419">
              <w:rPr>
                <w:rFonts w:ascii="Tahoma" w:eastAsiaTheme="minorEastAsia" w:hAnsi="Tahoma" w:cs="Tahoma"/>
                <w:sz w:val="24"/>
                <w:szCs w:val="24"/>
              </w:rPr>
              <w:t> </w:t>
            </w:r>
          </w:p>
          <w:p w:rsidR="00695419" w:rsidRPr="00695419" w:rsidRDefault="00695419" w:rsidP="00695419">
            <w:pPr>
              <w:pStyle w:val="Paragrafoelenco"/>
              <w:widowControl w:val="0"/>
              <w:autoSpaceDE w:val="0"/>
              <w:autoSpaceDN w:val="0"/>
              <w:adjustRightInd w:val="0"/>
              <w:spacing w:after="240"/>
              <w:ind w:left="360"/>
              <w:rPr>
                <w:rFonts w:asciiTheme="minorHAnsi" w:eastAsiaTheme="minorEastAsia" w:hAnsiTheme="minorHAnsi" w:cstheme="minorHAnsi"/>
                <w:sz w:val="24"/>
                <w:szCs w:val="24"/>
              </w:rPr>
            </w:pPr>
          </w:p>
          <w:p w:rsidR="00695419" w:rsidRPr="00695419" w:rsidRDefault="00695419" w:rsidP="00695419">
            <w:pPr>
              <w:pStyle w:val="Paragrafoelenco"/>
              <w:widowControl w:val="0"/>
              <w:numPr>
                <w:ilvl w:val="0"/>
                <w:numId w:val="20"/>
              </w:numPr>
              <w:autoSpaceDE w:val="0"/>
              <w:autoSpaceDN w:val="0"/>
              <w:adjustRightInd w:val="0"/>
              <w:spacing w:after="240"/>
              <w:rPr>
                <w:rFonts w:asciiTheme="minorHAnsi" w:hAnsiTheme="minorHAnsi" w:cstheme="minorHAnsi"/>
                <w:sz w:val="24"/>
                <w:szCs w:val="24"/>
              </w:rPr>
            </w:pPr>
            <w:r w:rsidRPr="00695419">
              <w:rPr>
                <w:rFonts w:asciiTheme="minorHAnsi" w:eastAsiaTheme="minorEastAsia" w:hAnsiTheme="minorHAnsi" w:cstheme="minorHAnsi"/>
                <w:b/>
                <w:sz w:val="24"/>
                <w:szCs w:val="24"/>
              </w:rPr>
              <w:t>suonare</w:t>
            </w:r>
            <w:r w:rsidRPr="00695419">
              <w:rPr>
                <w:rFonts w:asciiTheme="minorHAnsi" w:eastAsiaTheme="minorEastAsia" w:hAnsiTheme="minorHAnsi" w:cstheme="minorHAnsi"/>
                <w:sz w:val="24"/>
                <w:szCs w:val="24"/>
              </w:rPr>
              <w:t xml:space="preserve"> uno strumento musicale </w:t>
            </w:r>
            <w:r w:rsidRPr="00695419">
              <w:rPr>
                <w:rFonts w:asciiTheme="minorHAnsi" w:eastAsiaTheme="minorEastAsia" w:hAnsiTheme="minorHAnsi" w:cstheme="minorHAnsi"/>
                <w:i/>
                <w:iCs/>
                <w:sz w:val="24"/>
                <w:szCs w:val="24"/>
              </w:rPr>
              <w:t xml:space="preserve">leggendo </w:t>
            </w:r>
            <w:r w:rsidRPr="00695419">
              <w:rPr>
                <w:rFonts w:asciiTheme="minorHAnsi" w:eastAsiaTheme="minorEastAsia" w:hAnsiTheme="minorHAnsi" w:cstheme="minorHAnsi"/>
                <w:sz w:val="24"/>
                <w:szCs w:val="24"/>
              </w:rPr>
              <w:t xml:space="preserve">una partitura musicale </w:t>
            </w:r>
            <w:r w:rsidRPr="00695419">
              <w:rPr>
                <w:rFonts w:asciiTheme="minorHAnsi" w:eastAsiaTheme="minorEastAsia" w:hAnsiTheme="minorHAnsi" w:cstheme="minorHAnsi"/>
                <w:i/>
                <w:iCs/>
                <w:sz w:val="24"/>
                <w:szCs w:val="24"/>
              </w:rPr>
              <w:t xml:space="preserve">distinguendo </w:t>
            </w:r>
            <w:r w:rsidRPr="00695419">
              <w:rPr>
                <w:rFonts w:asciiTheme="minorHAnsi" w:eastAsiaTheme="minorEastAsia" w:hAnsiTheme="minorHAnsi" w:cstheme="minorHAnsi"/>
                <w:sz w:val="24"/>
                <w:szCs w:val="24"/>
              </w:rPr>
              <w:t xml:space="preserve">gli elementi della partitura (pentagramma, chiave, figure di valore, misura...), </w:t>
            </w:r>
            <w:r w:rsidRPr="00695419">
              <w:rPr>
                <w:rFonts w:asciiTheme="minorHAnsi" w:eastAsiaTheme="minorEastAsia" w:hAnsiTheme="minorHAnsi" w:cstheme="minorHAnsi"/>
                <w:i/>
                <w:iCs/>
                <w:sz w:val="24"/>
                <w:szCs w:val="24"/>
              </w:rPr>
              <w:t xml:space="preserve">modulando </w:t>
            </w:r>
            <w:r w:rsidRPr="00695419">
              <w:rPr>
                <w:rFonts w:asciiTheme="minorHAnsi" w:eastAsiaTheme="minorEastAsia" w:hAnsiTheme="minorHAnsi" w:cstheme="minorHAnsi"/>
                <w:sz w:val="24"/>
                <w:szCs w:val="24"/>
              </w:rPr>
              <w:t xml:space="preserve">con espressività e correttezza ritmica i suoni, </w:t>
            </w:r>
            <w:r w:rsidRPr="00695419">
              <w:rPr>
                <w:rFonts w:asciiTheme="minorHAnsi" w:eastAsiaTheme="minorEastAsia" w:hAnsiTheme="minorHAnsi" w:cstheme="minorHAnsi"/>
                <w:i/>
                <w:iCs/>
                <w:sz w:val="24"/>
                <w:szCs w:val="24"/>
              </w:rPr>
              <w:t xml:space="preserve">seguendo </w:t>
            </w:r>
            <w:r w:rsidRPr="00695419">
              <w:rPr>
                <w:rFonts w:asciiTheme="minorHAnsi" w:eastAsiaTheme="minorEastAsia" w:hAnsiTheme="minorHAnsi" w:cstheme="minorHAnsi"/>
                <w:sz w:val="24"/>
                <w:szCs w:val="24"/>
              </w:rPr>
              <w:t>autonomamente una base musicale registrata e/o il gesto fisico del direttore.</w:t>
            </w:r>
          </w:p>
        </w:tc>
        <w:tc>
          <w:tcPr>
            <w:tcW w:w="6379" w:type="dxa"/>
          </w:tcPr>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lastRenderedPageBreak/>
              <w:t>L’alunno sperimenta le potenzialità espressive e sonore della voce per recitare e/o intonare singolarmente o in coro brani della tradizione italiana o di altri Paesi, se opportunamente guidato dall’insegnante.</w:t>
            </w:r>
          </w:p>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lastRenderedPageBreak/>
              <w:t>L’alunno produce suoni con strumentario vario leggendo semplici partiture anche seguendo una base musicale, se opportunamente guidato dall’insegnante.</w:t>
            </w:r>
          </w:p>
          <w:p w:rsidR="00695419" w:rsidRPr="00695419" w:rsidRDefault="00695419" w:rsidP="00695419">
            <w:pPr>
              <w:jc w:val="both"/>
              <w:rPr>
                <w:rFonts w:asciiTheme="minorHAnsi" w:hAnsiTheme="minorHAnsi" w:cstheme="minorHAnsi"/>
                <w:sz w:val="24"/>
                <w:szCs w:val="24"/>
              </w:rPr>
            </w:pPr>
          </w:p>
          <w:p w:rsidR="00695419" w:rsidRPr="00695419" w:rsidRDefault="00695419" w:rsidP="00695419">
            <w:pPr>
              <w:jc w:val="both"/>
              <w:rPr>
                <w:rFonts w:asciiTheme="minorHAnsi" w:hAnsiTheme="minorHAnsi" w:cstheme="minorHAnsi"/>
                <w:sz w:val="24"/>
                <w:szCs w:val="24"/>
              </w:rPr>
            </w:pPr>
          </w:p>
        </w:tc>
        <w:tc>
          <w:tcPr>
            <w:tcW w:w="2250" w:type="dxa"/>
          </w:tcPr>
          <w:p w:rsidR="00695419" w:rsidRPr="00695419" w:rsidRDefault="00695419" w:rsidP="00695419">
            <w:pPr>
              <w:jc w:val="center"/>
              <w:rPr>
                <w:rFonts w:asciiTheme="minorHAnsi" w:hAnsiTheme="minorHAnsi" w:cstheme="minorHAnsi"/>
                <w:sz w:val="24"/>
                <w:szCs w:val="24"/>
              </w:rPr>
            </w:pPr>
          </w:p>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sz w:val="24"/>
                <w:szCs w:val="24"/>
              </w:rPr>
              <w:t>IN VIA DI PRIMA ACQUISIZIONE</w:t>
            </w:r>
          </w:p>
          <w:p w:rsidR="00695419" w:rsidRPr="00695419" w:rsidRDefault="00695419" w:rsidP="00695419">
            <w:pPr>
              <w:jc w:val="center"/>
              <w:rPr>
                <w:rFonts w:asciiTheme="minorHAnsi" w:hAnsiTheme="minorHAnsi" w:cstheme="minorHAnsi"/>
                <w:sz w:val="24"/>
                <w:szCs w:val="24"/>
              </w:rPr>
            </w:pPr>
          </w:p>
        </w:tc>
      </w:tr>
      <w:tr w:rsidR="00695419" w:rsidRPr="0023208F" w:rsidTr="00695419">
        <w:trPr>
          <w:trHeight w:val="368"/>
        </w:trPr>
        <w:tc>
          <w:tcPr>
            <w:tcW w:w="2093" w:type="dxa"/>
            <w:vMerge/>
          </w:tcPr>
          <w:p w:rsidR="00695419" w:rsidRPr="00695419" w:rsidRDefault="00695419" w:rsidP="00695419">
            <w:pPr>
              <w:rPr>
                <w:rFonts w:asciiTheme="minorHAnsi" w:hAnsiTheme="minorHAnsi" w:cstheme="minorHAnsi"/>
                <w:sz w:val="24"/>
                <w:szCs w:val="24"/>
              </w:rPr>
            </w:pPr>
          </w:p>
        </w:tc>
        <w:tc>
          <w:tcPr>
            <w:tcW w:w="3284" w:type="dxa"/>
            <w:vMerge/>
          </w:tcPr>
          <w:p w:rsidR="00695419" w:rsidRPr="00695419" w:rsidRDefault="00695419" w:rsidP="00695419">
            <w:pPr>
              <w:pStyle w:val="TableParagraph"/>
              <w:ind w:right="83"/>
              <w:rPr>
                <w:rFonts w:asciiTheme="minorHAnsi" w:hAnsiTheme="minorHAnsi" w:cstheme="minorHAnsi"/>
                <w:b/>
                <w:sz w:val="24"/>
                <w:szCs w:val="24"/>
                <w:lang w:val="it-IT"/>
              </w:rPr>
            </w:pPr>
          </w:p>
        </w:tc>
        <w:tc>
          <w:tcPr>
            <w:tcW w:w="6379" w:type="dxa"/>
          </w:tcPr>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t>L’alunno sperimenta le potenzialità espressive e sonore della voce per recitare e/o intonare singolarmente o in coro brani della tradizione italiana o di altri Paesi, in modo adeguato.</w:t>
            </w:r>
          </w:p>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t>L’alunno produce suoni con strumentario vario leggendo semplici partiture anche seguendo una base musicale, in modo adeguato.</w:t>
            </w:r>
          </w:p>
        </w:tc>
        <w:tc>
          <w:tcPr>
            <w:tcW w:w="2250" w:type="dxa"/>
          </w:tcPr>
          <w:p w:rsidR="00695419" w:rsidRPr="00695419" w:rsidRDefault="00695419" w:rsidP="00695419">
            <w:pPr>
              <w:jc w:val="center"/>
              <w:rPr>
                <w:rFonts w:asciiTheme="minorHAnsi" w:hAnsiTheme="minorHAnsi" w:cstheme="minorHAnsi"/>
                <w:b/>
                <w:sz w:val="24"/>
                <w:szCs w:val="24"/>
              </w:rPr>
            </w:pPr>
          </w:p>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sz w:val="24"/>
                <w:szCs w:val="24"/>
              </w:rPr>
              <w:t>BASE</w:t>
            </w:r>
          </w:p>
        </w:tc>
      </w:tr>
      <w:tr w:rsidR="00695419" w:rsidRPr="0023208F" w:rsidTr="00695419">
        <w:trPr>
          <w:trHeight w:val="1042"/>
        </w:trPr>
        <w:tc>
          <w:tcPr>
            <w:tcW w:w="2093" w:type="dxa"/>
            <w:vMerge/>
          </w:tcPr>
          <w:p w:rsidR="00695419" w:rsidRPr="00695419" w:rsidRDefault="00695419" w:rsidP="00695419">
            <w:pPr>
              <w:rPr>
                <w:rFonts w:asciiTheme="minorHAnsi" w:hAnsiTheme="minorHAnsi" w:cstheme="minorHAnsi"/>
                <w:sz w:val="24"/>
                <w:szCs w:val="24"/>
              </w:rPr>
            </w:pPr>
          </w:p>
        </w:tc>
        <w:tc>
          <w:tcPr>
            <w:tcW w:w="3284" w:type="dxa"/>
            <w:vMerge/>
          </w:tcPr>
          <w:p w:rsidR="00695419" w:rsidRPr="00695419" w:rsidRDefault="00695419" w:rsidP="00695419">
            <w:pPr>
              <w:pStyle w:val="TableParagraph"/>
              <w:ind w:right="83"/>
              <w:rPr>
                <w:rFonts w:asciiTheme="minorHAnsi" w:hAnsiTheme="minorHAnsi" w:cstheme="minorHAnsi"/>
                <w:b/>
                <w:sz w:val="24"/>
                <w:szCs w:val="24"/>
                <w:lang w:val="it-IT"/>
              </w:rPr>
            </w:pPr>
          </w:p>
        </w:tc>
        <w:tc>
          <w:tcPr>
            <w:tcW w:w="6379" w:type="dxa"/>
          </w:tcPr>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t>L’alunno sperimenta le potenzialità espressive e sonore della voce per recitare e/o intonare singolarmente o in coro brani della tradizione italiana o di altri Paesi, in modo corretto.</w:t>
            </w:r>
          </w:p>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t>L’alunno produce suoni con strumentario vario leggendo semplici partiture anche seguendo una base musicale, in modo corretto.</w:t>
            </w:r>
          </w:p>
        </w:tc>
        <w:tc>
          <w:tcPr>
            <w:tcW w:w="2250" w:type="dxa"/>
          </w:tcPr>
          <w:p w:rsidR="00695419" w:rsidRPr="00695419" w:rsidRDefault="00695419" w:rsidP="00695419">
            <w:pPr>
              <w:rPr>
                <w:rFonts w:asciiTheme="minorHAnsi" w:hAnsiTheme="minorHAnsi" w:cstheme="minorHAnsi"/>
                <w:sz w:val="24"/>
                <w:szCs w:val="24"/>
              </w:rPr>
            </w:pPr>
          </w:p>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sz w:val="24"/>
                <w:szCs w:val="24"/>
              </w:rPr>
              <w:t>INTERMEDIO</w:t>
            </w:r>
          </w:p>
        </w:tc>
      </w:tr>
      <w:tr w:rsidR="00695419" w:rsidRPr="0023208F" w:rsidTr="00695419">
        <w:trPr>
          <w:trHeight w:val="994"/>
        </w:trPr>
        <w:tc>
          <w:tcPr>
            <w:tcW w:w="2093" w:type="dxa"/>
            <w:vMerge/>
          </w:tcPr>
          <w:p w:rsidR="00695419" w:rsidRPr="00695419" w:rsidRDefault="00695419" w:rsidP="00695419">
            <w:pPr>
              <w:rPr>
                <w:rFonts w:asciiTheme="minorHAnsi" w:hAnsiTheme="minorHAnsi" w:cstheme="minorHAnsi"/>
                <w:sz w:val="24"/>
                <w:szCs w:val="24"/>
              </w:rPr>
            </w:pPr>
          </w:p>
        </w:tc>
        <w:tc>
          <w:tcPr>
            <w:tcW w:w="3284" w:type="dxa"/>
            <w:vMerge/>
          </w:tcPr>
          <w:p w:rsidR="00695419" w:rsidRPr="00695419" w:rsidRDefault="00695419" w:rsidP="00695419">
            <w:pPr>
              <w:pStyle w:val="TableParagraph"/>
              <w:ind w:right="83"/>
              <w:rPr>
                <w:rFonts w:asciiTheme="minorHAnsi" w:hAnsiTheme="minorHAnsi" w:cstheme="minorHAnsi"/>
                <w:b/>
                <w:sz w:val="24"/>
                <w:szCs w:val="24"/>
                <w:lang w:val="it-IT"/>
              </w:rPr>
            </w:pPr>
          </w:p>
        </w:tc>
        <w:tc>
          <w:tcPr>
            <w:tcW w:w="6379" w:type="dxa"/>
          </w:tcPr>
          <w:p w:rsidR="00695419" w:rsidRPr="00695419" w:rsidRDefault="00695419" w:rsidP="00695419">
            <w:pPr>
              <w:rPr>
                <w:rFonts w:asciiTheme="minorHAnsi" w:hAnsiTheme="minorHAnsi" w:cstheme="minorHAnsi"/>
                <w:sz w:val="24"/>
                <w:szCs w:val="24"/>
              </w:rPr>
            </w:pPr>
            <w:r w:rsidRPr="00695419">
              <w:rPr>
                <w:rFonts w:asciiTheme="minorHAnsi" w:hAnsiTheme="minorHAnsi" w:cstheme="minorHAnsi"/>
                <w:sz w:val="24"/>
                <w:szCs w:val="24"/>
              </w:rPr>
              <w:t>L’alunno sperimenta le potenzialità espressive e sonore della voce per recitare e/o intonare singolarmente o in coro brani della tradizione italiana o di altri Paesi, in modo corretto, sicuro e preciso.</w:t>
            </w:r>
          </w:p>
          <w:p w:rsidR="00695419" w:rsidRPr="00695419" w:rsidRDefault="00695419" w:rsidP="00695419">
            <w:pPr>
              <w:rPr>
                <w:rFonts w:asciiTheme="minorHAnsi" w:hAnsiTheme="minorHAnsi" w:cstheme="minorHAnsi"/>
                <w:sz w:val="24"/>
                <w:szCs w:val="24"/>
              </w:rPr>
            </w:pPr>
            <w:r w:rsidRPr="00695419">
              <w:rPr>
                <w:rFonts w:asciiTheme="minorHAnsi" w:hAnsiTheme="minorHAnsi" w:cstheme="minorHAnsi"/>
                <w:sz w:val="24"/>
                <w:szCs w:val="24"/>
              </w:rPr>
              <w:t>L’alunno produce suoni con strumentario vario leggendo semplici partiture anche seguendo una base musicale, in modo corretto, sicuro e preciso.</w:t>
            </w:r>
          </w:p>
        </w:tc>
        <w:tc>
          <w:tcPr>
            <w:tcW w:w="2250" w:type="dxa"/>
          </w:tcPr>
          <w:p w:rsidR="00695419" w:rsidRPr="00695419" w:rsidRDefault="00695419" w:rsidP="00695419">
            <w:pPr>
              <w:jc w:val="center"/>
              <w:rPr>
                <w:rFonts w:asciiTheme="minorHAnsi" w:hAnsiTheme="minorHAnsi" w:cstheme="minorHAnsi"/>
                <w:b/>
                <w:bCs/>
                <w:sz w:val="24"/>
                <w:szCs w:val="24"/>
              </w:rPr>
            </w:pPr>
          </w:p>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sz w:val="24"/>
                <w:szCs w:val="24"/>
              </w:rPr>
              <w:t>AVANZATO</w:t>
            </w:r>
          </w:p>
        </w:tc>
      </w:tr>
      <w:tr w:rsidR="00695419" w:rsidRPr="0023208F" w:rsidTr="00695419">
        <w:trPr>
          <w:trHeight w:val="368"/>
        </w:trPr>
        <w:tc>
          <w:tcPr>
            <w:tcW w:w="2093" w:type="dxa"/>
            <w:vMerge w:val="restart"/>
          </w:tcPr>
          <w:p w:rsidR="00695419" w:rsidRPr="00695419" w:rsidRDefault="00695419" w:rsidP="00695419">
            <w:pPr>
              <w:jc w:val="center"/>
              <w:rPr>
                <w:rFonts w:asciiTheme="minorHAnsi" w:hAnsiTheme="minorHAnsi" w:cstheme="minorHAnsi"/>
                <w:b/>
                <w:bCs/>
                <w:sz w:val="24"/>
                <w:szCs w:val="24"/>
              </w:rPr>
            </w:pPr>
          </w:p>
          <w:p w:rsidR="00695419" w:rsidRPr="00695419" w:rsidRDefault="00695419" w:rsidP="00695419">
            <w:pPr>
              <w:ind w:firstLine="29"/>
              <w:jc w:val="center"/>
              <w:rPr>
                <w:rFonts w:asciiTheme="minorHAnsi" w:eastAsia="Times New Roman" w:hAnsiTheme="minorHAnsi" w:cstheme="minorHAnsi"/>
                <w:sz w:val="24"/>
                <w:szCs w:val="24"/>
              </w:rPr>
            </w:pPr>
            <w:r w:rsidRPr="00695419">
              <w:rPr>
                <w:rFonts w:asciiTheme="minorHAnsi" w:eastAsia="Times New Roman" w:hAnsiTheme="minorHAnsi" w:cstheme="minorHAnsi"/>
                <w:sz w:val="24"/>
                <w:szCs w:val="24"/>
              </w:rPr>
              <w:t>CONOSCERE</w:t>
            </w:r>
          </w:p>
          <w:p w:rsidR="00695419" w:rsidRPr="00695419" w:rsidRDefault="00695419" w:rsidP="00695419">
            <w:pPr>
              <w:rPr>
                <w:rFonts w:asciiTheme="minorHAnsi" w:hAnsiTheme="minorHAnsi" w:cstheme="minorHAnsi"/>
                <w:sz w:val="24"/>
                <w:szCs w:val="24"/>
              </w:rPr>
            </w:pPr>
          </w:p>
        </w:tc>
        <w:tc>
          <w:tcPr>
            <w:tcW w:w="3284" w:type="dxa"/>
            <w:vMerge w:val="restart"/>
          </w:tcPr>
          <w:p w:rsidR="00695419" w:rsidRPr="00695419" w:rsidRDefault="00695419" w:rsidP="00695419">
            <w:pPr>
              <w:pStyle w:val="Paragrafoelenco"/>
              <w:widowControl w:val="0"/>
              <w:numPr>
                <w:ilvl w:val="0"/>
                <w:numId w:val="20"/>
              </w:numPr>
              <w:autoSpaceDE w:val="0"/>
              <w:autoSpaceDN w:val="0"/>
              <w:adjustRightInd w:val="0"/>
              <w:spacing w:after="240"/>
              <w:rPr>
                <w:rFonts w:asciiTheme="minorHAnsi" w:eastAsiaTheme="minorEastAsia" w:hAnsiTheme="minorHAnsi" w:cstheme="minorHAnsi"/>
                <w:sz w:val="24"/>
                <w:szCs w:val="24"/>
              </w:rPr>
            </w:pPr>
            <w:r w:rsidRPr="00695419">
              <w:rPr>
                <w:rFonts w:asciiTheme="minorHAnsi" w:eastAsiaTheme="minorEastAsia" w:hAnsiTheme="minorHAnsi" w:cstheme="minorHAnsi"/>
                <w:b/>
                <w:sz w:val="24"/>
                <w:szCs w:val="24"/>
              </w:rPr>
              <w:t>conoscere</w:t>
            </w:r>
            <w:r w:rsidRPr="00695419">
              <w:rPr>
                <w:rFonts w:asciiTheme="minorHAnsi" w:eastAsiaTheme="minorEastAsia" w:hAnsiTheme="minorHAnsi" w:cstheme="minorHAnsi"/>
                <w:sz w:val="24"/>
                <w:szCs w:val="24"/>
              </w:rPr>
              <w:t xml:space="preserve"> gli strumenti dell’orchestra, </w:t>
            </w:r>
            <w:r w:rsidRPr="00695419">
              <w:rPr>
                <w:rFonts w:asciiTheme="minorHAnsi" w:eastAsiaTheme="minorEastAsia" w:hAnsiTheme="minorHAnsi" w:cstheme="minorHAnsi"/>
                <w:i/>
                <w:iCs/>
                <w:sz w:val="24"/>
                <w:szCs w:val="24"/>
              </w:rPr>
              <w:t xml:space="preserve">osservando </w:t>
            </w:r>
            <w:r w:rsidRPr="00695419">
              <w:rPr>
                <w:rFonts w:asciiTheme="minorHAnsi" w:eastAsiaTheme="minorEastAsia" w:hAnsiTheme="minorHAnsi" w:cstheme="minorHAnsi"/>
                <w:sz w:val="24"/>
                <w:szCs w:val="24"/>
              </w:rPr>
              <w:t xml:space="preserve">video e foto, </w:t>
            </w:r>
            <w:r w:rsidRPr="00695419">
              <w:rPr>
                <w:rFonts w:asciiTheme="minorHAnsi" w:eastAsiaTheme="minorEastAsia" w:hAnsiTheme="minorHAnsi" w:cstheme="minorHAnsi"/>
                <w:i/>
                <w:iCs/>
                <w:sz w:val="24"/>
                <w:szCs w:val="24"/>
              </w:rPr>
              <w:t xml:space="preserve">operando </w:t>
            </w:r>
            <w:r w:rsidRPr="00695419">
              <w:rPr>
                <w:rFonts w:asciiTheme="minorHAnsi" w:eastAsiaTheme="minorEastAsia" w:hAnsiTheme="minorHAnsi" w:cstheme="minorHAnsi"/>
                <w:sz w:val="24"/>
                <w:szCs w:val="24"/>
              </w:rPr>
              <w:lastRenderedPageBreak/>
              <w:t xml:space="preserve">ricerche di vario genere e </w:t>
            </w:r>
            <w:r w:rsidRPr="00695419">
              <w:rPr>
                <w:rFonts w:asciiTheme="minorHAnsi" w:eastAsiaTheme="minorEastAsia" w:hAnsiTheme="minorHAnsi" w:cstheme="minorHAnsi"/>
                <w:i/>
                <w:iCs/>
                <w:sz w:val="24"/>
                <w:szCs w:val="24"/>
              </w:rPr>
              <w:t xml:space="preserve">svolgendo </w:t>
            </w:r>
            <w:r w:rsidRPr="00695419">
              <w:rPr>
                <w:rFonts w:asciiTheme="minorHAnsi" w:eastAsiaTheme="minorEastAsia" w:hAnsiTheme="minorHAnsi" w:cstheme="minorHAnsi"/>
                <w:sz w:val="24"/>
                <w:szCs w:val="24"/>
              </w:rPr>
              <w:t xml:space="preserve">esperienze di ascolto attento, </w:t>
            </w:r>
            <w:r w:rsidRPr="00695419">
              <w:rPr>
                <w:rFonts w:asciiTheme="minorHAnsi" w:eastAsiaTheme="minorEastAsia" w:hAnsiTheme="minorHAnsi" w:cstheme="minorHAnsi"/>
                <w:i/>
                <w:iCs/>
                <w:sz w:val="24"/>
                <w:szCs w:val="24"/>
              </w:rPr>
              <w:t xml:space="preserve">approfondendo </w:t>
            </w:r>
            <w:r w:rsidRPr="00695419">
              <w:rPr>
                <w:rFonts w:asciiTheme="minorHAnsi" w:eastAsiaTheme="minorEastAsia" w:hAnsiTheme="minorHAnsi" w:cstheme="minorHAnsi"/>
                <w:sz w:val="24"/>
                <w:szCs w:val="24"/>
              </w:rPr>
              <w:t xml:space="preserve">con momenti di discussione l’arte di alcuni celebri musicisti-compositori appartenenti a diverse culture ed epoche storiche; </w:t>
            </w:r>
          </w:p>
          <w:p w:rsidR="00695419" w:rsidRPr="00695419" w:rsidRDefault="00695419" w:rsidP="00695419">
            <w:pPr>
              <w:pStyle w:val="Paragrafoelenco"/>
              <w:widowControl w:val="0"/>
              <w:autoSpaceDE w:val="0"/>
              <w:autoSpaceDN w:val="0"/>
              <w:adjustRightInd w:val="0"/>
              <w:spacing w:after="240"/>
              <w:ind w:left="360"/>
              <w:rPr>
                <w:rFonts w:asciiTheme="minorHAnsi" w:eastAsiaTheme="minorEastAsia" w:hAnsiTheme="minorHAnsi" w:cstheme="minorHAnsi"/>
                <w:sz w:val="24"/>
                <w:szCs w:val="24"/>
              </w:rPr>
            </w:pPr>
          </w:p>
          <w:p w:rsidR="00695419" w:rsidRPr="00695419" w:rsidRDefault="00695419" w:rsidP="00695419">
            <w:pPr>
              <w:pStyle w:val="Paragrafoelenco"/>
              <w:widowControl w:val="0"/>
              <w:numPr>
                <w:ilvl w:val="0"/>
                <w:numId w:val="20"/>
              </w:numPr>
              <w:autoSpaceDE w:val="0"/>
              <w:autoSpaceDN w:val="0"/>
              <w:adjustRightInd w:val="0"/>
              <w:spacing w:after="240"/>
              <w:rPr>
                <w:rFonts w:asciiTheme="minorHAnsi" w:hAnsiTheme="minorHAnsi" w:cstheme="minorHAnsi"/>
                <w:sz w:val="24"/>
                <w:szCs w:val="24"/>
              </w:rPr>
            </w:pPr>
            <w:r w:rsidRPr="00695419">
              <w:rPr>
                <w:rFonts w:asciiTheme="minorHAnsi" w:eastAsiaTheme="minorEastAsia" w:hAnsiTheme="minorHAnsi" w:cstheme="minorHAnsi"/>
                <w:b/>
                <w:sz w:val="24"/>
                <w:szCs w:val="24"/>
              </w:rPr>
              <w:t xml:space="preserve">conoscere </w:t>
            </w:r>
            <w:r w:rsidRPr="00695419">
              <w:rPr>
                <w:rFonts w:asciiTheme="minorHAnsi" w:eastAsiaTheme="minorEastAsia" w:hAnsiTheme="minorHAnsi" w:cstheme="minorHAnsi"/>
                <w:sz w:val="24"/>
                <w:szCs w:val="24"/>
              </w:rPr>
              <w:t xml:space="preserve">l’evoluzione della musica presso gli Etruschi e i Romani </w:t>
            </w:r>
            <w:r w:rsidRPr="00695419">
              <w:rPr>
                <w:rFonts w:asciiTheme="minorHAnsi" w:eastAsiaTheme="minorEastAsia" w:hAnsiTheme="minorHAnsi" w:cstheme="minorHAnsi"/>
                <w:i/>
                <w:iCs/>
                <w:sz w:val="24"/>
                <w:szCs w:val="24"/>
              </w:rPr>
              <w:t xml:space="preserve">osservando </w:t>
            </w:r>
            <w:r w:rsidRPr="00695419">
              <w:rPr>
                <w:rFonts w:asciiTheme="minorHAnsi" w:eastAsiaTheme="minorEastAsia" w:hAnsiTheme="minorHAnsi" w:cstheme="minorHAnsi"/>
                <w:sz w:val="24"/>
                <w:szCs w:val="24"/>
              </w:rPr>
              <w:t xml:space="preserve">i reperti, </w:t>
            </w:r>
            <w:r w:rsidRPr="00695419">
              <w:rPr>
                <w:rFonts w:asciiTheme="minorHAnsi" w:eastAsiaTheme="minorEastAsia" w:hAnsiTheme="minorHAnsi" w:cstheme="minorHAnsi"/>
                <w:i/>
                <w:iCs/>
                <w:sz w:val="24"/>
                <w:szCs w:val="24"/>
              </w:rPr>
              <w:t xml:space="preserve">leggendo </w:t>
            </w:r>
            <w:r w:rsidRPr="00695419">
              <w:rPr>
                <w:rFonts w:asciiTheme="minorHAnsi" w:eastAsiaTheme="minorEastAsia" w:hAnsiTheme="minorHAnsi" w:cstheme="minorHAnsi"/>
                <w:sz w:val="24"/>
                <w:szCs w:val="24"/>
              </w:rPr>
              <w:t xml:space="preserve">con spirito critico testi informativi. </w:t>
            </w:r>
          </w:p>
        </w:tc>
        <w:tc>
          <w:tcPr>
            <w:tcW w:w="6379" w:type="dxa"/>
          </w:tcPr>
          <w:p w:rsidR="00695419" w:rsidRPr="00695419" w:rsidRDefault="00695419" w:rsidP="00695419">
            <w:pPr>
              <w:rPr>
                <w:rFonts w:asciiTheme="minorHAnsi" w:hAnsiTheme="minorHAnsi" w:cstheme="minorHAnsi"/>
                <w:sz w:val="24"/>
                <w:szCs w:val="24"/>
              </w:rPr>
            </w:pPr>
            <w:r w:rsidRPr="00695419">
              <w:rPr>
                <w:rFonts w:asciiTheme="minorHAnsi" w:hAnsiTheme="minorHAnsi" w:cstheme="minorHAnsi"/>
                <w:sz w:val="24"/>
                <w:szCs w:val="24"/>
              </w:rPr>
              <w:lastRenderedPageBreak/>
              <w:t>L’alunno conosce gli strumenti dell’orchestra e l’arte di alcuni celebri musicisti e compositori, se opportunamente guidato dall’insegnante.</w:t>
            </w:r>
          </w:p>
          <w:p w:rsidR="00695419" w:rsidRPr="00695419" w:rsidRDefault="00695419" w:rsidP="00695419">
            <w:pPr>
              <w:rPr>
                <w:rFonts w:asciiTheme="minorHAnsi" w:hAnsiTheme="minorHAnsi" w:cstheme="minorHAnsi"/>
                <w:sz w:val="24"/>
                <w:szCs w:val="24"/>
              </w:rPr>
            </w:pPr>
            <w:r w:rsidRPr="00695419">
              <w:rPr>
                <w:rFonts w:asciiTheme="minorHAnsi" w:hAnsiTheme="minorHAnsi" w:cstheme="minorHAnsi"/>
                <w:sz w:val="24"/>
                <w:szCs w:val="24"/>
              </w:rPr>
              <w:lastRenderedPageBreak/>
              <w:t>L’alunno ricava informazioni riguardo la storia e l’evoluzione della musica e dei generi musicali, se opportunamente guidato dall’insegnante.</w:t>
            </w:r>
          </w:p>
          <w:p w:rsidR="00695419" w:rsidRPr="00695419" w:rsidRDefault="00695419" w:rsidP="00695419">
            <w:pPr>
              <w:rPr>
                <w:rFonts w:asciiTheme="minorHAnsi" w:hAnsiTheme="minorHAnsi" w:cstheme="minorHAnsi"/>
                <w:sz w:val="24"/>
                <w:szCs w:val="24"/>
              </w:rPr>
            </w:pPr>
          </w:p>
        </w:tc>
        <w:tc>
          <w:tcPr>
            <w:tcW w:w="2250" w:type="dxa"/>
          </w:tcPr>
          <w:p w:rsidR="00695419" w:rsidRPr="00695419" w:rsidRDefault="00695419" w:rsidP="00695419">
            <w:pPr>
              <w:jc w:val="center"/>
              <w:rPr>
                <w:rFonts w:asciiTheme="minorHAnsi" w:hAnsiTheme="minorHAnsi" w:cstheme="minorHAnsi"/>
                <w:sz w:val="24"/>
                <w:szCs w:val="24"/>
              </w:rPr>
            </w:pPr>
          </w:p>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sz w:val="24"/>
                <w:szCs w:val="24"/>
              </w:rPr>
              <w:t>IN VIA DI PRIMA ACQUISIZIONE</w:t>
            </w:r>
          </w:p>
          <w:p w:rsidR="00695419" w:rsidRPr="00695419" w:rsidRDefault="00695419" w:rsidP="00695419">
            <w:pPr>
              <w:jc w:val="center"/>
              <w:rPr>
                <w:rFonts w:asciiTheme="minorHAnsi" w:hAnsiTheme="minorHAnsi" w:cstheme="minorHAnsi"/>
                <w:sz w:val="24"/>
                <w:szCs w:val="24"/>
              </w:rPr>
            </w:pPr>
          </w:p>
        </w:tc>
      </w:tr>
      <w:tr w:rsidR="00695419" w:rsidRPr="0023208F" w:rsidTr="00695419">
        <w:trPr>
          <w:trHeight w:val="368"/>
        </w:trPr>
        <w:tc>
          <w:tcPr>
            <w:tcW w:w="2093" w:type="dxa"/>
            <w:vMerge/>
          </w:tcPr>
          <w:p w:rsidR="00695419" w:rsidRPr="00695419" w:rsidRDefault="00695419" w:rsidP="00695419">
            <w:pPr>
              <w:rPr>
                <w:rFonts w:asciiTheme="minorHAnsi" w:hAnsiTheme="minorHAnsi" w:cstheme="minorHAnsi"/>
                <w:sz w:val="24"/>
                <w:szCs w:val="24"/>
              </w:rPr>
            </w:pPr>
          </w:p>
        </w:tc>
        <w:tc>
          <w:tcPr>
            <w:tcW w:w="3284" w:type="dxa"/>
            <w:vMerge/>
          </w:tcPr>
          <w:p w:rsidR="00695419" w:rsidRPr="00695419" w:rsidRDefault="00695419" w:rsidP="00695419">
            <w:pPr>
              <w:pStyle w:val="TableParagraph"/>
              <w:ind w:right="83"/>
              <w:rPr>
                <w:rFonts w:asciiTheme="minorHAnsi" w:hAnsiTheme="minorHAnsi" w:cstheme="minorHAnsi"/>
                <w:b/>
                <w:sz w:val="24"/>
                <w:szCs w:val="24"/>
                <w:lang w:val="it-IT"/>
              </w:rPr>
            </w:pPr>
          </w:p>
        </w:tc>
        <w:tc>
          <w:tcPr>
            <w:tcW w:w="6379" w:type="dxa"/>
          </w:tcPr>
          <w:p w:rsidR="00695419" w:rsidRPr="00695419" w:rsidRDefault="00695419" w:rsidP="00695419">
            <w:pPr>
              <w:rPr>
                <w:rFonts w:asciiTheme="minorHAnsi" w:hAnsiTheme="minorHAnsi" w:cstheme="minorHAnsi"/>
                <w:sz w:val="24"/>
                <w:szCs w:val="24"/>
              </w:rPr>
            </w:pPr>
            <w:r w:rsidRPr="00695419">
              <w:rPr>
                <w:rFonts w:asciiTheme="minorHAnsi" w:hAnsiTheme="minorHAnsi" w:cstheme="minorHAnsi"/>
                <w:sz w:val="24"/>
                <w:szCs w:val="24"/>
              </w:rPr>
              <w:t>L’alunno conosce gli strumenti dell’orchestra e l’arte di alcuni celebri musicisti e compositori, in modo adeguato.</w:t>
            </w:r>
          </w:p>
          <w:p w:rsidR="00695419" w:rsidRPr="00695419" w:rsidRDefault="00695419" w:rsidP="00695419">
            <w:pPr>
              <w:rPr>
                <w:rFonts w:asciiTheme="minorHAnsi" w:hAnsiTheme="minorHAnsi" w:cstheme="minorHAnsi"/>
                <w:sz w:val="24"/>
                <w:szCs w:val="24"/>
              </w:rPr>
            </w:pPr>
            <w:r w:rsidRPr="00695419">
              <w:rPr>
                <w:rFonts w:asciiTheme="minorHAnsi" w:hAnsiTheme="minorHAnsi" w:cstheme="minorHAnsi"/>
                <w:sz w:val="24"/>
                <w:szCs w:val="24"/>
              </w:rPr>
              <w:t>L’alunno ricava informazioni riguardo la storia e l’evoluzione della musica e dei generi musicali, in modo adeguato.</w:t>
            </w:r>
          </w:p>
        </w:tc>
        <w:tc>
          <w:tcPr>
            <w:tcW w:w="2250" w:type="dxa"/>
          </w:tcPr>
          <w:p w:rsidR="00695419" w:rsidRPr="00695419" w:rsidRDefault="00695419" w:rsidP="00695419">
            <w:pPr>
              <w:jc w:val="center"/>
              <w:rPr>
                <w:rFonts w:asciiTheme="minorHAnsi" w:hAnsiTheme="minorHAnsi" w:cstheme="minorHAnsi"/>
                <w:b/>
                <w:sz w:val="24"/>
                <w:szCs w:val="24"/>
              </w:rPr>
            </w:pPr>
          </w:p>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sz w:val="24"/>
                <w:szCs w:val="24"/>
              </w:rPr>
              <w:t>BASE</w:t>
            </w:r>
          </w:p>
          <w:p w:rsidR="00695419" w:rsidRPr="00695419" w:rsidRDefault="00695419" w:rsidP="00695419">
            <w:pPr>
              <w:jc w:val="center"/>
              <w:rPr>
                <w:rFonts w:asciiTheme="minorHAnsi" w:hAnsiTheme="minorHAnsi" w:cstheme="minorHAnsi"/>
                <w:sz w:val="24"/>
                <w:szCs w:val="24"/>
              </w:rPr>
            </w:pPr>
          </w:p>
        </w:tc>
      </w:tr>
      <w:tr w:rsidR="00695419" w:rsidRPr="0023208F" w:rsidTr="00695419">
        <w:trPr>
          <w:trHeight w:val="841"/>
        </w:trPr>
        <w:tc>
          <w:tcPr>
            <w:tcW w:w="2093" w:type="dxa"/>
            <w:vMerge/>
          </w:tcPr>
          <w:p w:rsidR="00695419" w:rsidRPr="00695419" w:rsidRDefault="00695419" w:rsidP="00695419">
            <w:pPr>
              <w:rPr>
                <w:rFonts w:asciiTheme="minorHAnsi" w:hAnsiTheme="minorHAnsi" w:cstheme="minorHAnsi"/>
                <w:sz w:val="24"/>
                <w:szCs w:val="24"/>
              </w:rPr>
            </w:pPr>
          </w:p>
        </w:tc>
        <w:tc>
          <w:tcPr>
            <w:tcW w:w="3284" w:type="dxa"/>
            <w:vMerge/>
          </w:tcPr>
          <w:p w:rsidR="00695419" w:rsidRPr="00695419" w:rsidRDefault="00695419" w:rsidP="00695419">
            <w:pPr>
              <w:pStyle w:val="TableParagraph"/>
              <w:ind w:right="83"/>
              <w:rPr>
                <w:rFonts w:asciiTheme="minorHAnsi" w:hAnsiTheme="minorHAnsi" w:cstheme="minorHAnsi"/>
                <w:b/>
                <w:sz w:val="24"/>
                <w:szCs w:val="24"/>
                <w:lang w:val="it-IT"/>
              </w:rPr>
            </w:pPr>
          </w:p>
        </w:tc>
        <w:tc>
          <w:tcPr>
            <w:tcW w:w="6379" w:type="dxa"/>
          </w:tcPr>
          <w:p w:rsidR="00695419" w:rsidRPr="00695419" w:rsidRDefault="00695419" w:rsidP="00695419">
            <w:pPr>
              <w:rPr>
                <w:rFonts w:asciiTheme="minorHAnsi" w:hAnsiTheme="minorHAnsi" w:cstheme="minorHAnsi"/>
                <w:sz w:val="24"/>
                <w:szCs w:val="24"/>
              </w:rPr>
            </w:pPr>
            <w:r w:rsidRPr="00695419">
              <w:rPr>
                <w:rFonts w:asciiTheme="minorHAnsi" w:hAnsiTheme="minorHAnsi" w:cstheme="minorHAnsi"/>
                <w:sz w:val="24"/>
                <w:szCs w:val="24"/>
              </w:rPr>
              <w:t>L’alunno conosce gli strumenti dell’orchestra e l’arte di alcuni celebri musicisti e compositori, in modo corretto.</w:t>
            </w:r>
          </w:p>
          <w:p w:rsidR="00695419" w:rsidRPr="00695419" w:rsidRDefault="00695419" w:rsidP="00695419">
            <w:pPr>
              <w:rPr>
                <w:rFonts w:asciiTheme="minorHAnsi" w:hAnsiTheme="minorHAnsi" w:cstheme="minorHAnsi"/>
                <w:sz w:val="24"/>
                <w:szCs w:val="24"/>
              </w:rPr>
            </w:pPr>
            <w:r w:rsidRPr="00695419">
              <w:rPr>
                <w:rFonts w:asciiTheme="minorHAnsi" w:hAnsiTheme="minorHAnsi" w:cstheme="minorHAnsi"/>
                <w:sz w:val="24"/>
                <w:szCs w:val="24"/>
              </w:rPr>
              <w:t>L’alunno ricava informazioni riguardo la storia e l’evoluzione della musica e dei generi musicali, in modo corretto.</w:t>
            </w:r>
          </w:p>
        </w:tc>
        <w:tc>
          <w:tcPr>
            <w:tcW w:w="2250" w:type="dxa"/>
          </w:tcPr>
          <w:p w:rsidR="00695419" w:rsidRPr="00695419" w:rsidRDefault="00695419" w:rsidP="00695419">
            <w:pPr>
              <w:jc w:val="center"/>
              <w:rPr>
                <w:rFonts w:asciiTheme="minorHAnsi" w:hAnsiTheme="minorHAnsi" w:cstheme="minorHAnsi"/>
                <w:b/>
                <w:bCs/>
                <w:sz w:val="24"/>
                <w:szCs w:val="24"/>
              </w:rPr>
            </w:pPr>
          </w:p>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sz w:val="24"/>
                <w:szCs w:val="24"/>
              </w:rPr>
              <w:t>INTERMEDIO</w:t>
            </w:r>
          </w:p>
        </w:tc>
      </w:tr>
      <w:tr w:rsidR="00695419" w:rsidRPr="0023208F" w:rsidTr="00695419">
        <w:trPr>
          <w:trHeight w:val="2073"/>
        </w:trPr>
        <w:tc>
          <w:tcPr>
            <w:tcW w:w="2093" w:type="dxa"/>
            <w:vMerge/>
          </w:tcPr>
          <w:p w:rsidR="00695419" w:rsidRPr="00695419" w:rsidRDefault="00695419" w:rsidP="00695419">
            <w:pPr>
              <w:rPr>
                <w:rFonts w:asciiTheme="minorHAnsi" w:hAnsiTheme="minorHAnsi" w:cstheme="minorHAnsi"/>
                <w:sz w:val="24"/>
                <w:szCs w:val="24"/>
              </w:rPr>
            </w:pPr>
          </w:p>
        </w:tc>
        <w:tc>
          <w:tcPr>
            <w:tcW w:w="3284" w:type="dxa"/>
            <w:vMerge/>
          </w:tcPr>
          <w:p w:rsidR="00695419" w:rsidRPr="00695419" w:rsidRDefault="00695419" w:rsidP="00695419">
            <w:pPr>
              <w:pStyle w:val="TableParagraph"/>
              <w:ind w:right="83"/>
              <w:rPr>
                <w:rFonts w:asciiTheme="minorHAnsi" w:hAnsiTheme="minorHAnsi" w:cstheme="minorHAnsi"/>
                <w:b/>
                <w:sz w:val="24"/>
                <w:szCs w:val="24"/>
                <w:lang w:val="it-IT"/>
              </w:rPr>
            </w:pPr>
          </w:p>
        </w:tc>
        <w:tc>
          <w:tcPr>
            <w:tcW w:w="6379" w:type="dxa"/>
          </w:tcPr>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t>L’alunno conosce gli strumenti dell’orchestra e l’arte di alcuni celebri musicisti e compositori, in modo corretto, sicuro e preciso.</w:t>
            </w:r>
          </w:p>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t>L’alunno ricava informazioni riguardo la storia e l’evoluzione della musica e dei generi musicali, in modo corretto, sicuro e preciso.</w:t>
            </w:r>
          </w:p>
        </w:tc>
        <w:tc>
          <w:tcPr>
            <w:tcW w:w="2250" w:type="dxa"/>
          </w:tcPr>
          <w:p w:rsidR="00695419" w:rsidRPr="00695419" w:rsidRDefault="00695419" w:rsidP="00695419">
            <w:pPr>
              <w:jc w:val="center"/>
              <w:rPr>
                <w:rFonts w:asciiTheme="minorHAnsi" w:hAnsiTheme="minorHAnsi" w:cstheme="minorHAnsi"/>
                <w:b/>
                <w:bCs/>
                <w:sz w:val="24"/>
                <w:szCs w:val="24"/>
              </w:rPr>
            </w:pPr>
          </w:p>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sz w:val="24"/>
                <w:szCs w:val="24"/>
              </w:rPr>
              <w:t>AVANZATO</w:t>
            </w:r>
          </w:p>
        </w:tc>
      </w:tr>
      <w:tr w:rsidR="00695419" w:rsidRPr="0023208F" w:rsidTr="00695419">
        <w:trPr>
          <w:trHeight w:val="1877"/>
        </w:trPr>
        <w:tc>
          <w:tcPr>
            <w:tcW w:w="2093" w:type="dxa"/>
            <w:vMerge w:val="restart"/>
          </w:tcPr>
          <w:p w:rsidR="00695419" w:rsidRPr="00695419" w:rsidRDefault="00695419" w:rsidP="00695419">
            <w:pPr>
              <w:ind w:firstLine="29"/>
              <w:jc w:val="center"/>
              <w:rPr>
                <w:rFonts w:asciiTheme="minorHAnsi" w:eastAsia="Times New Roman" w:hAnsiTheme="minorHAnsi" w:cstheme="minorHAnsi"/>
                <w:sz w:val="24"/>
                <w:szCs w:val="24"/>
              </w:rPr>
            </w:pPr>
          </w:p>
          <w:p w:rsidR="00695419" w:rsidRPr="00695419" w:rsidRDefault="00695419" w:rsidP="00695419">
            <w:pPr>
              <w:ind w:firstLine="29"/>
              <w:jc w:val="center"/>
              <w:rPr>
                <w:rFonts w:asciiTheme="minorHAnsi" w:eastAsia="Times New Roman" w:hAnsiTheme="minorHAnsi" w:cstheme="minorHAnsi"/>
                <w:sz w:val="24"/>
                <w:szCs w:val="24"/>
              </w:rPr>
            </w:pPr>
          </w:p>
          <w:p w:rsidR="00695419" w:rsidRPr="00695419" w:rsidRDefault="00695419" w:rsidP="00695419">
            <w:pPr>
              <w:ind w:firstLine="29"/>
              <w:jc w:val="center"/>
              <w:rPr>
                <w:rFonts w:asciiTheme="minorHAnsi" w:eastAsia="Times New Roman" w:hAnsiTheme="minorHAnsi" w:cstheme="minorHAnsi"/>
                <w:sz w:val="24"/>
                <w:szCs w:val="24"/>
              </w:rPr>
            </w:pPr>
            <w:r w:rsidRPr="00695419">
              <w:rPr>
                <w:rFonts w:asciiTheme="minorHAnsi" w:eastAsia="Times New Roman" w:hAnsiTheme="minorHAnsi" w:cstheme="minorHAnsi"/>
                <w:sz w:val="24"/>
                <w:szCs w:val="24"/>
              </w:rPr>
              <w:t>APPRENDERE</w:t>
            </w:r>
          </w:p>
          <w:p w:rsidR="00695419" w:rsidRPr="00695419" w:rsidRDefault="00695419" w:rsidP="00695419">
            <w:pPr>
              <w:rPr>
                <w:rFonts w:asciiTheme="minorHAnsi" w:hAnsiTheme="minorHAnsi" w:cstheme="minorHAnsi"/>
                <w:sz w:val="24"/>
                <w:szCs w:val="24"/>
              </w:rPr>
            </w:pPr>
          </w:p>
        </w:tc>
        <w:tc>
          <w:tcPr>
            <w:tcW w:w="3284" w:type="dxa"/>
            <w:vMerge w:val="restart"/>
          </w:tcPr>
          <w:p w:rsidR="00695419" w:rsidRPr="00695419" w:rsidRDefault="00695419" w:rsidP="00695419">
            <w:pPr>
              <w:widowControl w:val="0"/>
              <w:autoSpaceDE w:val="0"/>
              <w:autoSpaceDN w:val="0"/>
              <w:adjustRightInd w:val="0"/>
              <w:spacing w:after="240"/>
              <w:rPr>
                <w:rFonts w:asciiTheme="minorHAnsi" w:eastAsiaTheme="minorEastAsia" w:hAnsiTheme="minorHAnsi" w:cstheme="minorHAnsi"/>
                <w:sz w:val="24"/>
                <w:szCs w:val="24"/>
              </w:rPr>
            </w:pPr>
            <w:r w:rsidRPr="00695419">
              <w:rPr>
                <w:rFonts w:asciiTheme="minorHAnsi" w:eastAsiaTheme="minorEastAsia" w:hAnsiTheme="minorHAnsi" w:cstheme="minorHAnsi"/>
                <w:sz w:val="24"/>
                <w:szCs w:val="24"/>
              </w:rPr>
              <w:t>•</w:t>
            </w:r>
            <w:r w:rsidRPr="00695419">
              <w:rPr>
                <w:rFonts w:asciiTheme="minorHAnsi" w:eastAsiaTheme="minorEastAsia" w:hAnsiTheme="minorHAnsi" w:cstheme="minorHAnsi"/>
                <w:b/>
                <w:sz w:val="24"/>
                <w:szCs w:val="24"/>
              </w:rPr>
              <w:t>sviluppare</w:t>
            </w:r>
            <w:r w:rsidRPr="00695419">
              <w:rPr>
                <w:rFonts w:asciiTheme="minorHAnsi" w:eastAsiaTheme="minorEastAsia" w:hAnsiTheme="minorHAnsi" w:cstheme="minorHAnsi"/>
                <w:sz w:val="24"/>
                <w:szCs w:val="24"/>
              </w:rPr>
              <w:t xml:space="preserve"> un senso di appartenenza ad un gruppo da un punto di vista emotivo quanto interpretativo, </w:t>
            </w:r>
            <w:r w:rsidRPr="00695419">
              <w:rPr>
                <w:rFonts w:asciiTheme="minorHAnsi" w:eastAsiaTheme="minorEastAsia" w:hAnsiTheme="minorHAnsi" w:cstheme="minorHAnsi"/>
                <w:i/>
                <w:iCs/>
                <w:sz w:val="24"/>
                <w:szCs w:val="24"/>
              </w:rPr>
              <w:t xml:space="preserve">riconoscendo </w:t>
            </w:r>
            <w:r w:rsidRPr="00695419">
              <w:rPr>
                <w:rFonts w:asciiTheme="minorHAnsi" w:eastAsiaTheme="minorEastAsia" w:hAnsiTheme="minorHAnsi" w:cstheme="minorHAnsi"/>
                <w:sz w:val="24"/>
                <w:szCs w:val="24"/>
              </w:rPr>
              <w:t>in modo intuitivo un trasporto che è connaturato nella musica d’insieme.</w:t>
            </w:r>
            <w:r w:rsidRPr="00695419">
              <w:rPr>
                <w:rFonts w:ascii="Tahoma" w:eastAsiaTheme="minorEastAsia" w:hAnsi="Tahoma" w:cs="Tahoma"/>
                <w:sz w:val="24"/>
                <w:szCs w:val="24"/>
              </w:rPr>
              <w:t> </w:t>
            </w:r>
          </w:p>
          <w:p w:rsidR="00695419" w:rsidRPr="00695419" w:rsidRDefault="00695419" w:rsidP="00695419">
            <w:pPr>
              <w:widowControl w:val="0"/>
              <w:autoSpaceDE w:val="0"/>
              <w:autoSpaceDN w:val="0"/>
              <w:adjustRightInd w:val="0"/>
              <w:spacing w:after="240"/>
              <w:rPr>
                <w:rFonts w:asciiTheme="minorHAnsi" w:eastAsiaTheme="minorEastAsia" w:hAnsiTheme="minorHAnsi" w:cstheme="minorHAnsi"/>
                <w:sz w:val="24"/>
                <w:szCs w:val="24"/>
              </w:rPr>
            </w:pPr>
            <w:r w:rsidRPr="00695419">
              <w:rPr>
                <w:rFonts w:asciiTheme="minorHAnsi" w:eastAsiaTheme="minorEastAsia" w:hAnsiTheme="minorHAnsi" w:cstheme="minorHAnsi"/>
                <w:sz w:val="24"/>
                <w:szCs w:val="24"/>
              </w:rPr>
              <w:t>•</w:t>
            </w:r>
            <w:r w:rsidRPr="00695419">
              <w:rPr>
                <w:rFonts w:asciiTheme="minorHAnsi" w:eastAsiaTheme="minorEastAsia" w:hAnsiTheme="minorHAnsi" w:cstheme="minorHAnsi"/>
                <w:b/>
                <w:sz w:val="24"/>
                <w:szCs w:val="24"/>
              </w:rPr>
              <w:t>riconoscere</w:t>
            </w:r>
            <w:r w:rsidRPr="00695419">
              <w:rPr>
                <w:rFonts w:asciiTheme="minorHAnsi" w:eastAsiaTheme="minorEastAsia" w:hAnsiTheme="minorHAnsi" w:cstheme="minorHAnsi"/>
                <w:sz w:val="24"/>
                <w:szCs w:val="24"/>
              </w:rPr>
              <w:t xml:space="preserve"> nella musica un elemento di impellenza e di costanza nella storia </w:t>
            </w:r>
            <w:r w:rsidRPr="00695419">
              <w:rPr>
                <w:rFonts w:asciiTheme="minorHAnsi" w:eastAsiaTheme="minorEastAsia" w:hAnsiTheme="minorHAnsi" w:cstheme="minorHAnsi"/>
                <w:sz w:val="24"/>
                <w:szCs w:val="24"/>
              </w:rPr>
              <w:lastRenderedPageBreak/>
              <w:t xml:space="preserve">dell’uomo. </w:t>
            </w:r>
          </w:p>
          <w:p w:rsidR="00695419" w:rsidRPr="00695419" w:rsidRDefault="00695419" w:rsidP="00695419">
            <w:pPr>
              <w:pStyle w:val="Paragrafoelenco"/>
              <w:widowControl w:val="0"/>
              <w:autoSpaceDE w:val="0"/>
              <w:autoSpaceDN w:val="0"/>
              <w:adjustRightInd w:val="0"/>
              <w:spacing w:after="240"/>
              <w:ind w:left="360"/>
              <w:rPr>
                <w:rFonts w:asciiTheme="minorHAnsi" w:hAnsiTheme="minorHAnsi" w:cstheme="minorHAnsi"/>
                <w:b/>
                <w:sz w:val="24"/>
                <w:szCs w:val="24"/>
              </w:rPr>
            </w:pPr>
          </w:p>
        </w:tc>
        <w:tc>
          <w:tcPr>
            <w:tcW w:w="6379" w:type="dxa"/>
          </w:tcPr>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lastRenderedPageBreak/>
              <w:t>L’alunno sviluppa un senso di appartenenza a un gruppo  partecipando a esperienze musicali d’insieme, se opportunamente guidato dall’insegnante.</w:t>
            </w:r>
          </w:p>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t>L’alunno riconosce nella storia dell’uomo la presenza costante della musica, se opportunamente guidato dall’insegnante.</w:t>
            </w:r>
          </w:p>
          <w:p w:rsidR="00695419" w:rsidRPr="00695419" w:rsidRDefault="00695419" w:rsidP="00695419">
            <w:pPr>
              <w:jc w:val="both"/>
              <w:rPr>
                <w:rFonts w:asciiTheme="minorHAnsi" w:hAnsiTheme="minorHAnsi" w:cstheme="minorHAnsi"/>
                <w:sz w:val="24"/>
                <w:szCs w:val="24"/>
              </w:rPr>
            </w:pPr>
          </w:p>
        </w:tc>
        <w:tc>
          <w:tcPr>
            <w:tcW w:w="2250" w:type="dxa"/>
          </w:tcPr>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sz w:val="24"/>
                <w:szCs w:val="24"/>
              </w:rPr>
              <w:t>IN VIA DI PRIMA ACQUISIZIONE</w:t>
            </w:r>
          </w:p>
        </w:tc>
      </w:tr>
      <w:tr w:rsidR="00695419" w:rsidRPr="0023208F" w:rsidTr="00695419">
        <w:trPr>
          <w:trHeight w:val="700"/>
        </w:trPr>
        <w:tc>
          <w:tcPr>
            <w:tcW w:w="2093" w:type="dxa"/>
            <w:vMerge/>
          </w:tcPr>
          <w:p w:rsidR="00695419" w:rsidRPr="00695419" w:rsidRDefault="00695419" w:rsidP="00695419">
            <w:pPr>
              <w:rPr>
                <w:rFonts w:asciiTheme="minorHAnsi" w:hAnsiTheme="minorHAnsi" w:cstheme="minorHAnsi"/>
                <w:sz w:val="24"/>
                <w:szCs w:val="24"/>
              </w:rPr>
            </w:pPr>
          </w:p>
        </w:tc>
        <w:tc>
          <w:tcPr>
            <w:tcW w:w="3284" w:type="dxa"/>
            <w:vMerge/>
          </w:tcPr>
          <w:p w:rsidR="00695419" w:rsidRPr="00695419" w:rsidRDefault="00695419" w:rsidP="00695419">
            <w:pPr>
              <w:pStyle w:val="Paragrafoelenco"/>
              <w:widowControl w:val="0"/>
              <w:numPr>
                <w:ilvl w:val="0"/>
                <w:numId w:val="12"/>
              </w:numPr>
              <w:autoSpaceDE w:val="0"/>
              <w:autoSpaceDN w:val="0"/>
              <w:adjustRightInd w:val="0"/>
              <w:spacing w:after="240"/>
              <w:rPr>
                <w:rFonts w:asciiTheme="minorHAnsi" w:eastAsiaTheme="minorEastAsia" w:hAnsiTheme="minorHAnsi" w:cstheme="minorHAnsi"/>
                <w:sz w:val="24"/>
                <w:szCs w:val="24"/>
              </w:rPr>
            </w:pPr>
          </w:p>
        </w:tc>
        <w:tc>
          <w:tcPr>
            <w:tcW w:w="6379" w:type="dxa"/>
          </w:tcPr>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t>L’alunno sviluppa un senso di appartenenza a un gruppo  partecipando a esperienze musicali d’insieme, in modo adeguato.</w:t>
            </w:r>
          </w:p>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t>L’alunno riconosce nella storia dell’uomo la presenza costante della musica, in modo adeguato.</w:t>
            </w:r>
          </w:p>
        </w:tc>
        <w:tc>
          <w:tcPr>
            <w:tcW w:w="2250" w:type="dxa"/>
          </w:tcPr>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sz w:val="24"/>
                <w:szCs w:val="24"/>
              </w:rPr>
              <w:t>BASE</w:t>
            </w:r>
          </w:p>
          <w:p w:rsidR="00695419" w:rsidRPr="00695419" w:rsidRDefault="00695419" w:rsidP="00695419">
            <w:pPr>
              <w:jc w:val="center"/>
              <w:rPr>
                <w:rFonts w:asciiTheme="minorHAnsi" w:hAnsiTheme="minorHAnsi" w:cstheme="minorHAnsi"/>
                <w:b/>
                <w:bCs/>
                <w:sz w:val="24"/>
                <w:szCs w:val="24"/>
              </w:rPr>
            </w:pPr>
          </w:p>
        </w:tc>
      </w:tr>
      <w:tr w:rsidR="00695419" w:rsidRPr="0023208F" w:rsidTr="00695419">
        <w:trPr>
          <w:trHeight w:val="714"/>
        </w:trPr>
        <w:tc>
          <w:tcPr>
            <w:tcW w:w="2093" w:type="dxa"/>
            <w:vMerge/>
          </w:tcPr>
          <w:p w:rsidR="00695419" w:rsidRPr="00695419" w:rsidRDefault="00695419" w:rsidP="00695419">
            <w:pPr>
              <w:rPr>
                <w:rFonts w:asciiTheme="minorHAnsi" w:hAnsiTheme="minorHAnsi" w:cstheme="minorHAnsi"/>
                <w:sz w:val="24"/>
                <w:szCs w:val="24"/>
              </w:rPr>
            </w:pPr>
          </w:p>
        </w:tc>
        <w:tc>
          <w:tcPr>
            <w:tcW w:w="3284" w:type="dxa"/>
            <w:vMerge/>
          </w:tcPr>
          <w:p w:rsidR="00695419" w:rsidRPr="00695419" w:rsidRDefault="00695419" w:rsidP="00695419">
            <w:pPr>
              <w:pStyle w:val="Paragrafoelenco"/>
              <w:widowControl w:val="0"/>
              <w:numPr>
                <w:ilvl w:val="0"/>
                <w:numId w:val="12"/>
              </w:numPr>
              <w:autoSpaceDE w:val="0"/>
              <w:autoSpaceDN w:val="0"/>
              <w:adjustRightInd w:val="0"/>
              <w:spacing w:after="240"/>
              <w:rPr>
                <w:rFonts w:asciiTheme="minorHAnsi" w:eastAsiaTheme="minorEastAsia" w:hAnsiTheme="minorHAnsi" w:cstheme="minorHAnsi"/>
                <w:sz w:val="24"/>
                <w:szCs w:val="24"/>
                <w:lang w:val="en-US"/>
              </w:rPr>
            </w:pPr>
          </w:p>
        </w:tc>
        <w:tc>
          <w:tcPr>
            <w:tcW w:w="6379" w:type="dxa"/>
          </w:tcPr>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t>L’alunno sviluppa un senso di appartenenza a un gruppo  partecipando a esperienze musicali d’insieme, in modo corretto.</w:t>
            </w:r>
          </w:p>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t>L’alunno riconosce nella storia dell’uomo la presenza costante della musica, in modo corretto.</w:t>
            </w:r>
          </w:p>
        </w:tc>
        <w:tc>
          <w:tcPr>
            <w:tcW w:w="2250" w:type="dxa"/>
          </w:tcPr>
          <w:p w:rsidR="00695419" w:rsidRPr="00695419" w:rsidRDefault="00695419" w:rsidP="00695419">
            <w:pPr>
              <w:jc w:val="center"/>
              <w:rPr>
                <w:rFonts w:asciiTheme="minorHAnsi" w:hAnsiTheme="minorHAnsi" w:cstheme="minorHAnsi"/>
                <w:sz w:val="24"/>
                <w:szCs w:val="24"/>
              </w:rPr>
            </w:pPr>
            <w:r w:rsidRPr="00695419">
              <w:rPr>
                <w:rFonts w:asciiTheme="minorHAnsi" w:hAnsiTheme="minorHAnsi" w:cstheme="minorHAnsi"/>
                <w:sz w:val="24"/>
                <w:szCs w:val="24"/>
              </w:rPr>
              <w:t>INTERMEDIO</w:t>
            </w:r>
          </w:p>
          <w:p w:rsidR="00695419" w:rsidRPr="00695419" w:rsidRDefault="00695419" w:rsidP="00695419">
            <w:pPr>
              <w:jc w:val="center"/>
              <w:rPr>
                <w:rFonts w:asciiTheme="minorHAnsi" w:hAnsiTheme="minorHAnsi" w:cstheme="minorHAnsi"/>
                <w:b/>
                <w:bCs/>
                <w:sz w:val="24"/>
                <w:szCs w:val="24"/>
              </w:rPr>
            </w:pPr>
          </w:p>
        </w:tc>
      </w:tr>
      <w:tr w:rsidR="00695419" w:rsidRPr="0023208F" w:rsidTr="00695419">
        <w:trPr>
          <w:trHeight w:val="1629"/>
        </w:trPr>
        <w:tc>
          <w:tcPr>
            <w:tcW w:w="2093" w:type="dxa"/>
            <w:vMerge/>
          </w:tcPr>
          <w:p w:rsidR="00695419" w:rsidRPr="00695419" w:rsidRDefault="00695419" w:rsidP="00695419">
            <w:pPr>
              <w:rPr>
                <w:rFonts w:asciiTheme="minorHAnsi" w:hAnsiTheme="minorHAnsi" w:cstheme="minorHAnsi"/>
                <w:sz w:val="24"/>
                <w:szCs w:val="24"/>
              </w:rPr>
            </w:pPr>
          </w:p>
        </w:tc>
        <w:tc>
          <w:tcPr>
            <w:tcW w:w="3284" w:type="dxa"/>
            <w:vMerge/>
          </w:tcPr>
          <w:p w:rsidR="00695419" w:rsidRPr="00695419" w:rsidRDefault="00695419" w:rsidP="00695419">
            <w:pPr>
              <w:pStyle w:val="Paragrafoelenco"/>
              <w:widowControl w:val="0"/>
              <w:numPr>
                <w:ilvl w:val="0"/>
                <w:numId w:val="12"/>
              </w:numPr>
              <w:autoSpaceDE w:val="0"/>
              <w:autoSpaceDN w:val="0"/>
              <w:adjustRightInd w:val="0"/>
              <w:spacing w:after="240"/>
              <w:rPr>
                <w:rFonts w:asciiTheme="minorHAnsi" w:eastAsiaTheme="minorEastAsia" w:hAnsiTheme="minorHAnsi" w:cstheme="minorHAnsi"/>
                <w:sz w:val="24"/>
                <w:szCs w:val="24"/>
                <w:lang w:val="en-US"/>
              </w:rPr>
            </w:pPr>
          </w:p>
        </w:tc>
        <w:tc>
          <w:tcPr>
            <w:tcW w:w="6379" w:type="dxa"/>
          </w:tcPr>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t>L’alunno sviluppa un senso di appartenenza a un gruppo  partecipando a esperienze musicali d’insieme, in modo corretto, sicuro e preciso.</w:t>
            </w:r>
          </w:p>
          <w:p w:rsidR="00695419" w:rsidRPr="00695419" w:rsidRDefault="00695419" w:rsidP="00695419">
            <w:pPr>
              <w:jc w:val="both"/>
              <w:rPr>
                <w:rFonts w:asciiTheme="minorHAnsi" w:hAnsiTheme="minorHAnsi" w:cstheme="minorHAnsi"/>
                <w:sz w:val="24"/>
                <w:szCs w:val="24"/>
              </w:rPr>
            </w:pPr>
            <w:r w:rsidRPr="00695419">
              <w:rPr>
                <w:rFonts w:asciiTheme="minorHAnsi" w:hAnsiTheme="minorHAnsi" w:cstheme="minorHAnsi"/>
                <w:sz w:val="24"/>
                <w:szCs w:val="24"/>
              </w:rPr>
              <w:t>L’alunno riconosce nella storia dell’uomo la presenza costante della musica, in modo corretto, sicuro e preciso.</w:t>
            </w:r>
          </w:p>
          <w:p w:rsidR="00695419" w:rsidRPr="00695419" w:rsidRDefault="00695419" w:rsidP="00695419">
            <w:pPr>
              <w:jc w:val="both"/>
              <w:rPr>
                <w:rFonts w:asciiTheme="minorHAnsi" w:hAnsiTheme="minorHAnsi" w:cstheme="minorHAnsi"/>
                <w:sz w:val="24"/>
                <w:szCs w:val="24"/>
              </w:rPr>
            </w:pPr>
          </w:p>
        </w:tc>
        <w:tc>
          <w:tcPr>
            <w:tcW w:w="2250" w:type="dxa"/>
          </w:tcPr>
          <w:p w:rsidR="00695419" w:rsidRPr="00695419" w:rsidRDefault="00695419" w:rsidP="00695419">
            <w:pPr>
              <w:jc w:val="center"/>
              <w:rPr>
                <w:rFonts w:asciiTheme="minorHAnsi" w:hAnsiTheme="minorHAnsi" w:cstheme="minorHAnsi"/>
                <w:b/>
                <w:bCs/>
                <w:sz w:val="24"/>
                <w:szCs w:val="24"/>
              </w:rPr>
            </w:pPr>
            <w:r w:rsidRPr="00695419">
              <w:rPr>
                <w:rFonts w:asciiTheme="minorHAnsi" w:hAnsiTheme="minorHAnsi" w:cstheme="minorHAnsi"/>
                <w:sz w:val="24"/>
                <w:szCs w:val="24"/>
              </w:rPr>
              <w:t>AVANZATO</w:t>
            </w:r>
          </w:p>
        </w:tc>
      </w:tr>
    </w:tbl>
    <w:p w:rsidR="00695419" w:rsidRDefault="00695419" w:rsidP="00695419"/>
    <w:p w:rsidR="00695419" w:rsidRPr="00695419" w:rsidRDefault="00695419" w:rsidP="00695419"/>
    <w:p w:rsidR="00695419" w:rsidRPr="009A1B20" w:rsidRDefault="00695419" w:rsidP="009A1B20"/>
    <w:p w:rsidR="000C4DA6" w:rsidRDefault="000C4DA6">
      <w:pPr>
        <w:rPr>
          <w:rFonts w:asciiTheme="majorHAnsi" w:eastAsiaTheme="majorEastAsia" w:hAnsiTheme="majorHAnsi" w:cstheme="majorBidi"/>
          <w:color w:val="2E74B5" w:themeColor="accent1" w:themeShade="BF"/>
          <w:sz w:val="26"/>
          <w:szCs w:val="26"/>
        </w:rPr>
      </w:pPr>
      <w:r>
        <w:br w:type="page"/>
      </w:r>
    </w:p>
    <w:p w:rsidR="00E65EAC" w:rsidRDefault="000C4DA6" w:rsidP="000C4DA6">
      <w:pPr>
        <w:pStyle w:val="Titolo2"/>
      </w:pPr>
      <w:bookmarkStart w:id="44" w:name="_Toc84315804"/>
      <w:r>
        <w:lastRenderedPageBreak/>
        <w:t>Arte e Immagine – Classe prima</w:t>
      </w:r>
      <w:bookmarkEnd w:id="44"/>
    </w:p>
    <w:tbl>
      <w:tblPr>
        <w:tblStyle w:val="Grigliatabella"/>
        <w:tblW w:w="14431" w:type="dxa"/>
        <w:tblLook w:val="04A0" w:firstRow="1" w:lastRow="0" w:firstColumn="1" w:lastColumn="0" w:noHBand="0" w:noVBand="1"/>
      </w:tblPr>
      <w:tblGrid>
        <w:gridCol w:w="2523"/>
        <w:gridCol w:w="3284"/>
        <w:gridCol w:w="6379"/>
        <w:gridCol w:w="2245"/>
      </w:tblGrid>
      <w:tr w:rsidR="000C4DA6" w:rsidRPr="004E7F98" w:rsidTr="000C4DA6">
        <w:tc>
          <w:tcPr>
            <w:tcW w:w="14431" w:type="dxa"/>
            <w:gridSpan w:val="4"/>
          </w:tcPr>
          <w:p w:rsidR="000C4DA6" w:rsidRPr="000C4DA6" w:rsidRDefault="000C4DA6" w:rsidP="000C4DA6">
            <w:pPr>
              <w:jc w:val="center"/>
              <w:rPr>
                <w:rFonts w:asciiTheme="minorHAnsi" w:hAnsiTheme="minorHAnsi" w:cstheme="minorHAnsi"/>
                <w:sz w:val="24"/>
                <w:szCs w:val="24"/>
              </w:rPr>
            </w:pPr>
            <w:r w:rsidRPr="000C4DA6">
              <w:rPr>
                <w:rFonts w:asciiTheme="minorHAnsi" w:hAnsiTheme="minorHAnsi" w:cstheme="minorHAnsi"/>
                <w:b/>
                <w:sz w:val="24"/>
                <w:szCs w:val="24"/>
              </w:rPr>
              <w:t>DISCIPLINA: ARTE E IMMAGINE</w:t>
            </w:r>
          </w:p>
        </w:tc>
      </w:tr>
      <w:tr w:rsidR="000C4DA6" w:rsidRPr="004E7F98" w:rsidTr="000C4DA6">
        <w:tc>
          <w:tcPr>
            <w:tcW w:w="14431" w:type="dxa"/>
            <w:gridSpan w:val="4"/>
          </w:tcPr>
          <w:p w:rsidR="000C4DA6" w:rsidRPr="000C4DA6" w:rsidRDefault="000C4DA6" w:rsidP="000C4DA6">
            <w:pPr>
              <w:jc w:val="center"/>
              <w:rPr>
                <w:rFonts w:asciiTheme="minorHAnsi" w:hAnsiTheme="minorHAnsi" w:cstheme="minorHAnsi"/>
                <w:b/>
                <w:sz w:val="24"/>
                <w:szCs w:val="24"/>
              </w:rPr>
            </w:pPr>
            <w:r w:rsidRPr="000C4DA6">
              <w:rPr>
                <w:rFonts w:asciiTheme="minorHAnsi" w:hAnsiTheme="minorHAnsi" w:cstheme="minorHAnsi"/>
                <w:b/>
                <w:sz w:val="24"/>
                <w:szCs w:val="24"/>
              </w:rPr>
              <w:t>CLASSE: PRIMA</w:t>
            </w:r>
          </w:p>
        </w:tc>
      </w:tr>
      <w:tr w:rsidR="000C4DA6" w:rsidRPr="004E7F98" w:rsidTr="000C4DA6">
        <w:trPr>
          <w:trHeight w:val="135"/>
        </w:trPr>
        <w:tc>
          <w:tcPr>
            <w:tcW w:w="14431" w:type="dxa"/>
            <w:gridSpan w:val="4"/>
          </w:tcPr>
          <w:p w:rsidR="000C4DA6" w:rsidRPr="000C4DA6" w:rsidRDefault="000C4DA6" w:rsidP="000C4DA6">
            <w:pPr>
              <w:rPr>
                <w:rFonts w:asciiTheme="minorHAnsi" w:hAnsiTheme="minorHAnsi" w:cstheme="minorHAnsi"/>
                <w:bCs/>
                <w:sz w:val="24"/>
                <w:szCs w:val="24"/>
              </w:rPr>
            </w:pPr>
            <w:r w:rsidRPr="000C4DA6">
              <w:rPr>
                <w:rFonts w:asciiTheme="minorHAnsi" w:hAnsiTheme="minorHAnsi" w:cstheme="minorHAnsi"/>
                <w:b/>
                <w:sz w:val="24"/>
                <w:szCs w:val="24"/>
              </w:rPr>
              <w:t xml:space="preserve">COMPETENZA CHIAVE EUROPEA: </w:t>
            </w:r>
            <w:r w:rsidRPr="000C4DA6">
              <w:rPr>
                <w:rStyle w:val="Enfasigrassetto"/>
                <w:rFonts w:asciiTheme="minorHAnsi" w:hAnsiTheme="minorHAnsi" w:cstheme="minorHAnsi"/>
                <w:b w:val="0"/>
                <w:sz w:val="24"/>
                <w:szCs w:val="24"/>
                <w:shd w:val="clear" w:color="auto" w:fill="FFFFFF"/>
              </w:rPr>
              <w:t>competenza in materia di consapevolezza ed espressioni culturali</w:t>
            </w:r>
          </w:p>
        </w:tc>
      </w:tr>
      <w:tr w:rsidR="000C4DA6" w:rsidRPr="004E7F98" w:rsidTr="000C4DA6">
        <w:tc>
          <w:tcPr>
            <w:tcW w:w="2523" w:type="dxa"/>
            <w:tcBorders>
              <w:left w:val="single" w:sz="2" w:space="0" w:color="000000"/>
              <w:bottom w:val="single" w:sz="2" w:space="0" w:color="000000"/>
              <w:right w:val="single" w:sz="2" w:space="0" w:color="000000"/>
            </w:tcBorders>
          </w:tcPr>
          <w:p w:rsidR="000C4DA6" w:rsidRPr="000C4DA6" w:rsidRDefault="000C4DA6" w:rsidP="000C4DA6">
            <w:pPr>
              <w:rPr>
                <w:rFonts w:asciiTheme="minorHAnsi" w:hAnsiTheme="minorHAnsi" w:cstheme="minorHAnsi"/>
                <w:b/>
                <w:bCs/>
                <w:sz w:val="24"/>
                <w:szCs w:val="24"/>
              </w:rPr>
            </w:pPr>
            <w:r w:rsidRPr="000C4DA6">
              <w:rPr>
                <w:rFonts w:asciiTheme="minorHAns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0C4DA6" w:rsidRPr="000C4DA6" w:rsidRDefault="000C4DA6" w:rsidP="000C4DA6">
            <w:pPr>
              <w:rPr>
                <w:rFonts w:asciiTheme="minorHAnsi" w:hAnsiTheme="minorHAnsi" w:cstheme="minorHAnsi"/>
                <w:sz w:val="24"/>
                <w:szCs w:val="24"/>
              </w:rPr>
            </w:pPr>
            <w:r w:rsidRPr="000C4DA6">
              <w:rPr>
                <w:rFonts w:asciiTheme="minorHAnsi" w:hAnsiTheme="minorHAnsi" w:cstheme="minorHAnsi"/>
                <w:b/>
                <w:sz w:val="24"/>
                <w:szCs w:val="24"/>
              </w:rPr>
              <w:t>OBIETTIVI DI APPRENDIMENTO</w:t>
            </w:r>
          </w:p>
        </w:tc>
        <w:tc>
          <w:tcPr>
            <w:tcW w:w="6379" w:type="dxa"/>
            <w:tcBorders>
              <w:top w:val="single" w:sz="4" w:space="0" w:color="auto"/>
              <w:bottom w:val="single" w:sz="4" w:space="0" w:color="auto"/>
            </w:tcBorders>
          </w:tcPr>
          <w:p w:rsidR="000C4DA6" w:rsidRPr="000C4DA6" w:rsidRDefault="000C4DA6" w:rsidP="000C4DA6">
            <w:pPr>
              <w:rPr>
                <w:rFonts w:asciiTheme="minorHAnsi" w:hAnsiTheme="minorHAnsi" w:cstheme="minorHAnsi"/>
                <w:sz w:val="24"/>
                <w:szCs w:val="24"/>
              </w:rPr>
            </w:pPr>
            <w:r w:rsidRPr="000C4DA6">
              <w:rPr>
                <w:rFonts w:asciiTheme="minorHAnsi" w:hAnsiTheme="minorHAnsi" w:cstheme="minorHAnsi"/>
                <w:b/>
                <w:sz w:val="24"/>
                <w:szCs w:val="24"/>
              </w:rPr>
              <w:t>DESCRITTORI</w:t>
            </w:r>
          </w:p>
        </w:tc>
        <w:tc>
          <w:tcPr>
            <w:tcW w:w="2245" w:type="dxa"/>
            <w:tcBorders>
              <w:top w:val="single" w:sz="4" w:space="0" w:color="auto"/>
              <w:bottom w:val="single" w:sz="4" w:space="0" w:color="auto"/>
            </w:tcBorders>
          </w:tcPr>
          <w:p w:rsidR="000C4DA6" w:rsidRPr="000C4DA6" w:rsidRDefault="000C4DA6" w:rsidP="000C4DA6">
            <w:pPr>
              <w:rPr>
                <w:rFonts w:asciiTheme="minorHAnsi" w:hAnsiTheme="minorHAnsi" w:cstheme="minorHAnsi"/>
                <w:b/>
                <w:bCs/>
                <w:sz w:val="24"/>
                <w:szCs w:val="24"/>
              </w:rPr>
            </w:pPr>
            <w:r w:rsidRPr="000C4DA6">
              <w:rPr>
                <w:rFonts w:asciiTheme="minorHAnsi" w:hAnsiTheme="minorHAnsi" w:cstheme="minorHAnsi"/>
                <w:b/>
                <w:bCs/>
                <w:sz w:val="24"/>
                <w:szCs w:val="24"/>
              </w:rPr>
              <w:t>LIVELLO</w:t>
            </w:r>
          </w:p>
        </w:tc>
      </w:tr>
      <w:tr w:rsidR="000C4DA6" w:rsidRPr="00CA2DAD" w:rsidTr="000C4DA6">
        <w:trPr>
          <w:trHeight w:val="368"/>
        </w:trPr>
        <w:tc>
          <w:tcPr>
            <w:tcW w:w="2523" w:type="dxa"/>
            <w:vMerge w:val="restart"/>
            <w:tcBorders>
              <w:top w:val="single" w:sz="2" w:space="0" w:color="000000"/>
              <w:left w:val="single" w:sz="2" w:space="0" w:color="000000"/>
              <w:right w:val="single" w:sz="2" w:space="0" w:color="000000"/>
            </w:tcBorders>
          </w:tcPr>
          <w:p w:rsidR="000C4DA6" w:rsidRPr="000C4DA6" w:rsidRDefault="000C4DA6" w:rsidP="000C4DA6">
            <w:pPr>
              <w:jc w:val="center"/>
              <w:rPr>
                <w:rFonts w:asciiTheme="minorHAnsi" w:hAnsiTheme="minorHAnsi" w:cstheme="minorHAnsi"/>
                <w:bCs/>
                <w:sz w:val="24"/>
                <w:szCs w:val="24"/>
              </w:rPr>
            </w:pPr>
          </w:p>
          <w:p w:rsidR="000C4DA6" w:rsidRPr="000C4DA6" w:rsidRDefault="000C4DA6" w:rsidP="000C4DA6">
            <w:pPr>
              <w:ind w:firstLine="29"/>
              <w:jc w:val="center"/>
              <w:rPr>
                <w:rFonts w:asciiTheme="minorHAnsi" w:hAnsiTheme="minorHAnsi" w:cstheme="minorHAnsi"/>
                <w:sz w:val="24"/>
                <w:szCs w:val="24"/>
              </w:rPr>
            </w:pPr>
            <w:r w:rsidRPr="000C4DA6">
              <w:rPr>
                <w:rFonts w:asciiTheme="minorHAnsi" w:hAnsiTheme="minorHAnsi" w:cstheme="minorHAnsi"/>
                <w:sz w:val="24"/>
                <w:szCs w:val="24"/>
              </w:rPr>
              <w:t>ESPRIMERSI E COMUNICARE</w:t>
            </w:r>
          </w:p>
        </w:tc>
        <w:tc>
          <w:tcPr>
            <w:tcW w:w="3284" w:type="dxa"/>
            <w:vMerge w:val="restart"/>
            <w:tcBorders>
              <w:top w:val="single" w:sz="2" w:space="0" w:color="000000"/>
              <w:left w:val="single" w:sz="2" w:space="0" w:color="000000"/>
              <w:right w:val="single" w:sz="2" w:space="0" w:color="000000"/>
            </w:tcBorders>
          </w:tcPr>
          <w:p w:rsidR="000C4DA6" w:rsidRPr="000C4DA6" w:rsidRDefault="000C4DA6" w:rsidP="000C4DA6">
            <w:pPr>
              <w:numPr>
                <w:ilvl w:val="0"/>
                <w:numId w:val="3"/>
              </w:numPr>
              <w:ind w:left="459" w:hanging="426"/>
              <w:contextualSpacing/>
              <w:jc w:val="both"/>
              <w:rPr>
                <w:rFonts w:asciiTheme="minorHAnsi" w:hAnsiTheme="minorHAnsi" w:cstheme="minorHAnsi"/>
                <w:sz w:val="24"/>
                <w:szCs w:val="24"/>
              </w:rPr>
            </w:pPr>
            <w:r w:rsidRPr="000C4DA6">
              <w:rPr>
                <w:rFonts w:asciiTheme="minorHAnsi" w:hAnsiTheme="minorHAnsi" w:cstheme="minorHAnsi"/>
                <w:b/>
                <w:sz w:val="24"/>
                <w:szCs w:val="24"/>
              </w:rPr>
              <w:t>esprimere e comunicare</w:t>
            </w:r>
            <w:r w:rsidRPr="000C4DA6">
              <w:rPr>
                <w:rFonts w:asciiTheme="minorHAnsi" w:eastAsia="Times New Roman" w:hAnsiTheme="minorHAnsi" w:cstheme="minorHAnsi"/>
                <w:sz w:val="24"/>
                <w:szCs w:val="24"/>
              </w:rPr>
              <w:t xml:space="preserve"> </w:t>
            </w:r>
            <w:r w:rsidRPr="000C4DA6">
              <w:rPr>
                <w:rFonts w:asciiTheme="minorHAnsi" w:hAnsiTheme="minorHAnsi" w:cstheme="minorHAnsi"/>
                <w:sz w:val="24"/>
                <w:szCs w:val="24"/>
              </w:rPr>
              <w:t xml:space="preserve">sensazioni, emozioni, pensieri e realtà percepite </w:t>
            </w:r>
            <w:r w:rsidRPr="000C4DA6">
              <w:rPr>
                <w:rFonts w:asciiTheme="minorHAnsi" w:eastAsia="Times New Roman" w:hAnsiTheme="minorHAnsi" w:cstheme="minorHAnsi"/>
                <w:i/>
                <w:sz w:val="24"/>
                <w:szCs w:val="24"/>
              </w:rPr>
              <w:t>utilizzando</w:t>
            </w:r>
            <w:r w:rsidRPr="000C4DA6">
              <w:rPr>
                <w:rFonts w:asciiTheme="minorHAnsi" w:eastAsia="Times New Roman" w:hAnsiTheme="minorHAnsi" w:cstheme="minorHAnsi"/>
                <w:sz w:val="24"/>
                <w:szCs w:val="24"/>
              </w:rPr>
              <w:t xml:space="preserve"> </w:t>
            </w:r>
            <w:r w:rsidRPr="000C4DA6">
              <w:rPr>
                <w:rFonts w:asciiTheme="minorHAnsi" w:hAnsiTheme="minorHAnsi" w:cstheme="minorHAnsi"/>
                <w:sz w:val="24"/>
                <w:szCs w:val="24"/>
              </w:rPr>
              <w:t>con immaginazione e creatività, linguaggi iconici e plastici-figurativi (disegno, pittura, collage, mascherine, macchie di colore, manipolazione e modellamento della creta, associazione di tecniche e materiali diversi tra loro).</w:t>
            </w:r>
          </w:p>
        </w:tc>
        <w:tc>
          <w:tcPr>
            <w:tcW w:w="6379" w:type="dxa"/>
            <w:tcBorders>
              <w:top w:val="single" w:sz="4" w:space="0" w:color="auto"/>
              <w:bottom w:val="single" w:sz="4" w:space="0" w:color="auto"/>
            </w:tcBorders>
          </w:tcPr>
          <w:p w:rsidR="000C4DA6" w:rsidRPr="000C4DA6" w:rsidRDefault="000C4DA6" w:rsidP="000C4DA6">
            <w:pPr>
              <w:jc w:val="both"/>
              <w:rPr>
                <w:rFonts w:asciiTheme="minorHAnsi" w:hAnsiTheme="minorHAnsi" w:cstheme="minorHAnsi"/>
                <w:sz w:val="24"/>
                <w:szCs w:val="24"/>
              </w:rPr>
            </w:pPr>
            <w:r w:rsidRPr="000C4DA6">
              <w:rPr>
                <w:rFonts w:asciiTheme="minorHAnsi" w:hAnsiTheme="minorHAnsi" w:cstheme="minorHAnsi"/>
                <w:sz w:val="24"/>
                <w:szCs w:val="24"/>
              </w:rPr>
              <w:t>L’alunno riesce a esprimere e comunicare sensazioni, emozioni, pensieri e realtà percepite utilizzando in modo pedissequo i linguaggi iconici e plastico-figurativi, attuando prevalentemente una soltanto tra le tecniche esperite.</w:t>
            </w:r>
          </w:p>
        </w:tc>
        <w:tc>
          <w:tcPr>
            <w:tcW w:w="2245" w:type="dxa"/>
            <w:tcBorders>
              <w:top w:val="single" w:sz="4" w:space="0" w:color="auto"/>
            </w:tcBorders>
          </w:tcPr>
          <w:p w:rsidR="000C4DA6" w:rsidRPr="000C4DA6" w:rsidRDefault="000C4DA6" w:rsidP="000C4DA6">
            <w:pPr>
              <w:jc w:val="center"/>
              <w:rPr>
                <w:rFonts w:asciiTheme="minorHAnsi" w:hAnsiTheme="minorHAnsi" w:cstheme="minorHAnsi"/>
                <w:sz w:val="24"/>
                <w:szCs w:val="24"/>
              </w:rPr>
            </w:pPr>
          </w:p>
          <w:p w:rsidR="000C4DA6" w:rsidRPr="000C4DA6" w:rsidRDefault="000C4DA6" w:rsidP="000C4DA6">
            <w:pPr>
              <w:jc w:val="center"/>
              <w:rPr>
                <w:rFonts w:asciiTheme="minorHAnsi" w:hAnsiTheme="minorHAnsi" w:cstheme="minorHAnsi"/>
                <w:sz w:val="24"/>
                <w:szCs w:val="24"/>
              </w:rPr>
            </w:pPr>
            <w:r w:rsidRPr="000C4DA6">
              <w:rPr>
                <w:rFonts w:asciiTheme="minorHAnsi" w:hAnsiTheme="minorHAnsi" w:cstheme="minorHAnsi"/>
                <w:sz w:val="24"/>
                <w:szCs w:val="24"/>
              </w:rPr>
              <w:t>IN VIA DI PRIMA ACQUISIZIONE</w:t>
            </w:r>
          </w:p>
          <w:p w:rsidR="000C4DA6" w:rsidRPr="000C4DA6" w:rsidRDefault="000C4DA6" w:rsidP="000C4DA6">
            <w:pPr>
              <w:jc w:val="center"/>
              <w:rPr>
                <w:rFonts w:asciiTheme="minorHAnsi" w:hAnsiTheme="minorHAnsi" w:cstheme="minorHAnsi"/>
                <w:sz w:val="24"/>
                <w:szCs w:val="24"/>
              </w:rPr>
            </w:pPr>
          </w:p>
        </w:tc>
      </w:tr>
      <w:tr w:rsidR="000C4DA6" w:rsidRPr="00CA2DAD" w:rsidTr="000C4DA6">
        <w:trPr>
          <w:trHeight w:val="368"/>
        </w:trPr>
        <w:tc>
          <w:tcPr>
            <w:tcW w:w="2523" w:type="dxa"/>
            <w:vMerge/>
            <w:tcBorders>
              <w:left w:val="single" w:sz="2" w:space="0" w:color="000000"/>
              <w:right w:val="single" w:sz="2" w:space="0" w:color="000000"/>
            </w:tcBorders>
          </w:tcPr>
          <w:p w:rsidR="000C4DA6" w:rsidRPr="000C4DA6" w:rsidRDefault="000C4DA6" w:rsidP="000C4DA6">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0C4DA6" w:rsidRPr="000C4DA6" w:rsidRDefault="000C4DA6" w:rsidP="000C4DA6">
            <w:pPr>
              <w:pStyle w:val="TableParagraph"/>
              <w:ind w:right="83"/>
              <w:rPr>
                <w:rFonts w:asciiTheme="minorHAnsi" w:hAnsiTheme="minorHAnsi" w:cstheme="minorHAnsi"/>
                <w:sz w:val="24"/>
                <w:szCs w:val="24"/>
                <w:lang w:val="it-IT"/>
              </w:rPr>
            </w:pPr>
          </w:p>
        </w:tc>
        <w:tc>
          <w:tcPr>
            <w:tcW w:w="6379" w:type="dxa"/>
            <w:tcBorders>
              <w:top w:val="single" w:sz="4" w:space="0" w:color="auto"/>
              <w:bottom w:val="single" w:sz="4" w:space="0" w:color="auto"/>
            </w:tcBorders>
          </w:tcPr>
          <w:p w:rsidR="000C4DA6" w:rsidRPr="000C4DA6" w:rsidRDefault="000C4DA6" w:rsidP="000C4DA6">
            <w:pPr>
              <w:jc w:val="both"/>
              <w:rPr>
                <w:rFonts w:asciiTheme="minorHAnsi" w:hAnsiTheme="minorHAnsi" w:cstheme="minorHAnsi"/>
                <w:sz w:val="24"/>
                <w:szCs w:val="24"/>
              </w:rPr>
            </w:pPr>
            <w:r w:rsidRPr="000C4DA6">
              <w:rPr>
                <w:rFonts w:asciiTheme="minorHAnsi" w:hAnsiTheme="minorHAnsi" w:cstheme="minorHAnsi"/>
                <w:sz w:val="24"/>
                <w:szCs w:val="24"/>
              </w:rPr>
              <w:t>L’alunno riesce a esprimere e comunicare sensazioni, emozioni, pensieri e realtà percepite utilizzando in modo fantasioso i linguaggi iconici e plastico-figurativi, attuando parte delle tecniche esperite.</w:t>
            </w:r>
          </w:p>
        </w:tc>
        <w:tc>
          <w:tcPr>
            <w:tcW w:w="2245" w:type="dxa"/>
          </w:tcPr>
          <w:p w:rsidR="000C4DA6" w:rsidRPr="000C4DA6" w:rsidRDefault="000C4DA6" w:rsidP="000C4DA6">
            <w:pPr>
              <w:jc w:val="center"/>
              <w:rPr>
                <w:rFonts w:asciiTheme="minorHAnsi" w:hAnsiTheme="minorHAnsi" w:cstheme="minorHAnsi"/>
                <w:sz w:val="24"/>
                <w:szCs w:val="24"/>
              </w:rPr>
            </w:pPr>
          </w:p>
          <w:p w:rsidR="000C4DA6" w:rsidRPr="000C4DA6" w:rsidRDefault="000C4DA6" w:rsidP="000C4DA6">
            <w:pPr>
              <w:jc w:val="center"/>
              <w:rPr>
                <w:rFonts w:asciiTheme="minorHAnsi" w:hAnsiTheme="minorHAnsi" w:cstheme="minorHAnsi"/>
                <w:sz w:val="24"/>
                <w:szCs w:val="24"/>
              </w:rPr>
            </w:pPr>
            <w:r w:rsidRPr="000C4DA6">
              <w:rPr>
                <w:rFonts w:asciiTheme="minorHAnsi" w:hAnsiTheme="minorHAnsi" w:cstheme="minorHAnsi"/>
                <w:sz w:val="24"/>
                <w:szCs w:val="24"/>
              </w:rPr>
              <w:t>BASE</w:t>
            </w:r>
          </w:p>
          <w:p w:rsidR="000C4DA6" w:rsidRPr="000C4DA6" w:rsidRDefault="000C4DA6" w:rsidP="000C4DA6">
            <w:pPr>
              <w:jc w:val="center"/>
              <w:rPr>
                <w:rFonts w:asciiTheme="minorHAnsi" w:hAnsiTheme="minorHAnsi" w:cstheme="minorHAnsi"/>
                <w:sz w:val="24"/>
                <w:szCs w:val="24"/>
              </w:rPr>
            </w:pPr>
          </w:p>
        </w:tc>
      </w:tr>
      <w:tr w:rsidR="000C4DA6" w:rsidRPr="00CA2DAD" w:rsidTr="000C4DA6">
        <w:trPr>
          <w:trHeight w:val="368"/>
        </w:trPr>
        <w:tc>
          <w:tcPr>
            <w:tcW w:w="2523" w:type="dxa"/>
            <w:vMerge/>
            <w:tcBorders>
              <w:left w:val="single" w:sz="2" w:space="0" w:color="000000"/>
              <w:right w:val="single" w:sz="2" w:space="0" w:color="000000"/>
            </w:tcBorders>
          </w:tcPr>
          <w:p w:rsidR="000C4DA6" w:rsidRPr="000C4DA6" w:rsidRDefault="000C4DA6" w:rsidP="000C4DA6">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0C4DA6" w:rsidRPr="000C4DA6" w:rsidRDefault="000C4DA6" w:rsidP="000C4DA6">
            <w:pPr>
              <w:pStyle w:val="TableParagraph"/>
              <w:ind w:right="83"/>
              <w:rPr>
                <w:rFonts w:asciiTheme="minorHAnsi" w:hAnsiTheme="minorHAnsi" w:cstheme="minorHAnsi"/>
                <w:sz w:val="24"/>
                <w:szCs w:val="24"/>
                <w:lang w:val="it-IT"/>
              </w:rPr>
            </w:pPr>
          </w:p>
        </w:tc>
        <w:tc>
          <w:tcPr>
            <w:tcW w:w="6379" w:type="dxa"/>
            <w:tcBorders>
              <w:top w:val="single" w:sz="4" w:space="0" w:color="auto"/>
              <w:bottom w:val="single" w:sz="4" w:space="0" w:color="auto"/>
            </w:tcBorders>
          </w:tcPr>
          <w:p w:rsidR="000C4DA6" w:rsidRPr="000C4DA6" w:rsidRDefault="000C4DA6" w:rsidP="000C4DA6">
            <w:pPr>
              <w:jc w:val="both"/>
              <w:rPr>
                <w:rFonts w:asciiTheme="minorHAnsi" w:hAnsiTheme="minorHAnsi" w:cstheme="minorHAnsi"/>
                <w:sz w:val="24"/>
                <w:szCs w:val="24"/>
              </w:rPr>
            </w:pPr>
            <w:r w:rsidRPr="000C4DA6">
              <w:rPr>
                <w:rFonts w:asciiTheme="minorHAnsi" w:hAnsiTheme="minorHAnsi" w:cstheme="minorHAnsi"/>
                <w:sz w:val="24"/>
                <w:szCs w:val="24"/>
              </w:rPr>
              <w:t>L’alunno riesce a esprimere e comunicare sensazioni, emozioni, pensieri e realtà percepite utilizzando in modo fantasioso e abile linguaggi iconici e plastico-figurativi, attuando la gran parte delle tecniche esperite.</w:t>
            </w:r>
          </w:p>
        </w:tc>
        <w:tc>
          <w:tcPr>
            <w:tcW w:w="2245" w:type="dxa"/>
          </w:tcPr>
          <w:p w:rsidR="000C4DA6" w:rsidRPr="000C4DA6" w:rsidRDefault="000C4DA6" w:rsidP="000C4DA6">
            <w:pPr>
              <w:jc w:val="center"/>
              <w:rPr>
                <w:rFonts w:asciiTheme="minorHAnsi" w:hAnsiTheme="minorHAnsi" w:cstheme="minorHAnsi"/>
                <w:bCs/>
                <w:sz w:val="24"/>
                <w:szCs w:val="24"/>
              </w:rPr>
            </w:pPr>
          </w:p>
          <w:p w:rsidR="000C4DA6" w:rsidRPr="000C4DA6" w:rsidRDefault="000C4DA6" w:rsidP="000C4DA6">
            <w:pPr>
              <w:jc w:val="center"/>
              <w:rPr>
                <w:rFonts w:asciiTheme="minorHAnsi" w:hAnsiTheme="minorHAnsi" w:cstheme="minorHAnsi"/>
                <w:sz w:val="24"/>
                <w:szCs w:val="24"/>
              </w:rPr>
            </w:pPr>
          </w:p>
          <w:p w:rsidR="000C4DA6" w:rsidRPr="000C4DA6" w:rsidRDefault="000C4DA6" w:rsidP="000C4DA6">
            <w:pPr>
              <w:jc w:val="center"/>
              <w:rPr>
                <w:rFonts w:asciiTheme="minorHAnsi" w:hAnsiTheme="minorHAnsi" w:cstheme="minorHAnsi"/>
                <w:sz w:val="24"/>
                <w:szCs w:val="24"/>
              </w:rPr>
            </w:pPr>
            <w:r w:rsidRPr="000C4DA6">
              <w:rPr>
                <w:rFonts w:asciiTheme="minorHAnsi" w:hAnsiTheme="minorHAnsi" w:cstheme="minorHAnsi"/>
                <w:sz w:val="24"/>
                <w:szCs w:val="24"/>
              </w:rPr>
              <w:t>INTERMEDIO</w:t>
            </w:r>
          </w:p>
          <w:p w:rsidR="000C4DA6" w:rsidRPr="000C4DA6" w:rsidRDefault="000C4DA6" w:rsidP="000C4DA6">
            <w:pPr>
              <w:jc w:val="center"/>
              <w:rPr>
                <w:rFonts w:asciiTheme="minorHAnsi" w:hAnsiTheme="minorHAnsi" w:cstheme="minorHAnsi"/>
                <w:sz w:val="24"/>
                <w:szCs w:val="24"/>
              </w:rPr>
            </w:pPr>
          </w:p>
        </w:tc>
      </w:tr>
      <w:tr w:rsidR="000C4DA6" w:rsidRPr="00CA2DAD" w:rsidTr="000C4DA6">
        <w:trPr>
          <w:trHeight w:val="874"/>
        </w:trPr>
        <w:tc>
          <w:tcPr>
            <w:tcW w:w="2523" w:type="dxa"/>
            <w:vMerge/>
            <w:tcBorders>
              <w:left w:val="single" w:sz="2" w:space="0" w:color="000000"/>
              <w:right w:val="single" w:sz="2" w:space="0" w:color="000000"/>
            </w:tcBorders>
          </w:tcPr>
          <w:p w:rsidR="000C4DA6" w:rsidRPr="000C4DA6" w:rsidRDefault="000C4DA6" w:rsidP="000C4DA6">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0C4DA6" w:rsidRPr="000C4DA6" w:rsidRDefault="000C4DA6" w:rsidP="000C4DA6">
            <w:pPr>
              <w:pStyle w:val="TableParagraph"/>
              <w:ind w:right="83"/>
              <w:rPr>
                <w:rFonts w:asciiTheme="minorHAnsi" w:hAnsiTheme="minorHAnsi" w:cstheme="minorHAnsi"/>
                <w:sz w:val="24"/>
                <w:szCs w:val="24"/>
                <w:lang w:val="it-IT"/>
              </w:rPr>
            </w:pPr>
          </w:p>
        </w:tc>
        <w:tc>
          <w:tcPr>
            <w:tcW w:w="6379" w:type="dxa"/>
            <w:tcBorders>
              <w:top w:val="single" w:sz="4" w:space="0" w:color="auto"/>
            </w:tcBorders>
          </w:tcPr>
          <w:p w:rsidR="000C4DA6" w:rsidRPr="000C4DA6" w:rsidRDefault="000C4DA6" w:rsidP="000C4DA6">
            <w:pPr>
              <w:jc w:val="both"/>
              <w:rPr>
                <w:rFonts w:asciiTheme="minorHAnsi" w:hAnsiTheme="minorHAnsi" w:cstheme="minorHAnsi"/>
                <w:sz w:val="24"/>
                <w:szCs w:val="24"/>
              </w:rPr>
            </w:pPr>
            <w:r w:rsidRPr="000C4DA6">
              <w:rPr>
                <w:rFonts w:asciiTheme="minorHAnsi" w:hAnsiTheme="minorHAnsi" w:cstheme="minorHAnsi"/>
                <w:sz w:val="24"/>
                <w:szCs w:val="24"/>
              </w:rPr>
              <w:t>L’alunno riesce a esprimere e comunicare sensazioni, emozioni, pensieri e realtà percepite utilizzando in modo fantasioso, abile e creativo linguaggi iconici e plastico-figurativi, attuando tutte le tecniche esperite.</w:t>
            </w:r>
          </w:p>
        </w:tc>
        <w:tc>
          <w:tcPr>
            <w:tcW w:w="2245" w:type="dxa"/>
          </w:tcPr>
          <w:p w:rsidR="000C4DA6" w:rsidRPr="000C4DA6" w:rsidRDefault="000C4DA6" w:rsidP="000C4DA6">
            <w:pPr>
              <w:jc w:val="center"/>
              <w:rPr>
                <w:rFonts w:asciiTheme="minorHAnsi" w:hAnsiTheme="minorHAnsi" w:cstheme="minorHAnsi"/>
                <w:bCs/>
                <w:sz w:val="24"/>
                <w:szCs w:val="24"/>
              </w:rPr>
            </w:pPr>
          </w:p>
          <w:p w:rsidR="000C4DA6" w:rsidRPr="000C4DA6" w:rsidRDefault="000C4DA6" w:rsidP="000C4DA6">
            <w:pPr>
              <w:jc w:val="center"/>
              <w:rPr>
                <w:rFonts w:asciiTheme="minorHAnsi" w:hAnsiTheme="minorHAnsi" w:cstheme="minorHAnsi"/>
                <w:sz w:val="24"/>
                <w:szCs w:val="24"/>
              </w:rPr>
            </w:pPr>
            <w:r w:rsidRPr="000C4DA6">
              <w:rPr>
                <w:rFonts w:asciiTheme="minorHAnsi" w:hAnsiTheme="minorHAnsi" w:cstheme="minorHAnsi"/>
                <w:sz w:val="24"/>
                <w:szCs w:val="24"/>
              </w:rPr>
              <w:t>AVANZATO</w:t>
            </w:r>
          </w:p>
        </w:tc>
      </w:tr>
      <w:tr w:rsidR="000C4DA6" w:rsidRPr="00CA2DAD" w:rsidTr="000C4DA6">
        <w:trPr>
          <w:trHeight w:val="368"/>
        </w:trPr>
        <w:tc>
          <w:tcPr>
            <w:tcW w:w="2523" w:type="dxa"/>
            <w:vMerge w:val="restart"/>
          </w:tcPr>
          <w:p w:rsidR="000C4DA6" w:rsidRPr="000C4DA6" w:rsidRDefault="000C4DA6" w:rsidP="000C4DA6">
            <w:pPr>
              <w:jc w:val="center"/>
              <w:rPr>
                <w:rFonts w:asciiTheme="minorHAnsi" w:hAnsiTheme="minorHAnsi" w:cstheme="minorHAnsi"/>
                <w:bCs/>
                <w:sz w:val="24"/>
                <w:szCs w:val="24"/>
              </w:rPr>
            </w:pPr>
          </w:p>
          <w:p w:rsidR="000C4DA6" w:rsidRPr="000C4DA6" w:rsidRDefault="000C4DA6" w:rsidP="000C4DA6">
            <w:pPr>
              <w:ind w:firstLine="29"/>
              <w:jc w:val="center"/>
              <w:rPr>
                <w:rFonts w:asciiTheme="minorHAnsi" w:hAnsiTheme="minorHAnsi" w:cstheme="minorHAnsi"/>
                <w:sz w:val="24"/>
                <w:szCs w:val="24"/>
              </w:rPr>
            </w:pPr>
            <w:r w:rsidRPr="000C4DA6">
              <w:rPr>
                <w:rFonts w:asciiTheme="minorHAnsi" w:hAnsiTheme="minorHAnsi" w:cstheme="minorHAnsi"/>
                <w:sz w:val="24"/>
                <w:szCs w:val="24"/>
              </w:rPr>
              <w:t>OSSERVARE E LEGGERE LE IMMAGINI</w:t>
            </w:r>
          </w:p>
        </w:tc>
        <w:tc>
          <w:tcPr>
            <w:tcW w:w="3284" w:type="dxa"/>
            <w:vMerge w:val="restart"/>
          </w:tcPr>
          <w:p w:rsidR="000C4DA6" w:rsidRPr="000C4DA6" w:rsidRDefault="000C4DA6" w:rsidP="000C4DA6">
            <w:pPr>
              <w:numPr>
                <w:ilvl w:val="0"/>
                <w:numId w:val="3"/>
              </w:numPr>
              <w:ind w:left="459" w:hanging="426"/>
              <w:contextualSpacing/>
              <w:jc w:val="both"/>
              <w:rPr>
                <w:rFonts w:asciiTheme="minorHAnsi" w:hAnsiTheme="minorHAnsi" w:cstheme="minorHAnsi"/>
                <w:sz w:val="24"/>
                <w:szCs w:val="24"/>
              </w:rPr>
            </w:pPr>
            <w:r w:rsidRPr="000C4DA6">
              <w:rPr>
                <w:rFonts w:asciiTheme="minorHAnsi" w:hAnsiTheme="minorHAnsi" w:cstheme="minorHAnsi"/>
                <w:b/>
                <w:sz w:val="24"/>
                <w:szCs w:val="24"/>
              </w:rPr>
              <w:t>osservare e leggere le immagini</w:t>
            </w:r>
            <w:r w:rsidRPr="000C4DA6">
              <w:rPr>
                <w:rFonts w:asciiTheme="minorHAnsi" w:hAnsiTheme="minorHAnsi" w:cstheme="minorHAnsi"/>
                <w:sz w:val="24"/>
                <w:szCs w:val="24"/>
              </w:rPr>
              <w:t xml:space="preserve"> </w:t>
            </w:r>
            <w:r w:rsidRPr="000C4DA6">
              <w:rPr>
                <w:rFonts w:asciiTheme="minorHAnsi" w:hAnsiTheme="minorHAnsi" w:cstheme="minorHAnsi"/>
                <w:i/>
                <w:sz w:val="24"/>
                <w:szCs w:val="24"/>
              </w:rPr>
              <w:t>descrivendo</w:t>
            </w:r>
            <w:r w:rsidRPr="000C4DA6">
              <w:rPr>
                <w:rFonts w:asciiTheme="minorHAnsi" w:hAnsiTheme="minorHAnsi" w:cstheme="minorHAnsi"/>
                <w:sz w:val="24"/>
                <w:szCs w:val="24"/>
              </w:rPr>
              <w:t xml:space="preserve"> in modo guidato semplici immagini, </w:t>
            </w:r>
            <w:r w:rsidRPr="000C4DA6">
              <w:rPr>
                <w:rFonts w:asciiTheme="minorHAnsi" w:hAnsiTheme="minorHAnsi" w:cstheme="minorHAnsi"/>
                <w:i/>
                <w:sz w:val="24"/>
                <w:szCs w:val="24"/>
              </w:rPr>
              <w:t>identificandone</w:t>
            </w:r>
            <w:r w:rsidRPr="000C4DA6">
              <w:rPr>
                <w:rFonts w:asciiTheme="minorHAnsi" w:hAnsiTheme="minorHAnsi" w:cstheme="minorHAnsi"/>
                <w:sz w:val="24"/>
                <w:szCs w:val="24"/>
              </w:rPr>
              <w:t xml:space="preserve"> gli elementi significativi e </w:t>
            </w:r>
            <w:r w:rsidRPr="000C4DA6">
              <w:rPr>
                <w:rFonts w:asciiTheme="minorHAnsi" w:hAnsiTheme="minorHAnsi" w:cstheme="minorHAnsi"/>
                <w:i/>
                <w:sz w:val="24"/>
                <w:szCs w:val="24"/>
              </w:rPr>
              <w:t>riconoscendo</w:t>
            </w:r>
            <w:r w:rsidRPr="000C4DA6">
              <w:rPr>
                <w:rFonts w:asciiTheme="minorHAnsi" w:hAnsiTheme="minorHAnsi" w:cstheme="minorHAnsi"/>
                <w:sz w:val="24"/>
                <w:szCs w:val="24"/>
              </w:rPr>
              <w:t xml:space="preserve"> in esse colori, forme e linee.</w:t>
            </w:r>
          </w:p>
        </w:tc>
        <w:tc>
          <w:tcPr>
            <w:tcW w:w="6379" w:type="dxa"/>
          </w:tcPr>
          <w:p w:rsidR="000C4DA6" w:rsidRPr="000C4DA6" w:rsidRDefault="000C4DA6" w:rsidP="000C4DA6">
            <w:pPr>
              <w:jc w:val="both"/>
              <w:rPr>
                <w:rFonts w:asciiTheme="minorHAnsi" w:hAnsiTheme="minorHAnsi" w:cstheme="minorHAnsi"/>
                <w:sz w:val="24"/>
                <w:szCs w:val="24"/>
              </w:rPr>
            </w:pPr>
            <w:r w:rsidRPr="000C4DA6">
              <w:rPr>
                <w:rFonts w:asciiTheme="minorHAnsi" w:hAnsiTheme="minorHAnsi" w:cstheme="minorHAnsi"/>
                <w:sz w:val="24"/>
                <w:szCs w:val="24"/>
              </w:rPr>
              <w:t>L’alunno riesce a cogliere, con un’osservazione guidata e precise indicazioni, solo gli elementi più evidenti della grammatica visiva.</w:t>
            </w:r>
          </w:p>
        </w:tc>
        <w:tc>
          <w:tcPr>
            <w:tcW w:w="2245" w:type="dxa"/>
          </w:tcPr>
          <w:p w:rsidR="000C4DA6" w:rsidRPr="000C4DA6" w:rsidRDefault="000C4DA6" w:rsidP="000C4DA6">
            <w:pPr>
              <w:jc w:val="center"/>
              <w:rPr>
                <w:rFonts w:asciiTheme="minorHAnsi" w:hAnsiTheme="minorHAnsi" w:cstheme="minorHAnsi"/>
                <w:sz w:val="24"/>
                <w:szCs w:val="24"/>
              </w:rPr>
            </w:pPr>
          </w:p>
          <w:p w:rsidR="000C4DA6" w:rsidRPr="000C4DA6" w:rsidRDefault="000C4DA6" w:rsidP="000C4DA6">
            <w:pPr>
              <w:jc w:val="center"/>
              <w:rPr>
                <w:rFonts w:asciiTheme="minorHAnsi" w:hAnsiTheme="minorHAnsi" w:cstheme="minorHAnsi"/>
                <w:sz w:val="24"/>
                <w:szCs w:val="24"/>
              </w:rPr>
            </w:pPr>
            <w:r w:rsidRPr="000C4DA6">
              <w:rPr>
                <w:rFonts w:asciiTheme="minorHAnsi" w:hAnsiTheme="minorHAnsi" w:cstheme="minorHAnsi"/>
                <w:sz w:val="24"/>
                <w:szCs w:val="24"/>
              </w:rPr>
              <w:t>IN VIA DI PRIMA ACQUISIZIONE</w:t>
            </w:r>
          </w:p>
          <w:p w:rsidR="000C4DA6" w:rsidRPr="000C4DA6" w:rsidRDefault="000C4DA6" w:rsidP="000C4DA6">
            <w:pPr>
              <w:jc w:val="center"/>
              <w:rPr>
                <w:rFonts w:asciiTheme="minorHAnsi" w:hAnsiTheme="minorHAnsi" w:cstheme="minorHAnsi"/>
                <w:sz w:val="24"/>
                <w:szCs w:val="24"/>
              </w:rPr>
            </w:pPr>
          </w:p>
        </w:tc>
      </w:tr>
      <w:tr w:rsidR="000C4DA6" w:rsidRPr="00CA2DAD" w:rsidTr="000C4DA6">
        <w:trPr>
          <w:trHeight w:val="368"/>
        </w:trPr>
        <w:tc>
          <w:tcPr>
            <w:tcW w:w="2523" w:type="dxa"/>
            <w:vMerge/>
          </w:tcPr>
          <w:p w:rsidR="000C4DA6" w:rsidRPr="000C4DA6" w:rsidRDefault="000C4DA6" w:rsidP="000C4DA6">
            <w:pPr>
              <w:rPr>
                <w:rFonts w:asciiTheme="minorHAnsi" w:hAnsiTheme="minorHAnsi" w:cstheme="minorHAnsi"/>
                <w:sz w:val="24"/>
                <w:szCs w:val="24"/>
              </w:rPr>
            </w:pPr>
          </w:p>
        </w:tc>
        <w:tc>
          <w:tcPr>
            <w:tcW w:w="3284" w:type="dxa"/>
            <w:vMerge/>
          </w:tcPr>
          <w:p w:rsidR="000C4DA6" w:rsidRPr="000C4DA6" w:rsidRDefault="000C4DA6" w:rsidP="000C4DA6">
            <w:pPr>
              <w:pStyle w:val="TableParagraph"/>
              <w:ind w:right="83"/>
              <w:rPr>
                <w:rFonts w:asciiTheme="minorHAnsi" w:hAnsiTheme="minorHAnsi" w:cstheme="minorHAnsi"/>
                <w:sz w:val="24"/>
                <w:szCs w:val="24"/>
                <w:lang w:val="it-IT"/>
              </w:rPr>
            </w:pPr>
          </w:p>
        </w:tc>
        <w:tc>
          <w:tcPr>
            <w:tcW w:w="6379" w:type="dxa"/>
          </w:tcPr>
          <w:p w:rsidR="000C4DA6" w:rsidRPr="000C4DA6" w:rsidRDefault="000C4DA6" w:rsidP="000C4DA6">
            <w:pPr>
              <w:jc w:val="both"/>
              <w:rPr>
                <w:rFonts w:asciiTheme="minorHAnsi" w:hAnsiTheme="minorHAnsi" w:cstheme="minorHAnsi"/>
                <w:sz w:val="24"/>
                <w:szCs w:val="24"/>
              </w:rPr>
            </w:pPr>
            <w:r w:rsidRPr="000C4DA6">
              <w:rPr>
                <w:rFonts w:asciiTheme="minorHAnsi" w:hAnsiTheme="minorHAnsi" w:cstheme="minorHAnsi"/>
                <w:sz w:val="24"/>
                <w:szCs w:val="24"/>
              </w:rPr>
              <w:t>L’alunno opera un’osservazione sommaria delle immagini seguendo le indicazioni ricevute, riconoscendo gli elementi più evidenti della grammatica visiva.</w:t>
            </w:r>
          </w:p>
        </w:tc>
        <w:tc>
          <w:tcPr>
            <w:tcW w:w="2245" w:type="dxa"/>
          </w:tcPr>
          <w:p w:rsidR="000C4DA6" w:rsidRPr="000C4DA6" w:rsidRDefault="000C4DA6" w:rsidP="000C4DA6">
            <w:pPr>
              <w:jc w:val="center"/>
              <w:rPr>
                <w:rFonts w:asciiTheme="minorHAnsi" w:hAnsiTheme="minorHAnsi" w:cstheme="minorHAnsi"/>
                <w:sz w:val="24"/>
                <w:szCs w:val="24"/>
              </w:rPr>
            </w:pPr>
          </w:p>
          <w:p w:rsidR="000C4DA6" w:rsidRPr="000C4DA6" w:rsidRDefault="000C4DA6" w:rsidP="000C4DA6">
            <w:pPr>
              <w:jc w:val="center"/>
              <w:rPr>
                <w:rFonts w:asciiTheme="minorHAnsi" w:hAnsiTheme="minorHAnsi" w:cstheme="minorHAnsi"/>
                <w:sz w:val="24"/>
                <w:szCs w:val="24"/>
              </w:rPr>
            </w:pPr>
            <w:r w:rsidRPr="000C4DA6">
              <w:rPr>
                <w:rFonts w:asciiTheme="minorHAnsi" w:hAnsiTheme="minorHAnsi" w:cstheme="minorHAnsi"/>
                <w:sz w:val="24"/>
                <w:szCs w:val="24"/>
              </w:rPr>
              <w:t>BASE</w:t>
            </w:r>
          </w:p>
          <w:p w:rsidR="000C4DA6" w:rsidRPr="000C4DA6" w:rsidRDefault="000C4DA6" w:rsidP="000C4DA6">
            <w:pPr>
              <w:jc w:val="center"/>
              <w:rPr>
                <w:rFonts w:asciiTheme="minorHAnsi" w:hAnsiTheme="minorHAnsi" w:cstheme="minorHAnsi"/>
                <w:sz w:val="24"/>
                <w:szCs w:val="24"/>
              </w:rPr>
            </w:pPr>
          </w:p>
        </w:tc>
      </w:tr>
      <w:tr w:rsidR="000C4DA6" w:rsidRPr="00CA2DAD" w:rsidTr="000C4DA6">
        <w:trPr>
          <w:trHeight w:val="368"/>
        </w:trPr>
        <w:tc>
          <w:tcPr>
            <w:tcW w:w="2523" w:type="dxa"/>
            <w:vMerge/>
          </w:tcPr>
          <w:p w:rsidR="000C4DA6" w:rsidRPr="000C4DA6" w:rsidRDefault="000C4DA6" w:rsidP="000C4DA6">
            <w:pPr>
              <w:rPr>
                <w:rFonts w:asciiTheme="minorHAnsi" w:hAnsiTheme="minorHAnsi" w:cstheme="minorHAnsi"/>
                <w:sz w:val="24"/>
                <w:szCs w:val="24"/>
              </w:rPr>
            </w:pPr>
          </w:p>
        </w:tc>
        <w:tc>
          <w:tcPr>
            <w:tcW w:w="3284" w:type="dxa"/>
            <w:vMerge/>
          </w:tcPr>
          <w:p w:rsidR="000C4DA6" w:rsidRPr="000C4DA6" w:rsidRDefault="000C4DA6" w:rsidP="000C4DA6">
            <w:pPr>
              <w:pStyle w:val="TableParagraph"/>
              <w:ind w:right="83"/>
              <w:rPr>
                <w:rFonts w:asciiTheme="minorHAnsi" w:hAnsiTheme="minorHAnsi" w:cstheme="minorHAnsi"/>
                <w:sz w:val="24"/>
                <w:szCs w:val="24"/>
                <w:lang w:val="it-IT"/>
              </w:rPr>
            </w:pPr>
          </w:p>
        </w:tc>
        <w:tc>
          <w:tcPr>
            <w:tcW w:w="6379" w:type="dxa"/>
          </w:tcPr>
          <w:p w:rsidR="000C4DA6" w:rsidRPr="000C4DA6" w:rsidRDefault="000C4DA6" w:rsidP="000C4DA6">
            <w:pPr>
              <w:jc w:val="both"/>
              <w:rPr>
                <w:rFonts w:asciiTheme="minorHAnsi" w:hAnsiTheme="minorHAnsi" w:cstheme="minorHAnsi"/>
                <w:sz w:val="24"/>
                <w:szCs w:val="24"/>
              </w:rPr>
            </w:pPr>
            <w:r w:rsidRPr="000C4DA6">
              <w:rPr>
                <w:rFonts w:asciiTheme="minorHAnsi" w:hAnsiTheme="minorHAnsi" w:cstheme="minorHAnsi"/>
                <w:sz w:val="24"/>
                <w:szCs w:val="24"/>
              </w:rPr>
              <w:t>L’alunno opera un’osservazione attenta delle immagini seguendo le indicazioni ricevute, riconoscendo gli elementi più evidenti della grammatica visiva.</w:t>
            </w:r>
          </w:p>
        </w:tc>
        <w:tc>
          <w:tcPr>
            <w:tcW w:w="2245" w:type="dxa"/>
          </w:tcPr>
          <w:p w:rsidR="000C4DA6" w:rsidRPr="000C4DA6" w:rsidRDefault="000C4DA6" w:rsidP="000C4DA6">
            <w:pPr>
              <w:jc w:val="center"/>
              <w:rPr>
                <w:rFonts w:asciiTheme="minorHAnsi" w:hAnsiTheme="minorHAnsi" w:cstheme="minorHAnsi"/>
                <w:bCs/>
                <w:sz w:val="24"/>
                <w:szCs w:val="24"/>
              </w:rPr>
            </w:pPr>
          </w:p>
          <w:p w:rsidR="000C4DA6" w:rsidRPr="000C4DA6" w:rsidRDefault="000C4DA6" w:rsidP="000C4DA6">
            <w:pPr>
              <w:jc w:val="center"/>
              <w:rPr>
                <w:rFonts w:asciiTheme="minorHAnsi" w:hAnsiTheme="minorHAnsi" w:cstheme="minorHAnsi"/>
                <w:sz w:val="24"/>
                <w:szCs w:val="24"/>
              </w:rPr>
            </w:pPr>
            <w:r w:rsidRPr="000C4DA6">
              <w:rPr>
                <w:rFonts w:asciiTheme="minorHAnsi" w:hAnsiTheme="minorHAnsi" w:cstheme="minorHAnsi"/>
                <w:sz w:val="24"/>
                <w:szCs w:val="24"/>
              </w:rPr>
              <w:t>INTERMEDIO</w:t>
            </w:r>
          </w:p>
          <w:p w:rsidR="000C4DA6" w:rsidRPr="000C4DA6" w:rsidRDefault="000C4DA6" w:rsidP="000C4DA6">
            <w:pPr>
              <w:jc w:val="center"/>
              <w:rPr>
                <w:rFonts w:asciiTheme="minorHAnsi" w:hAnsiTheme="minorHAnsi" w:cstheme="minorHAnsi"/>
                <w:sz w:val="24"/>
                <w:szCs w:val="24"/>
              </w:rPr>
            </w:pPr>
          </w:p>
        </w:tc>
      </w:tr>
      <w:tr w:rsidR="000C4DA6" w:rsidRPr="00CA2DAD" w:rsidTr="000C4DA6">
        <w:trPr>
          <w:trHeight w:val="874"/>
        </w:trPr>
        <w:tc>
          <w:tcPr>
            <w:tcW w:w="2523" w:type="dxa"/>
            <w:vMerge/>
          </w:tcPr>
          <w:p w:rsidR="000C4DA6" w:rsidRPr="000C4DA6" w:rsidRDefault="000C4DA6" w:rsidP="000C4DA6">
            <w:pPr>
              <w:rPr>
                <w:rFonts w:asciiTheme="minorHAnsi" w:hAnsiTheme="minorHAnsi" w:cstheme="minorHAnsi"/>
                <w:sz w:val="24"/>
                <w:szCs w:val="24"/>
              </w:rPr>
            </w:pPr>
          </w:p>
        </w:tc>
        <w:tc>
          <w:tcPr>
            <w:tcW w:w="3284" w:type="dxa"/>
            <w:vMerge/>
          </w:tcPr>
          <w:p w:rsidR="000C4DA6" w:rsidRPr="000C4DA6" w:rsidRDefault="000C4DA6" w:rsidP="000C4DA6">
            <w:pPr>
              <w:pStyle w:val="TableParagraph"/>
              <w:ind w:right="83"/>
              <w:rPr>
                <w:rFonts w:asciiTheme="minorHAnsi" w:hAnsiTheme="minorHAnsi" w:cstheme="minorHAnsi"/>
                <w:sz w:val="24"/>
                <w:szCs w:val="24"/>
                <w:lang w:val="it-IT"/>
              </w:rPr>
            </w:pPr>
          </w:p>
        </w:tc>
        <w:tc>
          <w:tcPr>
            <w:tcW w:w="6379" w:type="dxa"/>
          </w:tcPr>
          <w:p w:rsidR="000C4DA6" w:rsidRPr="000C4DA6" w:rsidRDefault="000C4DA6" w:rsidP="000C4DA6">
            <w:pPr>
              <w:jc w:val="both"/>
              <w:rPr>
                <w:rFonts w:asciiTheme="minorHAnsi" w:hAnsiTheme="minorHAnsi" w:cstheme="minorHAnsi"/>
                <w:sz w:val="24"/>
                <w:szCs w:val="24"/>
              </w:rPr>
            </w:pPr>
            <w:r w:rsidRPr="000C4DA6">
              <w:rPr>
                <w:rFonts w:asciiTheme="minorHAnsi" w:hAnsiTheme="minorHAnsi" w:cstheme="minorHAnsi"/>
                <w:sz w:val="24"/>
                <w:szCs w:val="24"/>
              </w:rPr>
              <w:t>L’alunno opera un’osservazione attenta e minuziosa delle immagini seguendo le indicazioni ricevute, riconoscendo senza incertezze tutti gli elementi della grammatica visiva.</w:t>
            </w:r>
          </w:p>
        </w:tc>
        <w:tc>
          <w:tcPr>
            <w:tcW w:w="2245" w:type="dxa"/>
          </w:tcPr>
          <w:p w:rsidR="000C4DA6" w:rsidRPr="000C4DA6" w:rsidRDefault="000C4DA6" w:rsidP="000C4DA6">
            <w:pPr>
              <w:jc w:val="center"/>
              <w:rPr>
                <w:rFonts w:asciiTheme="minorHAnsi" w:hAnsiTheme="minorHAnsi" w:cstheme="minorHAnsi"/>
                <w:bCs/>
                <w:sz w:val="24"/>
                <w:szCs w:val="24"/>
              </w:rPr>
            </w:pPr>
          </w:p>
          <w:p w:rsidR="000C4DA6" w:rsidRPr="000C4DA6" w:rsidRDefault="000C4DA6" w:rsidP="000C4DA6">
            <w:pPr>
              <w:jc w:val="center"/>
              <w:rPr>
                <w:rFonts w:asciiTheme="minorHAnsi" w:hAnsiTheme="minorHAnsi" w:cstheme="minorHAnsi"/>
                <w:sz w:val="24"/>
                <w:szCs w:val="24"/>
              </w:rPr>
            </w:pPr>
            <w:r w:rsidRPr="000C4DA6">
              <w:rPr>
                <w:rFonts w:asciiTheme="minorHAnsi" w:hAnsiTheme="minorHAnsi" w:cstheme="minorHAnsi"/>
                <w:sz w:val="24"/>
                <w:szCs w:val="24"/>
              </w:rPr>
              <w:t>AVANZATO</w:t>
            </w:r>
          </w:p>
        </w:tc>
      </w:tr>
      <w:tr w:rsidR="000C4DA6" w:rsidRPr="00CA2DAD" w:rsidTr="000C4DA6">
        <w:trPr>
          <w:trHeight w:val="368"/>
        </w:trPr>
        <w:tc>
          <w:tcPr>
            <w:tcW w:w="2523" w:type="dxa"/>
            <w:vMerge w:val="restart"/>
          </w:tcPr>
          <w:p w:rsidR="000C4DA6" w:rsidRPr="000C4DA6" w:rsidRDefault="000C4DA6" w:rsidP="000C4DA6">
            <w:pPr>
              <w:jc w:val="center"/>
              <w:rPr>
                <w:rFonts w:asciiTheme="minorHAnsi" w:hAnsiTheme="minorHAnsi" w:cstheme="minorHAnsi"/>
                <w:bCs/>
                <w:sz w:val="24"/>
                <w:szCs w:val="24"/>
              </w:rPr>
            </w:pPr>
          </w:p>
          <w:p w:rsidR="000C4DA6" w:rsidRPr="000C4DA6" w:rsidRDefault="000C4DA6" w:rsidP="000C4DA6">
            <w:pPr>
              <w:ind w:firstLine="29"/>
              <w:jc w:val="center"/>
              <w:rPr>
                <w:rFonts w:asciiTheme="minorHAnsi" w:hAnsiTheme="minorHAnsi" w:cstheme="minorHAnsi"/>
                <w:sz w:val="24"/>
                <w:szCs w:val="24"/>
              </w:rPr>
            </w:pPr>
            <w:r w:rsidRPr="000C4DA6">
              <w:rPr>
                <w:rFonts w:asciiTheme="minorHAnsi" w:hAnsiTheme="minorHAnsi" w:cstheme="minorHAnsi"/>
                <w:sz w:val="24"/>
                <w:szCs w:val="24"/>
              </w:rPr>
              <w:t>COMPRENDERE E APPREZZARE LE OPERE D’ARTE</w:t>
            </w:r>
          </w:p>
        </w:tc>
        <w:tc>
          <w:tcPr>
            <w:tcW w:w="3284" w:type="dxa"/>
            <w:vMerge w:val="restart"/>
          </w:tcPr>
          <w:p w:rsidR="000C4DA6" w:rsidRPr="000C4DA6" w:rsidRDefault="000C4DA6" w:rsidP="000C4DA6">
            <w:pPr>
              <w:pStyle w:val="Paragrafoelenco"/>
              <w:numPr>
                <w:ilvl w:val="0"/>
                <w:numId w:val="3"/>
              </w:numPr>
              <w:ind w:left="341"/>
              <w:jc w:val="both"/>
              <w:rPr>
                <w:rFonts w:asciiTheme="minorHAnsi" w:hAnsiTheme="minorHAnsi" w:cstheme="minorHAnsi"/>
                <w:sz w:val="24"/>
                <w:szCs w:val="24"/>
              </w:rPr>
            </w:pPr>
            <w:r w:rsidRPr="000C4DA6">
              <w:rPr>
                <w:rFonts w:asciiTheme="minorHAnsi" w:hAnsiTheme="minorHAnsi" w:cstheme="minorHAnsi"/>
                <w:b/>
                <w:sz w:val="24"/>
                <w:szCs w:val="24"/>
              </w:rPr>
              <w:t>comprendere e apprezzare</w:t>
            </w:r>
            <w:r w:rsidRPr="000C4DA6">
              <w:rPr>
                <w:rFonts w:asciiTheme="minorHAnsi" w:hAnsiTheme="minorHAnsi" w:cstheme="minorHAnsi"/>
                <w:sz w:val="24"/>
                <w:szCs w:val="24"/>
              </w:rPr>
              <w:t xml:space="preserve"> artefatti visivi</w:t>
            </w:r>
            <w:r w:rsidRPr="000C4DA6">
              <w:rPr>
                <w:rFonts w:asciiTheme="minorHAnsi" w:eastAsia="Times New Roman" w:hAnsiTheme="minorHAnsi" w:cstheme="minorHAnsi"/>
                <w:sz w:val="24"/>
                <w:szCs w:val="24"/>
              </w:rPr>
              <w:t xml:space="preserve"> </w:t>
            </w:r>
            <w:r w:rsidRPr="000C4DA6">
              <w:rPr>
                <w:rFonts w:asciiTheme="minorHAnsi" w:eastAsia="Times New Roman" w:hAnsiTheme="minorHAnsi" w:cstheme="minorHAnsi"/>
                <w:i/>
                <w:sz w:val="24"/>
                <w:szCs w:val="24"/>
              </w:rPr>
              <w:t>riconoscendo</w:t>
            </w:r>
            <w:r w:rsidRPr="000C4DA6">
              <w:rPr>
                <w:rFonts w:asciiTheme="minorHAnsi" w:eastAsia="Times New Roman" w:hAnsiTheme="minorHAnsi" w:cstheme="minorHAnsi"/>
                <w:sz w:val="24"/>
                <w:szCs w:val="24"/>
              </w:rPr>
              <w:t xml:space="preserve"> immagini, forme ed oggetti presenti nell’ambiente circostante, (paesaggi e figure umane) </w:t>
            </w:r>
            <w:r w:rsidRPr="000C4DA6">
              <w:rPr>
                <w:rFonts w:asciiTheme="minorHAnsi" w:eastAsia="Times New Roman" w:hAnsiTheme="minorHAnsi" w:cstheme="minorHAnsi"/>
                <w:i/>
                <w:sz w:val="24"/>
                <w:szCs w:val="24"/>
              </w:rPr>
              <w:t>utilizzando</w:t>
            </w:r>
            <w:r w:rsidRPr="000C4DA6">
              <w:rPr>
                <w:rFonts w:asciiTheme="minorHAnsi" w:eastAsia="Times New Roman" w:hAnsiTheme="minorHAnsi" w:cstheme="minorHAnsi"/>
                <w:sz w:val="24"/>
                <w:szCs w:val="24"/>
              </w:rPr>
              <w:t xml:space="preserve"> la percezione visiva e l’orientamento nello spazio.</w:t>
            </w:r>
          </w:p>
        </w:tc>
        <w:tc>
          <w:tcPr>
            <w:tcW w:w="6379" w:type="dxa"/>
          </w:tcPr>
          <w:p w:rsidR="000C4DA6" w:rsidRPr="000C4DA6" w:rsidRDefault="000C4DA6" w:rsidP="000C4DA6">
            <w:pPr>
              <w:jc w:val="both"/>
              <w:rPr>
                <w:rFonts w:asciiTheme="minorHAnsi" w:hAnsiTheme="minorHAnsi" w:cstheme="minorHAnsi"/>
                <w:sz w:val="24"/>
                <w:szCs w:val="24"/>
              </w:rPr>
            </w:pPr>
            <w:r w:rsidRPr="000C4DA6">
              <w:rPr>
                <w:rFonts w:asciiTheme="minorHAnsi" w:hAnsiTheme="minorHAnsi" w:cstheme="minorHAnsi"/>
                <w:sz w:val="24"/>
                <w:szCs w:val="24"/>
              </w:rPr>
              <w:t>L’alunno riesce a cogliere nell’ambiente che lo circonda un artefatto visivo di natura artistica solo se indicato dall’insegnante e fatica a esprimere su di esso un pensiero critico.</w:t>
            </w:r>
          </w:p>
        </w:tc>
        <w:tc>
          <w:tcPr>
            <w:tcW w:w="2245" w:type="dxa"/>
          </w:tcPr>
          <w:p w:rsidR="000C4DA6" w:rsidRPr="000C4DA6" w:rsidRDefault="000C4DA6" w:rsidP="000C4DA6">
            <w:pPr>
              <w:jc w:val="center"/>
              <w:rPr>
                <w:rFonts w:asciiTheme="minorHAnsi" w:hAnsiTheme="minorHAnsi" w:cstheme="minorHAnsi"/>
                <w:sz w:val="24"/>
                <w:szCs w:val="24"/>
              </w:rPr>
            </w:pPr>
          </w:p>
          <w:p w:rsidR="000C4DA6" w:rsidRPr="000C4DA6" w:rsidRDefault="000C4DA6" w:rsidP="000C4DA6">
            <w:pPr>
              <w:jc w:val="center"/>
              <w:rPr>
                <w:rFonts w:asciiTheme="minorHAnsi" w:hAnsiTheme="minorHAnsi" w:cstheme="minorHAnsi"/>
                <w:sz w:val="24"/>
                <w:szCs w:val="24"/>
              </w:rPr>
            </w:pPr>
            <w:r w:rsidRPr="000C4DA6">
              <w:rPr>
                <w:rFonts w:asciiTheme="minorHAnsi" w:hAnsiTheme="minorHAnsi" w:cstheme="minorHAnsi"/>
                <w:sz w:val="24"/>
                <w:szCs w:val="24"/>
              </w:rPr>
              <w:t>IN VIA DI PRIMA ACQUISIZIONE</w:t>
            </w:r>
          </w:p>
          <w:p w:rsidR="000C4DA6" w:rsidRPr="000C4DA6" w:rsidRDefault="000C4DA6" w:rsidP="000C4DA6">
            <w:pPr>
              <w:jc w:val="center"/>
              <w:rPr>
                <w:rFonts w:asciiTheme="minorHAnsi" w:hAnsiTheme="minorHAnsi" w:cstheme="minorHAnsi"/>
                <w:sz w:val="24"/>
                <w:szCs w:val="24"/>
              </w:rPr>
            </w:pPr>
          </w:p>
        </w:tc>
      </w:tr>
      <w:tr w:rsidR="000C4DA6" w:rsidRPr="00CA2DAD" w:rsidTr="000C4DA6">
        <w:trPr>
          <w:trHeight w:val="368"/>
        </w:trPr>
        <w:tc>
          <w:tcPr>
            <w:tcW w:w="2523" w:type="dxa"/>
            <w:vMerge/>
          </w:tcPr>
          <w:p w:rsidR="000C4DA6" w:rsidRPr="000C4DA6" w:rsidRDefault="000C4DA6" w:rsidP="000C4DA6">
            <w:pPr>
              <w:rPr>
                <w:rFonts w:asciiTheme="minorHAnsi" w:hAnsiTheme="minorHAnsi" w:cstheme="minorHAnsi"/>
                <w:sz w:val="24"/>
                <w:szCs w:val="24"/>
              </w:rPr>
            </w:pPr>
          </w:p>
        </w:tc>
        <w:tc>
          <w:tcPr>
            <w:tcW w:w="3284" w:type="dxa"/>
            <w:vMerge/>
          </w:tcPr>
          <w:p w:rsidR="000C4DA6" w:rsidRPr="000C4DA6" w:rsidRDefault="000C4DA6" w:rsidP="000C4DA6">
            <w:pPr>
              <w:pStyle w:val="TableParagraph"/>
              <w:ind w:right="83"/>
              <w:rPr>
                <w:rFonts w:asciiTheme="minorHAnsi" w:hAnsiTheme="minorHAnsi" w:cstheme="minorHAnsi"/>
                <w:sz w:val="24"/>
                <w:szCs w:val="24"/>
                <w:lang w:val="it-IT"/>
              </w:rPr>
            </w:pPr>
          </w:p>
        </w:tc>
        <w:tc>
          <w:tcPr>
            <w:tcW w:w="6379" w:type="dxa"/>
          </w:tcPr>
          <w:p w:rsidR="000C4DA6" w:rsidRPr="000C4DA6" w:rsidRDefault="000C4DA6" w:rsidP="000C4DA6">
            <w:pPr>
              <w:jc w:val="both"/>
              <w:rPr>
                <w:rFonts w:asciiTheme="minorHAnsi" w:hAnsiTheme="minorHAnsi" w:cstheme="minorHAnsi"/>
                <w:sz w:val="24"/>
                <w:szCs w:val="24"/>
              </w:rPr>
            </w:pPr>
            <w:r w:rsidRPr="000C4DA6">
              <w:rPr>
                <w:rFonts w:asciiTheme="minorHAnsi" w:hAnsiTheme="minorHAnsi" w:cstheme="minorHAnsi"/>
                <w:sz w:val="24"/>
                <w:szCs w:val="24"/>
              </w:rPr>
              <w:t>L’alunno coglie gli intenti emozionali di un artefatto visivo posto nell’ambiente che lo circonda ed esprime su di esso un apprezzamento basato su criteri puramente soggettivi.</w:t>
            </w:r>
          </w:p>
        </w:tc>
        <w:tc>
          <w:tcPr>
            <w:tcW w:w="2245" w:type="dxa"/>
          </w:tcPr>
          <w:p w:rsidR="000C4DA6" w:rsidRPr="000C4DA6" w:rsidRDefault="000C4DA6" w:rsidP="000C4DA6">
            <w:pPr>
              <w:jc w:val="center"/>
              <w:rPr>
                <w:rFonts w:asciiTheme="minorHAnsi" w:hAnsiTheme="minorHAnsi" w:cstheme="minorHAnsi"/>
                <w:sz w:val="24"/>
                <w:szCs w:val="24"/>
              </w:rPr>
            </w:pPr>
          </w:p>
          <w:p w:rsidR="000C4DA6" w:rsidRPr="000C4DA6" w:rsidRDefault="000C4DA6" w:rsidP="000C4DA6">
            <w:pPr>
              <w:jc w:val="center"/>
              <w:rPr>
                <w:rFonts w:asciiTheme="minorHAnsi" w:hAnsiTheme="minorHAnsi" w:cstheme="minorHAnsi"/>
                <w:sz w:val="24"/>
                <w:szCs w:val="24"/>
              </w:rPr>
            </w:pPr>
            <w:r w:rsidRPr="000C4DA6">
              <w:rPr>
                <w:rFonts w:asciiTheme="minorHAnsi" w:hAnsiTheme="minorHAnsi" w:cstheme="minorHAnsi"/>
                <w:sz w:val="24"/>
                <w:szCs w:val="24"/>
              </w:rPr>
              <w:t>BASE</w:t>
            </w:r>
          </w:p>
          <w:p w:rsidR="000C4DA6" w:rsidRPr="000C4DA6" w:rsidRDefault="000C4DA6" w:rsidP="000C4DA6">
            <w:pPr>
              <w:jc w:val="center"/>
              <w:rPr>
                <w:rFonts w:asciiTheme="minorHAnsi" w:hAnsiTheme="minorHAnsi" w:cstheme="minorHAnsi"/>
                <w:sz w:val="24"/>
                <w:szCs w:val="24"/>
              </w:rPr>
            </w:pPr>
          </w:p>
        </w:tc>
      </w:tr>
      <w:tr w:rsidR="000C4DA6" w:rsidRPr="00CA2DAD" w:rsidTr="000C4DA6">
        <w:trPr>
          <w:trHeight w:val="368"/>
        </w:trPr>
        <w:tc>
          <w:tcPr>
            <w:tcW w:w="2523" w:type="dxa"/>
            <w:vMerge/>
          </w:tcPr>
          <w:p w:rsidR="000C4DA6" w:rsidRPr="000C4DA6" w:rsidRDefault="000C4DA6" w:rsidP="000C4DA6">
            <w:pPr>
              <w:rPr>
                <w:rFonts w:asciiTheme="minorHAnsi" w:hAnsiTheme="minorHAnsi" w:cstheme="minorHAnsi"/>
                <w:sz w:val="24"/>
                <w:szCs w:val="24"/>
              </w:rPr>
            </w:pPr>
          </w:p>
        </w:tc>
        <w:tc>
          <w:tcPr>
            <w:tcW w:w="3284" w:type="dxa"/>
            <w:vMerge/>
          </w:tcPr>
          <w:p w:rsidR="000C4DA6" w:rsidRPr="000C4DA6" w:rsidRDefault="000C4DA6" w:rsidP="000C4DA6">
            <w:pPr>
              <w:pStyle w:val="TableParagraph"/>
              <w:ind w:right="83"/>
              <w:rPr>
                <w:rFonts w:asciiTheme="minorHAnsi" w:hAnsiTheme="minorHAnsi" w:cstheme="minorHAnsi"/>
                <w:sz w:val="24"/>
                <w:szCs w:val="24"/>
                <w:lang w:val="it-IT"/>
              </w:rPr>
            </w:pPr>
          </w:p>
        </w:tc>
        <w:tc>
          <w:tcPr>
            <w:tcW w:w="6379" w:type="dxa"/>
          </w:tcPr>
          <w:p w:rsidR="000C4DA6" w:rsidRPr="000C4DA6" w:rsidRDefault="000C4DA6" w:rsidP="000C4DA6">
            <w:pPr>
              <w:jc w:val="both"/>
              <w:rPr>
                <w:rFonts w:asciiTheme="minorHAnsi" w:hAnsiTheme="minorHAnsi" w:cstheme="minorHAnsi"/>
                <w:sz w:val="24"/>
                <w:szCs w:val="24"/>
              </w:rPr>
            </w:pPr>
            <w:r w:rsidRPr="000C4DA6">
              <w:rPr>
                <w:rFonts w:asciiTheme="minorHAnsi" w:hAnsiTheme="minorHAnsi" w:cstheme="minorHAnsi"/>
                <w:sz w:val="24"/>
                <w:szCs w:val="24"/>
              </w:rPr>
              <w:t>L’alunno coglie spontaneamente gli intenti emozionali e gli elementi espressivi di un artefatto visivo posto nell’ambiente che lo circonda ed esprime su di esso un apprezzamento prevalentemente di natura soggettiva.</w:t>
            </w:r>
          </w:p>
        </w:tc>
        <w:tc>
          <w:tcPr>
            <w:tcW w:w="2245" w:type="dxa"/>
          </w:tcPr>
          <w:p w:rsidR="000C4DA6" w:rsidRPr="000C4DA6" w:rsidRDefault="000C4DA6" w:rsidP="000C4DA6">
            <w:pPr>
              <w:jc w:val="center"/>
              <w:rPr>
                <w:rFonts w:asciiTheme="minorHAnsi" w:hAnsiTheme="minorHAnsi" w:cstheme="minorHAnsi"/>
                <w:bCs/>
                <w:sz w:val="24"/>
                <w:szCs w:val="24"/>
              </w:rPr>
            </w:pPr>
          </w:p>
          <w:p w:rsidR="000C4DA6" w:rsidRPr="000C4DA6" w:rsidRDefault="000C4DA6" w:rsidP="000C4DA6">
            <w:pPr>
              <w:jc w:val="center"/>
              <w:rPr>
                <w:rFonts w:asciiTheme="minorHAnsi" w:hAnsiTheme="minorHAnsi" w:cstheme="minorHAnsi"/>
                <w:sz w:val="24"/>
                <w:szCs w:val="24"/>
              </w:rPr>
            </w:pPr>
            <w:r w:rsidRPr="000C4DA6">
              <w:rPr>
                <w:rFonts w:asciiTheme="minorHAnsi" w:hAnsiTheme="minorHAnsi" w:cstheme="minorHAnsi"/>
                <w:sz w:val="24"/>
                <w:szCs w:val="24"/>
              </w:rPr>
              <w:t>INTERMEDIO</w:t>
            </w:r>
          </w:p>
          <w:p w:rsidR="000C4DA6" w:rsidRPr="000C4DA6" w:rsidRDefault="000C4DA6" w:rsidP="000C4DA6">
            <w:pPr>
              <w:jc w:val="center"/>
              <w:rPr>
                <w:rFonts w:asciiTheme="minorHAnsi" w:hAnsiTheme="minorHAnsi" w:cstheme="minorHAnsi"/>
                <w:sz w:val="24"/>
                <w:szCs w:val="24"/>
              </w:rPr>
            </w:pPr>
          </w:p>
        </w:tc>
      </w:tr>
      <w:tr w:rsidR="000C4DA6" w:rsidRPr="00CA2DAD" w:rsidTr="000C4DA6">
        <w:trPr>
          <w:trHeight w:val="874"/>
        </w:trPr>
        <w:tc>
          <w:tcPr>
            <w:tcW w:w="2523" w:type="dxa"/>
            <w:vMerge/>
          </w:tcPr>
          <w:p w:rsidR="000C4DA6" w:rsidRPr="000C4DA6" w:rsidRDefault="000C4DA6" w:rsidP="000C4DA6">
            <w:pPr>
              <w:rPr>
                <w:rFonts w:asciiTheme="minorHAnsi" w:hAnsiTheme="minorHAnsi" w:cstheme="minorHAnsi"/>
                <w:sz w:val="24"/>
                <w:szCs w:val="24"/>
              </w:rPr>
            </w:pPr>
          </w:p>
        </w:tc>
        <w:tc>
          <w:tcPr>
            <w:tcW w:w="3284" w:type="dxa"/>
            <w:vMerge/>
          </w:tcPr>
          <w:p w:rsidR="000C4DA6" w:rsidRPr="000C4DA6" w:rsidRDefault="000C4DA6" w:rsidP="000C4DA6">
            <w:pPr>
              <w:pStyle w:val="TableParagraph"/>
              <w:ind w:right="83"/>
              <w:rPr>
                <w:rFonts w:asciiTheme="minorHAnsi" w:hAnsiTheme="minorHAnsi" w:cstheme="minorHAnsi"/>
                <w:sz w:val="24"/>
                <w:szCs w:val="24"/>
                <w:lang w:val="it-IT"/>
              </w:rPr>
            </w:pPr>
          </w:p>
        </w:tc>
        <w:tc>
          <w:tcPr>
            <w:tcW w:w="6379" w:type="dxa"/>
          </w:tcPr>
          <w:p w:rsidR="000C4DA6" w:rsidRPr="000C4DA6" w:rsidRDefault="000C4DA6" w:rsidP="000C4DA6">
            <w:pPr>
              <w:jc w:val="both"/>
              <w:rPr>
                <w:rFonts w:asciiTheme="minorHAnsi" w:hAnsiTheme="minorHAnsi" w:cstheme="minorHAnsi"/>
                <w:sz w:val="24"/>
                <w:szCs w:val="24"/>
              </w:rPr>
            </w:pPr>
            <w:r w:rsidRPr="000C4DA6">
              <w:rPr>
                <w:rFonts w:asciiTheme="minorHAnsi" w:hAnsiTheme="minorHAnsi" w:cstheme="minorHAnsi"/>
                <w:sz w:val="24"/>
                <w:szCs w:val="24"/>
              </w:rPr>
              <w:t>L’alunno coglie spontaneamente gli intenti emozionali e gli elementi espressivi di un artefatto visivo, rilevandolo senza incertezza nell’ambiente che lo circonda, ed esprime su di esso un apprezzamento critico fondato su criteri oggettivi e soggettivi.</w:t>
            </w:r>
          </w:p>
        </w:tc>
        <w:tc>
          <w:tcPr>
            <w:tcW w:w="2245" w:type="dxa"/>
          </w:tcPr>
          <w:p w:rsidR="000C4DA6" w:rsidRPr="000C4DA6" w:rsidRDefault="000C4DA6" w:rsidP="000C4DA6">
            <w:pPr>
              <w:jc w:val="center"/>
              <w:rPr>
                <w:rFonts w:asciiTheme="minorHAnsi" w:hAnsiTheme="minorHAnsi" w:cstheme="minorHAnsi"/>
                <w:bCs/>
                <w:sz w:val="24"/>
                <w:szCs w:val="24"/>
              </w:rPr>
            </w:pPr>
          </w:p>
          <w:p w:rsidR="000C4DA6" w:rsidRPr="000C4DA6" w:rsidRDefault="000C4DA6" w:rsidP="000C4DA6">
            <w:pPr>
              <w:jc w:val="center"/>
              <w:rPr>
                <w:rFonts w:asciiTheme="minorHAnsi" w:hAnsiTheme="minorHAnsi" w:cstheme="minorHAnsi"/>
                <w:sz w:val="24"/>
                <w:szCs w:val="24"/>
              </w:rPr>
            </w:pPr>
            <w:r w:rsidRPr="000C4DA6">
              <w:rPr>
                <w:rFonts w:asciiTheme="minorHAnsi" w:hAnsiTheme="minorHAnsi" w:cstheme="minorHAnsi"/>
                <w:sz w:val="24"/>
                <w:szCs w:val="24"/>
              </w:rPr>
              <w:t>AVANZATO</w:t>
            </w:r>
          </w:p>
        </w:tc>
      </w:tr>
    </w:tbl>
    <w:p w:rsidR="000C4DA6" w:rsidRPr="00CA2DAD" w:rsidRDefault="000C4DA6" w:rsidP="000C4DA6">
      <w:pPr>
        <w:rPr>
          <w:rFonts w:ascii="Times New Roman" w:hAnsi="Times New Roman" w:cs="Times New Roman"/>
        </w:rPr>
      </w:pPr>
    </w:p>
    <w:p w:rsidR="000C4DA6" w:rsidRDefault="000C4DA6" w:rsidP="000C4DA6">
      <w:pPr>
        <w:rPr>
          <w:rFonts w:ascii="Times New Roman" w:hAnsi="Times New Roman" w:cs="Times New Roman"/>
        </w:rPr>
      </w:pPr>
    </w:p>
    <w:p w:rsidR="000C4DA6" w:rsidRDefault="000C4DA6">
      <w:pPr>
        <w:rPr>
          <w:rFonts w:asciiTheme="majorHAnsi" w:eastAsiaTheme="majorEastAsia" w:hAnsiTheme="majorHAnsi" w:cstheme="majorBidi"/>
          <w:color w:val="2E74B5" w:themeColor="accent1" w:themeShade="BF"/>
          <w:sz w:val="26"/>
          <w:szCs w:val="26"/>
        </w:rPr>
      </w:pPr>
      <w:r>
        <w:br w:type="page"/>
      </w:r>
    </w:p>
    <w:p w:rsidR="000C4DA6" w:rsidRDefault="000C4DA6" w:rsidP="000C4DA6">
      <w:pPr>
        <w:pStyle w:val="Titolo2"/>
      </w:pPr>
      <w:bookmarkStart w:id="45" w:name="_Toc84315805"/>
      <w:r>
        <w:lastRenderedPageBreak/>
        <w:t>Arte e Immagine – Classe seconda</w:t>
      </w:r>
      <w:bookmarkEnd w:id="45"/>
    </w:p>
    <w:tbl>
      <w:tblPr>
        <w:tblStyle w:val="Grigliatabella"/>
        <w:tblW w:w="14431" w:type="dxa"/>
        <w:tblLook w:val="04A0" w:firstRow="1" w:lastRow="0" w:firstColumn="1" w:lastColumn="0" w:noHBand="0" w:noVBand="1"/>
      </w:tblPr>
      <w:tblGrid>
        <w:gridCol w:w="2523"/>
        <w:gridCol w:w="3284"/>
        <w:gridCol w:w="6379"/>
        <w:gridCol w:w="2245"/>
      </w:tblGrid>
      <w:tr w:rsidR="000C4DA6" w:rsidRPr="004E7F98" w:rsidTr="000C4DA6">
        <w:tc>
          <w:tcPr>
            <w:tcW w:w="14431" w:type="dxa"/>
            <w:gridSpan w:val="4"/>
          </w:tcPr>
          <w:p w:rsidR="000C4DA6" w:rsidRPr="000C4DA6" w:rsidRDefault="000C4DA6" w:rsidP="000C4DA6">
            <w:pPr>
              <w:jc w:val="center"/>
              <w:rPr>
                <w:rFonts w:asciiTheme="minorHAnsi" w:hAnsiTheme="minorHAnsi" w:cstheme="minorHAnsi"/>
                <w:sz w:val="24"/>
                <w:szCs w:val="24"/>
              </w:rPr>
            </w:pPr>
            <w:r w:rsidRPr="000C4DA6">
              <w:rPr>
                <w:rFonts w:asciiTheme="minorHAnsi" w:hAnsiTheme="minorHAnsi" w:cstheme="minorHAnsi"/>
                <w:b/>
                <w:sz w:val="24"/>
                <w:szCs w:val="24"/>
              </w:rPr>
              <w:t>DISCIPLINA: ARTE E IMMAGINE</w:t>
            </w:r>
          </w:p>
        </w:tc>
      </w:tr>
      <w:tr w:rsidR="000C4DA6" w:rsidRPr="004E7F98" w:rsidTr="000C4DA6">
        <w:tc>
          <w:tcPr>
            <w:tcW w:w="14431" w:type="dxa"/>
            <w:gridSpan w:val="4"/>
          </w:tcPr>
          <w:p w:rsidR="000C4DA6" w:rsidRPr="000C4DA6" w:rsidRDefault="000C4DA6" w:rsidP="000C4DA6">
            <w:pPr>
              <w:jc w:val="center"/>
              <w:rPr>
                <w:rFonts w:asciiTheme="minorHAnsi" w:hAnsiTheme="minorHAnsi" w:cstheme="minorHAnsi"/>
                <w:b/>
                <w:sz w:val="24"/>
                <w:szCs w:val="24"/>
              </w:rPr>
            </w:pPr>
            <w:r w:rsidRPr="000C4DA6">
              <w:rPr>
                <w:rFonts w:asciiTheme="minorHAnsi" w:hAnsiTheme="minorHAnsi" w:cstheme="minorHAnsi"/>
                <w:b/>
                <w:sz w:val="24"/>
                <w:szCs w:val="24"/>
              </w:rPr>
              <w:t>CLASSE: SECONDA</w:t>
            </w:r>
          </w:p>
        </w:tc>
      </w:tr>
      <w:tr w:rsidR="000C4DA6" w:rsidRPr="004E7F98" w:rsidTr="000C4DA6">
        <w:trPr>
          <w:trHeight w:val="135"/>
        </w:trPr>
        <w:tc>
          <w:tcPr>
            <w:tcW w:w="14431" w:type="dxa"/>
            <w:gridSpan w:val="4"/>
          </w:tcPr>
          <w:p w:rsidR="000C4DA6" w:rsidRPr="000C4DA6" w:rsidRDefault="000C4DA6" w:rsidP="000C4DA6">
            <w:pPr>
              <w:rPr>
                <w:rFonts w:asciiTheme="minorHAnsi" w:hAnsiTheme="minorHAnsi" w:cstheme="minorHAnsi"/>
                <w:bCs/>
                <w:sz w:val="24"/>
                <w:szCs w:val="24"/>
              </w:rPr>
            </w:pPr>
            <w:r w:rsidRPr="000C4DA6">
              <w:rPr>
                <w:rFonts w:asciiTheme="minorHAnsi" w:hAnsiTheme="minorHAnsi" w:cstheme="minorHAnsi"/>
                <w:b/>
                <w:sz w:val="24"/>
                <w:szCs w:val="24"/>
              </w:rPr>
              <w:t xml:space="preserve">COMPETENZA CHIAVE EUROPEA: </w:t>
            </w:r>
            <w:r w:rsidRPr="000C4DA6">
              <w:rPr>
                <w:rFonts w:asciiTheme="minorHAnsi" w:hAnsiTheme="minorHAnsi" w:cstheme="minorHAnsi"/>
                <w:bCs/>
                <w:sz w:val="24"/>
                <w:szCs w:val="24"/>
              </w:rPr>
              <w:t>Competenza in materia di consapevolezza ed espressioni culturali.</w:t>
            </w:r>
          </w:p>
        </w:tc>
      </w:tr>
      <w:tr w:rsidR="000C4DA6" w:rsidRPr="00CA2DAD" w:rsidTr="000C4DA6">
        <w:tc>
          <w:tcPr>
            <w:tcW w:w="2523" w:type="dxa"/>
            <w:tcBorders>
              <w:left w:val="single" w:sz="2" w:space="0" w:color="000000"/>
              <w:bottom w:val="single" w:sz="2" w:space="0" w:color="000000"/>
              <w:right w:val="single" w:sz="2" w:space="0" w:color="000000"/>
            </w:tcBorders>
          </w:tcPr>
          <w:p w:rsidR="000C4DA6" w:rsidRPr="000C4DA6" w:rsidRDefault="000C4DA6" w:rsidP="000C4DA6">
            <w:pPr>
              <w:rPr>
                <w:rFonts w:asciiTheme="minorHAnsi" w:hAnsiTheme="minorHAnsi" w:cstheme="minorHAnsi"/>
                <w:b/>
                <w:bCs/>
                <w:sz w:val="24"/>
                <w:szCs w:val="24"/>
              </w:rPr>
            </w:pPr>
            <w:r w:rsidRPr="000C4DA6">
              <w:rPr>
                <w:rFonts w:asciiTheme="minorHAns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0C4DA6" w:rsidRPr="000C4DA6" w:rsidRDefault="000C4DA6" w:rsidP="000C4DA6">
            <w:pPr>
              <w:rPr>
                <w:rFonts w:asciiTheme="minorHAnsi" w:hAnsiTheme="minorHAnsi" w:cstheme="minorHAnsi"/>
                <w:sz w:val="24"/>
                <w:szCs w:val="24"/>
              </w:rPr>
            </w:pPr>
            <w:r w:rsidRPr="000C4DA6">
              <w:rPr>
                <w:rFonts w:asciiTheme="minorHAnsi" w:hAnsiTheme="minorHAnsi" w:cstheme="minorHAnsi"/>
                <w:b/>
                <w:sz w:val="24"/>
                <w:szCs w:val="24"/>
              </w:rPr>
              <w:t>OBIETTIVI DI APPRENDIMENTO</w:t>
            </w:r>
          </w:p>
        </w:tc>
        <w:tc>
          <w:tcPr>
            <w:tcW w:w="6379" w:type="dxa"/>
            <w:tcBorders>
              <w:top w:val="single" w:sz="4" w:space="0" w:color="auto"/>
              <w:bottom w:val="single" w:sz="4" w:space="0" w:color="auto"/>
            </w:tcBorders>
          </w:tcPr>
          <w:p w:rsidR="000C4DA6" w:rsidRPr="000C4DA6" w:rsidRDefault="000C4DA6" w:rsidP="000C4DA6">
            <w:pPr>
              <w:rPr>
                <w:rFonts w:asciiTheme="minorHAnsi" w:hAnsiTheme="minorHAnsi" w:cstheme="minorHAnsi"/>
                <w:sz w:val="24"/>
                <w:szCs w:val="24"/>
              </w:rPr>
            </w:pPr>
            <w:r w:rsidRPr="000C4DA6">
              <w:rPr>
                <w:rFonts w:asciiTheme="minorHAnsi" w:hAnsiTheme="minorHAnsi" w:cstheme="minorHAnsi"/>
                <w:b/>
                <w:sz w:val="24"/>
                <w:szCs w:val="24"/>
              </w:rPr>
              <w:t>DESCRITTORI</w:t>
            </w:r>
          </w:p>
        </w:tc>
        <w:tc>
          <w:tcPr>
            <w:tcW w:w="2245" w:type="dxa"/>
            <w:tcBorders>
              <w:top w:val="single" w:sz="4" w:space="0" w:color="auto"/>
              <w:bottom w:val="single" w:sz="4" w:space="0" w:color="auto"/>
            </w:tcBorders>
          </w:tcPr>
          <w:p w:rsidR="000C4DA6" w:rsidRPr="000C4DA6" w:rsidRDefault="000C4DA6" w:rsidP="000C4DA6">
            <w:pPr>
              <w:rPr>
                <w:rFonts w:asciiTheme="minorHAnsi" w:hAnsiTheme="minorHAnsi" w:cstheme="minorHAnsi"/>
                <w:bCs/>
                <w:sz w:val="24"/>
                <w:szCs w:val="24"/>
              </w:rPr>
            </w:pPr>
            <w:r w:rsidRPr="000C4DA6">
              <w:rPr>
                <w:rFonts w:asciiTheme="minorHAnsi" w:hAnsiTheme="minorHAnsi" w:cstheme="minorHAnsi"/>
                <w:bCs/>
                <w:sz w:val="24"/>
                <w:szCs w:val="24"/>
              </w:rPr>
              <w:t>LIVELLO</w:t>
            </w:r>
          </w:p>
        </w:tc>
      </w:tr>
      <w:tr w:rsidR="000C4DA6" w:rsidRPr="00CA2DAD" w:rsidTr="000C4DA6">
        <w:trPr>
          <w:trHeight w:val="368"/>
        </w:trPr>
        <w:tc>
          <w:tcPr>
            <w:tcW w:w="2523" w:type="dxa"/>
            <w:vMerge w:val="restart"/>
            <w:tcBorders>
              <w:top w:val="single" w:sz="2" w:space="0" w:color="000000"/>
              <w:left w:val="single" w:sz="2" w:space="0" w:color="000000"/>
              <w:right w:val="single" w:sz="2" w:space="0" w:color="000000"/>
            </w:tcBorders>
          </w:tcPr>
          <w:p w:rsidR="000C4DA6" w:rsidRPr="000C4DA6" w:rsidRDefault="000C4DA6" w:rsidP="000C4DA6">
            <w:pPr>
              <w:jc w:val="center"/>
              <w:rPr>
                <w:rFonts w:asciiTheme="minorHAnsi" w:hAnsiTheme="minorHAnsi" w:cstheme="minorHAnsi"/>
                <w:bCs/>
                <w:sz w:val="24"/>
                <w:szCs w:val="24"/>
              </w:rPr>
            </w:pPr>
          </w:p>
          <w:p w:rsidR="000C4DA6" w:rsidRPr="000C4DA6" w:rsidRDefault="000C4DA6" w:rsidP="000C4DA6">
            <w:pPr>
              <w:ind w:firstLine="29"/>
              <w:jc w:val="center"/>
              <w:rPr>
                <w:rFonts w:asciiTheme="minorHAnsi" w:hAnsiTheme="minorHAnsi" w:cstheme="minorHAnsi"/>
                <w:sz w:val="24"/>
                <w:szCs w:val="24"/>
              </w:rPr>
            </w:pPr>
            <w:r w:rsidRPr="000C4DA6">
              <w:rPr>
                <w:rFonts w:asciiTheme="minorHAnsi" w:eastAsia="Times New Roman" w:hAnsiTheme="minorHAnsi" w:cstheme="minorHAnsi"/>
                <w:sz w:val="24"/>
                <w:szCs w:val="24"/>
              </w:rPr>
              <w:t>ESPRIMERSI E COMUNICARE</w:t>
            </w:r>
          </w:p>
        </w:tc>
        <w:tc>
          <w:tcPr>
            <w:tcW w:w="3284" w:type="dxa"/>
            <w:vMerge w:val="restart"/>
            <w:tcBorders>
              <w:top w:val="single" w:sz="2" w:space="0" w:color="000000"/>
              <w:left w:val="single" w:sz="2" w:space="0" w:color="000000"/>
              <w:right w:val="single" w:sz="2" w:space="0" w:color="000000"/>
            </w:tcBorders>
          </w:tcPr>
          <w:p w:rsidR="000C4DA6" w:rsidRPr="000C4DA6" w:rsidRDefault="000C4DA6" w:rsidP="000C4DA6">
            <w:pPr>
              <w:pStyle w:val="NormaleWeb"/>
              <w:numPr>
                <w:ilvl w:val="0"/>
                <w:numId w:val="21"/>
              </w:numPr>
              <w:rPr>
                <w:rFonts w:asciiTheme="minorHAnsi" w:hAnsiTheme="minorHAnsi" w:cstheme="minorHAnsi"/>
              </w:rPr>
            </w:pPr>
            <w:r w:rsidRPr="000C4DA6">
              <w:rPr>
                <w:rFonts w:asciiTheme="minorHAnsi" w:hAnsiTheme="minorHAnsi" w:cstheme="minorHAnsi"/>
              </w:rPr>
              <w:t xml:space="preserve">Esprimere e comunicare pensieri, sensazioni, emozioni e realtà percepite, </w:t>
            </w:r>
            <w:r w:rsidRPr="000C4DA6">
              <w:rPr>
                <w:rFonts w:asciiTheme="minorHAnsi" w:hAnsiTheme="minorHAnsi" w:cstheme="minorHAnsi"/>
                <w:i/>
                <w:iCs/>
              </w:rPr>
              <w:t xml:space="preserve">utilizzando </w:t>
            </w:r>
            <w:r w:rsidRPr="000C4DA6">
              <w:rPr>
                <w:rFonts w:asciiTheme="minorHAnsi" w:hAnsiTheme="minorHAnsi" w:cstheme="minorHAnsi"/>
              </w:rPr>
              <w:t xml:space="preserve">con originalità, curiosità e creatività, i linguaggi iconici e plastici-figurativi, </w:t>
            </w:r>
            <w:r w:rsidRPr="000C4DA6">
              <w:rPr>
                <w:rFonts w:asciiTheme="minorHAnsi" w:hAnsiTheme="minorHAnsi" w:cstheme="minorHAnsi"/>
                <w:i/>
                <w:iCs/>
              </w:rPr>
              <w:t>ponendo</w:t>
            </w:r>
            <w:r w:rsidRPr="000C4DA6">
              <w:rPr>
                <w:rFonts w:asciiTheme="minorHAnsi" w:hAnsiTheme="minorHAnsi" w:cstheme="minorHAnsi"/>
              </w:rPr>
              <w:t xml:space="preserve"> attenzione al tratto grafico ed al colore. </w:t>
            </w:r>
          </w:p>
          <w:p w:rsidR="000C4DA6" w:rsidRPr="000C4DA6" w:rsidRDefault="000C4DA6" w:rsidP="000C4DA6">
            <w:pPr>
              <w:ind w:left="459"/>
              <w:contextualSpacing/>
              <w:jc w:val="both"/>
              <w:rPr>
                <w:rFonts w:asciiTheme="minorHAnsi" w:hAnsiTheme="minorHAnsi" w:cstheme="minorHAnsi"/>
                <w:sz w:val="24"/>
                <w:szCs w:val="24"/>
              </w:rPr>
            </w:pPr>
          </w:p>
        </w:tc>
        <w:tc>
          <w:tcPr>
            <w:tcW w:w="6379" w:type="dxa"/>
            <w:tcBorders>
              <w:top w:val="single" w:sz="4" w:space="0" w:color="auto"/>
              <w:bottom w:val="single" w:sz="4" w:space="0" w:color="auto"/>
            </w:tcBorders>
          </w:tcPr>
          <w:p w:rsidR="000C4DA6" w:rsidRPr="000C4DA6" w:rsidRDefault="000C4DA6" w:rsidP="000C4DA6">
            <w:pPr>
              <w:rPr>
                <w:rFonts w:asciiTheme="minorHAnsi" w:hAnsiTheme="minorHAnsi" w:cstheme="minorHAnsi"/>
                <w:sz w:val="24"/>
                <w:szCs w:val="24"/>
              </w:rPr>
            </w:pPr>
            <w:r w:rsidRPr="000C4DA6">
              <w:rPr>
                <w:rFonts w:asciiTheme="minorHAnsi" w:hAnsiTheme="minorHAnsi" w:cstheme="minorHAnsi"/>
                <w:sz w:val="24"/>
                <w:szCs w:val="24"/>
              </w:rPr>
              <w:t>L’alunno rappresenta in modo abbastanza comprensibile immagini, forme e oggetti presenti nell’ambiente; se guidato, esprime sensazioni, emozioni e pensieri utilizzando le diverse tecniche grafico-pittoriche.</w:t>
            </w:r>
          </w:p>
          <w:p w:rsidR="000C4DA6" w:rsidRPr="000C4DA6" w:rsidRDefault="000C4DA6" w:rsidP="000C4DA6">
            <w:pPr>
              <w:jc w:val="both"/>
              <w:rPr>
                <w:rFonts w:asciiTheme="minorHAnsi" w:hAnsiTheme="minorHAnsi" w:cstheme="minorHAnsi"/>
                <w:sz w:val="24"/>
                <w:szCs w:val="24"/>
              </w:rPr>
            </w:pPr>
          </w:p>
        </w:tc>
        <w:tc>
          <w:tcPr>
            <w:tcW w:w="2245" w:type="dxa"/>
            <w:tcBorders>
              <w:top w:val="single" w:sz="4" w:space="0" w:color="auto"/>
            </w:tcBorders>
          </w:tcPr>
          <w:p w:rsidR="000C4DA6" w:rsidRPr="000C4DA6" w:rsidRDefault="000C4DA6" w:rsidP="000C4DA6">
            <w:pPr>
              <w:jc w:val="center"/>
              <w:rPr>
                <w:rFonts w:asciiTheme="minorHAnsi" w:hAnsiTheme="minorHAnsi" w:cstheme="minorHAnsi"/>
                <w:sz w:val="24"/>
                <w:szCs w:val="24"/>
              </w:rPr>
            </w:pPr>
          </w:p>
          <w:p w:rsidR="000C4DA6" w:rsidRPr="000C4DA6" w:rsidRDefault="000C4DA6" w:rsidP="000C4DA6">
            <w:pPr>
              <w:jc w:val="center"/>
              <w:rPr>
                <w:rFonts w:asciiTheme="minorHAnsi" w:hAnsiTheme="minorHAnsi" w:cstheme="minorHAnsi"/>
                <w:sz w:val="24"/>
                <w:szCs w:val="24"/>
              </w:rPr>
            </w:pPr>
            <w:r w:rsidRPr="000C4DA6">
              <w:rPr>
                <w:rFonts w:asciiTheme="minorHAnsi" w:hAnsiTheme="minorHAnsi" w:cstheme="minorHAnsi"/>
                <w:sz w:val="24"/>
                <w:szCs w:val="24"/>
              </w:rPr>
              <w:t>IN VIA DI PRIMA ACQUISIZIONE</w:t>
            </w:r>
          </w:p>
          <w:p w:rsidR="000C4DA6" w:rsidRPr="000C4DA6" w:rsidRDefault="000C4DA6" w:rsidP="000C4DA6">
            <w:pPr>
              <w:jc w:val="center"/>
              <w:rPr>
                <w:rFonts w:asciiTheme="minorHAnsi" w:hAnsiTheme="minorHAnsi" w:cstheme="minorHAnsi"/>
                <w:sz w:val="24"/>
                <w:szCs w:val="24"/>
              </w:rPr>
            </w:pPr>
          </w:p>
        </w:tc>
      </w:tr>
      <w:tr w:rsidR="000C4DA6" w:rsidRPr="00CA2DAD" w:rsidTr="000C4DA6">
        <w:trPr>
          <w:trHeight w:val="368"/>
        </w:trPr>
        <w:tc>
          <w:tcPr>
            <w:tcW w:w="2523" w:type="dxa"/>
            <w:vMerge/>
            <w:tcBorders>
              <w:left w:val="single" w:sz="2" w:space="0" w:color="000000"/>
              <w:right w:val="single" w:sz="2" w:space="0" w:color="000000"/>
            </w:tcBorders>
          </w:tcPr>
          <w:p w:rsidR="000C4DA6" w:rsidRPr="000C4DA6" w:rsidRDefault="000C4DA6" w:rsidP="000C4DA6">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0C4DA6" w:rsidRPr="000C4DA6" w:rsidRDefault="000C4DA6" w:rsidP="000C4DA6">
            <w:pPr>
              <w:pStyle w:val="TableParagraph"/>
              <w:ind w:right="83"/>
              <w:rPr>
                <w:rFonts w:asciiTheme="minorHAnsi" w:hAnsiTheme="minorHAnsi" w:cstheme="minorHAnsi"/>
                <w:sz w:val="24"/>
                <w:szCs w:val="24"/>
                <w:lang w:val="it-IT"/>
              </w:rPr>
            </w:pPr>
          </w:p>
        </w:tc>
        <w:tc>
          <w:tcPr>
            <w:tcW w:w="6379" w:type="dxa"/>
            <w:tcBorders>
              <w:top w:val="single" w:sz="4" w:space="0" w:color="auto"/>
              <w:bottom w:val="single" w:sz="4" w:space="0" w:color="auto"/>
            </w:tcBorders>
          </w:tcPr>
          <w:p w:rsidR="000C4DA6" w:rsidRPr="000C4DA6" w:rsidRDefault="000C4DA6" w:rsidP="000C4DA6">
            <w:pPr>
              <w:rPr>
                <w:rFonts w:asciiTheme="minorHAnsi" w:hAnsiTheme="minorHAnsi" w:cstheme="minorHAnsi"/>
                <w:sz w:val="24"/>
                <w:szCs w:val="24"/>
              </w:rPr>
            </w:pPr>
            <w:r w:rsidRPr="000C4DA6">
              <w:rPr>
                <w:rFonts w:asciiTheme="minorHAnsi" w:hAnsiTheme="minorHAnsi" w:cstheme="minorHAnsi"/>
                <w:sz w:val="24"/>
                <w:szCs w:val="24"/>
              </w:rPr>
              <w:t>L’alunno rappresenta in modo comprensibile immagini, forme e oggetti presenti nell’ambiente; esprime sensazioni, emozioni e pensieri in modo semplice utilizzando le diverse tecniche grafico-pittoriche.</w:t>
            </w:r>
          </w:p>
          <w:p w:rsidR="000C4DA6" w:rsidRPr="000C4DA6" w:rsidRDefault="000C4DA6" w:rsidP="000C4DA6">
            <w:pPr>
              <w:rPr>
                <w:rFonts w:asciiTheme="minorHAnsi" w:hAnsiTheme="minorHAnsi" w:cstheme="minorHAnsi"/>
                <w:sz w:val="24"/>
                <w:szCs w:val="24"/>
              </w:rPr>
            </w:pPr>
          </w:p>
        </w:tc>
        <w:tc>
          <w:tcPr>
            <w:tcW w:w="2245" w:type="dxa"/>
          </w:tcPr>
          <w:p w:rsidR="000C4DA6" w:rsidRPr="000C4DA6" w:rsidRDefault="000C4DA6" w:rsidP="000C4DA6">
            <w:pPr>
              <w:jc w:val="center"/>
              <w:rPr>
                <w:rFonts w:asciiTheme="minorHAnsi" w:hAnsiTheme="minorHAnsi" w:cstheme="minorHAnsi"/>
                <w:sz w:val="24"/>
                <w:szCs w:val="24"/>
              </w:rPr>
            </w:pPr>
          </w:p>
          <w:p w:rsidR="000C4DA6" w:rsidRPr="000C4DA6" w:rsidRDefault="000C4DA6" w:rsidP="000C4DA6">
            <w:pPr>
              <w:jc w:val="center"/>
              <w:rPr>
                <w:rFonts w:asciiTheme="minorHAnsi" w:hAnsiTheme="minorHAnsi" w:cstheme="minorHAnsi"/>
                <w:sz w:val="24"/>
                <w:szCs w:val="24"/>
              </w:rPr>
            </w:pPr>
            <w:r w:rsidRPr="000C4DA6">
              <w:rPr>
                <w:rFonts w:asciiTheme="minorHAnsi" w:hAnsiTheme="minorHAnsi" w:cstheme="minorHAnsi"/>
                <w:sz w:val="24"/>
                <w:szCs w:val="24"/>
              </w:rPr>
              <w:t>BASE</w:t>
            </w:r>
          </w:p>
          <w:p w:rsidR="000C4DA6" w:rsidRPr="000C4DA6" w:rsidRDefault="000C4DA6" w:rsidP="000C4DA6">
            <w:pPr>
              <w:jc w:val="center"/>
              <w:rPr>
                <w:rFonts w:asciiTheme="minorHAnsi" w:hAnsiTheme="minorHAnsi" w:cstheme="minorHAnsi"/>
                <w:sz w:val="24"/>
                <w:szCs w:val="24"/>
              </w:rPr>
            </w:pPr>
          </w:p>
        </w:tc>
      </w:tr>
      <w:tr w:rsidR="000C4DA6" w:rsidRPr="00CA2DAD" w:rsidTr="000C4DA6">
        <w:trPr>
          <w:trHeight w:val="368"/>
        </w:trPr>
        <w:tc>
          <w:tcPr>
            <w:tcW w:w="2523" w:type="dxa"/>
            <w:vMerge/>
            <w:tcBorders>
              <w:left w:val="single" w:sz="2" w:space="0" w:color="000000"/>
              <w:right w:val="single" w:sz="2" w:space="0" w:color="000000"/>
            </w:tcBorders>
          </w:tcPr>
          <w:p w:rsidR="000C4DA6" w:rsidRPr="000C4DA6" w:rsidRDefault="000C4DA6" w:rsidP="000C4DA6">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0C4DA6" w:rsidRPr="000C4DA6" w:rsidRDefault="000C4DA6" w:rsidP="000C4DA6">
            <w:pPr>
              <w:pStyle w:val="TableParagraph"/>
              <w:ind w:right="83"/>
              <w:rPr>
                <w:rFonts w:asciiTheme="minorHAnsi" w:hAnsiTheme="minorHAnsi" w:cstheme="minorHAnsi"/>
                <w:sz w:val="24"/>
                <w:szCs w:val="24"/>
                <w:lang w:val="it-IT"/>
              </w:rPr>
            </w:pPr>
          </w:p>
        </w:tc>
        <w:tc>
          <w:tcPr>
            <w:tcW w:w="6379" w:type="dxa"/>
            <w:tcBorders>
              <w:top w:val="single" w:sz="4" w:space="0" w:color="auto"/>
              <w:bottom w:val="single" w:sz="4" w:space="0" w:color="auto"/>
            </w:tcBorders>
          </w:tcPr>
          <w:p w:rsidR="000C4DA6" w:rsidRPr="000C4DA6" w:rsidRDefault="000C4DA6" w:rsidP="000C4DA6">
            <w:pPr>
              <w:rPr>
                <w:rFonts w:asciiTheme="minorHAnsi" w:hAnsiTheme="minorHAnsi" w:cstheme="minorHAnsi"/>
                <w:sz w:val="24"/>
                <w:szCs w:val="24"/>
              </w:rPr>
            </w:pPr>
            <w:r w:rsidRPr="000C4DA6">
              <w:rPr>
                <w:rFonts w:asciiTheme="minorHAnsi" w:hAnsiTheme="minorHAnsi" w:cstheme="minorHAnsi"/>
                <w:sz w:val="24"/>
                <w:szCs w:val="24"/>
              </w:rPr>
              <w:t>L’alunno rappresenta in modo adeguato immagini, forme e oggetti presenti nell’ambiente; esprime sensazioni, emozioni e pensieri utilizzando in maniera appropriata le diverse tecniche grafico-pittoriche.</w:t>
            </w:r>
          </w:p>
        </w:tc>
        <w:tc>
          <w:tcPr>
            <w:tcW w:w="2245" w:type="dxa"/>
          </w:tcPr>
          <w:p w:rsidR="000C4DA6" w:rsidRPr="000C4DA6" w:rsidRDefault="000C4DA6" w:rsidP="000C4DA6">
            <w:pPr>
              <w:jc w:val="center"/>
              <w:rPr>
                <w:rFonts w:asciiTheme="minorHAnsi" w:hAnsiTheme="minorHAnsi" w:cstheme="minorHAnsi"/>
                <w:bCs/>
                <w:sz w:val="24"/>
                <w:szCs w:val="24"/>
              </w:rPr>
            </w:pPr>
          </w:p>
          <w:p w:rsidR="000C4DA6" w:rsidRPr="000C4DA6" w:rsidRDefault="000C4DA6" w:rsidP="000C4DA6">
            <w:pPr>
              <w:jc w:val="center"/>
              <w:rPr>
                <w:rFonts w:asciiTheme="minorHAnsi" w:hAnsiTheme="minorHAnsi" w:cstheme="minorHAnsi"/>
                <w:sz w:val="24"/>
                <w:szCs w:val="24"/>
              </w:rPr>
            </w:pPr>
            <w:r w:rsidRPr="000C4DA6">
              <w:rPr>
                <w:rFonts w:asciiTheme="minorHAnsi" w:hAnsiTheme="minorHAnsi" w:cstheme="minorHAnsi"/>
                <w:sz w:val="24"/>
                <w:szCs w:val="24"/>
              </w:rPr>
              <w:t>INTERMEDIO</w:t>
            </w:r>
          </w:p>
          <w:p w:rsidR="000C4DA6" w:rsidRPr="000C4DA6" w:rsidRDefault="000C4DA6" w:rsidP="000C4DA6">
            <w:pPr>
              <w:jc w:val="center"/>
              <w:rPr>
                <w:rFonts w:asciiTheme="minorHAnsi" w:hAnsiTheme="minorHAnsi" w:cstheme="minorHAnsi"/>
                <w:sz w:val="24"/>
                <w:szCs w:val="24"/>
              </w:rPr>
            </w:pPr>
          </w:p>
        </w:tc>
      </w:tr>
      <w:tr w:rsidR="000C4DA6" w:rsidRPr="00CA2DAD" w:rsidTr="000C4DA6">
        <w:trPr>
          <w:trHeight w:val="874"/>
        </w:trPr>
        <w:tc>
          <w:tcPr>
            <w:tcW w:w="2523" w:type="dxa"/>
            <w:vMerge/>
            <w:tcBorders>
              <w:left w:val="single" w:sz="2" w:space="0" w:color="000000"/>
              <w:right w:val="single" w:sz="2" w:space="0" w:color="000000"/>
            </w:tcBorders>
          </w:tcPr>
          <w:p w:rsidR="000C4DA6" w:rsidRPr="000C4DA6" w:rsidRDefault="000C4DA6" w:rsidP="000C4DA6">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0C4DA6" w:rsidRPr="000C4DA6" w:rsidRDefault="000C4DA6" w:rsidP="000C4DA6">
            <w:pPr>
              <w:pStyle w:val="TableParagraph"/>
              <w:ind w:right="83"/>
              <w:rPr>
                <w:rFonts w:asciiTheme="minorHAnsi" w:hAnsiTheme="minorHAnsi" w:cstheme="minorHAnsi"/>
                <w:sz w:val="24"/>
                <w:szCs w:val="24"/>
                <w:lang w:val="it-IT"/>
              </w:rPr>
            </w:pPr>
          </w:p>
        </w:tc>
        <w:tc>
          <w:tcPr>
            <w:tcW w:w="6379" w:type="dxa"/>
            <w:tcBorders>
              <w:top w:val="single" w:sz="4" w:space="0" w:color="auto"/>
            </w:tcBorders>
          </w:tcPr>
          <w:p w:rsidR="000C4DA6" w:rsidRPr="000C4DA6" w:rsidRDefault="000C4DA6" w:rsidP="000C4DA6">
            <w:pPr>
              <w:rPr>
                <w:rFonts w:asciiTheme="minorHAnsi" w:hAnsiTheme="minorHAnsi" w:cstheme="minorHAnsi"/>
                <w:sz w:val="24"/>
                <w:szCs w:val="24"/>
              </w:rPr>
            </w:pPr>
            <w:r w:rsidRPr="000C4DA6">
              <w:rPr>
                <w:rFonts w:asciiTheme="minorHAnsi" w:hAnsiTheme="minorHAnsi" w:cstheme="minorHAnsi"/>
                <w:sz w:val="24"/>
                <w:szCs w:val="24"/>
              </w:rPr>
              <w:t>L’alunno rappresenta in modo efficace immagini, forme e oggetti presenti nell’ambiente; esprime in maniera originale e creativa sensazioni, emozioni e pensieri utilizzando le diverse tecniche grafico-pittoriche.</w:t>
            </w:r>
          </w:p>
          <w:p w:rsidR="000C4DA6" w:rsidRPr="000C4DA6" w:rsidRDefault="000C4DA6" w:rsidP="000C4DA6">
            <w:pPr>
              <w:rPr>
                <w:rFonts w:asciiTheme="minorHAnsi" w:hAnsiTheme="minorHAnsi" w:cstheme="minorHAnsi"/>
                <w:sz w:val="24"/>
                <w:szCs w:val="24"/>
              </w:rPr>
            </w:pPr>
          </w:p>
        </w:tc>
        <w:tc>
          <w:tcPr>
            <w:tcW w:w="2245" w:type="dxa"/>
          </w:tcPr>
          <w:p w:rsidR="000C4DA6" w:rsidRPr="000C4DA6" w:rsidRDefault="000C4DA6" w:rsidP="000C4DA6">
            <w:pPr>
              <w:jc w:val="center"/>
              <w:rPr>
                <w:rFonts w:asciiTheme="minorHAnsi" w:hAnsiTheme="minorHAnsi" w:cstheme="minorHAnsi"/>
                <w:bCs/>
                <w:sz w:val="24"/>
                <w:szCs w:val="24"/>
              </w:rPr>
            </w:pPr>
          </w:p>
          <w:p w:rsidR="000C4DA6" w:rsidRPr="000C4DA6" w:rsidRDefault="000C4DA6" w:rsidP="000C4DA6">
            <w:pPr>
              <w:jc w:val="center"/>
              <w:rPr>
                <w:rFonts w:asciiTheme="minorHAnsi" w:hAnsiTheme="minorHAnsi" w:cstheme="minorHAnsi"/>
                <w:sz w:val="24"/>
                <w:szCs w:val="24"/>
              </w:rPr>
            </w:pPr>
            <w:r w:rsidRPr="000C4DA6">
              <w:rPr>
                <w:rFonts w:asciiTheme="minorHAnsi" w:hAnsiTheme="minorHAnsi" w:cstheme="minorHAnsi"/>
                <w:sz w:val="24"/>
                <w:szCs w:val="24"/>
              </w:rPr>
              <w:t>AVANZATO</w:t>
            </w:r>
          </w:p>
        </w:tc>
      </w:tr>
      <w:tr w:rsidR="000C4DA6" w:rsidRPr="00CA2DAD" w:rsidTr="000C4DA6">
        <w:trPr>
          <w:trHeight w:val="368"/>
        </w:trPr>
        <w:tc>
          <w:tcPr>
            <w:tcW w:w="2523" w:type="dxa"/>
            <w:vMerge w:val="restart"/>
          </w:tcPr>
          <w:p w:rsidR="000C4DA6" w:rsidRPr="000C4DA6" w:rsidRDefault="000C4DA6" w:rsidP="000C4DA6">
            <w:pPr>
              <w:ind w:firstLine="29"/>
              <w:jc w:val="center"/>
              <w:rPr>
                <w:rFonts w:asciiTheme="minorHAnsi" w:hAnsiTheme="minorHAnsi" w:cstheme="minorHAnsi"/>
                <w:sz w:val="24"/>
                <w:szCs w:val="24"/>
              </w:rPr>
            </w:pPr>
            <w:r w:rsidRPr="000C4DA6">
              <w:rPr>
                <w:rFonts w:asciiTheme="minorHAnsi" w:eastAsia="Times New Roman" w:hAnsiTheme="minorHAnsi" w:cstheme="minorHAnsi"/>
                <w:sz w:val="24"/>
                <w:szCs w:val="24"/>
              </w:rPr>
              <w:t>OSSERVARE E LEGGERE IMMAGINI</w:t>
            </w:r>
          </w:p>
        </w:tc>
        <w:tc>
          <w:tcPr>
            <w:tcW w:w="3284" w:type="dxa"/>
            <w:vMerge w:val="restart"/>
          </w:tcPr>
          <w:p w:rsidR="000C4DA6" w:rsidRPr="000C4DA6" w:rsidRDefault="000C4DA6" w:rsidP="000C4DA6">
            <w:pPr>
              <w:pStyle w:val="NormaleWeb"/>
              <w:numPr>
                <w:ilvl w:val="0"/>
                <w:numId w:val="21"/>
              </w:numPr>
              <w:rPr>
                <w:rFonts w:asciiTheme="minorHAnsi" w:hAnsiTheme="minorHAnsi" w:cstheme="minorHAnsi"/>
              </w:rPr>
            </w:pPr>
            <w:r w:rsidRPr="000C4DA6">
              <w:rPr>
                <w:rFonts w:asciiTheme="minorHAnsi" w:hAnsiTheme="minorHAnsi" w:cstheme="minorHAnsi"/>
              </w:rPr>
              <w:t xml:space="preserve">Osservare e leggere le immagini </w:t>
            </w:r>
            <w:r w:rsidRPr="000C4DA6">
              <w:rPr>
                <w:rFonts w:asciiTheme="minorHAnsi" w:hAnsiTheme="minorHAnsi" w:cstheme="minorHAnsi"/>
                <w:i/>
                <w:iCs/>
              </w:rPr>
              <w:t xml:space="preserve">esplorando </w:t>
            </w:r>
            <w:r w:rsidRPr="000C4DA6">
              <w:rPr>
                <w:rFonts w:asciiTheme="minorHAnsi" w:hAnsiTheme="minorHAnsi" w:cstheme="minorHAnsi"/>
              </w:rPr>
              <w:t xml:space="preserve">in modo guidato forme ed oggetti presenti nell’ambiente, </w:t>
            </w:r>
            <w:r w:rsidRPr="000C4DA6">
              <w:rPr>
                <w:rFonts w:asciiTheme="minorHAnsi" w:hAnsiTheme="minorHAnsi" w:cstheme="minorHAnsi"/>
                <w:i/>
                <w:iCs/>
              </w:rPr>
              <w:t xml:space="preserve"> utilizzando </w:t>
            </w:r>
            <w:r w:rsidRPr="000C4DA6">
              <w:rPr>
                <w:rFonts w:asciiTheme="minorHAnsi" w:hAnsiTheme="minorHAnsi" w:cstheme="minorHAnsi"/>
              </w:rPr>
              <w:t xml:space="preserve">le               </w:t>
            </w:r>
            <w:r w:rsidRPr="000C4DA6">
              <w:rPr>
                <w:rFonts w:asciiTheme="minorHAnsi" w:hAnsiTheme="minorHAnsi" w:cstheme="minorHAnsi"/>
              </w:rPr>
              <w:lastRenderedPageBreak/>
              <w:t xml:space="preserve">capacità visive, uditive, olfattive, gestuali, tattili e cinestetiche, </w:t>
            </w:r>
            <w:r w:rsidRPr="000C4DA6">
              <w:rPr>
                <w:rFonts w:asciiTheme="minorHAnsi" w:hAnsiTheme="minorHAnsi" w:cstheme="minorHAnsi"/>
                <w:i/>
                <w:iCs/>
              </w:rPr>
              <w:t xml:space="preserve">riconoscendo </w:t>
            </w:r>
            <w:r w:rsidRPr="000C4DA6">
              <w:rPr>
                <w:rFonts w:asciiTheme="minorHAnsi" w:hAnsiTheme="minorHAnsi" w:cstheme="minorHAnsi"/>
              </w:rPr>
              <w:t xml:space="preserve">attraverso un approccio operativo linee, colori e forme,   </w:t>
            </w:r>
            <w:r w:rsidRPr="000C4DA6">
              <w:rPr>
                <w:rFonts w:asciiTheme="minorHAnsi" w:hAnsiTheme="minorHAnsi" w:cstheme="minorHAnsi"/>
                <w:i/>
                <w:iCs/>
              </w:rPr>
              <w:t xml:space="preserve">individuando </w:t>
            </w:r>
            <w:r w:rsidRPr="000C4DA6">
              <w:rPr>
                <w:rFonts w:asciiTheme="minorHAnsi" w:hAnsiTheme="minorHAnsi" w:cstheme="minorHAnsi"/>
              </w:rPr>
              <w:t xml:space="preserve">immagini statiche ed in movimento e </w:t>
            </w:r>
            <w:r w:rsidRPr="000C4DA6">
              <w:rPr>
                <w:rFonts w:asciiTheme="minorHAnsi" w:hAnsiTheme="minorHAnsi" w:cstheme="minorHAnsi"/>
                <w:i/>
                <w:iCs/>
              </w:rPr>
              <w:t xml:space="preserve">descrivendo </w:t>
            </w:r>
            <w:r w:rsidRPr="000C4DA6">
              <w:rPr>
                <w:rFonts w:asciiTheme="minorHAnsi" w:hAnsiTheme="minorHAnsi" w:cstheme="minorHAnsi"/>
              </w:rPr>
              <w:t xml:space="preserve">emozioni ed impressioni suscitate. </w:t>
            </w:r>
          </w:p>
          <w:p w:rsidR="000C4DA6" w:rsidRPr="000C4DA6" w:rsidRDefault="000C4DA6" w:rsidP="000C4DA6">
            <w:pPr>
              <w:ind w:left="459"/>
              <w:contextualSpacing/>
              <w:jc w:val="both"/>
              <w:rPr>
                <w:rFonts w:asciiTheme="minorHAnsi" w:hAnsiTheme="minorHAnsi" w:cstheme="minorHAnsi"/>
                <w:sz w:val="24"/>
                <w:szCs w:val="24"/>
              </w:rPr>
            </w:pPr>
          </w:p>
        </w:tc>
        <w:tc>
          <w:tcPr>
            <w:tcW w:w="6379" w:type="dxa"/>
          </w:tcPr>
          <w:p w:rsidR="000C4DA6" w:rsidRPr="000C4DA6" w:rsidRDefault="000C4DA6" w:rsidP="000C4DA6">
            <w:pPr>
              <w:jc w:val="both"/>
              <w:rPr>
                <w:rFonts w:asciiTheme="minorHAnsi" w:hAnsiTheme="minorHAnsi" w:cstheme="minorHAnsi"/>
                <w:sz w:val="24"/>
                <w:szCs w:val="24"/>
              </w:rPr>
            </w:pPr>
            <w:r w:rsidRPr="000C4DA6">
              <w:rPr>
                <w:rFonts w:asciiTheme="minorHAnsi" w:hAnsiTheme="minorHAnsi" w:cstheme="minorHAnsi"/>
                <w:sz w:val="24"/>
                <w:szCs w:val="24"/>
              </w:rPr>
              <w:lastRenderedPageBreak/>
              <w:t xml:space="preserve">L’alunno, se guidato, sa riconoscere il significato di un’immagine e analizzare qualche elemento del linguaggio iconico. </w:t>
            </w:r>
          </w:p>
        </w:tc>
        <w:tc>
          <w:tcPr>
            <w:tcW w:w="2245" w:type="dxa"/>
          </w:tcPr>
          <w:p w:rsidR="000C4DA6" w:rsidRPr="000C4DA6" w:rsidRDefault="000C4DA6" w:rsidP="000C4DA6">
            <w:pPr>
              <w:jc w:val="center"/>
              <w:rPr>
                <w:rFonts w:asciiTheme="minorHAnsi" w:hAnsiTheme="minorHAnsi" w:cstheme="minorHAnsi"/>
                <w:sz w:val="24"/>
                <w:szCs w:val="24"/>
              </w:rPr>
            </w:pPr>
          </w:p>
          <w:p w:rsidR="000C4DA6" w:rsidRPr="000C4DA6" w:rsidRDefault="000C4DA6" w:rsidP="000C4DA6">
            <w:pPr>
              <w:jc w:val="center"/>
              <w:rPr>
                <w:rFonts w:asciiTheme="minorHAnsi" w:hAnsiTheme="minorHAnsi" w:cstheme="minorHAnsi"/>
                <w:sz w:val="24"/>
                <w:szCs w:val="24"/>
              </w:rPr>
            </w:pPr>
            <w:r w:rsidRPr="000C4DA6">
              <w:rPr>
                <w:rFonts w:asciiTheme="minorHAnsi" w:hAnsiTheme="minorHAnsi" w:cstheme="minorHAnsi"/>
                <w:sz w:val="24"/>
                <w:szCs w:val="24"/>
              </w:rPr>
              <w:t>IN VIA DI PRIMA ACQUISIZIONE</w:t>
            </w:r>
          </w:p>
          <w:p w:rsidR="000C4DA6" w:rsidRPr="000C4DA6" w:rsidRDefault="000C4DA6" w:rsidP="000C4DA6">
            <w:pPr>
              <w:jc w:val="center"/>
              <w:rPr>
                <w:rFonts w:asciiTheme="minorHAnsi" w:hAnsiTheme="minorHAnsi" w:cstheme="minorHAnsi"/>
                <w:sz w:val="24"/>
                <w:szCs w:val="24"/>
              </w:rPr>
            </w:pPr>
          </w:p>
        </w:tc>
      </w:tr>
      <w:tr w:rsidR="000C4DA6" w:rsidRPr="00CA2DAD" w:rsidTr="000C4DA6">
        <w:trPr>
          <w:trHeight w:val="368"/>
        </w:trPr>
        <w:tc>
          <w:tcPr>
            <w:tcW w:w="2523" w:type="dxa"/>
            <w:vMerge/>
          </w:tcPr>
          <w:p w:rsidR="000C4DA6" w:rsidRPr="000C4DA6" w:rsidRDefault="000C4DA6" w:rsidP="000C4DA6">
            <w:pPr>
              <w:rPr>
                <w:rFonts w:asciiTheme="minorHAnsi" w:hAnsiTheme="minorHAnsi" w:cstheme="minorHAnsi"/>
                <w:sz w:val="24"/>
                <w:szCs w:val="24"/>
              </w:rPr>
            </w:pPr>
          </w:p>
        </w:tc>
        <w:tc>
          <w:tcPr>
            <w:tcW w:w="3284" w:type="dxa"/>
            <w:vMerge/>
          </w:tcPr>
          <w:p w:rsidR="000C4DA6" w:rsidRPr="000C4DA6" w:rsidRDefault="000C4DA6" w:rsidP="000C4DA6">
            <w:pPr>
              <w:pStyle w:val="TableParagraph"/>
              <w:ind w:right="83"/>
              <w:rPr>
                <w:rFonts w:asciiTheme="minorHAnsi" w:hAnsiTheme="minorHAnsi" w:cstheme="minorHAnsi"/>
                <w:sz w:val="24"/>
                <w:szCs w:val="24"/>
                <w:lang w:val="it-IT"/>
              </w:rPr>
            </w:pPr>
          </w:p>
        </w:tc>
        <w:tc>
          <w:tcPr>
            <w:tcW w:w="6379" w:type="dxa"/>
          </w:tcPr>
          <w:p w:rsidR="000C4DA6" w:rsidRPr="000C4DA6" w:rsidRDefault="000C4DA6" w:rsidP="000C4DA6">
            <w:pPr>
              <w:jc w:val="both"/>
              <w:rPr>
                <w:rFonts w:asciiTheme="minorHAnsi" w:hAnsiTheme="minorHAnsi" w:cstheme="minorHAnsi"/>
                <w:sz w:val="24"/>
                <w:szCs w:val="24"/>
              </w:rPr>
            </w:pPr>
            <w:r w:rsidRPr="000C4DA6">
              <w:rPr>
                <w:rFonts w:asciiTheme="minorHAnsi" w:hAnsiTheme="minorHAnsi" w:cstheme="minorHAnsi"/>
                <w:sz w:val="24"/>
                <w:szCs w:val="24"/>
              </w:rPr>
              <w:t>L’alunno sa riconoscere in modo superficiale il significato di un’immagine e analizzare alcuni elementi del linguaggio iconico.</w:t>
            </w:r>
          </w:p>
        </w:tc>
        <w:tc>
          <w:tcPr>
            <w:tcW w:w="2245" w:type="dxa"/>
          </w:tcPr>
          <w:p w:rsidR="000C4DA6" w:rsidRPr="000C4DA6" w:rsidRDefault="000C4DA6" w:rsidP="000C4DA6">
            <w:pPr>
              <w:jc w:val="center"/>
              <w:rPr>
                <w:rFonts w:asciiTheme="minorHAnsi" w:hAnsiTheme="minorHAnsi" w:cstheme="minorHAnsi"/>
                <w:sz w:val="24"/>
                <w:szCs w:val="24"/>
              </w:rPr>
            </w:pPr>
          </w:p>
          <w:p w:rsidR="000C4DA6" w:rsidRPr="000C4DA6" w:rsidRDefault="000C4DA6" w:rsidP="000C4DA6">
            <w:pPr>
              <w:jc w:val="center"/>
              <w:rPr>
                <w:rFonts w:asciiTheme="minorHAnsi" w:hAnsiTheme="minorHAnsi" w:cstheme="minorHAnsi"/>
                <w:sz w:val="24"/>
                <w:szCs w:val="24"/>
              </w:rPr>
            </w:pPr>
            <w:r w:rsidRPr="000C4DA6">
              <w:rPr>
                <w:rFonts w:asciiTheme="minorHAnsi" w:hAnsiTheme="minorHAnsi" w:cstheme="minorHAnsi"/>
                <w:sz w:val="24"/>
                <w:szCs w:val="24"/>
              </w:rPr>
              <w:t>BASE</w:t>
            </w:r>
          </w:p>
          <w:p w:rsidR="000C4DA6" w:rsidRPr="000C4DA6" w:rsidRDefault="000C4DA6" w:rsidP="000C4DA6">
            <w:pPr>
              <w:jc w:val="center"/>
              <w:rPr>
                <w:rFonts w:asciiTheme="minorHAnsi" w:hAnsiTheme="minorHAnsi" w:cstheme="minorHAnsi"/>
                <w:sz w:val="24"/>
                <w:szCs w:val="24"/>
              </w:rPr>
            </w:pPr>
          </w:p>
        </w:tc>
      </w:tr>
      <w:tr w:rsidR="000C4DA6" w:rsidRPr="00CA2DAD" w:rsidTr="000C4DA6">
        <w:trPr>
          <w:trHeight w:val="368"/>
        </w:trPr>
        <w:tc>
          <w:tcPr>
            <w:tcW w:w="2523" w:type="dxa"/>
            <w:vMerge/>
          </w:tcPr>
          <w:p w:rsidR="000C4DA6" w:rsidRPr="000C4DA6" w:rsidRDefault="000C4DA6" w:rsidP="000C4DA6">
            <w:pPr>
              <w:rPr>
                <w:rFonts w:asciiTheme="minorHAnsi" w:hAnsiTheme="minorHAnsi" w:cstheme="minorHAnsi"/>
                <w:sz w:val="24"/>
                <w:szCs w:val="24"/>
              </w:rPr>
            </w:pPr>
          </w:p>
        </w:tc>
        <w:tc>
          <w:tcPr>
            <w:tcW w:w="3284" w:type="dxa"/>
            <w:vMerge/>
          </w:tcPr>
          <w:p w:rsidR="000C4DA6" w:rsidRPr="000C4DA6" w:rsidRDefault="000C4DA6" w:rsidP="000C4DA6">
            <w:pPr>
              <w:pStyle w:val="TableParagraph"/>
              <w:ind w:right="83"/>
              <w:rPr>
                <w:rFonts w:asciiTheme="minorHAnsi" w:hAnsiTheme="minorHAnsi" w:cstheme="minorHAnsi"/>
                <w:sz w:val="24"/>
                <w:szCs w:val="24"/>
                <w:lang w:val="it-IT"/>
              </w:rPr>
            </w:pPr>
          </w:p>
        </w:tc>
        <w:tc>
          <w:tcPr>
            <w:tcW w:w="6379" w:type="dxa"/>
          </w:tcPr>
          <w:p w:rsidR="000C4DA6" w:rsidRPr="000C4DA6" w:rsidRDefault="000C4DA6" w:rsidP="000C4DA6">
            <w:pPr>
              <w:rPr>
                <w:rFonts w:asciiTheme="minorHAnsi" w:hAnsiTheme="minorHAnsi" w:cstheme="minorHAnsi"/>
                <w:sz w:val="24"/>
                <w:szCs w:val="24"/>
              </w:rPr>
            </w:pPr>
            <w:r w:rsidRPr="000C4DA6">
              <w:rPr>
                <w:rFonts w:asciiTheme="minorHAnsi" w:hAnsiTheme="minorHAnsi" w:cstheme="minorHAnsi"/>
                <w:sz w:val="24"/>
                <w:szCs w:val="24"/>
              </w:rPr>
              <w:t>L’alunno sa riconoscere il significato di un’immagine e analizzare alcuni elementi del linguaggio iconico.</w:t>
            </w:r>
          </w:p>
          <w:p w:rsidR="000C4DA6" w:rsidRPr="000C4DA6" w:rsidRDefault="000C4DA6" w:rsidP="000C4DA6">
            <w:pPr>
              <w:rPr>
                <w:rFonts w:asciiTheme="minorHAnsi" w:hAnsiTheme="minorHAnsi" w:cstheme="minorHAnsi"/>
                <w:sz w:val="24"/>
                <w:szCs w:val="24"/>
              </w:rPr>
            </w:pPr>
          </w:p>
          <w:p w:rsidR="000C4DA6" w:rsidRPr="000C4DA6" w:rsidRDefault="000C4DA6" w:rsidP="000C4DA6">
            <w:pPr>
              <w:jc w:val="both"/>
              <w:rPr>
                <w:rFonts w:asciiTheme="minorHAnsi" w:hAnsiTheme="minorHAnsi" w:cstheme="minorHAnsi"/>
                <w:sz w:val="24"/>
                <w:szCs w:val="24"/>
              </w:rPr>
            </w:pPr>
          </w:p>
        </w:tc>
        <w:tc>
          <w:tcPr>
            <w:tcW w:w="2245" w:type="dxa"/>
          </w:tcPr>
          <w:p w:rsidR="000C4DA6" w:rsidRPr="000C4DA6" w:rsidRDefault="000C4DA6" w:rsidP="000C4DA6">
            <w:pPr>
              <w:jc w:val="center"/>
              <w:rPr>
                <w:rFonts w:asciiTheme="minorHAnsi" w:hAnsiTheme="minorHAnsi" w:cstheme="minorHAnsi"/>
                <w:bCs/>
                <w:sz w:val="24"/>
                <w:szCs w:val="24"/>
              </w:rPr>
            </w:pPr>
          </w:p>
          <w:p w:rsidR="000C4DA6" w:rsidRPr="000C4DA6" w:rsidRDefault="000C4DA6" w:rsidP="000C4DA6">
            <w:pPr>
              <w:jc w:val="center"/>
              <w:rPr>
                <w:rFonts w:asciiTheme="minorHAnsi" w:hAnsiTheme="minorHAnsi" w:cstheme="minorHAnsi"/>
                <w:sz w:val="24"/>
                <w:szCs w:val="24"/>
              </w:rPr>
            </w:pPr>
          </w:p>
          <w:p w:rsidR="000C4DA6" w:rsidRPr="000C4DA6" w:rsidRDefault="000C4DA6" w:rsidP="000C4DA6">
            <w:pPr>
              <w:jc w:val="center"/>
              <w:rPr>
                <w:rFonts w:asciiTheme="minorHAnsi" w:hAnsiTheme="minorHAnsi" w:cstheme="minorHAnsi"/>
                <w:sz w:val="24"/>
                <w:szCs w:val="24"/>
              </w:rPr>
            </w:pPr>
            <w:r w:rsidRPr="000C4DA6">
              <w:rPr>
                <w:rFonts w:asciiTheme="minorHAnsi" w:hAnsiTheme="minorHAnsi" w:cstheme="minorHAnsi"/>
                <w:sz w:val="24"/>
                <w:szCs w:val="24"/>
              </w:rPr>
              <w:t>INTERMEDIO</w:t>
            </w:r>
          </w:p>
          <w:p w:rsidR="000C4DA6" w:rsidRPr="000C4DA6" w:rsidRDefault="000C4DA6" w:rsidP="000C4DA6">
            <w:pPr>
              <w:jc w:val="center"/>
              <w:rPr>
                <w:rFonts w:asciiTheme="minorHAnsi" w:hAnsiTheme="minorHAnsi" w:cstheme="minorHAnsi"/>
                <w:sz w:val="24"/>
                <w:szCs w:val="24"/>
              </w:rPr>
            </w:pPr>
          </w:p>
        </w:tc>
      </w:tr>
      <w:tr w:rsidR="000C4DA6" w:rsidRPr="00CA2DAD" w:rsidTr="000C4DA6">
        <w:trPr>
          <w:trHeight w:val="874"/>
        </w:trPr>
        <w:tc>
          <w:tcPr>
            <w:tcW w:w="2523" w:type="dxa"/>
            <w:vMerge/>
          </w:tcPr>
          <w:p w:rsidR="000C4DA6" w:rsidRPr="000C4DA6" w:rsidRDefault="000C4DA6" w:rsidP="000C4DA6">
            <w:pPr>
              <w:rPr>
                <w:rFonts w:asciiTheme="minorHAnsi" w:hAnsiTheme="minorHAnsi" w:cstheme="minorHAnsi"/>
                <w:sz w:val="24"/>
                <w:szCs w:val="24"/>
              </w:rPr>
            </w:pPr>
          </w:p>
        </w:tc>
        <w:tc>
          <w:tcPr>
            <w:tcW w:w="3284" w:type="dxa"/>
            <w:vMerge/>
          </w:tcPr>
          <w:p w:rsidR="000C4DA6" w:rsidRPr="000C4DA6" w:rsidRDefault="000C4DA6" w:rsidP="000C4DA6">
            <w:pPr>
              <w:pStyle w:val="TableParagraph"/>
              <w:ind w:right="83"/>
              <w:rPr>
                <w:rFonts w:asciiTheme="minorHAnsi" w:hAnsiTheme="minorHAnsi" w:cstheme="minorHAnsi"/>
                <w:sz w:val="24"/>
                <w:szCs w:val="24"/>
                <w:lang w:val="it-IT"/>
              </w:rPr>
            </w:pPr>
          </w:p>
        </w:tc>
        <w:tc>
          <w:tcPr>
            <w:tcW w:w="6379" w:type="dxa"/>
          </w:tcPr>
          <w:p w:rsidR="000C4DA6" w:rsidRPr="000C4DA6" w:rsidRDefault="000C4DA6" w:rsidP="000C4DA6">
            <w:pPr>
              <w:rPr>
                <w:rFonts w:asciiTheme="minorHAnsi" w:hAnsiTheme="minorHAnsi" w:cstheme="minorHAnsi"/>
                <w:sz w:val="24"/>
                <w:szCs w:val="24"/>
              </w:rPr>
            </w:pPr>
            <w:r w:rsidRPr="000C4DA6">
              <w:rPr>
                <w:rFonts w:asciiTheme="minorHAnsi" w:hAnsiTheme="minorHAnsi" w:cstheme="minorHAnsi"/>
                <w:sz w:val="24"/>
                <w:szCs w:val="24"/>
              </w:rPr>
              <w:t>L’alunno sa riconoscere in maniera dettagliata il significato di un’immagine e analizzare, anche in modo originale, gli elementi del linguaggio iconico.</w:t>
            </w:r>
          </w:p>
        </w:tc>
        <w:tc>
          <w:tcPr>
            <w:tcW w:w="2245" w:type="dxa"/>
          </w:tcPr>
          <w:p w:rsidR="000C4DA6" w:rsidRPr="000C4DA6" w:rsidRDefault="000C4DA6" w:rsidP="000C4DA6">
            <w:pPr>
              <w:jc w:val="center"/>
              <w:rPr>
                <w:rFonts w:asciiTheme="minorHAnsi" w:hAnsiTheme="minorHAnsi" w:cstheme="minorHAnsi"/>
                <w:bCs/>
                <w:sz w:val="24"/>
                <w:szCs w:val="24"/>
              </w:rPr>
            </w:pPr>
          </w:p>
          <w:p w:rsidR="000C4DA6" w:rsidRPr="000C4DA6" w:rsidRDefault="000C4DA6" w:rsidP="000C4DA6">
            <w:pPr>
              <w:jc w:val="center"/>
              <w:rPr>
                <w:rFonts w:asciiTheme="minorHAnsi" w:hAnsiTheme="minorHAnsi" w:cstheme="minorHAnsi"/>
                <w:sz w:val="24"/>
                <w:szCs w:val="24"/>
              </w:rPr>
            </w:pPr>
            <w:r w:rsidRPr="000C4DA6">
              <w:rPr>
                <w:rFonts w:asciiTheme="minorHAnsi" w:hAnsiTheme="minorHAnsi" w:cstheme="minorHAnsi"/>
                <w:sz w:val="24"/>
                <w:szCs w:val="24"/>
              </w:rPr>
              <w:t>AVANZATO</w:t>
            </w:r>
          </w:p>
        </w:tc>
      </w:tr>
      <w:tr w:rsidR="000C4DA6" w:rsidRPr="00CA2DAD" w:rsidTr="000C4DA6">
        <w:trPr>
          <w:trHeight w:val="368"/>
        </w:trPr>
        <w:tc>
          <w:tcPr>
            <w:tcW w:w="2523" w:type="dxa"/>
            <w:vMerge w:val="restart"/>
          </w:tcPr>
          <w:p w:rsidR="000C4DA6" w:rsidRPr="000C4DA6" w:rsidRDefault="000C4DA6" w:rsidP="000C4DA6">
            <w:pPr>
              <w:jc w:val="center"/>
              <w:rPr>
                <w:rFonts w:asciiTheme="minorHAnsi" w:hAnsiTheme="minorHAnsi" w:cstheme="minorHAnsi"/>
                <w:bCs/>
                <w:sz w:val="24"/>
                <w:szCs w:val="24"/>
              </w:rPr>
            </w:pPr>
          </w:p>
          <w:p w:rsidR="000C4DA6" w:rsidRPr="000C4DA6" w:rsidRDefault="000C4DA6" w:rsidP="000C4DA6">
            <w:pPr>
              <w:ind w:firstLine="29"/>
              <w:jc w:val="center"/>
              <w:rPr>
                <w:rFonts w:asciiTheme="minorHAnsi" w:hAnsiTheme="minorHAnsi" w:cstheme="minorHAnsi"/>
                <w:sz w:val="24"/>
                <w:szCs w:val="24"/>
              </w:rPr>
            </w:pPr>
            <w:r w:rsidRPr="000C4DA6">
              <w:rPr>
                <w:rFonts w:asciiTheme="minorHAnsi" w:eastAsia="Times New Roman" w:hAnsiTheme="minorHAnsi" w:cstheme="minorHAnsi"/>
                <w:sz w:val="24"/>
                <w:szCs w:val="24"/>
              </w:rPr>
              <w:t>COMPRENDERE E APPREZZARE LE OPERE D’ARTE</w:t>
            </w:r>
          </w:p>
        </w:tc>
        <w:tc>
          <w:tcPr>
            <w:tcW w:w="3284" w:type="dxa"/>
            <w:vMerge w:val="restart"/>
          </w:tcPr>
          <w:p w:rsidR="000C4DA6" w:rsidRPr="000C4DA6" w:rsidRDefault="000C4DA6" w:rsidP="000C4DA6">
            <w:pPr>
              <w:pStyle w:val="NormaleWeb"/>
              <w:numPr>
                <w:ilvl w:val="0"/>
                <w:numId w:val="21"/>
              </w:numPr>
              <w:rPr>
                <w:rFonts w:asciiTheme="minorHAnsi" w:hAnsiTheme="minorHAnsi" w:cstheme="minorHAnsi"/>
              </w:rPr>
            </w:pPr>
            <w:r w:rsidRPr="000C4DA6">
              <w:rPr>
                <w:rFonts w:asciiTheme="minorHAnsi" w:hAnsiTheme="minorHAnsi" w:cstheme="minorHAnsi"/>
              </w:rPr>
              <w:t xml:space="preserve">Comprendere e apprezzare le opere d’arte </w:t>
            </w:r>
            <w:r w:rsidRPr="000C4DA6">
              <w:rPr>
                <w:rFonts w:asciiTheme="minorHAnsi" w:hAnsiTheme="minorHAnsi" w:cstheme="minorHAnsi"/>
                <w:i/>
                <w:iCs/>
              </w:rPr>
              <w:t xml:space="preserve">esprimendo </w:t>
            </w:r>
            <w:r w:rsidRPr="000C4DA6">
              <w:rPr>
                <w:rFonts w:asciiTheme="minorHAnsi" w:hAnsiTheme="minorHAnsi" w:cstheme="minorHAnsi"/>
              </w:rPr>
              <w:t>e comunicando la propria soddisfazione ed il piacere connesso alle dinamiche di realizzazione/fruizione di un prodotto artistico- espressivo.</w:t>
            </w:r>
          </w:p>
          <w:p w:rsidR="000C4DA6" w:rsidRPr="000C4DA6" w:rsidRDefault="000C4DA6" w:rsidP="000C4DA6">
            <w:pPr>
              <w:pStyle w:val="NormaleWeb"/>
              <w:ind w:left="720"/>
              <w:rPr>
                <w:rFonts w:asciiTheme="minorHAnsi" w:hAnsiTheme="minorHAnsi" w:cstheme="minorHAnsi"/>
              </w:rPr>
            </w:pPr>
          </w:p>
          <w:p w:rsidR="000C4DA6" w:rsidRPr="000C4DA6" w:rsidRDefault="000C4DA6" w:rsidP="000C4DA6">
            <w:pPr>
              <w:pStyle w:val="NormaleWeb"/>
              <w:numPr>
                <w:ilvl w:val="0"/>
                <w:numId w:val="21"/>
              </w:numPr>
              <w:rPr>
                <w:rFonts w:asciiTheme="minorHAnsi" w:hAnsiTheme="minorHAnsi" w:cstheme="minorHAnsi"/>
              </w:rPr>
            </w:pPr>
            <w:r w:rsidRPr="000C4DA6">
              <w:rPr>
                <w:rFonts w:asciiTheme="minorHAnsi" w:hAnsiTheme="minorHAnsi" w:cstheme="minorHAnsi"/>
                <w:i/>
                <w:iCs/>
              </w:rPr>
              <w:t xml:space="preserve">Individuare </w:t>
            </w:r>
            <w:r w:rsidRPr="000C4DA6">
              <w:rPr>
                <w:rFonts w:asciiTheme="minorHAnsi" w:hAnsiTheme="minorHAnsi" w:cstheme="minorHAnsi"/>
              </w:rPr>
              <w:t xml:space="preserve">i principali beni artistico-culturali presenti nel proprio territorio. </w:t>
            </w:r>
          </w:p>
        </w:tc>
        <w:tc>
          <w:tcPr>
            <w:tcW w:w="6379" w:type="dxa"/>
          </w:tcPr>
          <w:p w:rsidR="000C4DA6" w:rsidRPr="000C4DA6" w:rsidRDefault="000C4DA6" w:rsidP="000C4DA6">
            <w:pPr>
              <w:rPr>
                <w:rFonts w:asciiTheme="minorHAnsi" w:hAnsiTheme="minorHAnsi" w:cstheme="minorHAnsi"/>
                <w:sz w:val="24"/>
                <w:szCs w:val="24"/>
              </w:rPr>
            </w:pPr>
            <w:r w:rsidRPr="000C4DA6">
              <w:rPr>
                <w:rFonts w:asciiTheme="minorHAnsi" w:hAnsiTheme="minorHAnsi" w:cstheme="minorHAnsi"/>
                <w:sz w:val="24"/>
                <w:szCs w:val="24"/>
              </w:rPr>
              <w:t>L’alunno comprende solo parzialmente immagini, forme e oggetti presenti nell’ambiente. Se guidato, utilizza le opere d’arte come stimolo per appropriarsi di una nuova modalità tecnica ed espressiva.</w:t>
            </w:r>
          </w:p>
        </w:tc>
        <w:tc>
          <w:tcPr>
            <w:tcW w:w="2245" w:type="dxa"/>
          </w:tcPr>
          <w:p w:rsidR="000C4DA6" w:rsidRPr="000C4DA6" w:rsidRDefault="000C4DA6" w:rsidP="000C4DA6">
            <w:pPr>
              <w:jc w:val="center"/>
              <w:rPr>
                <w:rFonts w:asciiTheme="minorHAnsi" w:hAnsiTheme="minorHAnsi" w:cstheme="minorHAnsi"/>
                <w:sz w:val="24"/>
                <w:szCs w:val="24"/>
              </w:rPr>
            </w:pPr>
          </w:p>
          <w:p w:rsidR="000C4DA6" w:rsidRPr="000C4DA6" w:rsidRDefault="000C4DA6" w:rsidP="000C4DA6">
            <w:pPr>
              <w:jc w:val="center"/>
              <w:rPr>
                <w:rFonts w:asciiTheme="minorHAnsi" w:hAnsiTheme="minorHAnsi" w:cstheme="minorHAnsi"/>
                <w:sz w:val="24"/>
                <w:szCs w:val="24"/>
              </w:rPr>
            </w:pPr>
            <w:r w:rsidRPr="000C4DA6">
              <w:rPr>
                <w:rFonts w:asciiTheme="minorHAnsi" w:hAnsiTheme="minorHAnsi" w:cstheme="minorHAnsi"/>
                <w:sz w:val="24"/>
                <w:szCs w:val="24"/>
              </w:rPr>
              <w:t>IN VIA DI PRIMA ACQUISIZIONE</w:t>
            </w:r>
          </w:p>
          <w:p w:rsidR="000C4DA6" w:rsidRPr="000C4DA6" w:rsidRDefault="000C4DA6" w:rsidP="000C4DA6">
            <w:pPr>
              <w:jc w:val="center"/>
              <w:rPr>
                <w:rFonts w:asciiTheme="minorHAnsi" w:hAnsiTheme="minorHAnsi" w:cstheme="minorHAnsi"/>
                <w:sz w:val="24"/>
                <w:szCs w:val="24"/>
              </w:rPr>
            </w:pPr>
          </w:p>
        </w:tc>
      </w:tr>
      <w:tr w:rsidR="000C4DA6" w:rsidRPr="00CA2DAD" w:rsidTr="000C4DA6">
        <w:trPr>
          <w:trHeight w:val="368"/>
        </w:trPr>
        <w:tc>
          <w:tcPr>
            <w:tcW w:w="2523" w:type="dxa"/>
            <w:vMerge/>
          </w:tcPr>
          <w:p w:rsidR="000C4DA6" w:rsidRPr="000C4DA6" w:rsidRDefault="000C4DA6" w:rsidP="000C4DA6">
            <w:pPr>
              <w:rPr>
                <w:rFonts w:asciiTheme="minorHAnsi" w:hAnsiTheme="minorHAnsi" w:cstheme="minorHAnsi"/>
                <w:sz w:val="24"/>
                <w:szCs w:val="24"/>
              </w:rPr>
            </w:pPr>
          </w:p>
        </w:tc>
        <w:tc>
          <w:tcPr>
            <w:tcW w:w="3284" w:type="dxa"/>
            <w:vMerge/>
          </w:tcPr>
          <w:p w:rsidR="000C4DA6" w:rsidRPr="000C4DA6" w:rsidRDefault="000C4DA6" w:rsidP="000C4DA6">
            <w:pPr>
              <w:pStyle w:val="TableParagraph"/>
              <w:ind w:right="83"/>
              <w:rPr>
                <w:rFonts w:asciiTheme="minorHAnsi" w:hAnsiTheme="minorHAnsi" w:cstheme="minorHAnsi"/>
                <w:sz w:val="24"/>
                <w:szCs w:val="24"/>
                <w:lang w:val="it-IT"/>
              </w:rPr>
            </w:pPr>
          </w:p>
        </w:tc>
        <w:tc>
          <w:tcPr>
            <w:tcW w:w="6379" w:type="dxa"/>
          </w:tcPr>
          <w:p w:rsidR="000C4DA6" w:rsidRPr="000C4DA6" w:rsidRDefault="000C4DA6" w:rsidP="000C4DA6">
            <w:pPr>
              <w:rPr>
                <w:rFonts w:asciiTheme="minorHAnsi" w:hAnsiTheme="minorHAnsi" w:cstheme="minorHAnsi"/>
                <w:sz w:val="24"/>
                <w:szCs w:val="24"/>
              </w:rPr>
            </w:pPr>
            <w:r w:rsidRPr="000C4DA6">
              <w:rPr>
                <w:rFonts w:asciiTheme="minorHAnsi" w:hAnsiTheme="minorHAnsi" w:cstheme="minorHAnsi"/>
                <w:sz w:val="24"/>
                <w:szCs w:val="24"/>
              </w:rPr>
              <w:t>L’alunno comprende sufficientemente immagini, forme e oggetti presenti nell’ambiente. Utilizza solo in parte le opere d’arte come stimolo per appropriarsi di una modalità tecnica ed espressiva.</w:t>
            </w:r>
          </w:p>
          <w:p w:rsidR="000C4DA6" w:rsidRPr="000C4DA6" w:rsidRDefault="000C4DA6" w:rsidP="000C4DA6">
            <w:pPr>
              <w:jc w:val="both"/>
              <w:rPr>
                <w:rFonts w:asciiTheme="minorHAnsi" w:hAnsiTheme="minorHAnsi" w:cstheme="minorHAnsi"/>
                <w:sz w:val="24"/>
                <w:szCs w:val="24"/>
              </w:rPr>
            </w:pPr>
          </w:p>
        </w:tc>
        <w:tc>
          <w:tcPr>
            <w:tcW w:w="2245" w:type="dxa"/>
          </w:tcPr>
          <w:p w:rsidR="000C4DA6" w:rsidRPr="000C4DA6" w:rsidRDefault="000C4DA6" w:rsidP="000C4DA6">
            <w:pPr>
              <w:jc w:val="center"/>
              <w:rPr>
                <w:rFonts w:asciiTheme="minorHAnsi" w:hAnsiTheme="minorHAnsi" w:cstheme="minorHAnsi"/>
                <w:sz w:val="24"/>
                <w:szCs w:val="24"/>
              </w:rPr>
            </w:pPr>
          </w:p>
          <w:p w:rsidR="000C4DA6" w:rsidRPr="000C4DA6" w:rsidRDefault="000C4DA6" w:rsidP="000C4DA6">
            <w:pPr>
              <w:jc w:val="center"/>
              <w:rPr>
                <w:rFonts w:asciiTheme="minorHAnsi" w:hAnsiTheme="minorHAnsi" w:cstheme="minorHAnsi"/>
                <w:sz w:val="24"/>
                <w:szCs w:val="24"/>
              </w:rPr>
            </w:pPr>
            <w:r w:rsidRPr="000C4DA6">
              <w:rPr>
                <w:rFonts w:asciiTheme="minorHAnsi" w:hAnsiTheme="minorHAnsi" w:cstheme="minorHAnsi"/>
                <w:sz w:val="24"/>
                <w:szCs w:val="24"/>
              </w:rPr>
              <w:t>BASE</w:t>
            </w:r>
          </w:p>
          <w:p w:rsidR="000C4DA6" w:rsidRPr="000C4DA6" w:rsidRDefault="000C4DA6" w:rsidP="000C4DA6">
            <w:pPr>
              <w:jc w:val="center"/>
              <w:rPr>
                <w:rFonts w:asciiTheme="minorHAnsi" w:hAnsiTheme="minorHAnsi" w:cstheme="minorHAnsi"/>
                <w:sz w:val="24"/>
                <w:szCs w:val="24"/>
              </w:rPr>
            </w:pPr>
          </w:p>
        </w:tc>
      </w:tr>
      <w:tr w:rsidR="000C4DA6" w:rsidRPr="00CA2DAD" w:rsidTr="000C4DA6">
        <w:trPr>
          <w:trHeight w:val="368"/>
        </w:trPr>
        <w:tc>
          <w:tcPr>
            <w:tcW w:w="2523" w:type="dxa"/>
            <w:vMerge/>
          </w:tcPr>
          <w:p w:rsidR="000C4DA6" w:rsidRPr="000C4DA6" w:rsidRDefault="000C4DA6" w:rsidP="000C4DA6">
            <w:pPr>
              <w:rPr>
                <w:rFonts w:asciiTheme="minorHAnsi" w:hAnsiTheme="minorHAnsi" w:cstheme="minorHAnsi"/>
                <w:sz w:val="24"/>
                <w:szCs w:val="24"/>
              </w:rPr>
            </w:pPr>
          </w:p>
        </w:tc>
        <w:tc>
          <w:tcPr>
            <w:tcW w:w="3284" w:type="dxa"/>
            <w:vMerge/>
          </w:tcPr>
          <w:p w:rsidR="000C4DA6" w:rsidRPr="000C4DA6" w:rsidRDefault="000C4DA6" w:rsidP="000C4DA6">
            <w:pPr>
              <w:pStyle w:val="TableParagraph"/>
              <w:ind w:right="83"/>
              <w:rPr>
                <w:rFonts w:asciiTheme="minorHAnsi" w:hAnsiTheme="minorHAnsi" w:cstheme="minorHAnsi"/>
                <w:sz w:val="24"/>
                <w:szCs w:val="24"/>
                <w:lang w:val="it-IT"/>
              </w:rPr>
            </w:pPr>
          </w:p>
        </w:tc>
        <w:tc>
          <w:tcPr>
            <w:tcW w:w="6379" w:type="dxa"/>
          </w:tcPr>
          <w:p w:rsidR="000C4DA6" w:rsidRPr="000C4DA6" w:rsidRDefault="000C4DA6" w:rsidP="000C4DA6">
            <w:pPr>
              <w:jc w:val="both"/>
              <w:rPr>
                <w:rFonts w:asciiTheme="minorHAnsi" w:hAnsiTheme="minorHAnsi" w:cstheme="minorHAnsi"/>
                <w:sz w:val="24"/>
                <w:szCs w:val="24"/>
              </w:rPr>
            </w:pPr>
            <w:r w:rsidRPr="000C4DA6">
              <w:rPr>
                <w:rFonts w:asciiTheme="minorHAnsi" w:hAnsiTheme="minorHAnsi" w:cstheme="minorHAnsi"/>
                <w:sz w:val="24"/>
                <w:szCs w:val="24"/>
              </w:rPr>
              <w:t>L’alunno comprende in modo adeguato immagini, forme e oggetti presenti nell’ambiente. Utilizza le opere d’arte come stimolo per appropriarsi di una nuova modalità tecnica ed espressiva.</w:t>
            </w:r>
          </w:p>
        </w:tc>
        <w:tc>
          <w:tcPr>
            <w:tcW w:w="2245" w:type="dxa"/>
          </w:tcPr>
          <w:p w:rsidR="000C4DA6" w:rsidRPr="000C4DA6" w:rsidRDefault="000C4DA6" w:rsidP="000C4DA6">
            <w:pPr>
              <w:jc w:val="center"/>
              <w:rPr>
                <w:rFonts w:asciiTheme="minorHAnsi" w:hAnsiTheme="minorHAnsi" w:cstheme="minorHAnsi"/>
                <w:bCs/>
                <w:sz w:val="24"/>
                <w:szCs w:val="24"/>
              </w:rPr>
            </w:pPr>
          </w:p>
          <w:p w:rsidR="000C4DA6" w:rsidRPr="000C4DA6" w:rsidRDefault="000C4DA6" w:rsidP="000C4DA6">
            <w:pPr>
              <w:jc w:val="center"/>
              <w:rPr>
                <w:rFonts w:asciiTheme="minorHAnsi" w:hAnsiTheme="minorHAnsi" w:cstheme="minorHAnsi"/>
                <w:sz w:val="24"/>
                <w:szCs w:val="24"/>
              </w:rPr>
            </w:pPr>
          </w:p>
          <w:p w:rsidR="000C4DA6" w:rsidRPr="000C4DA6" w:rsidRDefault="000C4DA6" w:rsidP="000C4DA6">
            <w:pPr>
              <w:jc w:val="center"/>
              <w:rPr>
                <w:rFonts w:asciiTheme="minorHAnsi" w:hAnsiTheme="minorHAnsi" w:cstheme="minorHAnsi"/>
                <w:sz w:val="24"/>
                <w:szCs w:val="24"/>
              </w:rPr>
            </w:pPr>
            <w:r w:rsidRPr="000C4DA6">
              <w:rPr>
                <w:rFonts w:asciiTheme="minorHAnsi" w:hAnsiTheme="minorHAnsi" w:cstheme="minorHAnsi"/>
                <w:sz w:val="24"/>
                <w:szCs w:val="24"/>
              </w:rPr>
              <w:t>INTERMEDIO</w:t>
            </w:r>
          </w:p>
          <w:p w:rsidR="000C4DA6" w:rsidRPr="000C4DA6" w:rsidRDefault="000C4DA6" w:rsidP="000C4DA6">
            <w:pPr>
              <w:jc w:val="center"/>
              <w:rPr>
                <w:rFonts w:asciiTheme="minorHAnsi" w:hAnsiTheme="minorHAnsi" w:cstheme="minorHAnsi"/>
                <w:sz w:val="24"/>
                <w:szCs w:val="24"/>
              </w:rPr>
            </w:pPr>
          </w:p>
        </w:tc>
      </w:tr>
      <w:tr w:rsidR="000C4DA6" w:rsidRPr="00CA2DAD" w:rsidTr="000C4DA6">
        <w:trPr>
          <w:trHeight w:val="874"/>
        </w:trPr>
        <w:tc>
          <w:tcPr>
            <w:tcW w:w="2523" w:type="dxa"/>
            <w:vMerge/>
          </w:tcPr>
          <w:p w:rsidR="000C4DA6" w:rsidRPr="000C4DA6" w:rsidRDefault="000C4DA6" w:rsidP="000C4DA6">
            <w:pPr>
              <w:rPr>
                <w:rFonts w:asciiTheme="minorHAnsi" w:hAnsiTheme="minorHAnsi" w:cstheme="minorHAnsi"/>
                <w:sz w:val="24"/>
                <w:szCs w:val="24"/>
              </w:rPr>
            </w:pPr>
          </w:p>
        </w:tc>
        <w:tc>
          <w:tcPr>
            <w:tcW w:w="3284" w:type="dxa"/>
            <w:vMerge/>
          </w:tcPr>
          <w:p w:rsidR="000C4DA6" w:rsidRPr="000C4DA6" w:rsidRDefault="000C4DA6" w:rsidP="000C4DA6">
            <w:pPr>
              <w:pStyle w:val="TableParagraph"/>
              <w:ind w:right="83"/>
              <w:rPr>
                <w:rFonts w:asciiTheme="minorHAnsi" w:hAnsiTheme="minorHAnsi" w:cstheme="minorHAnsi"/>
                <w:sz w:val="24"/>
                <w:szCs w:val="24"/>
                <w:lang w:val="it-IT"/>
              </w:rPr>
            </w:pPr>
          </w:p>
        </w:tc>
        <w:tc>
          <w:tcPr>
            <w:tcW w:w="6379" w:type="dxa"/>
          </w:tcPr>
          <w:p w:rsidR="000C4DA6" w:rsidRPr="000C4DA6" w:rsidRDefault="000C4DA6" w:rsidP="000C4DA6">
            <w:pPr>
              <w:rPr>
                <w:rFonts w:asciiTheme="minorHAnsi" w:hAnsiTheme="minorHAnsi" w:cstheme="minorHAnsi"/>
                <w:sz w:val="24"/>
                <w:szCs w:val="24"/>
              </w:rPr>
            </w:pPr>
            <w:r w:rsidRPr="000C4DA6">
              <w:rPr>
                <w:rFonts w:asciiTheme="minorHAnsi" w:hAnsiTheme="minorHAnsi" w:cstheme="minorHAnsi"/>
                <w:sz w:val="24"/>
                <w:szCs w:val="24"/>
              </w:rPr>
              <w:t>L’alunno comprende in modo efficace ed originale immagini, forme e oggetti presenti nell’ambiente. Utilizza le opere d’arte come stimolo per appropriarsi di una personale modalità tecnica ed espressiva .</w:t>
            </w:r>
          </w:p>
        </w:tc>
        <w:tc>
          <w:tcPr>
            <w:tcW w:w="2245" w:type="dxa"/>
          </w:tcPr>
          <w:p w:rsidR="000C4DA6" w:rsidRPr="000C4DA6" w:rsidRDefault="000C4DA6" w:rsidP="000C4DA6">
            <w:pPr>
              <w:jc w:val="center"/>
              <w:rPr>
                <w:rFonts w:asciiTheme="minorHAnsi" w:hAnsiTheme="minorHAnsi" w:cstheme="minorHAnsi"/>
                <w:bCs/>
                <w:sz w:val="24"/>
                <w:szCs w:val="24"/>
              </w:rPr>
            </w:pPr>
          </w:p>
          <w:p w:rsidR="000C4DA6" w:rsidRPr="000C4DA6" w:rsidRDefault="000C4DA6" w:rsidP="000C4DA6">
            <w:pPr>
              <w:jc w:val="center"/>
              <w:rPr>
                <w:rFonts w:asciiTheme="minorHAnsi" w:hAnsiTheme="minorHAnsi" w:cstheme="minorHAnsi"/>
                <w:sz w:val="24"/>
                <w:szCs w:val="24"/>
              </w:rPr>
            </w:pPr>
            <w:r w:rsidRPr="000C4DA6">
              <w:rPr>
                <w:rFonts w:asciiTheme="minorHAnsi" w:hAnsiTheme="minorHAnsi" w:cstheme="minorHAnsi"/>
                <w:sz w:val="24"/>
                <w:szCs w:val="24"/>
              </w:rPr>
              <w:t>AVANZATO</w:t>
            </w:r>
          </w:p>
        </w:tc>
      </w:tr>
    </w:tbl>
    <w:p w:rsidR="000C4DA6" w:rsidRDefault="000C4DA6" w:rsidP="000C4DA6">
      <w:pPr>
        <w:pStyle w:val="Titolo2"/>
      </w:pPr>
      <w:bookmarkStart w:id="46" w:name="_Toc84315806"/>
      <w:r>
        <w:lastRenderedPageBreak/>
        <w:t>Arte e Immagine – Classe terza</w:t>
      </w:r>
      <w:bookmarkEnd w:id="46"/>
    </w:p>
    <w:tbl>
      <w:tblPr>
        <w:tblStyle w:val="Grigliatabella"/>
        <w:tblW w:w="14431" w:type="dxa"/>
        <w:tblLook w:val="04A0" w:firstRow="1" w:lastRow="0" w:firstColumn="1" w:lastColumn="0" w:noHBand="0" w:noVBand="1"/>
      </w:tblPr>
      <w:tblGrid>
        <w:gridCol w:w="2523"/>
        <w:gridCol w:w="3284"/>
        <w:gridCol w:w="6379"/>
        <w:gridCol w:w="2245"/>
      </w:tblGrid>
      <w:tr w:rsidR="000C4DA6" w:rsidRPr="004E7F98" w:rsidTr="000C4DA6">
        <w:tc>
          <w:tcPr>
            <w:tcW w:w="14431" w:type="dxa"/>
            <w:gridSpan w:val="4"/>
          </w:tcPr>
          <w:p w:rsidR="000C4DA6" w:rsidRPr="00D34CDB" w:rsidRDefault="000C4DA6" w:rsidP="000C4DA6">
            <w:pPr>
              <w:jc w:val="center"/>
              <w:rPr>
                <w:rFonts w:asciiTheme="minorHAnsi" w:hAnsiTheme="minorHAnsi" w:cstheme="minorHAnsi"/>
                <w:sz w:val="24"/>
                <w:szCs w:val="24"/>
              </w:rPr>
            </w:pPr>
            <w:r w:rsidRPr="00D34CDB">
              <w:rPr>
                <w:rFonts w:asciiTheme="minorHAnsi" w:hAnsiTheme="minorHAnsi" w:cstheme="minorHAnsi"/>
                <w:b/>
                <w:sz w:val="24"/>
                <w:szCs w:val="24"/>
              </w:rPr>
              <w:t>DISCIPLINA: ARTE E IMMAGINE</w:t>
            </w:r>
          </w:p>
        </w:tc>
      </w:tr>
      <w:tr w:rsidR="000C4DA6" w:rsidRPr="004E7F98" w:rsidTr="000C4DA6">
        <w:tc>
          <w:tcPr>
            <w:tcW w:w="14431" w:type="dxa"/>
            <w:gridSpan w:val="4"/>
          </w:tcPr>
          <w:p w:rsidR="000C4DA6" w:rsidRPr="00D34CDB" w:rsidRDefault="000C4DA6" w:rsidP="000C4DA6">
            <w:pPr>
              <w:jc w:val="center"/>
              <w:rPr>
                <w:rFonts w:asciiTheme="minorHAnsi" w:hAnsiTheme="minorHAnsi" w:cstheme="minorHAnsi"/>
                <w:b/>
                <w:sz w:val="24"/>
                <w:szCs w:val="24"/>
              </w:rPr>
            </w:pPr>
            <w:r w:rsidRPr="00D34CDB">
              <w:rPr>
                <w:rFonts w:asciiTheme="minorHAnsi" w:hAnsiTheme="minorHAnsi" w:cstheme="minorHAnsi"/>
                <w:b/>
                <w:sz w:val="24"/>
                <w:szCs w:val="24"/>
              </w:rPr>
              <w:t>CLASSE: TERZA</w:t>
            </w:r>
          </w:p>
        </w:tc>
      </w:tr>
      <w:tr w:rsidR="000C4DA6" w:rsidRPr="004E7F98" w:rsidTr="000C4DA6">
        <w:trPr>
          <w:trHeight w:val="135"/>
        </w:trPr>
        <w:tc>
          <w:tcPr>
            <w:tcW w:w="14431" w:type="dxa"/>
            <w:gridSpan w:val="4"/>
          </w:tcPr>
          <w:p w:rsidR="000C4DA6" w:rsidRPr="00D34CDB" w:rsidRDefault="000C4DA6" w:rsidP="000C4DA6">
            <w:pPr>
              <w:rPr>
                <w:rFonts w:asciiTheme="minorHAnsi" w:hAnsiTheme="minorHAnsi" w:cstheme="minorHAnsi"/>
                <w:bCs/>
                <w:i/>
                <w:sz w:val="24"/>
                <w:szCs w:val="24"/>
              </w:rPr>
            </w:pPr>
            <w:r w:rsidRPr="00D34CDB">
              <w:rPr>
                <w:rFonts w:asciiTheme="minorHAnsi" w:hAnsiTheme="minorHAnsi" w:cstheme="minorHAnsi"/>
                <w:b/>
                <w:sz w:val="24"/>
                <w:szCs w:val="24"/>
              </w:rPr>
              <w:t xml:space="preserve">COMPETENZA CHIAVE EUROPEA: </w:t>
            </w:r>
            <w:r w:rsidRPr="00D34CDB">
              <w:rPr>
                <w:rStyle w:val="Enfasigrassetto"/>
                <w:rFonts w:asciiTheme="minorHAnsi" w:hAnsiTheme="minorHAnsi" w:cstheme="minorHAnsi"/>
                <w:b w:val="0"/>
                <w:sz w:val="24"/>
                <w:szCs w:val="24"/>
                <w:shd w:val="clear" w:color="auto" w:fill="FFFFFF"/>
              </w:rPr>
              <w:t>competenza in materia di consapevolezza ed espressioni culturali</w:t>
            </w:r>
          </w:p>
        </w:tc>
      </w:tr>
      <w:tr w:rsidR="000C4DA6" w:rsidRPr="004E7F98" w:rsidTr="000C4DA6">
        <w:tc>
          <w:tcPr>
            <w:tcW w:w="2523" w:type="dxa"/>
            <w:tcBorders>
              <w:left w:val="single" w:sz="2" w:space="0" w:color="000000"/>
              <w:bottom w:val="single" w:sz="2" w:space="0" w:color="000000"/>
              <w:right w:val="single" w:sz="2" w:space="0" w:color="000000"/>
            </w:tcBorders>
          </w:tcPr>
          <w:p w:rsidR="000C4DA6" w:rsidRPr="00D34CDB" w:rsidRDefault="000C4DA6" w:rsidP="000C4DA6">
            <w:pPr>
              <w:rPr>
                <w:rFonts w:asciiTheme="minorHAnsi" w:hAnsiTheme="minorHAnsi" w:cstheme="minorHAnsi"/>
                <w:b/>
                <w:bCs/>
                <w:sz w:val="24"/>
                <w:szCs w:val="24"/>
              </w:rPr>
            </w:pPr>
            <w:r w:rsidRPr="00D34CDB">
              <w:rPr>
                <w:rFonts w:asciiTheme="minorHAns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0C4DA6" w:rsidRPr="00D34CDB" w:rsidRDefault="000C4DA6" w:rsidP="000C4DA6">
            <w:pPr>
              <w:rPr>
                <w:rFonts w:asciiTheme="minorHAnsi" w:hAnsiTheme="minorHAnsi" w:cstheme="minorHAnsi"/>
                <w:sz w:val="24"/>
                <w:szCs w:val="24"/>
              </w:rPr>
            </w:pPr>
            <w:r w:rsidRPr="00D34CDB">
              <w:rPr>
                <w:rFonts w:asciiTheme="minorHAnsi" w:hAnsiTheme="minorHAnsi" w:cstheme="minorHAnsi"/>
                <w:b/>
                <w:sz w:val="24"/>
                <w:szCs w:val="24"/>
              </w:rPr>
              <w:t>OBIETTIVI DI APPRENDIMENTO</w:t>
            </w:r>
          </w:p>
        </w:tc>
        <w:tc>
          <w:tcPr>
            <w:tcW w:w="6379" w:type="dxa"/>
            <w:tcBorders>
              <w:top w:val="single" w:sz="4" w:space="0" w:color="auto"/>
              <w:bottom w:val="single" w:sz="4" w:space="0" w:color="auto"/>
            </w:tcBorders>
          </w:tcPr>
          <w:p w:rsidR="000C4DA6" w:rsidRPr="00D34CDB" w:rsidRDefault="000C4DA6" w:rsidP="000C4DA6">
            <w:pPr>
              <w:rPr>
                <w:rFonts w:asciiTheme="minorHAnsi" w:hAnsiTheme="minorHAnsi" w:cstheme="minorHAnsi"/>
                <w:sz w:val="24"/>
                <w:szCs w:val="24"/>
              </w:rPr>
            </w:pPr>
            <w:r w:rsidRPr="00D34CDB">
              <w:rPr>
                <w:rFonts w:asciiTheme="minorHAnsi" w:hAnsiTheme="minorHAnsi" w:cstheme="minorHAnsi"/>
                <w:b/>
                <w:sz w:val="24"/>
                <w:szCs w:val="24"/>
              </w:rPr>
              <w:t>DESCRITTORI</w:t>
            </w:r>
          </w:p>
        </w:tc>
        <w:tc>
          <w:tcPr>
            <w:tcW w:w="2245" w:type="dxa"/>
            <w:tcBorders>
              <w:top w:val="single" w:sz="4" w:space="0" w:color="auto"/>
              <w:bottom w:val="single" w:sz="4" w:space="0" w:color="auto"/>
            </w:tcBorders>
          </w:tcPr>
          <w:p w:rsidR="000C4DA6" w:rsidRPr="00D34CDB" w:rsidRDefault="000C4DA6" w:rsidP="000C4DA6">
            <w:pPr>
              <w:rPr>
                <w:rFonts w:asciiTheme="minorHAnsi" w:hAnsiTheme="minorHAnsi" w:cstheme="minorHAnsi"/>
                <w:b/>
                <w:bCs/>
                <w:sz w:val="24"/>
                <w:szCs w:val="24"/>
              </w:rPr>
            </w:pPr>
            <w:r w:rsidRPr="00D34CDB">
              <w:rPr>
                <w:rFonts w:asciiTheme="minorHAnsi" w:hAnsiTheme="minorHAnsi" w:cstheme="minorHAnsi"/>
                <w:b/>
                <w:bCs/>
                <w:sz w:val="24"/>
                <w:szCs w:val="24"/>
              </w:rPr>
              <w:t>LIVELLO</w:t>
            </w:r>
          </w:p>
        </w:tc>
      </w:tr>
      <w:tr w:rsidR="000C4DA6" w:rsidRPr="004E7F98" w:rsidTr="000C4DA6">
        <w:trPr>
          <w:trHeight w:val="368"/>
        </w:trPr>
        <w:tc>
          <w:tcPr>
            <w:tcW w:w="2523" w:type="dxa"/>
            <w:vMerge w:val="restart"/>
            <w:tcBorders>
              <w:top w:val="single" w:sz="2" w:space="0" w:color="000000"/>
              <w:left w:val="single" w:sz="2" w:space="0" w:color="000000"/>
              <w:right w:val="single" w:sz="2" w:space="0" w:color="000000"/>
            </w:tcBorders>
          </w:tcPr>
          <w:p w:rsidR="000C4DA6" w:rsidRPr="00D34CDB" w:rsidRDefault="000C4DA6" w:rsidP="000C4DA6">
            <w:pPr>
              <w:jc w:val="center"/>
              <w:rPr>
                <w:rFonts w:asciiTheme="minorHAnsi" w:hAnsiTheme="minorHAnsi" w:cstheme="minorHAnsi"/>
                <w:b/>
                <w:bCs/>
                <w:sz w:val="24"/>
                <w:szCs w:val="24"/>
              </w:rPr>
            </w:pPr>
          </w:p>
          <w:p w:rsidR="000C4DA6" w:rsidRPr="00D34CDB" w:rsidRDefault="000C4DA6" w:rsidP="000C4DA6">
            <w:pPr>
              <w:ind w:firstLine="29"/>
              <w:jc w:val="center"/>
              <w:rPr>
                <w:rFonts w:asciiTheme="minorHAnsi" w:hAnsiTheme="minorHAnsi" w:cstheme="minorHAnsi"/>
                <w:sz w:val="24"/>
                <w:szCs w:val="24"/>
              </w:rPr>
            </w:pPr>
            <w:r w:rsidRPr="00D34CDB">
              <w:rPr>
                <w:rFonts w:asciiTheme="minorHAnsi" w:hAnsiTheme="minorHAnsi" w:cstheme="minorHAnsi"/>
                <w:sz w:val="24"/>
                <w:szCs w:val="24"/>
              </w:rPr>
              <w:t>ESPRIMERSI E COMUNICARE</w:t>
            </w:r>
          </w:p>
        </w:tc>
        <w:tc>
          <w:tcPr>
            <w:tcW w:w="3284" w:type="dxa"/>
            <w:vMerge w:val="restart"/>
            <w:tcBorders>
              <w:top w:val="single" w:sz="2" w:space="0" w:color="000000"/>
              <w:left w:val="single" w:sz="2" w:space="0" w:color="000000"/>
              <w:right w:val="single" w:sz="2" w:space="0" w:color="000000"/>
            </w:tcBorders>
          </w:tcPr>
          <w:p w:rsidR="000C4DA6" w:rsidRPr="00D34CDB" w:rsidRDefault="000C4DA6" w:rsidP="00D34CDB">
            <w:pPr>
              <w:ind w:left="199"/>
              <w:contextualSpacing/>
              <w:jc w:val="both"/>
              <w:rPr>
                <w:rFonts w:asciiTheme="minorHAnsi" w:hAnsiTheme="minorHAnsi" w:cstheme="minorHAnsi"/>
                <w:sz w:val="24"/>
                <w:szCs w:val="24"/>
              </w:rPr>
            </w:pPr>
            <w:r w:rsidRPr="00D34CDB">
              <w:rPr>
                <w:rFonts w:asciiTheme="minorHAnsi" w:hAnsiTheme="minorHAnsi" w:cstheme="minorHAnsi"/>
                <w:sz w:val="24"/>
                <w:szCs w:val="24"/>
              </w:rPr>
              <w:t>•</w:t>
            </w:r>
            <w:r w:rsidRPr="00D34CDB">
              <w:rPr>
                <w:rFonts w:asciiTheme="minorHAnsi" w:hAnsiTheme="minorHAnsi" w:cstheme="minorHAnsi"/>
                <w:sz w:val="24"/>
                <w:szCs w:val="24"/>
              </w:rPr>
              <w:tab/>
              <w:t>esprimere e comunicare</w:t>
            </w:r>
            <w:r w:rsidRPr="00D34CDB">
              <w:rPr>
                <w:rFonts w:asciiTheme="minorHAnsi" w:eastAsia="Times New Roman" w:hAnsiTheme="minorHAnsi" w:cstheme="minorHAnsi"/>
                <w:sz w:val="24"/>
                <w:szCs w:val="24"/>
              </w:rPr>
              <w:t xml:space="preserve"> </w:t>
            </w:r>
            <w:r w:rsidRPr="00D34CDB">
              <w:rPr>
                <w:rFonts w:asciiTheme="minorHAnsi" w:hAnsiTheme="minorHAnsi" w:cstheme="minorHAnsi"/>
                <w:sz w:val="24"/>
                <w:szCs w:val="24"/>
              </w:rPr>
              <w:t>pensieri, sensazioni, emozioni e realtà percepite</w:t>
            </w:r>
            <w:r w:rsidRPr="00D34CDB">
              <w:rPr>
                <w:rFonts w:asciiTheme="minorHAnsi" w:eastAsia="Times New Roman" w:hAnsiTheme="minorHAnsi" w:cstheme="minorHAnsi"/>
                <w:i/>
                <w:sz w:val="24"/>
                <w:szCs w:val="24"/>
              </w:rPr>
              <w:t xml:space="preserve"> </w:t>
            </w:r>
            <w:r w:rsidRPr="00D34CDB">
              <w:rPr>
                <w:rFonts w:asciiTheme="minorHAnsi" w:eastAsia="Times New Roman" w:hAnsiTheme="minorHAnsi" w:cstheme="minorHAnsi"/>
                <w:sz w:val="24"/>
                <w:szCs w:val="24"/>
              </w:rPr>
              <w:t xml:space="preserve">realizzando con strumenti e tecniche diverse, prodotti grafici, plastici, pittorici, producendo </w:t>
            </w:r>
            <w:r w:rsidRPr="00D34CDB">
              <w:rPr>
                <w:rFonts w:asciiTheme="minorHAnsi" w:hAnsiTheme="minorHAnsi" w:cstheme="minorHAnsi"/>
                <w:sz w:val="24"/>
                <w:szCs w:val="24"/>
              </w:rPr>
              <w:t xml:space="preserve">artefatti visivi e testi misti iconico-verbali </w:t>
            </w:r>
            <w:r w:rsidRPr="00D34CDB">
              <w:rPr>
                <w:rFonts w:asciiTheme="minorHAnsi" w:eastAsia="Times New Roman" w:hAnsiTheme="minorHAnsi" w:cstheme="minorHAnsi"/>
                <w:sz w:val="24"/>
                <w:szCs w:val="24"/>
              </w:rPr>
              <w:t>ricercando soluzioni figurative originali.</w:t>
            </w:r>
          </w:p>
        </w:tc>
        <w:tc>
          <w:tcPr>
            <w:tcW w:w="6379" w:type="dxa"/>
            <w:tcBorders>
              <w:top w:val="single" w:sz="4" w:space="0" w:color="auto"/>
              <w:bottom w:val="single" w:sz="4" w:space="0" w:color="auto"/>
            </w:tcBorders>
          </w:tcPr>
          <w:p w:rsidR="000C4DA6" w:rsidRPr="00D34CDB" w:rsidRDefault="000C4DA6" w:rsidP="000C4DA6">
            <w:pPr>
              <w:jc w:val="both"/>
              <w:rPr>
                <w:rFonts w:asciiTheme="minorHAnsi" w:hAnsiTheme="minorHAnsi" w:cstheme="minorHAnsi"/>
                <w:sz w:val="24"/>
                <w:szCs w:val="24"/>
              </w:rPr>
            </w:pPr>
            <w:r w:rsidRPr="00D34CDB">
              <w:rPr>
                <w:rFonts w:asciiTheme="minorHAnsi" w:hAnsiTheme="minorHAnsi" w:cstheme="minorHAnsi"/>
                <w:sz w:val="24"/>
                <w:szCs w:val="24"/>
              </w:rPr>
              <w:t>L’alunno sta acquisendo la capacità di esprimere e comunicare pensieri, sensazioni ed emozioni utilizzando alcuni materiali, strumenti e tecniche del linguaggio visivo, producendo varie tipologie di testi iconici.</w:t>
            </w:r>
          </w:p>
        </w:tc>
        <w:tc>
          <w:tcPr>
            <w:tcW w:w="2245" w:type="dxa"/>
            <w:tcBorders>
              <w:top w:val="single" w:sz="4" w:space="0" w:color="auto"/>
            </w:tcBorders>
          </w:tcPr>
          <w:p w:rsidR="000C4DA6" w:rsidRPr="00D34CDB" w:rsidRDefault="000C4DA6" w:rsidP="000C4DA6">
            <w:pPr>
              <w:jc w:val="center"/>
              <w:rPr>
                <w:rFonts w:asciiTheme="minorHAnsi" w:hAnsiTheme="minorHAnsi" w:cstheme="minorHAnsi"/>
                <w:sz w:val="24"/>
                <w:szCs w:val="24"/>
              </w:rPr>
            </w:pPr>
          </w:p>
          <w:p w:rsidR="000C4DA6" w:rsidRPr="00D34CDB" w:rsidRDefault="000C4DA6" w:rsidP="000C4DA6">
            <w:pPr>
              <w:jc w:val="center"/>
              <w:rPr>
                <w:rFonts w:asciiTheme="minorHAnsi" w:hAnsiTheme="minorHAnsi" w:cstheme="minorHAnsi"/>
                <w:sz w:val="24"/>
                <w:szCs w:val="24"/>
              </w:rPr>
            </w:pPr>
            <w:r w:rsidRPr="00D34CDB">
              <w:rPr>
                <w:rFonts w:asciiTheme="minorHAnsi" w:hAnsiTheme="minorHAnsi" w:cstheme="minorHAnsi"/>
                <w:sz w:val="24"/>
                <w:szCs w:val="24"/>
              </w:rPr>
              <w:t>IN VIA DI PRIMA ACQUISIZIONE</w:t>
            </w:r>
          </w:p>
          <w:p w:rsidR="000C4DA6" w:rsidRPr="00D34CDB" w:rsidRDefault="000C4DA6" w:rsidP="000C4DA6">
            <w:pPr>
              <w:jc w:val="center"/>
              <w:rPr>
                <w:rFonts w:asciiTheme="minorHAnsi" w:hAnsiTheme="minorHAnsi" w:cstheme="minorHAnsi"/>
                <w:sz w:val="24"/>
                <w:szCs w:val="24"/>
              </w:rPr>
            </w:pPr>
          </w:p>
        </w:tc>
      </w:tr>
      <w:tr w:rsidR="000C4DA6" w:rsidRPr="004E7F98" w:rsidTr="000C4DA6">
        <w:trPr>
          <w:trHeight w:val="368"/>
        </w:trPr>
        <w:tc>
          <w:tcPr>
            <w:tcW w:w="2523" w:type="dxa"/>
            <w:vMerge/>
            <w:tcBorders>
              <w:left w:val="single" w:sz="2" w:space="0" w:color="000000"/>
              <w:right w:val="single" w:sz="2" w:space="0" w:color="000000"/>
            </w:tcBorders>
          </w:tcPr>
          <w:p w:rsidR="000C4DA6" w:rsidRPr="00D34CDB" w:rsidRDefault="000C4DA6" w:rsidP="000C4DA6">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0C4DA6" w:rsidRPr="00D34CDB" w:rsidRDefault="000C4DA6" w:rsidP="000C4DA6">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0C4DA6" w:rsidRPr="00D34CDB" w:rsidRDefault="000C4DA6" w:rsidP="000C4DA6">
            <w:pPr>
              <w:jc w:val="both"/>
              <w:rPr>
                <w:rFonts w:asciiTheme="minorHAnsi" w:hAnsiTheme="minorHAnsi" w:cstheme="minorHAnsi"/>
                <w:sz w:val="24"/>
                <w:szCs w:val="24"/>
              </w:rPr>
            </w:pPr>
            <w:r w:rsidRPr="00D34CDB">
              <w:rPr>
                <w:rFonts w:asciiTheme="minorHAnsi" w:hAnsiTheme="minorHAnsi" w:cstheme="minorHAnsi"/>
                <w:sz w:val="24"/>
                <w:szCs w:val="24"/>
              </w:rPr>
              <w:t>L’alunno è sufficientemente in grado di esprimere e comunicare pensieri, sensazioni ed emozioni utilizzando materiali, strumenti e tecniche del linguaggio visivo, producendo varie tipologie di testi iconici.</w:t>
            </w:r>
          </w:p>
        </w:tc>
        <w:tc>
          <w:tcPr>
            <w:tcW w:w="2245" w:type="dxa"/>
          </w:tcPr>
          <w:p w:rsidR="000C4DA6" w:rsidRPr="00D34CDB" w:rsidRDefault="000C4DA6" w:rsidP="000C4DA6">
            <w:pPr>
              <w:jc w:val="center"/>
              <w:rPr>
                <w:rFonts w:asciiTheme="minorHAnsi" w:hAnsiTheme="minorHAnsi" w:cstheme="minorHAnsi"/>
                <w:b/>
                <w:sz w:val="24"/>
                <w:szCs w:val="24"/>
              </w:rPr>
            </w:pPr>
          </w:p>
          <w:p w:rsidR="000C4DA6" w:rsidRPr="00D34CDB" w:rsidRDefault="000C4DA6" w:rsidP="000C4DA6">
            <w:pPr>
              <w:jc w:val="center"/>
              <w:rPr>
                <w:rFonts w:asciiTheme="minorHAnsi" w:hAnsiTheme="minorHAnsi" w:cstheme="minorHAnsi"/>
                <w:sz w:val="24"/>
                <w:szCs w:val="24"/>
              </w:rPr>
            </w:pPr>
            <w:r w:rsidRPr="00D34CDB">
              <w:rPr>
                <w:rFonts w:asciiTheme="minorHAnsi" w:hAnsiTheme="minorHAnsi" w:cstheme="minorHAnsi"/>
                <w:sz w:val="24"/>
                <w:szCs w:val="24"/>
              </w:rPr>
              <w:t>BASE</w:t>
            </w:r>
          </w:p>
          <w:p w:rsidR="000C4DA6" w:rsidRPr="00D34CDB" w:rsidRDefault="000C4DA6" w:rsidP="000C4DA6">
            <w:pPr>
              <w:jc w:val="center"/>
              <w:rPr>
                <w:rFonts w:asciiTheme="minorHAnsi" w:hAnsiTheme="minorHAnsi" w:cstheme="minorHAnsi"/>
                <w:sz w:val="24"/>
                <w:szCs w:val="24"/>
              </w:rPr>
            </w:pPr>
          </w:p>
        </w:tc>
      </w:tr>
      <w:tr w:rsidR="000C4DA6" w:rsidRPr="004E7F98" w:rsidTr="000C4DA6">
        <w:trPr>
          <w:trHeight w:val="368"/>
        </w:trPr>
        <w:tc>
          <w:tcPr>
            <w:tcW w:w="2523" w:type="dxa"/>
            <w:vMerge/>
            <w:tcBorders>
              <w:left w:val="single" w:sz="2" w:space="0" w:color="000000"/>
              <w:right w:val="single" w:sz="2" w:space="0" w:color="000000"/>
            </w:tcBorders>
          </w:tcPr>
          <w:p w:rsidR="000C4DA6" w:rsidRPr="00D34CDB" w:rsidRDefault="000C4DA6" w:rsidP="000C4DA6">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0C4DA6" w:rsidRPr="00D34CDB" w:rsidRDefault="000C4DA6" w:rsidP="000C4DA6">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0C4DA6" w:rsidRPr="00D34CDB" w:rsidRDefault="000C4DA6" w:rsidP="000C4DA6">
            <w:pPr>
              <w:jc w:val="both"/>
              <w:rPr>
                <w:rFonts w:asciiTheme="minorHAnsi" w:hAnsiTheme="minorHAnsi" w:cstheme="minorHAnsi"/>
                <w:sz w:val="24"/>
                <w:szCs w:val="24"/>
              </w:rPr>
            </w:pPr>
            <w:r w:rsidRPr="00D34CDB">
              <w:rPr>
                <w:rFonts w:asciiTheme="minorHAnsi" w:hAnsiTheme="minorHAnsi" w:cstheme="minorHAnsi"/>
                <w:sz w:val="24"/>
                <w:szCs w:val="24"/>
              </w:rPr>
              <w:t>L’alunno è in grado di esprimere e comunicare pensieri, sensazioni ed emozioni utilizzando con buona efficacia materiali, strumenti e tecniche del linguaggio visivo, producendo varie tipologie di testi iconici.</w:t>
            </w:r>
          </w:p>
        </w:tc>
        <w:tc>
          <w:tcPr>
            <w:tcW w:w="2245" w:type="dxa"/>
          </w:tcPr>
          <w:p w:rsidR="000C4DA6" w:rsidRPr="00D34CDB" w:rsidRDefault="000C4DA6" w:rsidP="000C4DA6">
            <w:pPr>
              <w:jc w:val="center"/>
              <w:rPr>
                <w:rFonts w:asciiTheme="minorHAnsi" w:hAnsiTheme="minorHAnsi" w:cstheme="minorHAnsi"/>
                <w:b/>
                <w:bCs/>
                <w:sz w:val="24"/>
                <w:szCs w:val="24"/>
              </w:rPr>
            </w:pPr>
          </w:p>
          <w:p w:rsidR="000C4DA6" w:rsidRPr="00D34CDB" w:rsidRDefault="000C4DA6" w:rsidP="000C4DA6">
            <w:pPr>
              <w:jc w:val="center"/>
              <w:rPr>
                <w:rFonts w:asciiTheme="minorHAnsi" w:hAnsiTheme="minorHAnsi" w:cstheme="minorHAnsi"/>
                <w:sz w:val="24"/>
                <w:szCs w:val="24"/>
              </w:rPr>
            </w:pPr>
          </w:p>
          <w:p w:rsidR="000C4DA6" w:rsidRPr="00D34CDB" w:rsidRDefault="000C4DA6" w:rsidP="000C4DA6">
            <w:pPr>
              <w:jc w:val="center"/>
              <w:rPr>
                <w:rFonts w:asciiTheme="minorHAnsi" w:hAnsiTheme="minorHAnsi" w:cstheme="minorHAnsi"/>
                <w:sz w:val="24"/>
                <w:szCs w:val="24"/>
              </w:rPr>
            </w:pPr>
            <w:r w:rsidRPr="00D34CDB">
              <w:rPr>
                <w:rFonts w:asciiTheme="minorHAnsi" w:hAnsiTheme="minorHAnsi" w:cstheme="minorHAnsi"/>
                <w:sz w:val="24"/>
                <w:szCs w:val="24"/>
              </w:rPr>
              <w:t>INTERMEDIO</w:t>
            </w:r>
          </w:p>
          <w:p w:rsidR="000C4DA6" w:rsidRPr="00D34CDB" w:rsidRDefault="000C4DA6" w:rsidP="000C4DA6">
            <w:pPr>
              <w:jc w:val="center"/>
              <w:rPr>
                <w:rFonts w:asciiTheme="minorHAnsi" w:hAnsiTheme="minorHAnsi" w:cstheme="minorHAnsi"/>
                <w:sz w:val="24"/>
                <w:szCs w:val="24"/>
              </w:rPr>
            </w:pPr>
          </w:p>
        </w:tc>
      </w:tr>
      <w:tr w:rsidR="000C4DA6" w:rsidRPr="004E7F98" w:rsidTr="000C4DA6">
        <w:trPr>
          <w:trHeight w:val="874"/>
        </w:trPr>
        <w:tc>
          <w:tcPr>
            <w:tcW w:w="2523" w:type="dxa"/>
            <w:vMerge/>
            <w:tcBorders>
              <w:left w:val="single" w:sz="2" w:space="0" w:color="000000"/>
              <w:right w:val="single" w:sz="2" w:space="0" w:color="000000"/>
            </w:tcBorders>
          </w:tcPr>
          <w:p w:rsidR="000C4DA6" w:rsidRPr="00D34CDB" w:rsidRDefault="000C4DA6" w:rsidP="000C4DA6">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0C4DA6" w:rsidRPr="00D34CDB" w:rsidRDefault="000C4DA6" w:rsidP="000C4DA6">
            <w:pPr>
              <w:pStyle w:val="TableParagraph"/>
              <w:ind w:right="83"/>
              <w:rPr>
                <w:rFonts w:asciiTheme="minorHAnsi" w:hAnsiTheme="minorHAnsi" w:cstheme="minorHAnsi"/>
                <w:b/>
                <w:sz w:val="24"/>
                <w:szCs w:val="24"/>
                <w:lang w:val="it-IT"/>
              </w:rPr>
            </w:pPr>
          </w:p>
        </w:tc>
        <w:tc>
          <w:tcPr>
            <w:tcW w:w="6379" w:type="dxa"/>
            <w:tcBorders>
              <w:top w:val="single" w:sz="4" w:space="0" w:color="auto"/>
            </w:tcBorders>
          </w:tcPr>
          <w:p w:rsidR="000C4DA6" w:rsidRPr="00D34CDB" w:rsidRDefault="000C4DA6" w:rsidP="000C4DA6">
            <w:pPr>
              <w:jc w:val="both"/>
              <w:rPr>
                <w:rFonts w:asciiTheme="minorHAnsi" w:hAnsiTheme="minorHAnsi" w:cstheme="minorHAnsi"/>
                <w:sz w:val="24"/>
                <w:szCs w:val="24"/>
              </w:rPr>
            </w:pPr>
            <w:r w:rsidRPr="00D34CDB">
              <w:rPr>
                <w:rFonts w:asciiTheme="minorHAnsi" w:hAnsiTheme="minorHAnsi" w:cstheme="minorHAnsi"/>
                <w:sz w:val="24"/>
                <w:szCs w:val="24"/>
              </w:rPr>
              <w:t>L’alunno è in grado di esprimere e comunicare pensieri, sensazioni ed emozioni utilizzando con sicurezza e precisione materiali, strumenti e tecniche del linguaggio visivo, producendo varie tipologie di testi iconici.</w:t>
            </w:r>
          </w:p>
        </w:tc>
        <w:tc>
          <w:tcPr>
            <w:tcW w:w="2245" w:type="dxa"/>
          </w:tcPr>
          <w:p w:rsidR="000C4DA6" w:rsidRPr="00D34CDB" w:rsidRDefault="000C4DA6" w:rsidP="000C4DA6">
            <w:pPr>
              <w:jc w:val="center"/>
              <w:rPr>
                <w:rFonts w:asciiTheme="minorHAnsi" w:hAnsiTheme="minorHAnsi" w:cstheme="minorHAnsi"/>
                <w:b/>
                <w:bCs/>
                <w:sz w:val="24"/>
                <w:szCs w:val="24"/>
              </w:rPr>
            </w:pPr>
          </w:p>
          <w:p w:rsidR="000C4DA6" w:rsidRPr="00D34CDB" w:rsidRDefault="000C4DA6" w:rsidP="000C4DA6">
            <w:pPr>
              <w:jc w:val="center"/>
              <w:rPr>
                <w:rFonts w:asciiTheme="minorHAnsi" w:hAnsiTheme="minorHAnsi" w:cstheme="minorHAnsi"/>
                <w:sz w:val="24"/>
                <w:szCs w:val="24"/>
              </w:rPr>
            </w:pPr>
            <w:r w:rsidRPr="00D34CDB">
              <w:rPr>
                <w:rFonts w:asciiTheme="minorHAnsi" w:hAnsiTheme="minorHAnsi" w:cstheme="minorHAnsi"/>
                <w:sz w:val="24"/>
                <w:szCs w:val="24"/>
              </w:rPr>
              <w:t>AVANZATO</w:t>
            </w:r>
          </w:p>
        </w:tc>
      </w:tr>
      <w:tr w:rsidR="000C4DA6" w:rsidRPr="004E7F98" w:rsidTr="000C4DA6">
        <w:trPr>
          <w:trHeight w:val="368"/>
        </w:trPr>
        <w:tc>
          <w:tcPr>
            <w:tcW w:w="2523" w:type="dxa"/>
            <w:vMerge w:val="restart"/>
          </w:tcPr>
          <w:p w:rsidR="000C4DA6" w:rsidRPr="00D34CDB" w:rsidRDefault="000C4DA6" w:rsidP="000C4DA6">
            <w:pPr>
              <w:jc w:val="center"/>
              <w:rPr>
                <w:rFonts w:asciiTheme="minorHAnsi" w:hAnsiTheme="minorHAnsi" w:cstheme="minorHAnsi"/>
                <w:b/>
                <w:bCs/>
                <w:sz w:val="24"/>
                <w:szCs w:val="24"/>
              </w:rPr>
            </w:pPr>
          </w:p>
          <w:p w:rsidR="000C4DA6" w:rsidRPr="00D34CDB" w:rsidRDefault="000C4DA6" w:rsidP="000C4DA6">
            <w:pPr>
              <w:ind w:firstLine="29"/>
              <w:jc w:val="center"/>
              <w:rPr>
                <w:rFonts w:asciiTheme="minorHAnsi" w:hAnsiTheme="minorHAnsi" w:cstheme="minorHAnsi"/>
                <w:sz w:val="24"/>
                <w:szCs w:val="24"/>
              </w:rPr>
            </w:pPr>
            <w:r w:rsidRPr="00D34CDB">
              <w:rPr>
                <w:rFonts w:asciiTheme="minorHAnsi" w:hAnsiTheme="minorHAnsi" w:cstheme="minorHAnsi"/>
                <w:sz w:val="24"/>
                <w:szCs w:val="24"/>
              </w:rPr>
              <w:t>OSSERVARE E LEGGERE LE IMMAGINI</w:t>
            </w:r>
          </w:p>
        </w:tc>
        <w:tc>
          <w:tcPr>
            <w:tcW w:w="3284" w:type="dxa"/>
            <w:vMerge w:val="restart"/>
          </w:tcPr>
          <w:p w:rsidR="000C4DA6" w:rsidRPr="00D34CDB" w:rsidRDefault="000C4DA6" w:rsidP="00D34CDB">
            <w:pPr>
              <w:pStyle w:val="Paragrafoelenco"/>
              <w:numPr>
                <w:ilvl w:val="0"/>
                <w:numId w:val="22"/>
              </w:numPr>
              <w:ind w:left="341"/>
              <w:jc w:val="both"/>
              <w:rPr>
                <w:rFonts w:asciiTheme="minorHAnsi" w:hAnsiTheme="minorHAnsi" w:cstheme="minorHAnsi"/>
                <w:sz w:val="24"/>
                <w:szCs w:val="24"/>
              </w:rPr>
            </w:pPr>
            <w:r w:rsidRPr="00D34CDB">
              <w:rPr>
                <w:rFonts w:asciiTheme="minorHAnsi" w:hAnsiTheme="minorHAnsi" w:cstheme="minorHAnsi"/>
                <w:sz w:val="24"/>
                <w:szCs w:val="24"/>
              </w:rPr>
              <w:t>osservare e leggere le immagini, le forme e gli oggetti presenti nell’ambiente</w:t>
            </w:r>
            <w:r w:rsidRPr="00D34CDB">
              <w:rPr>
                <w:rFonts w:asciiTheme="minorHAnsi" w:hAnsiTheme="minorHAnsi" w:cstheme="minorHAnsi"/>
                <w:i/>
                <w:sz w:val="24"/>
                <w:szCs w:val="24"/>
              </w:rPr>
              <w:t xml:space="preserve"> </w:t>
            </w:r>
            <w:r w:rsidRPr="00D34CDB">
              <w:rPr>
                <w:rFonts w:asciiTheme="minorHAnsi" w:hAnsiTheme="minorHAnsi" w:cstheme="minorHAnsi"/>
                <w:sz w:val="24"/>
                <w:szCs w:val="24"/>
              </w:rPr>
              <w:t xml:space="preserve">utilizzando le capacità visive, uditive, olfattive, gestuali, tattili e cinestetiche, individuando attraverso un approccio operativo elementi tecnici del linguaggio visivo </w:t>
            </w:r>
            <w:r w:rsidRPr="00D34CDB">
              <w:rPr>
                <w:rFonts w:asciiTheme="minorHAnsi" w:hAnsiTheme="minorHAnsi" w:cstheme="minorHAnsi"/>
                <w:sz w:val="24"/>
                <w:szCs w:val="24"/>
              </w:rPr>
              <w:lastRenderedPageBreak/>
              <w:t xml:space="preserve">distinguendo immagini statiche e dinamiche cogliendo il significato espressivo di testi misti iconico-verbali </w:t>
            </w:r>
          </w:p>
        </w:tc>
        <w:tc>
          <w:tcPr>
            <w:tcW w:w="6379" w:type="dxa"/>
          </w:tcPr>
          <w:p w:rsidR="000C4DA6" w:rsidRPr="00D34CDB" w:rsidRDefault="000C4DA6" w:rsidP="000C4DA6">
            <w:pPr>
              <w:jc w:val="both"/>
              <w:rPr>
                <w:rFonts w:asciiTheme="minorHAnsi" w:hAnsiTheme="minorHAnsi" w:cstheme="minorHAnsi"/>
                <w:sz w:val="24"/>
                <w:szCs w:val="24"/>
              </w:rPr>
            </w:pPr>
            <w:r w:rsidRPr="00D34CDB">
              <w:rPr>
                <w:rFonts w:asciiTheme="minorHAnsi" w:hAnsiTheme="minorHAnsi" w:cstheme="minorHAnsi"/>
                <w:sz w:val="24"/>
                <w:szCs w:val="24"/>
              </w:rPr>
              <w:lastRenderedPageBreak/>
              <w:t>L’alunno sta acquisendo la capacità di osservare e leggere i testi iconici utilizzando gli elementi tecnici  del linguaggio visivo, cogliendo il significato espressivo di testi misti iconico-verbali.</w:t>
            </w:r>
          </w:p>
        </w:tc>
        <w:tc>
          <w:tcPr>
            <w:tcW w:w="2245" w:type="dxa"/>
          </w:tcPr>
          <w:p w:rsidR="000C4DA6" w:rsidRPr="00D34CDB" w:rsidRDefault="000C4DA6" w:rsidP="000C4DA6">
            <w:pPr>
              <w:jc w:val="center"/>
              <w:rPr>
                <w:rFonts w:asciiTheme="minorHAnsi" w:hAnsiTheme="minorHAnsi" w:cstheme="minorHAnsi"/>
                <w:sz w:val="24"/>
                <w:szCs w:val="24"/>
              </w:rPr>
            </w:pPr>
          </w:p>
          <w:p w:rsidR="000C4DA6" w:rsidRPr="00D34CDB" w:rsidRDefault="000C4DA6" w:rsidP="000C4DA6">
            <w:pPr>
              <w:jc w:val="center"/>
              <w:rPr>
                <w:rFonts w:asciiTheme="minorHAnsi" w:hAnsiTheme="minorHAnsi" w:cstheme="minorHAnsi"/>
                <w:sz w:val="24"/>
                <w:szCs w:val="24"/>
              </w:rPr>
            </w:pPr>
            <w:r w:rsidRPr="00D34CDB">
              <w:rPr>
                <w:rFonts w:asciiTheme="minorHAnsi" w:hAnsiTheme="minorHAnsi" w:cstheme="minorHAnsi"/>
                <w:sz w:val="24"/>
                <w:szCs w:val="24"/>
              </w:rPr>
              <w:t>IN VIA DI PRIMA ACQUISIZIONE</w:t>
            </w:r>
          </w:p>
          <w:p w:rsidR="000C4DA6" w:rsidRPr="00D34CDB" w:rsidRDefault="000C4DA6" w:rsidP="000C4DA6">
            <w:pPr>
              <w:jc w:val="center"/>
              <w:rPr>
                <w:rFonts w:asciiTheme="minorHAnsi" w:hAnsiTheme="minorHAnsi" w:cstheme="minorHAnsi"/>
                <w:sz w:val="24"/>
                <w:szCs w:val="24"/>
              </w:rPr>
            </w:pPr>
          </w:p>
        </w:tc>
      </w:tr>
      <w:tr w:rsidR="000C4DA6" w:rsidRPr="004E7F98" w:rsidTr="000C4DA6">
        <w:trPr>
          <w:trHeight w:val="368"/>
        </w:trPr>
        <w:tc>
          <w:tcPr>
            <w:tcW w:w="2523" w:type="dxa"/>
            <w:vMerge/>
          </w:tcPr>
          <w:p w:rsidR="000C4DA6" w:rsidRPr="00D34CDB" w:rsidRDefault="000C4DA6" w:rsidP="000C4DA6">
            <w:pPr>
              <w:rPr>
                <w:rFonts w:asciiTheme="minorHAnsi" w:hAnsiTheme="minorHAnsi" w:cstheme="minorHAnsi"/>
                <w:sz w:val="24"/>
                <w:szCs w:val="24"/>
              </w:rPr>
            </w:pPr>
          </w:p>
        </w:tc>
        <w:tc>
          <w:tcPr>
            <w:tcW w:w="3284" w:type="dxa"/>
            <w:vMerge/>
          </w:tcPr>
          <w:p w:rsidR="000C4DA6" w:rsidRPr="00D34CDB" w:rsidRDefault="000C4DA6" w:rsidP="000C4DA6">
            <w:pPr>
              <w:pStyle w:val="TableParagraph"/>
              <w:ind w:right="83"/>
              <w:rPr>
                <w:rFonts w:asciiTheme="minorHAnsi" w:hAnsiTheme="minorHAnsi" w:cstheme="minorHAnsi"/>
                <w:b/>
                <w:sz w:val="24"/>
                <w:szCs w:val="24"/>
                <w:lang w:val="it-IT"/>
              </w:rPr>
            </w:pPr>
          </w:p>
        </w:tc>
        <w:tc>
          <w:tcPr>
            <w:tcW w:w="6379" w:type="dxa"/>
          </w:tcPr>
          <w:p w:rsidR="000C4DA6" w:rsidRPr="00D34CDB" w:rsidRDefault="000C4DA6" w:rsidP="000C4DA6">
            <w:pPr>
              <w:jc w:val="both"/>
              <w:rPr>
                <w:rFonts w:asciiTheme="minorHAnsi" w:hAnsiTheme="minorHAnsi" w:cstheme="minorHAnsi"/>
                <w:sz w:val="24"/>
                <w:szCs w:val="24"/>
              </w:rPr>
            </w:pPr>
            <w:r w:rsidRPr="00D34CDB">
              <w:rPr>
                <w:rFonts w:asciiTheme="minorHAnsi" w:hAnsiTheme="minorHAnsi" w:cstheme="minorHAnsi"/>
                <w:sz w:val="24"/>
                <w:szCs w:val="24"/>
              </w:rPr>
              <w:t>L’alunno è sufficientemente in grado di osservare e leggere alcuni testi iconici utilizzando gli elementi tecnici del linguaggio visivo, cogliendo il significato espressivo di testi misti iconico-verbali.</w:t>
            </w:r>
          </w:p>
        </w:tc>
        <w:tc>
          <w:tcPr>
            <w:tcW w:w="2245" w:type="dxa"/>
          </w:tcPr>
          <w:p w:rsidR="000C4DA6" w:rsidRPr="00D34CDB" w:rsidRDefault="000C4DA6" w:rsidP="000C4DA6">
            <w:pPr>
              <w:jc w:val="center"/>
              <w:rPr>
                <w:rFonts w:asciiTheme="minorHAnsi" w:hAnsiTheme="minorHAnsi" w:cstheme="minorHAnsi"/>
                <w:b/>
                <w:sz w:val="24"/>
                <w:szCs w:val="24"/>
              </w:rPr>
            </w:pPr>
          </w:p>
          <w:p w:rsidR="000C4DA6" w:rsidRPr="00D34CDB" w:rsidRDefault="000C4DA6" w:rsidP="000C4DA6">
            <w:pPr>
              <w:jc w:val="center"/>
              <w:rPr>
                <w:rFonts w:asciiTheme="minorHAnsi" w:hAnsiTheme="minorHAnsi" w:cstheme="minorHAnsi"/>
                <w:sz w:val="24"/>
                <w:szCs w:val="24"/>
              </w:rPr>
            </w:pPr>
            <w:r w:rsidRPr="00D34CDB">
              <w:rPr>
                <w:rFonts w:asciiTheme="minorHAnsi" w:hAnsiTheme="minorHAnsi" w:cstheme="minorHAnsi"/>
                <w:sz w:val="24"/>
                <w:szCs w:val="24"/>
              </w:rPr>
              <w:t>BASE</w:t>
            </w:r>
          </w:p>
          <w:p w:rsidR="000C4DA6" w:rsidRPr="00D34CDB" w:rsidRDefault="000C4DA6" w:rsidP="000C4DA6">
            <w:pPr>
              <w:jc w:val="center"/>
              <w:rPr>
                <w:rFonts w:asciiTheme="minorHAnsi" w:hAnsiTheme="minorHAnsi" w:cstheme="minorHAnsi"/>
                <w:sz w:val="24"/>
                <w:szCs w:val="24"/>
              </w:rPr>
            </w:pPr>
          </w:p>
        </w:tc>
      </w:tr>
      <w:tr w:rsidR="000C4DA6" w:rsidRPr="004E7F98" w:rsidTr="000C4DA6">
        <w:trPr>
          <w:trHeight w:val="368"/>
        </w:trPr>
        <w:tc>
          <w:tcPr>
            <w:tcW w:w="2523" w:type="dxa"/>
            <w:vMerge/>
          </w:tcPr>
          <w:p w:rsidR="000C4DA6" w:rsidRPr="00D34CDB" w:rsidRDefault="000C4DA6" w:rsidP="000C4DA6">
            <w:pPr>
              <w:rPr>
                <w:rFonts w:asciiTheme="minorHAnsi" w:hAnsiTheme="minorHAnsi" w:cstheme="minorHAnsi"/>
                <w:sz w:val="24"/>
                <w:szCs w:val="24"/>
              </w:rPr>
            </w:pPr>
          </w:p>
        </w:tc>
        <w:tc>
          <w:tcPr>
            <w:tcW w:w="3284" w:type="dxa"/>
            <w:vMerge/>
          </w:tcPr>
          <w:p w:rsidR="000C4DA6" w:rsidRPr="00D34CDB" w:rsidRDefault="000C4DA6" w:rsidP="000C4DA6">
            <w:pPr>
              <w:pStyle w:val="TableParagraph"/>
              <w:ind w:right="83"/>
              <w:rPr>
                <w:rFonts w:asciiTheme="minorHAnsi" w:hAnsiTheme="minorHAnsi" w:cstheme="minorHAnsi"/>
                <w:b/>
                <w:sz w:val="24"/>
                <w:szCs w:val="24"/>
                <w:lang w:val="it-IT"/>
              </w:rPr>
            </w:pPr>
          </w:p>
        </w:tc>
        <w:tc>
          <w:tcPr>
            <w:tcW w:w="6379" w:type="dxa"/>
          </w:tcPr>
          <w:p w:rsidR="000C4DA6" w:rsidRPr="00D34CDB" w:rsidRDefault="000C4DA6" w:rsidP="000C4DA6">
            <w:pPr>
              <w:jc w:val="both"/>
              <w:rPr>
                <w:rFonts w:asciiTheme="minorHAnsi" w:hAnsiTheme="minorHAnsi" w:cstheme="minorHAnsi"/>
                <w:sz w:val="24"/>
                <w:szCs w:val="24"/>
              </w:rPr>
            </w:pPr>
            <w:r w:rsidRPr="00D34CDB">
              <w:rPr>
                <w:rFonts w:asciiTheme="minorHAnsi" w:hAnsiTheme="minorHAnsi" w:cstheme="minorHAnsi"/>
                <w:sz w:val="24"/>
                <w:szCs w:val="24"/>
              </w:rPr>
              <w:t xml:space="preserve">L’alunno è in grado di osservare e leggere con buona efficacia vari testi iconici utilizzando gli elementi tecnici del linguaggio </w:t>
            </w:r>
            <w:r w:rsidRPr="00D34CDB">
              <w:rPr>
                <w:rFonts w:asciiTheme="minorHAnsi" w:hAnsiTheme="minorHAnsi" w:cstheme="minorHAnsi"/>
                <w:sz w:val="24"/>
                <w:szCs w:val="24"/>
              </w:rPr>
              <w:lastRenderedPageBreak/>
              <w:t>visivo, cogliendo il significato espressivo di testi misti iconico-verbali.</w:t>
            </w:r>
          </w:p>
        </w:tc>
        <w:tc>
          <w:tcPr>
            <w:tcW w:w="2245" w:type="dxa"/>
          </w:tcPr>
          <w:p w:rsidR="000C4DA6" w:rsidRPr="00D34CDB" w:rsidRDefault="000C4DA6" w:rsidP="000C4DA6">
            <w:pPr>
              <w:jc w:val="center"/>
              <w:rPr>
                <w:rFonts w:asciiTheme="minorHAnsi" w:hAnsiTheme="minorHAnsi" w:cstheme="minorHAnsi"/>
                <w:b/>
                <w:bCs/>
                <w:sz w:val="24"/>
                <w:szCs w:val="24"/>
              </w:rPr>
            </w:pPr>
          </w:p>
          <w:p w:rsidR="000C4DA6" w:rsidRPr="00D34CDB" w:rsidRDefault="000C4DA6" w:rsidP="000C4DA6">
            <w:pPr>
              <w:jc w:val="center"/>
              <w:rPr>
                <w:rFonts w:asciiTheme="minorHAnsi" w:hAnsiTheme="minorHAnsi" w:cstheme="minorHAnsi"/>
                <w:sz w:val="24"/>
                <w:szCs w:val="24"/>
              </w:rPr>
            </w:pPr>
          </w:p>
          <w:p w:rsidR="000C4DA6" w:rsidRPr="00D34CDB" w:rsidRDefault="000C4DA6" w:rsidP="000C4DA6">
            <w:pPr>
              <w:jc w:val="center"/>
              <w:rPr>
                <w:rFonts w:asciiTheme="minorHAnsi" w:hAnsiTheme="minorHAnsi" w:cstheme="minorHAnsi"/>
                <w:sz w:val="24"/>
                <w:szCs w:val="24"/>
              </w:rPr>
            </w:pPr>
            <w:r w:rsidRPr="00D34CDB">
              <w:rPr>
                <w:rFonts w:asciiTheme="minorHAnsi" w:hAnsiTheme="minorHAnsi" w:cstheme="minorHAnsi"/>
                <w:sz w:val="24"/>
                <w:szCs w:val="24"/>
              </w:rPr>
              <w:lastRenderedPageBreak/>
              <w:t>INTERMEDIO</w:t>
            </w:r>
          </w:p>
          <w:p w:rsidR="000C4DA6" w:rsidRPr="00D34CDB" w:rsidRDefault="000C4DA6" w:rsidP="000C4DA6">
            <w:pPr>
              <w:jc w:val="center"/>
              <w:rPr>
                <w:rFonts w:asciiTheme="minorHAnsi" w:hAnsiTheme="minorHAnsi" w:cstheme="minorHAnsi"/>
                <w:sz w:val="24"/>
                <w:szCs w:val="24"/>
              </w:rPr>
            </w:pPr>
          </w:p>
        </w:tc>
      </w:tr>
      <w:tr w:rsidR="000C4DA6" w:rsidRPr="004E7F98" w:rsidTr="000C4DA6">
        <w:trPr>
          <w:trHeight w:val="874"/>
        </w:trPr>
        <w:tc>
          <w:tcPr>
            <w:tcW w:w="2523" w:type="dxa"/>
            <w:vMerge/>
          </w:tcPr>
          <w:p w:rsidR="000C4DA6" w:rsidRPr="00D34CDB" w:rsidRDefault="000C4DA6" w:rsidP="000C4DA6">
            <w:pPr>
              <w:rPr>
                <w:rFonts w:asciiTheme="minorHAnsi" w:hAnsiTheme="minorHAnsi" w:cstheme="minorHAnsi"/>
                <w:sz w:val="24"/>
                <w:szCs w:val="24"/>
              </w:rPr>
            </w:pPr>
          </w:p>
        </w:tc>
        <w:tc>
          <w:tcPr>
            <w:tcW w:w="3284" w:type="dxa"/>
            <w:vMerge/>
          </w:tcPr>
          <w:p w:rsidR="000C4DA6" w:rsidRPr="00D34CDB" w:rsidRDefault="000C4DA6" w:rsidP="000C4DA6">
            <w:pPr>
              <w:pStyle w:val="TableParagraph"/>
              <w:ind w:right="83"/>
              <w:rPr>
                <w:rFonts w:asciiTheme="minorHAnsi" w:hAnsiTheme="minorHAnsi" w:cstheme="minorHAnsi"/>
                <w:b/>
                <w:sz w:val="24"/>
                <w:szCs w:val="24"/>
                <w:lang w:val="it-IT"/>
              </w:rPr>
            </w:pPr>
          </w:p>
        </w:tc>
        <w:tc>
          <w:tcPr>
            <w:tcW w:w="6379" w:type="dxa"/>
          </w:tcPr>
          <w:p w:rsidR="000C4DA6" w:rsidRPr="00D34CDB" w:rsidRDefault="000C4DA6" w:rsidP="000C4DA6">
            <w:pPr>
              <w:jc w:val="both"/>
              <w:rPr>
                <w:rFonts w:asciiTheme="minorHAnsi" w:hAnsiTheme="minorHAnsi" w:cstheme="minorHAnsi"/>
                <w:sz w:val="24"/>
                <w:szCs w:val="24"/>
              </w:rPr>
            </w:pPr>
            <w:r w:rsidRPr="00D34CDB">
              <w:rPr>
                <w:rFonts w:asciiTheme="minorHAnsi" w:hAnsiTheme="minorHAnsi" w:cstheme="minorHAnsi"/>
                <w:sz w:val="24"/>
                <w:szCs w:val="24"/>
              </w:rPr>
              <w:t>L’alunno è in grado di osservare e leggere con sicurezza e precisione vari testi iconici utilizzando gli elementi tecnici  del linguaggio visivo, cogliendo il significato espressivo  di testi misti iconico-verbali.</w:t>
            </w:r>
          </w:p>
        </w:tc>
        <w:tc>
          <w:tcPr>
            <w:tcW w:w="2245" w:type="dxa"/>
          </w:tcPr>
          <w:p w:rsidR="000C4DA6" w:rsidRPr="00D34CDB" w:rsidRDefault="000C4DA6" w:rsidP="000C4DA6">
            <w:pPr>
              <w:jc w:val="center"/>
              <w:rPr>
                <w:rFonts w:asciiTheme="minorHAnsi" w:hAnsiTheme="minorHAnsi" w:cstheme="minorHAnsi"/>
                <w:b/>
                <w:bCs/>
                <w:sz w:val="24"/>
                <w:szCs w:val="24"/>
              </w:rPr>
            </w:pPr>
          </w:p>
          <w:p w:rsidR="000C4DA6" w:rsidRPr="00D34CDB" w:rsidRDefault="000C4DA6" w:rsidP="000C4DA6">
            <w:pPr>
              <w:jc w:val="center"/>
              <w:rPr>
                <w:rFonts w:asciiTheme="minorHAnsi" w:hAnsiTheme="minorHAnsi" w:cstheme="minorHAnsi"/>
                <w:sz w:val="24"/>
                <w:szCs w:val="24"/>
              </w:rPr>
            </w:pPr>
            <w:r w:rsidRPr="00D34CDB">
              <w:rPr>
                <w:rFonts w:asciiTheme="minorHAnsi" w:hAnsiTheme="minorHAnsi" w:cstheme="minorHAnsi"/>
                <w:sz w:val="24"/>
                <w:szCs w:val="24"/>
              </w:rPr>
              <w:t>AVANZATO</w:t>
            </w:r>
          </w:p>
        </w:tc>
      </w:tr>
      <w:tr w:rsidR="000C4DA6" w:rsidRPr="004E7F98" w:rsidTr="000C4DA6">
        <w:trPr>
          <w:trHeight w:val="368"/>
        </w:trPr>
        <w:tc>
          <w:tcPr>
            <w:tcW w:w="2523" w:type="dxa"/>
            <w:vMerge w:val="restart"/>
          </w:tcPr>
          <w:p w:rsidR="000C4DA6" w:rsidRPr="00D34CDB" w:rsidRDefault="000C4DA6" w:rsidP="000C4DA6">
            <w:pPr>
              <w:jc w:val="center"/>
              <w:rPr>
                <w:rFonts w:asciiTheme="minorHAnsi" w:hAnsiTheme="minorHAnsi" w:cstheme="minorHAnsi"/>
                <w:b/>
                <w:bCs/>
                <w:sz w:val="24"/>
                <w:szCs w:val="24"/>
              </w:rPr>
            </w:pPr>
          </w:p>
          <w:p w:rsidR="000C4DA6" w:rsidRPr="00D34CDB" w:rsidRDefault="000C4DA6" w:rsidP="000C4DA6">
            <w:pPr>
              <w:ind w:firstLine="29"/>
              <w:jc w:val="center"/>
              <w:rPr>
                <w:rFonts w:asciiTheme="minorHAnsi" w:hAnsiTheme="minorHAnsi" w:cstheme="minorHAnsi"/>
                <w:sz w:val="24"/>
                <w:szCs w:val="24"/>
              </w:rPr>
            </w:pPr>
            <w:r w:rsidRPr="00D34CDB">
              <w:rPr>
                <w:rFonts w:asciiTheme="minorHAnsi" w:hAnsiTheme="minorHAnsi" w:cstheme="minorHAnsi"/>
                <w:sz w:val="24"/>
                <w:szCs w:val="24"/>
              </w:rPr>
              <w:t>COMPRENDERE E APPREZZARE LE OPERE D’ARTE</w:t>
            </w:r>
          </w:p>
        </w:tc>
        <w:tc>
          <w:tcPr>
            <w:tcW w:w="3284" w:type="dxa"/>
            <w:vMerge w:val="restart"/>
          </w:tcPr>
          <w:p w:rsidR="000C4DA6" w:rsidRPr="00D34CDB" w:rsidRDefault="000C4DA6" w:rsidP="00D34CDB">
            <w:pPr>
              <w:pStyle w:val="Paragrafoelenco"/>
              <w:numPr>
                <w:ilvl w:val="0"/>
                <w:numId w:val="22"/>
              </w:numPr>
              <w:ind w:left="341"/>
              <w:jc w:val="both"/>
              <w:rPr>
                <w:rFonts w:asciiTheme="minorHAnsi" w:hAnsiTheme="minorHAnsi" w:cstheme="minorHAnsi"/>
                <w:sz w:val="24"/>
                <w:szCs w:val="24"/>
              </w:rPr>
            </w:pPr>
            <w:r w:rsidRPr="00D34CDB">
              <w:rPr>
                <w:rFonts w:asciiTheme="minorHAnsi" w:hAnsiTheme="minorHAnsi" w:cstheme="minorHAnsi"/>
                <w:sz w:val="24"/>
                <w:szCs w:val="24"/>
              </w:rPr>
              <w:t>comprendere e apprezzare le opere d’arte Esprimere e comunicare, a parole e con un atteggiamento complessivamente proattivo, la propria soddisfazione e il piacere connesso al processo e alle dinamiche di realizzazione/fruizione di un prodotto artistico-espressivo, individuando i principali beni artistico-culturali e le principali forme di produzione artigianale presenti nel proprio territorio, appartenenti alla propria e ad altre culture e manifestando</w:t>
            </w:r>
            <w:r w:rsidRPr="00D34CDB">
              <w:rPr>
                <w:rFonts w:asciiTheme="minorHAnsi" w:hAnsiTheme="minorHAnsi" w:cstheme="minorHAnsi"/>
                <w:i/>
                <w:sz w:val="24"/>
                <w:szCs w:val="24"/>
              </w:rPr>
              <w:t xml:space="preserve">  </w:t>
            </w:r>
            <w:r w:rsidRPr="00D34CDB">
              <w:rPr>
                <w:rFonts w:asciiTheme="minorHAnsi" w:hAnsiTheme="minorHAnsi" w:cstheme="minorHAnsi"/>
                <w:sz w:val="24"/>
                <w:szCs w:val="24"/>
              </w:rPr>
              <w:t>sensibilità e rispetto per la loro salvaguardia.</w:t>
            </w:r>
          </w:p>
        </w:tc>
        <w:tc>
          <w:tcPr>
            <w:tcW w:w="6379" w:type="dxa"/>
          </w:tcPr>
          <w:p w:rsidR="000C4DA6" w:rsidRPr="00D34CDB" w:rsidRDefault="000C4DA6" w:rsidP="000C4DA6">
            <w:pPr>
              <w:jc w:val="both"/>
              <w:rPr>
                <w:rFonts w:asciiTheme="minorHAnsi" w:hAnsiTheme="minorHAnsi" w:cstheme="minorHAnsi"/>
                <w:sz w:val="24"/>
                <w:szCs w:val="24"/>
              </w:rPr>
            </w:pPr>
            <w:r w:rsidRPr="00D34CDB">
              <w:rPr>
                <w:rFonts w:asciiTheme="minorHAnsi" w:hAnsiTheme="minorHAnsi" w:cstheme="minorHAnsi"/>
                <w:sz w:val="24"/>
                <w:szCs w:val="24"/>
              </w:rPr>
              <w:t>L’alunno sta acquisendo la capacità di comprendere le opere d’arte, apprezzandole e mettendo in atto pratiche di rispetto e di salvaguardia dei principali beni culturali, ambientali ed artigianali presenti nel territorio.</w:t>
            </w:r>
          </w:p>
        </w:tc>
        <w:tc>
          <w:tcPr>
            <w:tcW w:w="2245" w:type="dxa"/>
          </w:tcPr>
          <w:p w:rsidR="000C4DA6" w:rsidRPr="00D34CDB" w:rsidRDefault="000C4DA6" w:rsidP="000C4DA6">
            <w:pPr>
              <w:jc w:val="center"/>
              <w:rPr>
                <w:rFonts w:asciiTheme="minorHAnsi" w:hAnsiTheme="minorHAnsi" w:cstheme="minorHAnsi"/>
                <w:sz w:val="24"/>
                <w:szCs w:val="24"/>
              </w:rPr>
            </w:pPr>
          </w:p>
          <w:p w:rsidR="000C4DA6" w:rsidRPr="00D34CDB" w:rsidRDefault="000C4DA6" w:rsidP="000C4DA6">
            <w:pPr>
              <w:jc w:val="center"/>
              <w:rPr>
                <w:rFonts w:asciiTheme="minorHAnsi" w:hAnsiTheme="minorHAnsi" w:cstheme="minorHAnsi"/>
                <w:sz w:val="24"/>
                <w:szCs w:val="24"/>
              </w:rPr>
            </w:pPr>
            <w:r w:rsidRPr="00D34CDB">
              <w:rPr>
                <w:rFonts w:asciiTheme="minorHAnsi" w:hAnsiTheme="minorHAnsi" w:cstheme="minorHAnsi"/>
                <w:sz w:val="24"/>
                <w:szCs w:val="24"/>
              </w:rPr>
              <w:t>IN VIA DI PRIMA ACQUISIZIONE</w:t>
            </w:r>
          </w:p>
          <w:p w:rsidR="000C4DA6" w:rsidRPr="00D34CDB" w:rsidRDefault="000C4DA6" w:rsidP="000C4DA6">
            <w:pPr>
              <w:jc w:val="center"/>
              <w:rPr>
                <w:rFonts w:asciiTheme="minorHAnsi" w:hAnsiTheme="minorHAnsi" w:cstheme="minorHAnsi"/>
                <w:sz w:val="24"/>
                <w:szCs w:val="24"/>
              </w:rPr>
            </w:pPr>
          </w:p>
        </w:tc>
      </w:tr>
      <w:tr w:rsidR="000C4DA6" w:rsidRPr="004E7F98" w:rsidTr="000C4DA6">
        <w:trPr>
          <w:trHeight w:val="368"/>
        </w:trPr>
        <w:tc>
          <w:tcPr>
            <w:tcW w:w="2523" w:type="dxa"/>
            <w:vMerge/>
          </w:tcPr>
          <w:p w:rsidR="000C4DA6" w:rsidRPr="00D34CDB" w:rsidRDefault="000C4DA6" w:rsidP="000C4DA6">
            <w:pPr>
              <w:rPr>
                <w:rFonts w:asciiTheme="minorHAnsi" w:hAnsiTheme="minorHAnsi" w:cstheme="minorHAnsi"/>
                <w:sz w:val="24"/>
                <w:szCs w:val="24"/>
              </w:rPr>
            </w:pPr>
          </w:p>
        </w:tc>
        <w:tc>
          <w:tcPr>
            <w:tcW w:w="3284" w:type="dxa"/>
            <w:vMerge/>
          </w:tcPr>
          <w:p w:rsidR="000C4DA6" w:rsidRPr="00D34CDB" w:rsidRDefault="000C4DA6" w:rsidP="000C4DA6">
            <w:pPr>
              <w:pStyle w:val="TableParagraph"/>
              <w:ind w:right="83"/>
              <w:rPr>
                <w:rFonts w:asciiTheme="minorHAnsi" w:hAnsiTheme="minorHAnsi" w:cstheme="minorHAnsi"/>
                <w:b/>
                <w:sz w:val="24"/>
                <w:szCs w:val="24"/>
                <w:lang w:val="it-IT"/>
              </w:rPr>
            </w:pPr>
          </w:p>
        </w:tc>
        <w:tc>
          <w:tcPr>
            <w:tcW w:w="6379" w:type="dxa"/>
          </w:tcPr>
          <w:p w:rsidR="000C4DA6" w:rsidRPr="00D34CDB" w:rsidRDefault="000C4DA6" w:rsidP="000C4DA6">
            <w:pPr>
              <w:jc w:val="both"/>
              <w:rPr>
                <w:rFonts w:asciiTheme="minorHAnsi" w:hAnsiTheme="minorHAnsi" w:cstheme="minorHAnsi"/>
                <w:sz w:val="24"/>
                <w:szCs w:val="24"/>
              </w:rPr>
            </w:pPr>
            <w:r w:rsidRPr="00D34CDB">
              <w:rPr>
                <w:rFonts w:asciiTheme="minorHAnsi" w:hAnsiTheme="minorHAnsi" w:cstheme="minorHAnsi"/>
                <w:sz w:val="24"/>
                <w:szCs w:val="24"/>
              </w:rPr>
              <w:t>L’alunno è sufficientemente in grado di comprendere le opere d’arte, apprezzandole e mettendo in atto pratiche di rispetto e di salvaguardia dei principali beni culturali, ambientali ed artigianali presenti nel territorio.</w:t>
            </w:r>
          </w:p>
        </w:tc>
        <w:tc>
          <w:tcPr>
            <w:tcW w:w="2245" w:type="dxa"/>
          </w:tcPr>
          <w:p w:rsidR="000C4DA6" w:rsidRPr="00D34CDB" w:rsidRDefault="000C4DA6" w:rsidP="000C4DA6">
            <w:pPr>
              <w:jc w:val="center"/>
              <w:rPr>
                <w:rFonts w:asciiTheme="minorHAnsi" w:hAnsiTheme="minorHAnsi" w:cstheme="minorHAnsi"/>
                <w:b/>
                <w:sz w:val="24"/>
                <w:szCs w:val="24"/>
              </w:rPr>
            </w:pPr>
          </w:p>
          <w:p w:rsidR="000C4DA6" w:rsidRPr="00D34CDB" w:rsidRDefault="000C4DA6" w:rsidP="000C4DA6">
            <w:pPr>
              <w:jc w:val="center"/>
              <w:rPr>
                <w:rFonts w:asciiTheme="minorHAnsi" w:hAnsiTheme="minorHAnsi" w:cstheme="minorHAnsi"/>
                <w:sz w:val="24"/>
                <w:szCs w:val="24"/>
              </w:rPr>
            </w:pPr>
            <w:r w:rsidRPr="00D34CDB">
              <w:rPr>
                <w:rFonts w:asciiTheme="minorHAnsi" w:hAnsiTheme="minorHAnsi" w:cstheme="minorHAnsi"/>
                <w:sz w:val="24"/>
                <w:szCs w:val="24"/>
              </w:rPr>
              <w:t>BASE</w:t>
            </w:r>
          </w:p>
          <w:p w:rsidR="000C4DA6" w:rsidRPr="00D34CDB" w:rsidRDefault="000C4DA6" w:rsidP="000C4DA6">
            <w:pPr>
              <w:jc w:val="center"/>
              <w:rPr>
                <w:rFonts w:asciiTheme="minorHAnsi" w:hAnsiTheme="minorHAnsi" w:cstheme="minorHAnsi"/>
                <w:sz w:val="24"/>
                <w:szCs w:val="24"/>
              </w:rPr>
            </w:pPr>
          </w:p>
        </w:tc>
      </w:tr>
      <w:tr w:rsidR="000C4DA6" w:rsidRPr="004E7F98" w:rsidTr="000C4DA6">
        <w:trPr>
          <w:trHeight w:val="368"/>
        </w:trPr>
        <w:tc>
          <w:tcPr>
            <w:tcW w:w="2523" w:type="dxa"/>
            <w:vMerge/>
          </w:tcPr>
          <w:p w:rsidR="000C4DA6" w:rsidRPr="00D34CDB" w:rsidRDefault="000C4DA6" w:rsidP="000C4DA6">
            <w:pPr>
              <w:rPr>
                <w:rFonts w:asciiTheme="minorHAnsi" w:hAnsiTheme="minorHAnsi" w:cstheme="minorHAnsi"/>
                <w:sz w:val="24"/>
                <w:szCs w:val="24"/>
              </w:rPr>
            </w:pPr>
          </w:p>
        </w:tc>
        <w:tc>
          <w:tcPr>
            <w:tcW w:w="3284" w:type="dxa"/>
            <w:vMerge/>
          </w:tcPr>
          <w:p w:rsidR="000C4DA6" w:rsidRPr="00D34CDB" w:rsidRDefault="000C4DA6" w:rsidP="000C4DA6">
            <w:pPr>
              <w:pStyle w:val="TableParagraph"/>
              <w:ind w:right="83"/>
              <w:rPr>
                <w:rFonts w:asciiTheme="minorHAnsi" w:hAnsiTheme="minorHAnsi" w:cstheme="minorHAnsi"/>
                <w:b/>
                <w:sz w:val="24"/>
                <w:szCs w:val="24"/>
                <w:lang w:val="it-IT"/>
              </w:rPr>
            </w:pPr>
          </w:p>
        </w:tc>
        <w:tc>
          <w:tcPr>
            <w:tcW w:w="6379" w:type="dxa"/>
          </w:tcPr>
          <w:p w:rsidR="000C4DA6" w:rsidRPr="00D34CDB" w:rsidRDefault="000C4DA6" w:rsidP="000C4DA6">
            <w:pPr>
              <w:jc w:val="both"/>
              <w:rPr>
                <w:rFonts w:asciiTheme="minorHAnsi" w:hAnsiTheme="minorHAnsi" w:cstheme="minorHAnsi"/>
                <w:sz w:val="24"/>
                <w:szCs w:val="24"/>
              </w:rPr>
            </w:pPr>
            <w:r w:rsidRPr="00D34CDB">
              <w:rPr>
                <w:rFonts w:asciiTheme="minorHAnsi" w:hAnsiTheme="minorHAnsi" w:cstheme="minorHAnsi"/>
                <w:sz w:val="24"/>
                <w:szCs w:val="24"/>
              </w:rPr>
              <w:t>L’alunno è in grado di comprendere con buona efficacia le opere d’arte, apprezzandole emettendo in atto pratiche di rispetto e di salvaguardia dei principali beni culturali, ambientali ed artigianali presenti nel territorio.</w:t>
            </w:r>
          </w:p>
        </w:tc>
        <w:tc>
          <w:tcPr>
            <w:tcW w:w="2245" w:type="dxa"/>
          </w:tcPr>
          <w:p w:rsidR="000C4DA6" w:rsidRPr="00D34CDB" w:rsidRDefault="000C4DA6" w:rsidP="000C4DA6">
            <w:pPr>
              <w:jc w:val="center"/>
              <w:rPr>
                <w:rFonts w:asciiTheme="minorHAnsi" w:hAnsiTheme="minorHAnsi" w:cstheme="minorHAnsi"/>
                <w:b/>
                <w:bCs/>
                <w:sz w:val="24"/>
                <w:szCs w:val="24"/>
              </w:rPr>
            </w:pPr>
          </w:p>
          <w:p w:rsidR="000C4DA6" w:rsidRPr="00D34CDB" w:rsidRDefault="000C4DA6" w:rsidP="000C4DA6">
            <w:pPr>
              <w:jc w:val="center"/>
              <w:rPr>
                <w:rFonts w:asciiTheme="minorHAnsi" w:hAnsiTheme="minorHAnsi" w:cstheme="minorHAnsi"/>
                <w:sz w:val="24"/>
                <w:szCs w:val="24"/>
              </w:rPr>
            </w:pPr>
          </w:p>
          <w:p w:rsidR="000C4DA6" w:rsidRPr="00D34CDB" w:rsidRDefault="000C4DA6" w:rsidP="000C4DA6">
            <w:pPr>
              <w:jc w:val="center"/>
              <w:rPr>
                <w:rFonts w:asciiTheme="minorHAnsi" w:hAnsiTheme="minorHAnsi" w:cstheme="minorHAnsi"/>
                <w:sz w:val="24"/>
                <w:szCs w:val="24"/>
              </w:rPr>
            </w:pPr>
            <w:r w:rsidRPr="00D34CDB">
              <w:rPr>
                <w:rFonts w:asciiTheme="minorHAnsi" w:hAnsiTheme="minorHAnsi" w:cstheme="minorHAnsi"/>
                <w:sz w:val="24"/>
                <w:szCs w:val="24"/>
              </w:rPr>
              <w:t>INTERMEDIO</w:t>
            </w:r>
          </w:p>
          <w:p w:rsidR="000C4DA6" w:rsidRPr="00D34CDB" w:rsidRDefault="000C4DA6" w:rsidP="000C4DA6">
            <w:pPr>
              <w:jc w:val="center"/>
              <w:rPr>
                <w:rFonts w:asciiTheme="minorHAnsi" w:hAnsiTheme="minorHAnsi" w:cstheme="minorHAnsi"/>
                <w:sz w:val="24"/>
                <w:szCs w:val="24"/>
              </w:rPr>
            </w:pPr>
          </w:p>
        </w:tc>
      </w:tr>
      <w:tr w:rsidR="000C4DA6" w:rsidRPr="004E7F98" w:rsidTr="000C4DA6">
        <w:trPr>
          <w:trHeight w:val="874"/>
        </w:trPr>
        <w:tc>
          <w:tcPr>
            <w:tcW w:w="2523" w:type="dxa"/>
            <w:vMerge/>
          </w:tcPr>
          <w:p w:rsidR="000C4DA6" w:rsidRPr="00D34CDB" w:rsidRDefault="000C4DA6" w:rsidP="000C4DA6">
            <w:pPr>
              <w:rPr>
                <w:rFonts w:asciiTheme="minorHAnsi" w:hAnsiTheme="minorHAnsi" w:cstheme="minorHAnsi"/>
                <w:sz w:val="24"/>
                <w:szCs w:val="24"/>
              </w:rPr>
            </w:pPr>
          </w:p>
        </w:tc>
        <w:tc>
          <w:tcPr>
            <w:tcW w:w="3284" w:type="dxa"/>
            <w:vMerge/>
          </w:tcPr>
          <w:p w:rsidR="000C4DA6" w:rsidRPr="00D34CDB" w:rsidRDefault="000C4DA6" w:rsidP="000C4DA6">
            <w:pPr>
              <w:pStyle w:val="TableParagraph"/>
              <w:ind w:right="83"/>
              <w:rPr>
                <w:rFonts w:asciiTheme="minorHAnsi" w:hAnsiTheme="minorHAnsi" w:cstheme="minorHAnsi"/>
                <w:b/>
                <w:sz w:val="24"/>
                <w:szCs w:val="24"/>
                <w:lang w:val="it-IT"/>
              </w:rPr>
            </w:pPr>
          </w:p>
        </w:tc>
        <w:tc>
          <w:tcPr>
            <w:tcW w:w="6379" w:type="dxa"/>
          </w:tcPr>
          <w:p w:rsidR="000C4DA6" w:rsidRPr="00D34CDB" w:rsidRDefault="000C4DA6" w:rsidP="000C4DA6">
            <w:pPr>
              <w:jc w:val="both"/>
              <w:rPr>
                <w:rFonts w:asciiTheme="minorHAnsi" w:hAnsiTheme="minorHAnsi" w:cstheme="minorHAnsi"/>
                <w:sz w:val="24"/>
                <w:szCs w:val="24"/>
              </w:rPr>
            </w:pPr>
            <w:r w:rsidRPr="00D34CDB">
              <w:rPr>
                <w:rFonts w:asciiTheme="minorHAnsi" w:hAnsiTheme="minorHAnsi" w:cstheme="minorHAnsi"/>
                <w:sz w:val="24"/>
                <w:szCs w:val="24"/>
              </w:rPr>
              <w:t xml:space="preserve">L’alunno è in grado di comprendere con sicurezza e precisione le opere d’arte, apprezzandole e mettendo in atto pratiche di rispetto e di salvaguardia dei principali beni culturali, ambientali ed artigianali presenti nel territorio. </w:t>
            </w:r>
          </w:p>
        </w:tc>
        <w:tc>
          <w:tcPr>
            <w:tcW w:w="2245" w:type="dxa"/>
          </w:tcPr>
          <w:p w:rsidR="000C4DA6" w:rsidRPr="00D34CDB" w:rsidRDefault="000C4DA6" w:rsidP="000C4DA6">
            <w:pPr>
              <w:jc w:val="center"/>
              <w:rPr>
                <w:rFonts w:asciiTheme="minorHAnsi" w:hAnsiTheme="minorHAnsi" w:cstheme="minorHAnsi"/>
                <w:b/>
                <w:bCs/>
                <w:sz w:val="24"/>
                <w:szCs w:val="24"/>
              </w:rPr>
            </w:pPr>
          </w:p>
          <w:p w:rsidR="000C4DA6" w:rsidRPr="00D34CDB" w:rsidRDefault="000C4DA6" w:rsidP="000C4DA6">
            <w:pPr>
              <w:jc w:val="center"/>
              <w:rPr>
                <w:rFonts w:asciiTheme="minorHAnsi" w:hAnsiTheme="minorHAnsi" w:cstheme="minorHAnsi"/>
                <w:sz w:val="24"/>
                <w:szCs w:val="24"/>
              </w:rPr>
            </w:pPr>
            <w:r w:rsidRPr="00D34CDB">
              <w:rPr>
                <w:rFonts w:asciiTheme="minorHAnsi" w:hAnsiTheme="minorHAnsi" w:cstheme="minorHAnsi"/>
                <w:sz w:val="24"/>
                <w:szCs w:val="24"/>
              </w:rPr>
              <w:t>AVANZATO</w:t>
            </w:r>
          </w:p>
        </w:tc>
      </w:tr>
    </w:tbl>
    <w:p w:rsidR="000C4DA6" w:rsidRDefault="000C4DA6" w:rsidP="000C4DA6">
      <w:pPr>
        <w:rPr>
          <w:rFonts w:ascii="Times New Roman" w:hAnsi="Times New Roman" w:cs="Times New Roman"/>
        </w:rPr>
      </w:pPr>
    </w:p>
    <w:p w:rsidR="00D34CDB" w:rsidRDefault="00D34CDB">
      <w:pPr>
        <w:rPr>
          <w:rFonts w:asciiTheme="majorHAnsi" w:eastAsiaTheme="majorEastAsia" w:hAnsiTheme="majorHAnsi" w:cstheme="majorBidi"/>
          <w:color w:val="2E74B5" w:themeColor="accent1" w:themeShade="BF"/>
          <w:sz w:val="26"/>
          <w:szCs w:val="26"/>
        </w:rPr>
      </w:pPr>
      <w:r>
        <w:br w:type="page"/>
      </w:r>
    </w:p>
    <w:p w:rsidR="00D34CDB" w:rsidRDefault="00D34CDB" w:rsidP="00D34CDB">
      <w:pPr>
        <w:pStyle w:val="Titolo2"/>
      </w:pPr>
      <w:bookmarkStart w:id="47" w:name="_Toc84315807"/>
      <w:r>
        <w:lastRenderedPageBreak/>
        <w:t>Arte e Immagine – Classe quarta</w:t>
      </w:r>
      <w:bookmarkEnd w:id="47"/>
    </w:p>
    <w:tbl>
      <w:tblPr>
        <w:tblStyle w:val="Grigliatabella"/>
        <w:tblW w:w="14431" w:type="dxa"/>
        <w:tblLook w:val="04A0" w:firstRow="1" w:lastRow="0" w:firstColumn="1" w:lastColumn="0" w:noHBand="0" w:noVBand="1"/>
      </w:tblPr>
      <w:tblGrid>
        <w:gridCol w:w="2523"/>
        <w:gridCol w:w="3284"/>
        <w:gridCol w:w="6379"/>
        <w:gridCol w:w="2245"/>
      </w:tblGrid>
      <w:tr w:rsidR="00D34CDB" w:rsidRPr="004E7F98" w:rsidTr="008C654E">
        <w:tc>
          <w:tcPr>
            <w:tcW w:w="14431" w:type="dxa"/>
            <w:gridSpan w:val="4"/>
          </w:tcPr>
          <w:p w:rsidR="00D34CDB" w:rsidRPr="00D34CDB" w:rsidRDefault="00D34CDB" w:rsidP="008C654E">
            <w:pPr>
              <w:jc w:val="center"/>
              <w:rPr>
                <w:rFonts w:asciiTheme="minorHAnsi" w:hAnsiTheme="minorHAnsi" w:cstheme="minorHAnsi"/>
                <w:sz w:val="24"/>
                <w:szCs w:val="24"/>
              </w:rPr>
            </w:pPr>
            <w:r w:rsidRPr="00D34CDB">
              <w:rPr>
                <w:rFonts w:asciiTheme="minorHAnsi" w:hAnsiTheme="minorHAnsi" w:cstheme="minorHAnsi"/>
                <w:b/>
                <w:sz w:val="24"/>
                <w:szCs w:val="24"/>
              </w:rPr>
              <w:t>DISCIPLINA: ARTE E IMMAGINE</w:t>
            </w:r>
          </w:p>
        </w:tc>
      </w:tr>
      <w:tr w:rsidR="00D34CDB" w:rsidRPr="004E7F98" w:rsidTr="008C654E">
        <w:tc>
          <w:tcPr>
            <w:tcW w:w="14431" w:type="dxa"/>
            <w:gridSpan w:val="4"/>
          </w:tcPr>
          <w:p w:rsidR="00D34CDB" w:rsidRPr="00D34CDB" w:rsidRDefault="00D34CDB" w:rsidP="008C654E">
            <w:pPr>
              <w:jc w:val="center"/>
              <w:rPr>
                <w:rFonts w:asciiTheme="minorHAnsi" w:hAnsiTheme="minorHAnsi" w:cstheme="minorHAnsi"/>
                <w:b/>
                <w:sz w:val="24"/>
                <w:szCs w:val="24"/>
              </w:rPr>
            </w:pPr>
            <w:r w:rsidRPr="00D34CDB">
              <w:rPr>
                <w:rFonts w:asciiTheme="minorHAnsi" w:hAnsiTheme="minorHAnsi" w:cstheme="minorHAnsi"/>
                <w:b/>
                <w:sz w:val="24"/>
                <w:szCs w:val="24"/>
              </w:rPr>
              <w:t>CLASSE: QUARTA</w:t>
            </w:r>
          </w:p>
        </w:tc>
      </w:tr>
      <w:tr w:rsidR="00D34CDB" w:rsidRPr="004E7F98" w:rsidTr="008C654E">
        <w:trPr>
          <w:trHeight w:val="135"/>
        </w:trPr>
        <w:tc>
          <w:tcPr>
            <w:tcW w:w="14431" w:type="dxa"/>
            <w:gridSpan w:val="4"/>
          </w:tcPr>
          <w:p w:rsidR="00D34CDB" w:rsidRPr="00D34CDB" w:rsidRDefault="00D34CDB" w:rsidP="00D34CDB">
            <w:pPr>
              <w:rPr>
                <w:rFonts w:asciiTheme="minorHAnsi" w:hAnsiTheme="minorHAnsi" w:cstheme="minorHAnsi"/>
                <w:bCs/>
                <w:i/>
                <w:sz w:val="24"/>
                <w:szCs w:val="24"/>
              </w:rPr>
            </w:pPr>
            <w:r w:rsidRPr="00D34CDB">
              <w:rPr>
                <w:rFonts w:asciiTheme="minorHAnsi" w:hAnsiTheme="minorHAnsi" w:cstheme="minorHAnsi"/>
                <w:b/>
                <w:sz w:val="24"/>
                <w:szCs w:val="24"/>
              </w:rPr>
              <w:t xml:space="preserve">COMPETENZA CHIAVE EUROPEA: </w:t>
            </w:r>
            <w:r w:rsidRPr="00D34CDB">
              <w:rPr>
                <w:rFonts w:asciiTheme="minorHAnsi" w:hAnsiTheme="minorHAnsi" w:cstheme="minorHAnsi"/>
                <w:sz w:val="24"/>
                <w:szCs w:val="24"/>
              </w:rPr>
              <w:t>C</w:t>
            </w:r>
            <w:r w:rsidRPr="00D34CDB">
              <w:rPr>
                <w:rStyle w:val="Enfasigrassetto"/>
                <w:rFonts w:asciiTheme="minorHAnsi" w:hAnsiTheme="minorHAnsi" w:cstheme="minorHAnsi"/>
                <w:b w:val="0"/>
                <w:sz w:val="24"/>
                <w:szCs w:val="24"/>
                <w:shd w:val="clear" w:color="auto" w:fill="FFFFFF"/>
              </w:rPr>
              <w:t>ompetenza in materia di consapevolezza ed espressioni culturali</w:t>
            </w:r>
          </w:p>
        </w:tc>
      </w:tr>
      <w:tr w:rsidR="00D34CDB" w:rsidRPr="004E7F98" w:rsidTr="008C654E">
        <w:tc>
          <w:tcPr>
            <w:tcW w:w="2523" w:type="dxa"/>
            <w:tcBorders>
              <w:left w:val="single" w:sz="2" w:space="0" w:color="000000"/>
              <w:bottom w:val="single" w:sz="2" w:space="0" w:color="000000"/>
              <w:right w:val="single" w:sz="2" w:space="0" w:color="000000"/>
            </w:tcBorders>
          </w:tcPr>
          <w:p w:rsidR="00D34CDB" w:rsidRPr="00D34CDB" w:rsidRDefault="00D34CDB" w:rsidP="008C654E">
            <w:pPr>
              <w:rPr>
                <w:rFonts w:asciiTheme="minorHAnsi" w:hAnsiTheme="minorHAnsi" w:cstheme="minorHAnsi"/>
                <w:b/>
                <w:bCs/>
                <w:sz w:val="24"/>
                <w:szCs w:val="24"/>
              </w:rPr>
            </w:pPr>
            <w:r w:rsidRPr="00D34CDB">
              <w:rPr>
                <w:rFonts w:asciiTheme="minorHAns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D34CDB" w:rsidRPr="00D34CDB" w:rsidRDefault="00D34CDB" w:rsidP="008C654E">
            <w:pPr>
              <w:rPr>
                <w:rFonts w:asciiTheme="minorHAnsi" w:hAnsiTheme="minorHAnsi" w:cstheme="minorHAnsi"/>
                <w:sz w:val="24"/>
                <w:szCs w:val="24"/>
              </w:rPr>
            </w:pPr>
            <w:r w:rsidRPr="00D34CDB">
              <w:rPr>
                <w:rFonts w:asciiTheme="minorHAnsi" w:hAnsiTheme="minorHAnsi" w:cstheme="minorHAnsi"/>
                <w:b/>
                <w:sz w:val="24"/>
                <w:szCs w:val="24"/>
              </w:rPr>
              <w:t>OBIETTIVI DI APPRENDIMENTO</w:t>
            </w:r>
          </w:p>
        </w:tc>
        <w:tc>
          <w:tcPr>
            <w:tcW w:w="6379" w:type="dxa"/>
            <w:tcBorders>
              <w:top w:val="single" w:sz="4" w:space="0" w:color="auto"/>
              <w:bottom w:val="single" w:sz="4" w:space="0" w:color="auto"/>
            </w:tcBorders>
          </w:tcPr>
          <w:p w:rsidR="00D34CDB" w:rsidRPr="00D34CDB" w:rsidRDefault="00D34CDB" w:rsidP="008C654E">
            <w:pPr>
              <w:rPr>
                <w:rFonts w:asciiTheme="minorHAnsi" w:hAnsiTheme="minorHAnsi" w:cstheme="minorHAnsi"/>
                <w:sz w:val="24"/>
                <w:szCs w:val="24"/>
              </w:rPr>
            </w:pPr>
            <w:r w:rsidRPr="00D34CDB">
              <w:rPr>
                <w:rFonts w:asciiTheme="minorHAnsi" w:hAnsiTheme="minorHAnsi" w:cstheme="minorHAnsi"/>
                <w:b/>
                <w:sz w:val="24"/>
                <w:szCs w:val="24"/>
              </w:rPr>
              <w:t>DESCRITTORI</w:t>
            </w:r>
          </w:p>
        </w:tc>
        <w:tc>
          <w:tcPr>
            <w:tcW w:w="2245" w:type="dxa"/>
            <w:tcBorders>
              <w:top w:val="single" w:sz="4" w:space="0" w:color="auto"/>
              <w:bottom w:val="single" w:sz="4" w:space="0" w:color="auto"/>
            </w:tcBorders>
          </w:tcPr>
          <w:p w:rsidR="00D34CDB" w:rsidRPr="00D34CDB" w:rsidRDefault="00D34CDB" w:rsidP="008C654E">
            <w:pPr>
              <w:rPr>
                <w:rFonts w:asciiTheme="minorHAnsi" w:hAnsiTheme="minorHAnsi" w:cstheme="minorHAnsi"/>
                <w:b/>
                <w:bCs/>
                <w:sz w:val="24"/>
                <w:szCs w:val="24"/>
              </w:rPr>
            </w:pPr>
            <w:r w:rsidRPr="00D34CDB">
              <w:rPr>
                <w:rFonts w:asciiTheme="minorHAnsi" w:hAnsiTheme="minorHAnsi" w:cstheme="minorHAnsi"/>
                <w:b/>
                <w:bCs/>
                <w:sz w:val="24"/>
                <w:szCs w:val="24"/>
              </w:rPr>
              <w:t>LIVELLO</w:t>
            </w:r>
          </w:p>
        </w:tc>
      </w:tr>
      <w:tr w:rsidR="00D34CDB" w:rsidRPr="004E7F98" w:rsidTr="008C654E">
        <w:trPr>
          <w:trHeight w:val="368"/>
        </w:trPr>
        <w:tc>
          <w:tcPr>
            <w:tcW w:w="2523" w:type="dxa"/>
            <w:vMerge w:val="restart"/>
            <w:tcBorders>
              <w:top w:val="single" w:sz="2" w:space="0" w:color="000000"/>
              <w:left w:val="single" w:sz="2" w:space="0" w:color="000000"/>
              <w:right w:val="single" w:sz="2" w:space="0" w:color="000000"/>
            </w:tcBorders>
          </w:tcPr>
          <w:p w:rsidR="00D34CDB" w:rsidRPr="00D34CDB" w:rsidRDefault="00D34CDB" w:rsidP="008C654E">
            <w:pPr>
              <w:jc w:val="center"/>
              <w:rPr>
                <w:rFonts w:asciiTheme="minorHAnsi" w:hAnsiTheme="minorHAnsi" w:cstheme="minorHAnsi"/>
                <w:b/>
                <w:bCs/>
                <w:sz w:val="24"/>
                <w:szCs w:val="24"/>
              </w:rPr>
            </w:pPr>
          </w:p>
          <w:p w:rsidR="00D34CDB" w:rsidRPr="00D34CDB" w:rsidRDefault="00D34CDB" w:rsidP="008C654E">
            <w:pPr>
              <w:ind w:firstLine="29"/>
              <w:jc w:val="center"/>
              <w:rPr>
                <w:rFonts w:asciiTheme="minorHAnsi" w:hAnsiTheme="minorHAnsi" w:cstheme="minorHAnsi"/>
                <w:sz w:val="24"/>
                <w:szCs w:val="24"/>
              </w:rPr>
            </w:pPr>
            <w:r w:rsidRPr="00D34CDB">
              <w:rPr>
                <w:rFonts w:asciiTheme="minorHAnsi" w:hAnsiTheme="minorHAnsi" w:cstheme="minorHAnsi"/>
                <w:sz w:val="24"/>
                <w:szCs w:val="24"/>
              </w:rPr>
              <w:t>ESPRIMERSI E COMUNICARE</w:t>
            </w:r>
          </w:p>
        </w:tc>
        <w:tc>
          <w:tcPr>
            <w:tcW w:w="3284" w:type="dxa"/>
            <w:vMerge w:val="restart"/>
            <w:tcBorders>
              <w:top w:val="single" w:sz="2" w:space="0" w:color="000000"/>
              <w:left w:val="single" w:sz="2" w:space="0" w:color="000000"/>
              <w:right w:val="single" w:sz="2" w:space="0" w:color="000000"/>
            </w:tcBorders>
          </w:tcPr>
          <w:p w:rsidR="00D34CDB" w:rsidRPr="00D34CDB" w:rsidRDefault="00D34CDB" w:rsidP="008C654E">
            <w:pPr>
              <w:ind w:left="459"/>
              <w:contextualSpacing/>
              <w:jc w:val="both"/>
              <w:rPr>
                <w:rFonts w:asciiTheme="minorHAnsi" w:hAnsiTheme="minorHAnsi" w:cstheme="minorHAnsi"/>
                <w:sz w:val="24"/>
                <w:szCs w:val="24"/>
              </w:rPr>
            </w:pPr>
            <w:r w:rsidRPr="00D34CDB">
              <w:rPr>
                <w:rFonts w:asciiTheme="minorHAnsi" w:hAnsiTheme="minorHAnsi" w:cstheme="minorHAnsi"/>
                <w:sz w:val="24"/>
                <w:szCs w:val="24"/>
              </w:rPr>
              <w:t>•</w:t>
            </w:r>
            <w:r w:rsidRPr="00D34CDB">
              <w:rPr>
                <w:rFonts w:asciiTheme="minorHAnsi" w:hAnsiTheme="minorHAnsi" w:cstheme="minorHAnsi"/>
                <w:sz w:val="24"/>
                <w:szCs w:val="24"/>
              </w:rPr>
              <w:tab/>
              <w:t>esprimere e comunicare pensieri, sensazioni, emozioni e realtà percepite, sperimentando le varie possibilità che i linguaggi iconico e plastico-figurativo consentono (disegno, pittura, collage, frottage, découpage, stencil, manipolazione e modellamento della creta), utilizzando strumenti e regole grafiche, pittoriche e plastiche tridimensionali, producendo varie tipologie di testi visivi (espressivi, narrativi, rappresentativi e comunicativi).</w:t>
            </w:r>
          </w:p>
        </w:tc>
        <w:tc>
          <w:tcPr>
            <w:tcW w:w="6379" w:type="dxa"/>
            <w:tcBorders>
              <w:top w:val="single" w:sz="4" w:space="0" w:color="auto"/>
              <w:bottom w:val="single" w:sz="4" w:space="0" w:color="auto"/>
            </w:tcBorders>
          </w:tcPr>
          <w:p w:rsidR="00D34CDB" w:rsidRPr="00D34CDB" w:rsidRDefault="00D34CDB" w:rsidP="008C654E">
            <w:pPr>
              <w:jc w:val="both"/>
              <w:rPr>
                <w:rFonts w:asciiTheme="minorHAnsi" w:hAnsiTheme="minorHAnsi" w:cstheme="minorHAnsi"/>
                <w:sz w:val="24"/>
                <w:szCs w:val="24"/>
              </w:rPr>
            </w:pPr>
            <w:r w:rsidRPr="00D34CDB">
              <w:rPr>
                <w:rFonts w:asciiTheme="minorHAnsi" w:hAnsiTheme="minorHAnsi" w:cstheme="minorHAnsi"/>
                <w:sz w:val="24"/>
                <w:szCs w:val="24"/>
              </w:rPr>
              <w:t>L’alunno sta acquisendo la capacità di esprimere e comunicare pensieri, sensazioni ed emozioni utilizzando  alcuni materiali, strumenti e tecniche del linguaggio visivo, producendo varie tipologie di testi iconici.</w:t>
            </w:r>
          </w:p>
        </w:tc>
        <w:tc>
          <w:tcPr>
            <w:tcW w:w="2245" w:type="dxa"/>
            <w:tcBorders>
              <w:top w:val="single" w:sz="4" w:space="0" w:color="auto"/>
            </w:tcBorders>
          </w:tcPr>
          <w:p w:rsidR="00D34CDB" w:rsidRPr="00D34CDB" w:rsidRDefault="00D34CDB" w:rsidP="008C654E">
            <w:pPr>
              <w:jc w:val="center"/>
              <w:rPr>
                <w:rFonts w:asciiTheme="minorHAnsi" w:hAnsiTheme="minorHAnsi" w:cstheme="minorHAnsi"/>
                <w:sz w:val="24"/>
                <w:szCs w:val="24"/>
              </w:rPr>
            </w:pPr>
          </w:p>
          <w:p w:rsidR="00D34CDB" w:rsidRPr="00D34CDB" w:rsidRDefault="00D34CDB" w:rsidP="008C654E">
            <w:pPr>
              <w:jc w:val="center"/>
              <w:rPr>
                <w:rFonts w:asciiTheme="minorHAnsi" w:hAnsiTheme="minorHAnsi" w:cstheme="minorHAnsi"/>
                <w:sz w:val="24"/>
                <w:szCs w:val="24"/>
              </w:rPr>
            </w:pPr>
            <w:r w:rsidRPr="00D34CDB">
              <w:rPr>
                <w:rFonts w:asciiTheme="minorHAnsi" w:hAnsiTheme="minorHAnsi" w:cstheme="minorHAnsi"/>
                <w:sz w:val="24"/>
                <w:szCs w:val="24"/>
              </w:rPr>
              <w:t>IN VIA DI PRIMA ACQUISIZIONE</w:t>
            </w:r>
          </w:p>
          <w:p w:rsidR="00D34CDB" w:rsidRPr="00D34CDB" w:rsidRDefault="00D34CDB" w:rsidP="008C654E">
            <w:pPr>
              <w:jc w:val="center"/>
              <w:rPr>
                <w:rFonts w:asciiTheme="minorHAnsi" w:hAnsiTheme="minorHAnsi" w:cstheme="minorHAnsi"/>
                <w:sz w:val="24"/>
                <w:szCs w:val="24"/>
              </w:rPr>
            </w:pPr>
          </w:p>
        </w:tc>
      </w:tr>
      <w:tr w:rsidR="00D34CDB" w:rsidRPr="004E7F98" w:rsidTr="008C654E">
        <w:trPr>
          <w:trHeight w:val="368"/>
        </w:trPr>
        <w:tc>
          <w:tcPr>
            <w:tcW w:w="2523" w:type="dxa"/>
            <w:vMerge/>
            <w:tcBorders>
              <w:left w:val="single" w:sz="2" w:space="0" w:color="000000"/>
              <w:right w:val="single" w:sz="2" w:space="0" w:color="000000"/>
            </w:tcBorders>
          </w:tcPr>
          <w:p w:rsidR="00D34CDB" w:rsidRPr="00D34CDB" w:rsidRDefault="00D34CDB" w:rsidP="008C654E">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D34CDB" w:rsidRPr="00D34CDB" w:rsidRDefault="00D34CDB" w:rsidP="008C654E">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D34CDB" w:rsidRPr="00D34CDB" w:rsidRDefault="00D34CDB" w:rsidP="008C654E">
            <w:pPr>
              <w:jc w:val="both"/>
              <w:rPr>
                <w:rFonts w:asciiTheme="minorHAnsi" w:hAnsiTheme="minorHAnsi" w:cstheme="minorHAnsi"/>
                <w:sz w:val="24"/>
                <w:szCs w:val="24"/>
              </w:rPr>
            </w:pPr>
            <w:r w:rsidRPr="00D34CDB">
              <w:rPr>
                <w:rFonts w:asciiTheme="minorHAnsi" w:hAnsiTheme="minorHAnsi" w:cstheme="minorHAnsi"/>
                <w:sz w:val="24"/>
                <w:szCs w:val="24"/>
              </w:rPr>
              <w:t>L’alunno è sufficientemente in grado di esprimere e comunicare pensieri, sensazioni ed emozioni utilizzando materiali, strumenti e tecniche del linguaggio visivo, producendo varie tipologie di testi iconici.</w:t>
            </w:r>
          </w:p>
        </w:tc>
        <w:tc>
          <w:tcPr>
            <w:tcW w:w="2245" w:type="dxa"/>
          </w:tcPr>
          <w:p w:rsidR="00D34CDB" w:rsidRPr="00D34CDB" w:rsidRDefault="00D34CDB" w:rsidP="008C654E">
            <w:pPr>
              <w:jc w:val="center"/>
              <w:rPr>
                <w:rFonts w:asciiTheme="minorHAnsi" w:hAnsiTheme="minorHAnsi" w:cstheme="minorHAnsi"/>
                <w:b/>
                <w:sz w:val="24"/>
                <w:szCs w:val="24"/>
              </w:rPr>
            </w:pPr>
          </w:p>
          <w:p w:rsidR="00D34CDB" w:rsidRPr="00D34CDB" w:rsidRDefault="00D34CDB" w:rsidP="008C654E">
            <w:pPr>
              <w:jc w:val="center"/>
              <w:rPr>
                <w:rFonts w:asciiTheme="minorHAnsi" w:hAnsiTheme="minorHAnsi" w:cstheme="minorHAnsi"/>
                <w:sz w:val="24"/>
                <w:szCs w:val="24"/>
              </w:rPr>
            </w:pPr>
            <w:r w:rsidRPr="00D34CDB">
              <w:rPr>
                <w:rFonts w:asciiTheme="minorHAnsi" w:hAnsiTheme="minorHAnsi" w:cstheme="minorHAnsi"/>
                <w:sz w:val="24"/>
                <w:szCs w:val="24"/>
              </w:rPr>
              <w:t>BASE</w:t>
            </w:r>
          </w:p>
          <w:p w:rsidR="00D34CDB" w:rsidRPr="00D34CDB" w:rsidRDefault="00D34CDB" w:rsidP="008C654E">
            <w:pPr>
              <w:jc w:val="center"/>
              <w:rPr>
                <w:rFonts w:asciiTheme="minorHAnsi" w:hAnsiTheme="minorHAnsi" w:cstheme="minorHAnsi"/>
                <w:sz w:val="24"/>
                <w:szCs w:val="24"/>
              </w:rPr>
            </w:pPr>
          </w:p>
        </w:tc>
      </w:tr>
      <w:tr w:rsidR="00D34CDB" w:rsidRPr="004E7F98" w:rsidTr="008C654E">
        <w:trPr>
          <w:trHeight w:val="368"/>
        </w:trPr>
        <w:tc>
          <w:tcPr>
            <w:tcW w:w="2523" w:type="dxa"/>
            <w:vMerge/>
            <w:tcBorders>
              <w:left w:val="single" w:sz="2" w:space="0" w:color="000000"/>
              <w:right w:val="single" w:sz="2" w:space="0" w:color="000000"/>
            </w:tcBorders>
          </w:tcPr>
          <w:p w:rsidR="00D34CDB" w:rsidRPr="00D34CDB" w:rsidRDefault="00D34CDB" w:rsidP="008C654E">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D34CDB" w:rsidRPr="00D34CDB" w:rsidRDefault="00D34CDB" w:rsidP="008C654E">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D34CDB" w:rsidRPr="00D34CDB" w:rsidRDefault="00D34CDB" w:rsidP="008C654E">
            <w:pPr>
              <w:jc w:val="both"/>
              <w:rPr>
                <w:rFonts w:asciiTheme="minorHAnsi" w:hAnsiTheme="minorHAnsi" w:cstheme="minorHAnsi"/>
                <w:sz w:val="24"/>
                <w:szCs w:val="24"/>
              </w:rPr>
            </w:pPr>
            <w:r w:rsidRPr="00D34CDB">
              <w:rPr>
                <w:rFonts w:asciiTheme="minorHAnsi" w:hAnsiTheme="minorHAnsi" w:cstheme="minorHAnsi"/>
                <w:sz w:val="24"/>
                <w:szCs w:val="24"/>
              </w:rPr>
              <w:t>L’alunno è in grado di esprimere e comunicare pensieri, sensazioni ed emozioni utilizzando con buona efficacia materiali, strumenti e tecniche del linguaggio visivo, producendo varie tipologie di testi iconici.</w:t>
            </w:r>
          </w:p>
        </w:tc>
        <w:tc>
          <w:tcPr>
            <w:tcW w:w="2245" w:type="dxa"/>
          </w:tcPr>
          <w:p w:rsidR="00D34CDB" w:rsidRPr="00D34CDB" w:rsidRDefault="00D34CDB" w:rsidP="008C654E">
            <w:pPr>
              <w:jc w:val="center"/>
              <w:rPr>
                <w:rFonts w:asciiTheme="minorHAnsi" w:hAnsiTheme="minorHAnsi" w:cstheme="minorHAnsi"/>
                <w:b/>
                <w:bCs/>
                <w:sz w:val="24"/>
                <w:szCs w:val="24"/>
              </w:rPr>
            </w:pPr>
          </w:p>
          <w:p w:rsidR="00D34CDB" w:rsidRPr="00D34CDB" w:rsidRDefault="00D34CDB" w:rsidP="008C654E">
            <w:pPr>
              <w:jc w:val="center"/>
              <w:rPr>
                <w:rFonts w:asciiTheme="minorHAnsi" w:hAnsiTheme="minorHAnsi" w:cstheme="minorHAnsi"/>
                <w:sz w:val="24"/>
                <w:szCs w:val="24"/>
              </w:rPr>
            </w:pPr>
          </w:p>
          <w:p w:rsidR="00D34CDB" w:rsidRPr="00D34CDB" w:rsidRDefault="00D34CDB" w:rsidP="008C654E">
            <w:pPr>
              <w:jc w:val="center"/>
              <w:rPr>
                <w:rFonts w:asciiTheme="minorHAnsi" w:hAnsiTheme="minorHAnsi" w:cstheme="minorHAnsi"/>
                <w:sz w:val="24"/>
                <w:szCs w:val="24"/>
              </w:rPr>
            </w:pPr>
            <w:r w:rsidRPr="00D34CDB">
              <w:rPr>
                <w:rFonts w:asciiTheme="minorHAnsi" w:hAnsiTheme="minorHAnsi" w:cstheme="minorHAnsi"/>
                <w:sz w:val="24"/>
                <w:szCs w:val="24"/>
              </w:rPr>
              <w:t>INTERMEDIO</w:t>
            </w:r>
          </w:p>
          <w:p w:rsidR="00D34CDB" w:rsidRPr="00D34CDB" w:rsidRDefault="00D34CDB" w:rsidP="008C654E">
            <w:pPr>
              <w:jc w:val="center"/>
              <w:rPr>
                <w:rFonts w:asciiTheme="minorHAnsi" w:hAnsiTheme="minorHAnsi" w:cstheme="minorHAnsi"/>
                <w:sz w:val="24"/>
                <w:szCs w:val="24"/>
              </w:rPr>
            </w:pPr>
          </w:p>
        </w:tc>
      </w:tr>
      <w:tr w:rsidR="00D34CDB" w:rsidRPr="004E7F98" w:rsidTr="008C654E">
        <w:trPr>
          <w:trHeight w:val="874"/>
        </w:trPr>
        <w:tc>
          <w:tcPr>
            <w:tcW w:w="2523" w:type="dxa"/>
            <w:vMerge/>
            <w:tcBorders>
              <w:left w:val="single" w:sz="2" w:space="0" w:color="000000"/>
              <w:right w:val="single" w:sz="2" w:space="0" w:color="000000"/>
            </w:tcBorders>
          </w:tcPr>
          <w:p w:rsidR="00D34CDB" w:rsidRPr="00D34CDB" w:rsidRDefault="00D34CDB" w:rsidP="008C654E">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D34CDB" w:rsidRPr="00D34CDB" w:rsidRDefault="00D34CDB" w:rsidP="008C654E">
            <w:pPr>
              <w:pStyle w:val="TableParagraph"/>
              <w:ind w:right="83"/>
              <w:rPr>
                <w:rFonts w:asciiTheme="minorHAnsi" w:hAnsiTheme="minorHAnsi" w:cstheme="minorHAnsi"/>
                <w:b/>
                <w:sz w:val="24"/>
                <w:szCs w:val="24"/>
                <w:lang w:val="it-IT"/>
              </w:rPr>
            </w:pPr>
          </w:p>
        </w:tc>
        <w:tc>
          <w:tcPr>
            <w:tcW w:w="6379" w:type="dxa"/>
            <w:tcBorders>
              <w:top w:val="single" w:sz="4" w:space="0" w:color="auto"/>
            </w:tcBorders>
          </w:tcPr>
          <w:p w:rsidR="00D34CDB" w:rsidRPr="00D34CDB" w:rsidRDefault="00D34CDB" w:rsidP="008C654E">
            <w:pPr>
              <w:jc w:val="both"/>
              <w:rPr>
                <w:rFonts w:asciiTheme="minorHAnsi" w:hAnsiTheme="minorHAnsi" w:cstheme="minorHAnsi"/>
                <w:sz w:val="24"/>
                <w:szCs w:val="24"/>
              </w:rPr>
            </w:pPr>
            <w:r w:rsidRPr="00D34CDB">
              <w:rPr>
                <w:rFonts w:asciiTheme="minorHAnsi" w:hAnsiTheme="minorHAnsi" w:cstheme="minorHAnsi"/>
                <w:sz w:val="24"/>
                <w:szCs w:val="24"/>
              </w:rPr>
              <w:t>L’alunno è in grado di esprimere e comunicare pensieri, sensazioni ed emozioni utilizzando con sicurezza e precisione materiali, strumenti e tecniche del linguaggio visivo, producendo varie tipologie di testi iconici.</w:t>
            </w:r>
          </w:p>
        </w:tc>
        <w:tc>
          <w:tcPr>
            <w:tcW w:w="2245" w:type="dxa"/>
          </w:tcPr>
          <w:p w:rsidR="00D34CDB" w:rsidRPr="00D34CDB" w:rsidRDefault="00D34CDB" w:rsidP="008C654E">
            <w:pPr>
              <w:jc w:val="center"/>
              <w:rPr>
                <w:rFonts w:asciiTheme="minorHAnsi" w:hAnsiTheme="minorHAnsi" w:cstheme="minorHAnsi"/>
                <w:b/>
                <w:bCs/>
                <w:sz w:val="24"/>
                <w:szCs w:val="24"/>
              </w:rPr>
            </w:pPr>
          </w:p>
          <w:p w:rsidR="00D34CDB" w:rsidRPr="00D34CDB" w:rsidRDefault="00D34CDB" w:rsidP="008C654E">
            <w:pPr>
              <w:jc w:val="center"/>
              <w:rPr>
                <w:rFonts w:asciiTheme="minorHAnsi" w:hAnsiTheme="minorHAnsi" w:cstheme="minorHAnsi"/>
                <w:sz w:val="24"/>
                <w:szCs w:val="24"/>
              </w:rPr>
            </w:pPr>
            <w:r w:rsidRPr="00D34CDB">
              <w:rPr>
                <w:rFonts w:asciiTheme="minorHAnsi" w:hAnsiTheme="minorHAnsi" w:cstheme="minorHAnsi"/>
                <w:sz w:val="24"/>
                <w:szCs w:val="24"/>
              </w:rPr>
              <w:t>AVANZATO</w:t>
            </w:r>
          </w:p>
        </w:tc>
      </w:tr>
      <w:tr w:rsidR="00D34CDB" w:rsidRPr="004E7F98" w:rsidTr="008C654E">
        <w:trPr>
          <w:trHeight w:val="368"/>
        </w:trPr>
        <w:tc>
          <w:tcPr>
            <w:tcW w:w="2523" w:type="dxa"/>
            <w:vMerge w:val="restart"/>
          </w:tcPr>
          <w:p w:rsidR="00D34CDB" w:rsidRPr="00D34CDB" w:rsidRDefault="00D34CDB" w:rsidP="008C654E">
            <w:pPr>
              <w:jc w:val="center"/>
              <w:rPr>
                <w:rFonts w:asciiTheme="minorHAnsi" w:hAnsiTheme="minorHAnsi" w:cstheme="minorHAnsi"/>
                <w:b/>
                <w:bCs/>
                <w:sz w:val="24"/>
                <w:szCs w:val="24"/>
              </w:rPr>
            </w:pPr>
          </w:p>
          <w:p w:rsidR="00D34CDB" w:rsidRPr="00D34CDB" w:rsidRDefault="00D34CDB" w:rsidP="008C654E">
            <w:pPr>
              <w:ind w:firstLine="29"/>
              <w:jc w:val="center"/>
              <w:rPr>
                <w:rFonts w:asciiTheme="minorHAnsi" w:hAnsiTheme="minorHAnsi" w:cstheme="minorHAnsi"/>
                <w:sz w:val="24"/>
                <w:szCs w:val="24"/>
              </w:rPr>
            </w:pPr>
            <w:r w:rsidRPr="00D34CDB">
              <w:rPr>
                <w:rFonts w:asciiTheme="minorHAnsi" w:hAnsiTheme="minorHAnsi" w:cstheme="minorHAnsi"/>
                <w:sz w:val="24"/>
                <w:szCs w:val="24"/>
              </w:rPr>
              <w:t>OSSERVARE E LEGGERE LE IMMAGINI</w:t>
            </w:r>
          </w:p>
        </w:tc>
        <w:tc>
          <w:tcPr>
            <w:tcW w:w="3284" w:type="dxa"/>
            <w:vMerge w:val="restart"/>
          </w:tcPr>
          <w:p w:rsidR="00D34CDB" w:rsidRPr="00D34CDB" w:rsidRDefault="00D34CDB" w:rsidP="008C654E">
            <w:pPr>
              <w:ind w:left="33"/>
              <w:contextualSpacing/>
              <w:jc w:val="both"/>
              <w:rPr>
                <w:rFonts w:asciiTheme="minorHAnsi" w:hAnsiTheme="minorHAnsi" w:cstheme="minorHAnsi"/>
                <w:sz w:val="24"/>
                <w:szCs w:val="24"/>
              </w:rPr>
            </w:pPr>
            <w:r w:rsidRPr="00D34CDB">
              <w:rPr>
                <w:rFonts w:asciiTheme="minorHAnsi" w:hAnsiTheme="minorHAnsi" w:cstheme="minorHAnsi"/>
                <w:sz w:val="24"/>
                <w:szCs w:val="24"/>
              </w:rPr>
              <w:t>•</w:t>
            </w:r>
            <w:r w:rsidRPr="00D34CDB">
              <w:rPr>
                <w:rFonts w:asciiTheme="minorHAnsi" w:hAnsiTheme="minorHAnsi" w:cstheme="minorHAnsi"/>
                <w:sz w:val="24"/>
                <w:szCs w:val="24"/>
              </w:rPr>
              <w:tab/>
              <w:t xml:space="preserve">osservare e leggere artefatti visivi, testi misti iconico-verbali ed immagini multimediali (fotografie, fumetti, manifesti, opere di </w:t>
            </w:r>
            <w:r w:rsidRPr="00D34CDB">
              <w:rPr>
                <w:rFonts w:asciiTheme="minorHAnsi" w:hAnsiTheme="minorHAnsi" w:cstheme="minorHAnsi"/>
                <w:sz w:val="24"/>
                <w:szCs w:val="24"/>
              </w:rPr>
              <w:lastRenderedPageBreak/>
              <w:t>artisti, produzioni personali, brevi filmati e spot) cogliendone il significato espressivo, descrivendone gli elementi formali, utilizzando le regole della percezione visiva e l’orientamento nello spazio, riconoscendone gli elementi grammaticali e tecnici del linguaggio visivo (linee, colori, forme, volume, spazio), individuando in alcune opere d’arte di diverse epoche storiche e provenienti da diversi Paesi, i principali elementi compositivi.</w:t>
            </w:r>
          </w:p>
        </w:tc>
        <w:tc>
          <w:tcPr>
            <w:tcW w:w="6379" w:type="dxa"/>
          </w:tcPr>
          <w:p w:rsidR="00D34CDB" w:rsidRPr="00D34CDB" w:rsidRDefault="00D34CDB" w:rsidP="008C654E">
            <w:pPr>
              <w:jc w:val="both"/>
              <w:rPr>
                <w:rFonts w:asciiTheme="minorHAnsi" w:hAnsiTheme="minorHAnsi" w:cstheme="minorHAnsi"/>
                <w:sz w:val="24"/>
                <w:szCs w:val="24"/>
              </w:rPr>
            </w:pPr>
            <w:r w:rsidRPr="00D34CDB">
              <w:rPr>
                <w:rFonts w:asciiTheme="minorHAnsi" w:hAnsiTheme="minorHAnsi" w:cstheme="minorHAnsi"/>
                <w:sz w:val="24"/>
                <w:szCs w:val="24"/>
              </w:rPr>
              <w:lastRenderedPageBreak/>
              <w:t>L’alunno sta acquisendo la capacità di osservare  e leggere i testi iconici comprendendo i basilari elementi grammaticali e tecnici  del linguaggio visivo, cogliendo il significato espressivo, individuando nelle opere d’arte i principali elementi compositivi.</w:t>
            </w:r>
          </w:p>
        </w:tc>
        <w:tc>
          <w:tcPr>
            <w:tcW w:w="2245" w:type="dxa"/>
          </w:tcPr>
          <w:p w:rsidR="00D34CDB" w:rsidRPr="00D34CDB" w:rsidRDefault="00D34CDB" w:rsidP="008C654E">
            <w:pPr>
              <w:jc w:val="center"/>
              <w:rPr>
                <w:rFonts w:asciiTheme="minorHAnsi" w:hAnsiTheme="minorHAnsi" w:cstheme="minorHAnsi"/>
                <w:sz w:val="24"/>
                <w:szCs w:val="24"/>
              </w:rPr>
            </w:pPr>
          </w:p>
          <w:p w:rsidR="00D34CDB" w:rsidRPr="00D34CDB" w:rsidRDefault="00D34CDB" w:rsidP="008C654E">
            <w:pPr>
              <w:jc w:val="center"/>
              <w:rPr>
                <w:rFonts w:asciiTheme="minorHAnsi" w:hAnsiTheme="minorHAnsi" w:cstheme="minorHAnsi"/>
                <w:sz w:val="24"/>
                <w:szCs w:val="24"/>
              </w:rPr>
            </w:pPr>
            <w:r w:rsidRPr="00D34CDB">
              <w:rPr>
                <w:rFonts w:asciiTheme="minorHAnsi" w:hAnsiTheme="minorHAnsi" w:cstheme="minorHAnsi"/>
                <w:sz w:val="24"/>
                <w:szCs w:val="24"/>
              </w:rPr>
              <w:t>IN VIA DI PRIMA ACQUISIZIONE</w:t>
            </w:r>
          </w:p>
          <w:p w:rsidR="00D34CDB" w:rsidRPr="00D34CDB" w:rsidRDefault="00D34CDB" w:rsidP="008C654E">
            <w:pPr>
              <w:jc w:val="center"/>
              <w:rPr>
                <w:rFonts w:asciiTheme="minorHAnsi" w:hAnsiTheme="minorHAnsi" w:cstheme="minorHAnsi"/>
                <w:sz w:val="24"/>
                <w:szCs w:val="24"/>
              </w:rPr>
            </w:pPr>
          </w:p>
        </w:tc>
      </w:tr>
      <w:tr w:rsidR="00D34CDB" w:rsidRPr="004E7F98" w:rsidTr="008C654E">
        <w:trPr>
          <w:trHeight w:val="368"/>
        </w:trPr>
        <w:tc>
          <w:tcPr>
            <w:tcW w:w="2523" w:type="dxa"/>
            <w:vMerge/>
          </w:tcPr>
          <w:p w:rsidR="00D34CDB" w:rsidRPr="00D34CDB" w:rsidRDefault="00D34CDB" w:rsidP="008C654E">
            <w:pPr>
              <w:rPr>
                <w:rFonts w:asciiTheme="minorHAnsi" w:hAnsiTheme="minorHAnsi" w:cstheme="minorHAnsi"/>
                <w:sz w:val="24"/>
                <w:szCs w:val="24"/>
              </w:rPr>
            </w:pPr>
          </w:p>
        </w:tc>
        <w:tc>
          <w:tcPr>
            <w:tcW w:w="3284" w:type="dxa"/>
            <w:vMerge/>
          </w:tcPr>
          <w:p w:rsidR="00D34CDB" w:rsidRPr="00D34CDB" w:rsidRDefault="00D34CDB" w:rsidP="008C654E">
            <w:pPr>
              <w:pStyle w:val="TableParagraph"/>
              <w:ind w:right="83"/>
              <w:rPr>
                <w:rFonts w:asciiTheme="minorHAnsi" w:hAnsiTheme="minorHAnsi" w:cstheme="minorHAnsi"/>
                <w:b/>
                <w:sz w:val="24"/>
                <w:szCs w:val="24"/>
                <w:lang w:val="it-IT"/>
              </w:rPr>
            </w:pPr>
          </w:p>
        </w:tc>
        <w:tc>
          <w:tcPr>
            <w:tcW w:w="6379" w:type="dxa"/>
          </w:tcPr>
          <w:p w:rsidR="00D34CDB" w:rsidRPr="00D34CDB" w:rsidRDefault="00D34CDB" w:rsidP="008C654E">
            <w:pPr>
              <w:jc w:val="both"/>
              <w:rPr>
                <w:rFonts w:asciiTheme="minorHAnsi" w:hAnsiTheme="minorHAnsi" w:cstheme="minorHAnsi"/>
                <w:sz w:val="24"/>
                <w:szCs w:val="24"/>
              </w:rPr>
            </w:pPr>
            <w:r w:rsidRPr="00D34CDB">
              <w:rPr>
                <w:rFonts w:asciiTheme="minorHAnsi" w:hAnsiTheme="minorHAnsi" w:cstheme="minorHAnsi"/>
                <w:sz w:val="24"/>
                <w:szCs w:val="24"/>
              </w:rPr>
              <w:t>L’alunno è sufficientemente in grado di osservare  e leggere  alcuni testi iconici comprendendo gli elementi grammaticali e tecnici  del linguaggio visivo, cogliendo il significato espressivo, individuando nelle opere d’arte i principali elementi compositivi.</w:t>
            </w:r>
          </w:p>
        </w:tc>
        <w:tc>
          <w:tcPr>
            <w:tcW w:w="2245" w:type="dxa"/>
          </w:tcPr>
          <w:p w:rsidR="00D34CDB" w:rsidRPr="00D34CDB" w:rsidRDefault="00D34CDB" w:rsidP="008C654E">
            <w:pPr>
              <w:jc w:val="center"/>
              <w:rPr>
                <w:rFonts w:asciiTheme="minorHAnsi" w:hAnsiTheme="minorHAnsi" w:cstheme="minorHAnsi"/>
                <w:b/>
                <w:sz w:val="24"/>
                <w:szCs w:val="24"/>
              </w:rPr>
            </w:pPr>
          </w:p>
          <w:p w:rsidR="00D34CDB" w:rsidRPr="00D34CDB" w:rsidRDefault="00D34CDB" w:rsidP="008C654E">
            <w:pPr>
              <w:jc w:val="center"/>
              <w:rPr>
                <w:rFonts w:asciiTheme="minorHAnsi" w:hAnsiTheme="minorHAnsi" w:cstheme="minorHAnsi"/>
                <w:sz w:val="24"/>
                <w:szCs w:val="24"/>
              </w:rPr>
            </w:pPr>
            <w:r w:rsidRPr="00D34CDB">
              <w:rPr>
                <w:rFonts w:asciiTheme="minorHAnsi" w:hAnsiTheme="minorHAnsi" w:cstheme="minorHAnsi"/>
                <w:sz w:val="24"/>
                <w:szCs w:val="24"/>
              </w:rPr>
              <w:t>BASE</w:t>
            </w:r>
          </w:p>
          <w:p w:rsidR="00D34CDB" w:rsidRPr="00D34CDB" w:rsidRDefault="00D34CDB" w:rsidP="008C654E">
            <w:pPr>
              <w:jc w:val="center"/>
              <w:rPr>
                <w:rFonts w:asciiTheme="minorHAnsi" w:hAnsiTheme="minorHAnsi" w:cstheme="minorHAnsi"/>
                <w:sz w:val="24"/>
                <w:szCs w:val="24"/>
              </w:rPr>
            </w:pPr>
          </w:p>
        </w:tc>
      </w:tr>
      <w:tr w:rsidR="00D34CDB" w:rsidRPr="004E7F98" w:rsidTr="008C654E">
        <w:trPr>
          <w:trHeight w:val="368"/>
        </w:trPr>
        <w:tc>
          <w:tcPr>
            <w:tcW w:w="2523" w:type="dxa"/>
            <w:vMerge/>
          </w:tcPr>
          <w:p w:rsidR="00D34CDB" w:rsidRPr="00D34CDB" w:rsidRDefault="00D34CDB" w:rsidP="008C654E">
            <w:pPr>
              <w:rPr>
                <w:rFonts w:asciiTheme="minorHAnsi" w:hAnsiTheme="minorHAnsi" w:cstheme="minorHAnsi"/>
                <w:sz w:val="24"/>
                <w:szCs w:val="24"/>
              </w:rPr>
            </w:pPr>
          </w:p>
        </w:tc>
        <w:tc>
          <w:tcPr>
            <w:tcW w:w="3284" w:type="dxa"/>
            <w:vMerge/>
          </w:tcPr>
          <w:p w:rsidR="00D34CDB" w:rsidRPr="00D34CDB" w:rsidRDefault="00D34CDB" w:rsidP="008C654E">
            <w:pPr>
              <w:pStyle w:val="TableParagraph"/>
              <w:ind w:right="83"/>
              <w:rPr>
                <w:rFonts w:asciiTheme="minorHAnsi" w:hAnsiTheme="minorHAnsi" w:cstheme="minorHAnsi"/>
                <w:b/>
                <w:sz w:val="24"/>
                <w:szCs w:val="24"/>
                <w:lang w:val="it-IT"/>
              </w:rPr>
            </w:pPr>
          </w:p>
        </w:tc>
        <w:tc>
          <w:tcPr>
            <w:tcW w:w="6379" w:type="dxa"/>
          </w:tcPr>
          <w:p w:rsidR="00D34CDB" w:rsidRPr="00D34CDB" w:rsidRDefault="00D34CDB" w:rsidP="008C654E">
            <w:pPr>
              <w:jc w:val="both"/>
              <w:rPr>
                <w:rFonts w:asciiTheme="minorHAnsi" w:hAnsiTheme="minorHAnsi" w:cstheme="minorHAnsi"/>
                <w:sz w:val="24"/>
                <w:szCs w:val="24"/>
              </w:rPr>
            </w:pPr>
            <w:r w:rsidRPr="00D34CDB">
              <w:rPr>
                <w:rFonts w:asciiTheme="minorHAnsi" w:hAnsiTheme="minorHAnsi" w:cstheme="minorHAnsi"/>
                <w:sz w:val="24"/>
                <w:szCs w:val="24"/>
              </w:rPr>
              <w:t>L’alunno è in grado di osservare  e leggere con buona efficacia vari testi iconici comprendendo gli elementi grammaticali e tecnici  del linguaggio visivo, cogliendo il significato espressivo, individuando nelle opere d’arte i principali elementi compositivi.</w:t>
            </w:r>
          </w:p>
        </w:tc>
        <w:tc>
          <w:tcPr>
            <w:tcW w:w="2245" w:type="dxa"/>
          </w:tcPr>
          <w:p w:rsidR="00D34CDB" w:rsidRPr="00D34CDB" w:rsidRDefault="00D34CDB" w:rsidP="008C654E">
            <w:pPr>
              <w:jc w:val="center"/>
              <w:rPr>
                <w:rFonts w:asciiTheme="minorHAnsi" w:hAnsiTheme="minorHAnsi" w:cstheme="minorHAnsi"/>
                <w:b/>
                <w:bCs/>
                <w:sz w:val="24"/>
                <w:szCs w:val="24"/>
              </w:rPr>
            </w:pPr>
          </w:p>
          <w:p w:rsidR="00D34CDB" w:rsidRPr="00D34CDB" w:rsidRDefault="00D34CDB" w:rsidP="008C654E">
            <w:pPr>
              <w:jc w:val="center"/>
              <w:rPr>
                <w:rFonts w:asciiTheme="minorHAnsi" w:hAnsiTheme="minorHAnsi" w:cstheme="minorHAnsi"/>
                <w:sz w:val="24"/>
                <w:szCs w:val="24"/>
              </w:rPr>
            </w:pPr>
          </w:p>
          <w:p w:rsidR="00D34CDB" w:rsidRPr="00D34CDB" w:rsidRDefault="00D34CDB" w:rsidP="008C654E">
            <w:pPr>
              <w:jc w:val="center"/>
              <w:rPr>
                <w:rFonts w:asciiTheme="minorHAnsi" w:hAnsiTheme="minorHAnsi" w:cstheme="minorHAnsi"/>
                <w:sz w:val="24"/>
                <w:szCs w:val="24"/>
              </w:rPr>
            </w:pPr>
            <w:r w:rsidRPr="00D34CDB">
              <w:rPr>
                <w:rFonts w:asciiTheme="minorHAnsi" w:hAnsiTheme="minorHAnsi" w:cstheme="minorHAnsi"/>
                <w:sz w:val="24"/>
                <w:szCs w:val="24"/>
              </w:rPr>
              <w:t>INTERMEDIO</w:t>
            </w:r>
          </w:p>
          <w:p w:rsidR="00D34CDB" w:rsidRPr="00D34CDB" w:rsidRDefault="00D34CDB" w:rsidP="008C654E">
            <w:pPr>
              <w:jc w:val="center"/>
              <w:rPr>
                <w:rFonts w:asciiTheme="minorHAnsi" w:hAnsiTheme="minorHAnsi" w:cstheme="minorHAnsi"/>
                <w:sz w:val="24"/>
                <w:szCs w:val="24"/>
              </w:rPr>
            </w:pPr>
          </w:p>
        </w:tc>
      </w:tr>
      <w:tr w:rsidR="00D34CDB" w:rsidRPr="004E7F98" w:rsidTr="008C654E">
        <w:trPr>
          <w:trHeight w:val="874"/>
        </w:trPr>
        <w:tc>
          <w:tcPr>
            <w:tcW w:w="2523" w:type="dxa"/>
            <w:vMerge/>
          </w:tcPr>
          <w:p w:rsidR="00D34CDB" w:rsidRPr="00D34CDB" w:rsidRDefault="00D34CDB" w:rsidP="008C654E">
            <w:pPr>
              <w:rPr>
                <w:rFonts w:asciiTheme="minorHAnsi" w:hAnsiTheme="minorHAnsi" w:cstheme="minorHAnsi"/>
                <w:sz w:val="24"/>
                <w:szCs w:val="24"/>
              </w:rPr>
            </w:pPr>
          </w:p>
        </w:tc>
        <w:tc>
          <w:tcPr>
            <w:tcW w:w="3284" w:type="dxa"/>
            <w:vMerge/>
          </w:tcPr>
          <w:p w:rsidR="00D34CDB" w:rsidRPr="00D34CDB" w:rsidRDefault="00D34CDB" w:rsidP="008C654E">
            <w:pPr>
              <w:pStyle w:val="TableParagraph"/>
              <w:ind w:right="83"/>
              <w:rPr>
                <w:rFonts w:asciiTheme="minorHAnsi" w:hAnsiTheme="minorHAnsi" w:cstheme="minorHAnsi"/>
                <w:b/>
                <w:sz w:val="24"/>
                <w:szCs w:val="24"/>
                <w:lang w:val="it-IT"/>
              </w:rPr>
            </w:pPr>
          </w:p>
        </w:tc>
        <w:tc>
          <w:tcPr>
            <w:tcW w:w="6379" w:type="dxa"/>
          </w:tcPr>
          <w:p w:rsidR="00D34CDB" w:rsidRPr="00D34CDB" w:rsidRDefault="00D34CDB" w:rsidP="008C654E">
            <w:pPr>
              <w:jc w:val="both"/>
              <w:rPr>
                <w:rFonts w:asciiTheme="minorHAnsi" w:hAnsiTheme="minorHAnsi" w:cstheme="minorHAnsi"/>
                <w:sz w:val="24"/>
                <w:szCs w:val="24"/>
              </w:rPr>
            </w:pPr>
            <w:r w:rsidRPr="00D34CDB">
              <w:rPr>
                <w:rFonts w:asciiTheme="minorHAnsi" w:hAnsiTheme="minorHAnsi" w:cstheme="minorHAnsi"/>
                <w:sz w:val="24"/>
                <w:szCs w:val="24"/>
              </w:rPr>
              <w:t>L’alunno è in grado di osservare  e leggere con sicurezza e precisione vari testi iconici comprendendo gli elementi grammaticali e tecnici  del linguaggio visivo, cogliendo il significato espressivo, individuando nelle opere d’arte i principali elementi compositivi.</w:t>
            </w:r>
          </w:p>
        </w:tc>
        <w:tc>
          <w:tcPr>
            <w:tcW w:w="2245" w:type="dxa"/>
          </w:tcPr>
          <w:p w:rsidR="00D34CDB" w:rsidRPr="00D34CDB" w:rsidRDefault="00D34CDB" w:rsidP="008C654E">
            <w:pPr>
              <w:jc w:val="center"/>
              <w:rPr>
                <w:rFonts w:asciiTheme="minorHAnsi" w:hAnsiTheme="minorHAnsi" w:cstheme="minorHAnsi"/>
                <w:b/>
                <w:bCs/>
                <w:sz w:val="24"/>
                <w:szCs w:val="24"/>
              </w:rPr>
            </w:pPr>
          </w:p>
          <w:p w:rsidR="00D34CDB" w:rsidRPr="00D34CDB" w:rsidRDefault="00D34CDB" w:rsidP="008C654E">
            <w:pPr>
              <w:jc w:val="center"/>
              <w:rPr>
                <w:rFonts w:asciiTheme="minorHAnsi" w:hAnsiTheme="minorHAnsi" w:cstheme="minorHAnsi"/>
                <w:sz w:val="24"/>
                <w:szCs w:val="24"/>
              </w:rPr>
            </w:pPr>
            <w:r w:rsidRPr="00D34CDB">
              <w:rPr>
                <w:rFonts w:asciiTheme="minorHAnsi" w:hAnsiTheme="minorHAnsi" w:cstheme="minorHAnsi"/>
                <w:sz w:val="24"/>
                <w:szCs w:val="24"/>
              </w:rPr>
              <w:t>AVANZATO</w:t>
            </w:r>
          </w:p>
        </w:tc>
      </w:tr>
      <w:tr w:rsidR="00D34CDB" w:rsidRPr="004E7F98" w:rsidTr="008C654E">
        <w:trPr>
          <w:trHeight w:val="368"/>
        </w:trPr>
        <w:tc>
          <w:tcPr>
            <w:tcW w:w="2523" w:type="dxa"/>
            <w:vMerge w:val="restart"/>
          </w:tcPr>
          <w:p w:rsidR="00D34CDB" w:rsidRPr="00D34CDB" w:rsidRDefault="00D34CDB" w:rsidP="008C654E">
            <w:pPr>
              <w:jc w:val="center"/>
              <w:rPr>
                <w:rFonts w:asciiTheme="minorHAnsi" w:hAnsiTheme="minorHAnsi" w:cstheme="minorHAnsi"/>
                <w:b/>
                <w:bCs/>
                <w:sz w:val="24"/>
                <w:szCs w:val="24"/>
              </w:rPr>
            </w:pPr>
          </w:p>
          <w:p w:rsidR="00D34CDB" w:rsidRPr="00D34CDB" w:rsidRDefault="00D34CDB" w:rsidP="008C654E">
            <w:pPr>
              <w:ind w:firstLine="29"/>
              <w:jc w:val="center"/>
              <w:rPr>
                <w:rFonts w:asciiTheme="minorHAnsi" w:hAnsiTheme="minorHAnsi" w:cstheme="minorHAnsi"/>
                <w:sz w:val="24"/>
                <w:szCs w:val="24"/>
              </w:rPr>
            </w:pPr>
            <w:r w:rsidRPr="00D34CDB">
              <w:rPr>
                <w:rFonts w:asciiTheme="minorHAnsi" w:hAnsiTheme="minorHAnsi" w:cstheme="minorHAnsi"/>
                <w:sz w:val="24"/>
                <w:szCs w:val="24"/>
              </w:rPr>
              <w:t>COMPRENDERE E APPREZZARE LE OPERE D’ARTE</w:t>
            </w:r>
          </w:p>
        </w:tc>
        <w:tc>
          <w:tcPr>
            <w:tcW w:w="3284" w:type="dxa"/>
            <w:vMerge w:val="restart"/>
          </w:tcPr>
          <w:p w:rsidR="00D34CDB" w:rsidRPr="00D34CDB" w:rsidRDefault="00D34CDB" w:rsidP="008C654E">
            <w:pPr>
              <w:contextualSpacing/>
              <w:jc w:val="both"/>
              <w:rPr>
                <w:rFonts w:asciiTheme="minorHAnsi" w:hAnsiTheme="minorHAnsi" w:cstheme="minorHAnsi"/>
                <w:sz w:val="24"/>
                <w:szCs w:val="24"/>
              </w:rPr>
            </w:pPr>
            <w:r w:rsidRPr="00D34CDB">
              <w:rPr>
                <w:rFonts w:asciiTheme="minorHAnsi" w:hAnsiTheme="minorHAnsi" w:cstheme="minorHAnsi"/>
                <w:sz w:val="24"/>
                <w:szCs w:val="24"/>
              </w:rPr>
              <w:t>•</w:t>
            </w:r>
            <w:r w:rsidRPr="00D34CDB">
              <w:rPr>
                <w:rFonts w:asciiTheme="minorHAnsi" w:hAnsiTheme="minorHAnsi" w:cstheme="minorHAnsi"/>
                <w:sz w:val="24"/>
                <w:szCs w:val="24"/>
              </w:rPr>
              <w:tab/>
              <w:t>comprendere e apprezzare le opere d’arte sviluppando il piacere connesso al processo e alle dinamiche di realizzazione/fruizione di un prodotto artistico-espressivo, individuando i principali beni culturali, ambientali ed artigianali presenti nel proprio territorio, manifestando sensibilità e rispetto per la loro salvaguardia, operando su di essi una prima analisi e classificazione.</w:t>
            </w:r>
          </w:p>
        </w:tc>
        <w:tc>
          <w:tcPr>
            <w:tcW w:w="6379" w:type="dxa"/>
          </w:tcPr>
          <w:p w:rsidR="00D34CDB" w:rsidRPr="00D34CDB" w:rsidRDefault="00D34CDB" w:rsidP="008C654E">
            <w:pPr>
              <w:jc w:val="both"/>
              <w:rPr>
                <w:rFonts w:asciiTheme="minorHAnsi" w:hAnsiTheme="minorHAnsi" w:cstheme="minorHAnsi"/>
                <w:sz w:val="24"/>
                <w:szCs w:val="24"/>
              </w:rPr>
            </w:pPr>
            <w:r w:rsidRPr="00D34CDB">
              <w:rPr>
                <w:rFonts w:asciiTheme="minorHAnsi" w:hAnsiTheme="minorHAnsi" w:cstheme="minorHAnsi"/>
                <w:sz w:val="24"/>
                <w:szCs w:val="24"/>
              </w:rPr>
              <w:t>L’alunno sta acquisendo la capacità di comprendere le opere d’arte, apprezzandole e fruendole con piacere, mettendo in atto pratiche di rispetto e di salvaguardia dei principali beni culturali, ambientali ed artigianali presenti nel territorio.</w:t>
            </w:r>
          </w:p>
        </w:tc>
        <w:tc>
          <w:tcPr>
            <w:tcW w:w="2245" w:type="dxa"/>
          </w:tcPr>
          <w:p w:rsidR="00D34CDB" w:rsidRPr="00D34CDB" w:rsidRDefault="00D34CDB" w:rsidP="008C654E">
            <w:pPr>
              <w:jc w:val="center"/>
              <w:rPr>
                <w:rFonts w:asciiTheme="minorHAnsi" w:hAnsiTheme="minorHAnsi" w:cstheme="minorHAnsi"/>
                <w:sz w:val="24"/>
                <w:szCs w:val="24"/>
              </w:rPr>
            </w:pPr>
          </w:p>
          <w:p w:rsidR="00D34CDB" w:rsidRPr="00D34CDB" w:rsidRDefault="00D34CDB" w:rsidP="008C654E">
            <w:pPr>
              <w:jc w:val="center"/>
              <w:rPr>
                <w:rFonts w:asciiTheme="minorHAnsi" w:hAnsiTheme="minorHAnsi" w:cstheme="minorHAnsi"/>
                <w:sz w:val="24"/>
                <w:szCs w:val="24"/>
              </w:rPr>
            </w:pPr>
            <w:r w:rsidRPr="00D34CDB">
              <w:rPr>
                <w:rFonts w:asciiTheme="minorHAnsi" w:hAnsiTheme="minorHAnsi" w:cstheme="minorHAnsi"/>
                <w:sz w:val="24"/>
                <w:szCs w:val="24"/>
              </w:rPr>
              <w:t>IN VIA DI PRIMA ACQUISIZIONE</w:t>
            </w:r>
          </w:p>
          <w:p w:rsidR="00D34CDB" w:rsidRPr="00D34CDB" w:rsidRDefault="00D34CDB" w:rsidP="008C654E">
            <w:pPr>
              <w:jc w:val="center"/>
              <w:rPr>
                <w:rFonts w:asciiTheme="minorHAnsi" w:hAnsiTheme="minorHAnsi" w:cstheme="minorHAnsi"/>
                <w:sz w:val="24"/>
                <w:szCs w:val="24"/>
              </w:rPr>
            </w:pPr>
          </w:p>
        </w:tc>
      </w:tr>
      <w:tr w:rsidR="00D34CDB" w:rsidRPr="004E7F98" w:rsidTr="008C654E">
        <w:trPr>
          <w:trHeight w:val="368"/>
        </w:trPr>
        <w:tc>
          <w:tcPr>
            <w:tcW w:w="2523" w:type="dxa"/>
            <w:vMerge/>
          </w:tcPr>
          <w:p w:rsidR="00D34CDB" w:rsidRPr="00D34CDB" w:rsidRDefault="00D34CDB" w:rsidP="008C654E">
            <w:pPr>
              <w:rPr>
                <w:rFonts w:asciiTheme="minorHAnsi" w:hAnsiTheme="minorHAnsi" w:cstheme="minorHAnsi"/>
                <w:sz w:val="24"/>
                <w:szCs w:val="24"/>
              </w:rPr>
            </w:pPr>
          </w:p>
        </w:tc>
        <w:tc>
          <w:tcPr>
            <w:tcW w:w="3284" w:type="dxa"/>
            <w:vMerge/>
          </w:tcPr>
          <w:p w:rsidR="00D34CDB" w:rsidRPr="00D34CDB" w:rsidRDefault="00D34CDB" w:rsidP="008C654E">
            <w:pPr>
              <w:pStyle w:val="TableParagraph"/>
              <w:ind w:right="83"/>
              <w:rPr>
                <w:rFonts w:asciiTheme="minorHAnsi" w:hAnsiTheme="minorHAnsi" w:cstheme="minorHAnsi"/>
                <w:b/>
                <w:sz w:val="24"/>
                <w:szCs w:val="24"/>
                <w:lang w:val="it-IT"/>
              </w:rPr>
            </w:pPr>
          </w:p>
        </w:tc>
        <w:tc>
          <w:tcPr>
            <w:tcW w:w="6379" w:type="dxa"/>
          </w:tcPr>
          <w:p w:rsidR="00D34CDB" w:rsidRPr="00D34CDB" w:rsidRDefault="00D34CDB" w:rsidP="008C654E">
            <w:pPr>
              <w:jc w:val="both"/>
              <w:rPr>
                <w:rFonts w:asciiTheme="minorHAnsi" w:hAnsiTheme="minorHAnsi" w:cstheme="minorHAnsi"/>
                <w:sz w:val="24"/>
                <w:szCs w:val="24"/>
              </w:rPr>
            </w:pPr>
            <w:r w:rsidRPr="00D34CDB">
              <w:rPr>
                <w:rFonts w:asciiTheme="minorHAnsi" w:hAnsiTheme="minorHAnsi" w:cstheme="minorHAnsi"/>
                <w:sz w:val="24"/>
                <w:szCs w:val="24"/>
              </w:rPr>
              <w:t>L’alunno è sufficientemente in grado di comprendere le opere d’arte, apprezzandole e fruendole con adeguata consapevolezza e piacere, mettendo in atto pratiche di rispetto e di salvaguardia dei principali beni culturali, ambientali ed artigianali presenti nel territorio.</w:t>
            </w:r>
          </w:p>
        </w:tc>
        <w:tc>
          <w:tcPr>
            <w:tcW w:w="2245" w:type="dxa"/>
          </w:tcPr>
          <w:p w:rsidR="00D34CDB" w:rsidRPr="00D34CDB" w:rsidRDefault="00D34CDB" w:rsidP="008C654E">
            <w:pPr>
              <w:jc w:val="center"/>
              <w:rPr>
                <w:rFonts w:asciiTheme="minorHAnsi" w:hAnsiTheme="minorHAnsi" w:cstheme="minorHAnsi"/>
                <w:b/>
                <w:sz w:val="24"/>
                <w:szCs w:val="24"/>
              </w:rPr>
            </w:pPr>
          </w:p>
          <w:p w:rsidR="00D34CDB" w:rsidRPr="00D34CDB" w:rsidRDefault="00D34CDB" w:rsidP="008C654E">
            <w:pPr>
              <w:jc w:val="center"/>
              <w:rPr>
                <w:rFonts w:asciiTheme="minorHAnsi" w:hAnsiTheme="minorHAnsi" w:cstheme="minorHAnsi"/>
                <w:sz w:val="24"/>
                <w:szCs w:val="24"/>
              </w:rPr>
            </w:pPr>
            <w:r w:rsidRPr="00D34CDB">
              <w:rPr>
                <w:rFonts w:asciiTheme="minorHAnsi" w:hAnsiTheme="minorHAnsi" w:cstheme="minorHAnsi"/>
                <w:sz w:val="24"/>
                <w:szCs w:val="24"/>
              </w:rPr>
              <w:t>BASE</w:t>
            </w:r>
          </w:p>
          <w:p w:rsidR="00D34CDB" w:rsidRPr="00D34CDB" w:rsidRDefault="00D34CDB" w:rsidP="008C654E">
            <w:pPr>
              <w:jc w:val="center"/>
              <w:rPr>
                <w:rFonts w:asciiTheme="minorHAnsi" w:hAnsiTheme="minorHAnsi" w:cstheme="minorHAnsi"/>
                <w:sz w:val="24"/>
                <w:szCs w:val="24"/>
              </w:rPr>
            </w:pPr>
          </w:p>
        </w:tc>
      </w:tr>
      <w:tr w:rsidR="00D34CDB" w:rsidRPr="004E7F98" w:rsidTr="008C654E">
        <w:trPr>
          <w:trHeight w:val="368"/>
        </w:trPr>
        <w:tc>
          <w:tcPr>
            <w:tcW w:w="2523" w:type="dxa"/>
            <w:vMerge/>
          </w:tcPr>
          <w:p w:rsidR="00D34CDB" w:rsidRPr="00D34CDB" w:rsidRDefault="00D34CDB" w:rsidP="008C654E">
            <w:pPr>
              <w:rPr>
                <w:rFonts w:asciiTheme="minorHAnsi" w:hAnsiTheme="minorHAnsi" w:cstheme="minorHAnsi"/>
                <w:sz w:val="24"/>
                <w:szCs w:val="24"/>
              </w:rPr>
            </w:pPr>
          </w:p>
        </w:tc>
        <w:tc>
          <w:tcPr>
            <w:tcW w:w="3284" w:type="dxa"/>
            <w:vMerge/>
          </w:tcPr>
          <w:p w:rsidR="00D34CDB" w:rsidRPr="00D34CDB" w:rsidRDefault="00D34CDB" w:rsidP="008C654E">
            <w:pPr>
              <w:pStyle w:val="TableParagraph"/>
              <w:ind w:right="83"/>
              <w:rPr>
                <w:rFonts w:asciiTheme="minorHAnsi" w:hAnsiTheme="minorHAnsi" w:cstheme="minorHAnsi"/>
                <w:b/>
                <w:sz w:val="24"/>
                <w:szCs w:val="24"/>
                <w:lang w:val="it-IT"/>
              </w:rPr>
            </w:pPr>
          </w:p>
        </w:tc>
        <w:tc>
          <w:tcPr>
            <w:tcW w:w="6379" w:type="dxa"/>
          </w:tcPr>
          <w:p w:rsidR="00D34CDB" w:rsidRPr="00D34CDB" w:rsidRDefault="00D34CDB" w:rsidP="008C654E">
            <w:pPr>
              <w:jc w:val="both"/>
              <w:rPr>
                <w:rFonts w:asciiTheme="minorHAnsi" w:hAnsiTheme="minorHAnsi" w:cstheme="minorHAnsi"/>
                <w:sz w:val="24"/>
                <w:szCs w:val="24"/>
              </w:rPr>
            </w:pPr>
            <w:r w:rsidRPr="00D34CDB">
              <w:rPr>
                <w:rFonts w:asciiTheme="minorHAnsi" w:hAnsiTheme="minorHAnsi" w:cstheme="minorHAnsi"/>
                <w:sz w:val="24"/>
                <w:szCs w:val="24"/>
              </w:rPr>
              <w:t>L’alunno è in grado di comprendere con buona efficacia le opere d’arte, apprezzandole e fruendole con consapevolezza e piacere, mettendo in atto pratiche di rispetto e di salvaguardia dei principali beni culturali, ambientali ed artigianali presenti nel territorio.</w:t>
            </w:r>
          </w:p>
        </w:tc>
        <w:tc>
          <w:tcPr>
            <w:tcW w:w="2245" w:type="dxa"/>
          </w:tcPr>
          <w:p w:rsidR="00D34CDB" w:rsidRPr="00D34CDB" w:rsidRDefault="00D34CDB" w:rsidP="008C654E">
            <w:pPr>
              <w:jc w:val="center"/>
              <w:rPr>
                <w:rFonts w:asciiTheme="minorHAnsi" w:hAnsiTheme="minorHAnsi" w:cstheme="minorHAnsi"/>
                <w:b/>
                <w:bCs/>
                <w:sz w:val="24"/>
                <w:szCs w:val="24"/>
              </w:rPr>
            </w:pPr>
          </w:p>
          <w:p w:rsidR="00D34CDB" w:rsidRPr="00D34CDB" w:rsidRDefault="00D34CDB" w:rsidP="008C654E">
            <w:pPr>
              <w:jc w:val="center"/>
              <w:rPr>
                <w:rFonts w:asciiTheme="minorHAnsi" w:hAnsiTheme="minorHAnsi" w:cstheme="minorHAnsi"/>
                <w:sz w:val="24"/>
                <w:szCs w:val="24"/>
              </w:rPr>
            </w:pPr>
          </w:p>
          <w:p w:rsidR="00D34CDB" w:rsidRPr="00D34CDB" w:rsidRDefault="00D34CDB" w:rsidP="008C654E">
            <w:pPr>
              <w:jc w:val="center"/>
              <w:rPr>
                <w:rFonts w:asciiTheme="minorHAnsi" w:hAnsiTheme="minorHAnsi" w:cstheme="minorHAnsi"/>
                <w:sz w:val="24"/>
                <w:szCs w:val="24"/>
              </w:rPr>
            </w:pPr>
            <w:r w:rsidRPr="00D34CDB">
              <w:rPr>
                <w:rFonts w:asciiTheme="minorHAnsi" w:hAnsiTheme="minorHAnsi" w:cstheme="minorHAnsi"/>
                <w:sz w:val="24"/>
                <w:szCs w:val="24"/>
              </w:rPr>
              <w:t>INTERMEDIO</w:t>
            </w:r>
          </w:p>
          <w:p w:rsidR="00D34CDB" w:rsidRPr="00D34CDB" w:rsidRDefault="00D34CDB" w:rsidP="008C654E">
            <w:pPr>
              <w:jc w:val="center"/>
              <w:rPr>
                <w:rFonts w:asciiTheme="minorHAnsi" w:hAnsiTheme="minorHAnsi" w:cstheme="minorHAnsi"/>
                <w:sz w:val="24"/>
                <w:szCs w:val="24"/>
              </w:rPr>
            </w:pPr>
          </w:p>
        </w:tc>
      </w:tr>
      <w:tr w:rsidR="00D34CDB" w:rsidRPr="004E7F98" w:rsidTr="008C654E">
        <w:trPr>
          <w:trHeight w:val="874"/>
        </w:trPr>
        <w:tc>
          <w:tcPr>
            <w:tcW w:w="2523" w:type="dxa"/>
            <w:vMerge/>
          </w:tcPr>
          <w:p w:rsidR="00D34CDB" w:rsidRPr="00D34CDB" w:rsidRDefault="00D34CDB" w:rsidP="008C654E">
            <w:pPr>
              <w:rPr>
                <w:rFonts w:asciiTheme="minorHAnsi" w:hAnsiTheme="minorHAnsi" w:cstheme="minorHAnsi"/>
                <w:sz w:val="24"/>
                <w:szCs w:val="24"/>
              </w:rPr>
            </w:pPr>
          </w:p>
        </w:tc>
        <w:tc>
          <w:tcPr>
            <w:tcW w:w="3284" w:type="dxa"/>
            <w:vMerge/>
          </w:tcPr>
          <w:p w:rsidR="00D34CDB" w:rsidRPr="00D34CDB" w:rsidRDefault="00D34CDB" w:rsidP="008C654E">
            <w:pPr>
              <w:pStyle w:val="TableParagraph"/>
              <w:ind w:right="83"/>
              <w:rPr>
                <w:rFonts w:asciiTheme="minorHAnsi" w:hAnsiTheme="minorHAnsi" w:cstheme="minorHAnsi"/>
                <w:b/>
                <w:sz w:val="24"/>
                <w:szCs w:val="24"/>
                <w:lang w:val="it-IT"/>
              </w:rPr>
            </w:pPr>
          </w:p>
        </w:tc>
        <w:tc>
          <w:tcPr>
            <w:tcW w:w="6379" w:type="dxa"/>
          </w:tcPr>
          <w:p w:rsidR="00D34CDB" w:rsidRPr="00D34CDB" w:rsidRDefault="00D34CDB" w:rsidP="008C654E">
            <w:pPr>
              <w:jc w:val="both"/>
              <w:rPr>
                <w:rFonts w:asciiTheme="minorHAnsi" w:hAnsiTheme="minorHAnsi" w:cstheme="minorHAnsi"/>
                <w:sz w:val="24"/>
                <w:szCs w:val="24"/>
              </w:rPr>
            </w:pPr>
            <w:r w:rsidRPr="00D34CDB">
              <w:rPr>
                <w:rFonts w:asciiTheme="minorHAnsi" w:hAnsiTheme="minorHAnsi" w:cstheme="minorHAnsi"/>
                <w:sz w:val="24"/>
                <w:szCs w:val="24"/>
              </w:rPr>
              <w:t xml:space="preserve">L’alunno è in grado di comprendere con sicurezza e precisione le opere d’arte, apprezzandole e fruendole con consapevolezza e piacere, mettendo in atto pratiche di rispetto e di salvaguardia dei principali beni culturali, ambientali ed artigianali presenti nel territorio. </w:t>
            </w:r>
          </w:p>
        </w:tc>
        <w:tc>
          <w:tcPr>
            <w:tcW w:w="2245" w:type="dxa"/>
          </w:tcPr>
          <w:p w:rsidR="00D34CDB" w:rsidRPr="00D34CDB" w:rsidRDefault="00D34CDB" w:rsidP="008C654E">
            <w:pPr>
              <w:jc w:val="center"/>
              <w:rPr>
                <w:rFonts w:asciiTheme="minorHAnsi" w:hAnsiTheme="minorHAnsi" w:cstheme="minorHAnsi"/>
                <w:b/>
                <w:bCs/>
                <w:sz w:val="24"/>
                <w:szCs w:val="24"/>
              </w:rPr>
            </w:pPr>
          </w:p>
          <w:p w:rsidR="00D34CDB" w:rsidRPr="00D34CDB" w:rsidRDefault="00D34CDB" w:rsidP="008C654E">
            <w:pPr>
              <w:jc w:val="center"/>
              <w:rPr>
                <w:rFonts w:asciiTheme="minorHAnsi" w:hAnsiTheme="minorHAnsi" w:cstheme="minorHAnsi"/>
                <w:sz w:val="24"/>
                <w:szCs w:val="24"/>
              </w:rPr>
            </w:pPr>
            <w:r w:rsidRPr="00D34CDB">
              <w:rPr>
                <w:rFonts w:asciiTheme="minorHAnsi" w:hAnsiTheme="minorHAnsi" w:cstheme="minorHAnsi"/>
                <w:sz w:val="24"/>
                <w:szCs w:val="24"/>
              </w:rPr>
              <w:t>AVANZATO</w:t>
            </w:r>
          </w:p>
        </w:tc>
      </w:tr>
    </w:tbl>
    <w:p w:rsidR="00D34CDB" w:rsidRDefault="00D34CDB" w:rsidP="00D34CDB">
      <w:pPr>
        <w:rPr>
          <w:rFonts w:ascii="Times New Roman" w:hAnsi="Times New Roman" w:cs="Times New Roman"/>
        </w:rPr>
      </w:pPr>
    </w:p>
    <w:p w:rsidR="00D34CDB" w:rsidRDefault="00D34CDB" w:rsidP="00D34CDB">
      <w:pPr>
        <w:rPr>
          <w:rFonts w:ascii="Times New Roman" w:hAnsi="Times New Roman" w:cs="Times New Roman"/>
        </w:rPr>
      </w:pPr>
    </w:p>
    <w:p w:rsidR="00D34CDB" w:rsidRDefault="00D34CDB" w:rsidP="00D34CDB">
      <w:pPr>
        <w:rPr>
          <w:rFonts w:ascii="Times New Roman" w:hAnsi="Times New Roman" w:cs="Times New Roman"/>
        </w:rPr>
      </w:pPr>
    </w:p>
    <w:p w:rsidR="00D34CDB" w:rsidRDefault="00D34CDB">
      <w:pPr>
        <w:rPr>
          <w:rFonts w:asciiTheme="majorHAnsi" w:eastAsiaTheme="majorEastAsia" w:hAnsiTheme="majorHAnsi" w:cstheme="majorBidi"/>
          <w:color w:val="2E74B5" w:themeColor="accent1" w:themeShade="BF"/>
          <w:sz w:val="26"/>
          <w:szCs w:val="26"/>
        </w:rPr>
      </w:pPr>
      <w:r>
        <w:br w:type="page"/>
      </w:r>
    </w:p>
    <w:p w:rsidR="00D34CDB" w:rsidRDefault="00D34CDB" w:rsidP="00D34CDB">
      <w:pPr>
        <w:pStyle w:val="Titolo2"/>
      </w:pPr>
      <w:bookmarkStart w:id="48" w:name="_Toc84315808"/>
      <w:r>
        <w:lastRenderedPageBreak/>
        <w:t>Arte e Immagine – Classe quinta</w:t>
      </w:r>
      <w:bookmarkEnd w:id="48"/>
    </w:p>
    <w:tbl>
      <w:tblPr>
        <w:tblStyle w:val="Grigliatabella"/>
        <w:tblW w:w="14431" w:type="dxa"/>
        <w:tblLook w:val="04A0" w:firstRow="1" w:lastRow="0" w:firstColumn="1" w:lastColumn="0" w:noHBand="0" w:noVBand="1"/>
      </w:tblPr>
      <w:tblGrid>
        <w:gridCol w:w="2523"/>
        <w:gridCol w:w="3284"/>
        <w:gridCol w:w="6379"/>
        <w:gridCol w:w="2245"/>
      </w:tblGrid>
      <w:tr w:rsidR="00D34CDB" w:rsidRPr="004E7F98" w:rsidTr="008C654E">
        <w:tc>
          <w:tcPr>
            <w:tcW w:w="14431" w:type="dxa"/>
            <w:gridSpan w:val="4"/>
          </w:tcPr>
          <w:p w:rsidR="00D34CDB" w:rsidRPr="00D34CDB" w:rsidRDefault="00D34CDB" w:rsidP="008C654E">
            <w:pPr>
              <w:jc w:val="center"/>
              <w:rPr>
                <w:rFonts w:asciiTheme="minorHAnsi" w:hAnsiTheme="minorHAnsi" w:cstheme="minorHAnsi"/>
                <w:sz w:val="24"/>
                <w:szCs w:val="24"/>
              </w:rPr>
            </w:pPr>
            <w:r w:rsidRPr="00D34CDB">
              <w:rPr>
                <w:rFonts w:asciiTheme="minorHAnsi" w:hAnsiTheme="minorHAnsi" w:cstheme="minorHAnsi"/>
                <w:b/>
                <w:sz w:val="24"/>
                <w:szCs w:val="24"/>
              </w:rPr>
              <w:t>DISCIPLINA: ARTE E IMMAGINE</w:t>
            </w:r>
          </w:p>
        </w:tc>
      </w:tr>
      <w:tr w:rsidR="00D34CDB" w:rsidRPr="004E7F98" w:rsidTr="008C654E">
        <w:tc>
          <w:tcPr>
            <w:tcW w:w="14431" w:type="dxa"/>
            <w:gridSpan w:val="4"/>
          </w:tcPr>
          <w:p w:rsidR="00D34CDB" w:rsidRPr="00D34CDB" w:rsidRDefault="00D34CDB" w:rsidP="008C654E">
            <w:pPr>
              <w:jc w:val="center"/>
              <w:rPr>
                <w:rFonts w:asciiTheme="minorHAnsi" w:hAnsiTheme="minorHAnsi" w:cstheme="minorHAnsi"/>
                <w:b/>
                <w:sz w:val="24"/>
                <w:szCs w:val="24"/>
              </w:rPr>
            </w:pPr>
            <w:r w:rsidRPr="00D34CDB">
              <w:rPr>
                <w:rFonts w:asciiTheme="minorHAnsi" w:hAnsiTheme="minorHAnsi" w:cstheme="minorHAnsi"/>
                <w:b/>
                <w:sz w:val="24"/>
                <w:szCs w:val="24"/>
              </w:rPr>
              <w:t>CLASSE: QUINTA</w:t>
            </w:r>
          </w:p>
        </w:tc>
      </w:tr>
      <w:tr w:rsidR="00D34CDB" w:rsidRPr="004E7F98" w:rsidTr="008C654E">
        <w:trPr>
          <w:trHeight w:val="135"/>
        </w:trPr>
        <w:tc>
          <w:tcPr>
            <w:tcW w:w="14431" w:type="dxa"/>
            <w:gridSpan w:val="4"/>
          </w:tcPr>
          <w:p w:rsidR="00D34CDB" w:rsidRPr="00D34CDB" w:rsidRDefault="00D34CDB" w:rsidP="00D34CDB">
            <w:pPr>
              <w:rPr>
                <w:rFonts w:asciiTheme="minorHAnsi" w:hAnsiTheme="minorHAnsi" w:cstheme="minorHAnsi"/>
                <w:bCs/>
                <w:i/>
                <w:sz w:val="24"/>
                <w:szCs w:val="24"/>
              </w:rPr>
            </w:pPr>
            <w:r w:rsidRPr="00D34CDB">
              <w:rPr>
                <w:rFonts w:asciiTheme="minorHAnsi" w:hAnsiTheme="minorHAnsi" w:cstheme="minorHAnsi"/>
                <w:b/>
                <w:sz w:val="24"/>
                <w:szCs w:val="24"/>
              </w:rPr>
              <w:t xml:space="preserve">COMPETENZA CHIAVE EUROPEA: </w:t>
            </w:r>
            <w:r w:rsidRPr="00D34CDB">
              <w:rPr>
                <w:rStyle w:val="Enfasigrassetto"/>
                <w:rFonts w:asciiTheme="minorHAnsi" w:hAnsiTheme="minorHAnsi" w:cstheme="minorHAnsi"/>
                <w:b w:val="0"/>
                <w:sz w:val="24"/>
                <w:szCs w:val="24"/>
                <w:shd w:val="clear" w:color="auto" w:fill="FFFFFF"/>
              </w:rPr>
              <w:t>competenza in materia di consapevolezza ed espressioni culturali</w:t>
            </w:r>
          </w:p>
        </w:tc>
      </w:tr>
      <w:tr w:rsidR="00D34CDB" w:rsidRPr="004E7F98" w:rsidTr="008C654E">
        <w:tc>
          <w:tcPr>
            <w:tcW w:w="2523" w:type="dxa"/>
            <w:tcBorders>
              <w:left w:val="single" w:sz="2" w:space="0" w:color="000000"/>
              <w:bottom w:val="single" w:sz="2" w:space="0" w:color="000000"/>
              <w:right w:val="single" w:sz="2" w:space="0" w:color="000000"/>
            </w:tcBorders>
          </w:tcPr>
          <w:p w:rsidR="00D34CDB" w:rsidRPr="00D34CDB" w:rsidRDefault="00D34CDB" w:rsidP="008C654E">
            <w:pPr>
              <w:rPr>
                <w:rFonts w:asciiTheme="minorHAnsi" w:hAnsiTheme="minorHAnsi" w:cstheme="minorHAnsi"/>
                <w:b/>
                <w:bCs/>
                <w:sz w:val="24"/>
                <w:szCs w:val="24"/>
              </w:rPr>
            </w:pPr>
            <w:r w:rsidRPr="00D34CDB">
              <w:rPr>
                <w:rFonts w:asciiTheme="minorHAns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D34CDB" w:rsidRPr="00D34CDB" w:rsidRDefault="00D34CDB" w:rsidP="008C654E">
            <w:pPr>
              <w:rPr>
                <w:rFonts w:asciiTheme="minorHAnsi" w:hAnsiTheme="minorHAnsi" w:cstheme="minorHAnsi"/>
                <w:sz w:val="24"/>
                <w:szCs w:val="24"/>
              </w:rPr>
            </w:pPr>
            <w:r w:rsidRPr="00D34CDB">
              <w:rPr>
                <w:rFonts w:asciiTheme="minorHAnsi" w:hAnsiTheme="minorHAnsi" w:cstheme="minorHAnsi"/>
                <w:b/>
                <w:sz w:val="24"/>
                <w:szCs w:val="24"/>
              </w:rPr>
              <w:t>OBIETTIVI DI APPRENDIMENTO</w:t>
            </w:r>
          </w:p>
        </w:tc>
        <w:tc>
          <w:tcPr>
            <w:tcW w:w="6379" w:type="dxa"/>
            <w:tcBorders>
              <w:top w:val="single" w:sz="4" w:space="0" w:color="auto"/>
              <w:bottom w:val="single" w:sz="4" w:space="0" w:color="auto"/>
            </w:tcBorders>
          </w:tcPr>
          <w:p w:rsidR="00D34CDB" w:rsidRPr="00D34CDB" w:rsidRDefault="00D34CDB" w:rsidP="008C654E">
            <w:pPr>
              <w:rPr>
                <w:rFonts w:asciiTheme="minorHAnsi" w:hAnsiTheme="minorHAnsi" w:cstheme="minorHAnsi"/>
                <w:sz w:val="24"/>
                <w:szCs w:val="24"/>
              </w:rPr>
            </w:pPr>
            <w:r w:rsidRPr="00D34CDB">
              <w:rPr>
                <w:rFonts w:asciiTheme="minorHAnsi" w:hAnsiTheme="minorHAnsi" w:cstheme="minorHAnsi"/>
                <w:b/>
                <w:sz w:val="24"/>
                <w:szCs w:val="24"/>
              </w:rPr>
              <w:t>DESCRITTORI</w:t>
            </w:r>
          </w:p>
        </w:tc>
        <w:tc>
          <w:tcPr>
            <w:tcW w:w="2245" w:type="dxa"/>
            <w:tcBorders>
              <w:top w:val="single" w:sz="4" w:space="0" w:color="auto"/>
              <w:bottom w:val="single" w:sz="4" w:space="0" w:color="auto"/>
            </w:tcBorders>
          </w:tcPr>
          <w:p w:rsidR="00D34CDB" w:rsidRPr="00D34CDB" w:rsidRDefault="00D34CDB" w:rsidP="008C654E">
            <w:pPr>
              <w:rPr>
                <w:rFonts w:asciiTheme="minorHAnsi" w:hAnsiTheme="minorHAnsi" w:cstheme="minorHAnsi"/>
                <w:b/>
                <w:bCs/>
                <w:sz w:val="24"/>
                <w:szCs w:val="24"/>
              </w:rPr>
            </w:pPr>
            <w:r w:rsidRPr="00D34CDB">
              <w:rPr>
                <w:rFonts w:asciiTheme="minorHAnsi" w:hAnsiTheme="minorHAnsi" w:cstheme="minorHAnsi"/>
                <w:b/>
                <w:bCs/>
                <w:sz w:val="24"/>
                <w:szCs w:val="24"/>
              </w:rPr>
              <w:t>LIVELLO</w:t>
            </w:r>
          </w:p>
        </w:tc>
      </w:tr>
      <w:tr w:rsidR="00D34CDB" w:rsidRPr="004E7F98" w:rsidTr="008C654E">
        <w:trPr>
          <w:trHeight w:val="368"/>
        </w:trPr>
        <w:tc>
          <w:tcPr>
            <w:tcW w:w="2523" w:type="dxa"/>
            <w:vMerge w:val="restart"/>
            <w:tcBorders>
              <w:top w:val="single" w:sz="2" w:space="0" w:color="000000"/>
              <w:left w:val="single" w:sz="2" w:space="0" w:color="000000"/>
              <w:right w:val="single" w:sz="2" w:space="0" w:color="000000"/>
            </w:tcBorders>
          </w:tcPr>
          <w:p w:rsidR="00D34CDB" w:rsidRPr="00D34CDB" w:rsidRDefault="00D34CDB" w:rsidP="008C654E">
            <w:pPr>
              <w:jc w:val="center"/>
              <w:rPr>
                <w:rFonts w:asciiTheme="minorHAnsi" w:hAnsiTheme="minorHAnsi" w:cstheme="minorHAnsi"/>
                <w:b/>
                <w:bCs/>
                <w:sz w:val="24"/>
                <w:szCs w:val="24"/>
              </w:rPr>
            </w:pPr>
          </w:p>
          <w:p w:rsidR="00D34CDB" w:rsidRPr="00D34CDB" w:rsidRDefault="00D34CDB" w:rsidP="008C654E">
            <w:pPr>
              <w:ind w:firstLine="29"/>
              <w:jc w:val="center"/>
              <w:rPr>
                <w:rFonts w:asciiTheme="minorHAnsi" w:hAnsiTheme="minorHAnsi" w:cstheme="minorHAnsi"/>
                <w:sz w:val="24"/>
                <w:szCs w:val="24"/>
              </w:rPr>
            </w:pPr>
            <w:r w:rsidRPr="00D34CDB">
              <w:rPr>
                <w:rFonts w:asciiTheme="minorHAnsi" w:hAnsiTheme="minorHAnsi" w:cstheme="minorHAnsi"/>
                <w:sz w:val="24"/>
                <w:szCs w:val="24"/>
              </w:rPr>
              <w:t>ESPRIMERSI E COMUNICARE</w:t>
            </w:r>
          </w:p>
        </w:tc>
        <w:tc>
          <w:tcPr>
            <w:tcW w:w="3284" w:type="dxa"/>
            <w:vMerge w:val="restart"/>
            <w:tcBorders>
              <w:top w:val="single" w:sz="2" w:space="0" w:color="000000"/>
              <w:left w:val="single" w:sz="2" w:space="0" w:color="000000"/>
              <w:right w:val="single" w:sz="2" w:space="0" w:color="000000"/>
            </w:tcBorders>
          </w:tcPr>
          <w:p w:rsidR="00D34CDB" w:rsidRPr="00D34CDB" w:rsidRDefault="00D34CDB" w:rsidP="008C654E">
            <w:pPr>
              <w:ind w:left="459"/>
              <w:contextualSpacing/>
              <w:jc w:val="both"/>
              <w:rPr>
                <w:rFonts w:asciiTheme="minorHAnsi" w:hAnsiTheme="minorHAnsi" w:cstheme="minorHAnsi"/>
                <w:sz w:val="24"/>
                <w:szCs w:val="24"/>
              </w:rPr>
            </w:pPr>
            <w:r w:rsidRPr="00D34CDB">
              <w:rPr>
                <w:rFonts w:asciiTheme="minorHAnsi" w:hAnsiTheme="minorHAnsi" w:cstheme="minorHAnsi"/>
                <w:sz w:val="24"/>
                <w:szCs w:val="24"/>
              </w:rPr>
              <w:t>•</w:t>
            </w:r>
            <w:r w:rsidRPr="00D34CDB">
              <w:rPr>
                <w:rFonts w:asciiTheme="minorHAnsi" w:hAnsiTheme="minorHAnsi" w:cstheme="minorHAnsi"/>
                <w:sz w:val="24"/>
                <w:szCs w:val="24"/>
              </w:rPr>
              <w:tab/>
            </w:r>
            <w:r w:rsidRPr="00D34CDB">
              <w:rPr>
                <w:rFonts w:asciiTheme="minorHAnsi" w:hAnsiTheme="minorHAnsi" w:cstheme="minorHAnsi"/>
                <w:b/>
                <w:sz w:val="24"/>
                <w:szCs w:val="24"/>
              </w:rPr>
              <w:t>Esprimere e comunicare</w:t>
            </w:r>
            <w:r w:rsidRPr="00D34CDB">
              <w:rPr>
                <w:rFonts w:asciiTheme="minorHAnsi" w:hAnsiTheme="minorHAnsi" w:cstheme="minorHAnsi"/>
                <w:sz w:val="24"/>
                <w:szCs w:val="24"/>
              </w:rPr>
              <w:t xml:space="preserve"> pensieri, sensazioni, emozioni e realtà percepite, avvalendosi di strumenti e tecniche apprese (disegno, pittura, collage, frottage, decoupage, stencil, manipolazione e modellamento della creta), elaborando in modo creativo e personale temi liberamente scelti o proposti, modificando immagini e disegni presentati dall’insegnante.</w:t>
            </w:r>
          </w:p>
        </w:tc>
        <w:tc>
          <w:tcPr>
            <w:tcW w:w="6379" w:type="dxa"/>
            <w:tcBorders>
              <w:top w:val="single" w:sz="4" w:space="0" w:color="auto"/>
              <w:bottom w:val="single" w:sz="4" w:space="0" w:color="auto"/>
            </w:tcBorders>
          </w:tcPr>
          <w:p w:rsidR="00D34CDB" w:rsidRPr="00D34CDB" w:rsidRDefault="00D34CDB" w:rsidP="008C654E">
            <w:pPr>
              <w:jc w:val="both"/>
              <w:rPr>
                <w:rFonts w:asciiTheme="minorHAnsi" w:hAnsiTheme="minorHAnsi" w:cstheme="minorHAnsi"/>
                <w:sz w:val="24"/>
                <w:szCs w:val="24"/>
              </w:rPr>
            </w:pPr>
            <w:r w:rsidRPr="00D34CDB">
              <w:rPr>
                <w:rFonts w:asciiTheme="minorHAnsi" w:hAnsiTheme="minorHAnsi" w:cstheme="minorHAnsi"/>
                <w:sz w:val="24"/>
                <w:szCs w:val="24"/>
              </w:rPr>
              <w:t>L’alunno, se aiutato dall’insegnante, riesce ad esprimere e comunicare in modo essenziale emozioni personali e realtà percepite, utilizzando alcuni strumenti e tecniche appresi.</w:t>
            </w:r>
          </w:p>
        </w:tc>
        <w:tc>
          <w:tcPr>
            <w:tcW w:w="2245" w:type="dxa"/>
            <w:tcBorders>
              <w:top w:val="single" w:sz="4" w:space="0" w:color="auto"/>
            </w:tcBorders>
          </w:tcPr>
          <w:p w:rsidR="00D34CDB" w:rsidRPr="00D34CDB" w:rsidRDefault="00D34CDB" w:rsidP="008C654E">
            <w:pPr>
              <w:jc w:val="center"/>
              <w:rPr>
                <w:rFonts w:asciiTheme="minorHAnsi" w:hAnsiTheme="minorHAnsi" w:cstheme="minorHAnsi"/>
                <w:sz w:val="24"/>
                <w:szCs w:val="24"/>
              </w:rPr>
            </w:pPr>
          </w:p>
          <w:p w:rsidR="00D34CDB" w:rsidRPr="00D34CDB" w:rsidRDefault="00D34CDB" w:rsidP="008C654E">
            <w:pPr>
              <w:jc w:val="center"/>
              <w:rPr>
                <w:rFonts w:asciiTheme="minorHAnsi" w:hAnsiTheme="minorHAnsi" w:cstheme="minorHAnsi"/>
                <w:sz w:val="24"/>
                <w:szCs w:val="24"/>
              </w:rPr>
            </w:pPr>
            <w:r w:rsidRPr="00D34CDB">
              <w:rPr>
                <w:rFonts w:asciiTheme="minorHAnsi" w:hAnsiTheme="minorHAnsi" w:cstheme="minorHAnsi"/>
                <w:sz w:val="24"/>
                <w:szCs w:val="24"/>
              </w:rPr>
              <w:t>IN VIA DI PRIMA ACQUISIZIONE</w:t>
            </w:r>
          </w:p>
          <w:p w:rsidR="00D34CDB" w:rsidRPr="00D34CDB" w:rsidRDefault="00D34CDB" w:rsidP="008C654E">
            <w:pPr>
              <w:jc w:val="center"/>
              <w:rPr>
                <w:rFonts w:asciiTheme="minorHAnsi" w:hAnsiTheme="minorHAnsi" w:cstheme="minorHAnsi"/>
                <w:sz w:val="24"/>
                <w:szCs w:val="24"/>
              </w:rPr>
            </w:pPr>
          </w:p>
        </w:tc>
      </w:tr>
      <w:tr w:rsidR="00D34CDB" w:rsidRPr="004E7F98" w:rsidTr="008C654E">
        <w:trPr>
          <w:trHeight w:val="368"/>
        </w:trPr>
        <w:tc>
          <w:tcPr>
            <w:tcW w:w="2523" w:type="dxa"/>
            <w:vMerge/>
            <w:tcBorders>
              <w:left w:val="single" w:sz="2" w:space="0" w:color="000000"/>
              <w:right w:val="single" w:sz="2" w:space="0" w:color="000000"/>
            </w:tcBorders>
          </w:tcPr>
          <w:p w:rsidR="00D34CDB" w:rsidRPr="00D34CDB" w:rsidRDefault="00D34CDB" w:rsidP="008C654E">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D34CDB" w:rsidRPr="00D34CDB" w:rsidRDefault="00D34CDB" w:rsidP="008C654E">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D34CDB" w:rsidRPr="00D34CDB" w:rsidRDefault="00D34CDB" w:rsidP="008C654E">
            <w:pPr>
              <w:jc w:val="both"/>
              <w:rPr>
                <w:rFonts w:asciiTheme="minorHAnsi" w:hAnsiTheme="minorHAnsi" w:cstheme="minorHAnsi"/>
                <w:sz w:val="24"/>
                <w:szCs w:val="24"/>
              </w:rPr>
            </w:pPr>
            <w:r w:rsidRPr="00D34CDB">
              <w:rPr>
                <w:rFonts w:asciiTheme="minorHAnsi" w:hAnsiTheme="minorHAnsi" w:cstheme="minorHAnsi"/>
                <w:sz w:val="24"/>
                <w:szCs w:val="24"/>
              </w:rPr>
              <w:t>L’alunno è sufficientemente in grado di esprimere e comunicare emozioni e pensieri personali e realtà percepite, attraverso la realizzazione di elaborati grafo-pittorici e plastici, utilizzando strumenti e tecniche appresi.</w:t>
            </w:r>
          </w:p>
        </w:tc>
        <w:tc>
          <w:tcPr>
            <w:tcW w:w="2245" w:type="dxa"/>
          </w:tcPr>
          <w:p w:rsidR="00D34CDB" w:rsidRPr="00D34CDB" w:rsidRDefault="00D34CDB" w:rsidP="008C654E">
            <w:pPr>
              <w:jc w:val="center"/>
              <w:rPr>
                <w:rFonts w:asciiTheme="minorHAnsi" w:hAnsiTheme="minorHAnsi" w:cstheme="minorHAnsi"/>
                <w:b/>
                <w:sz w:val="24"/>
                <w:szCs w:val="24"/>
              </w:rPr>
            </w:pPr>
          </w:p>
          <w:p w:rsidR="00D34CDB" w:rsidRPr="00D34CDB" w:rsidRDefault="00D34CDB" w:rsidP="008C654E">
            <w:pPr>
              <w:jc w:val="center"/>
              <w:rPr>
                <w:rFonts w:asciiTheme="minorHAnsi" w:hAnsiTheme="minorHAnsi" w:cstheme="minorHAnsi"/>
                <w:sz w:val="24"/>
                <w:szCs w:val="24"/>
              </w:rPr>
            </w:pPr>
            <w:r w:rsidRPr="00D34CDB">
              <w:rPr>
                <w:rFonts w:asciiTheme="minorHAnsi" w:hAnsiTheme="minorHAnsi" w:cstheme="minorHAnsi"/>
                <w:sz w:val="24"/>
                <w:szCs w:val="24"/>
              </w:rPr>
              <w:t>BASE</w:t>
            </w:r>
          </w:p>
          <w:p w:rsidR="00D34CDB" w:rsidRPr="00D34CDB" w:rsidRDefault="00D34CDB" w:rsidP="008C654E">
            <w:pPr>
              <w:jc w:val="center"/>
              <w:rPr>
                <w:rFonts w:asciiTheme="minorHAnsi" w:hAnsiTheme="minorHAnsi" w:cstheme="minorHAnsi"/>
                <w:sz w:val="24"/>
                <w:szCs w:val="24"/>
              </w:rPr>
            </w:pPr>
          </w:p>
        </w:tc>
      </w:tr>
      <w:tr w:rsidR="00D34CDB" w:rsidRPr="004E7F98" w:rsidTr="008C654E">
        <w:trPr>
          <w:trHeight w:val="368"/>
        </w:trPr>
        <w:tc>
          <w:tcPr>
            <w:tcW w:w="2523" w:type="dxa"/>
            <w:vMerge/>
            <w:tcBorders>
              <w:left w:val="single" w:sz="2" w:space="0" w:color="000000"/>
              <w:right w:val="single" w:sz="2" w:space="0" w:color="000000"/>
            </w:tcBorders>
          </w:tcPr>
          <w:p w:rsidR="00D34CDB" w:rsidRPr="00D34CDB" w:rsidRDefault="00D34CDB" w:rsidP="008C654E">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D34CDB" w:rsidRPr="00D34CDB" w:rsidRDefault="00D34CDB" w:rsidP="008C654E">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D34CDB" w:rsidRPr="00D34CDB" w:rsidRDefault="00D34CDB" w:rsidP="008C654E">
            <w:pPr>
              <w:jc w:val="both"/>
              <w:rPr>
                <w:rFonts w:asciiTheme="minorHAnsi" w:hAnsiTheme="minorHAnsi" w:cstheme="minorHAnsi"/>
                <w:sz w:val="24"/>
                <w:szCs w:val="24"/>
              </w:rPr>
            </w:pPr>
            <w:r w:rsidRPr="00D34CDB">
              <w:rPr>
                <w:rFonts w:asciiTheme="minorHAnsi" w:hAnsiTheme="minorHAnsi" w:cstheme="minorHAnsi"/>
                <w:sz w:val="24"/>
                <w:szCs w:val="24"/>
              </w:rPr>
              <w:t>L’alunno è in grado di esprimere e comunicare autonomamente emozioni e pensieri personali e realtà percepite, utilizzando  strumenti e tecniche appresi, elaborando in modo creativo temi liberamente scelti o proposti dall’insegnante.</w:t>
            </w:r>
          </w:p>
        </w:tc>
        <w:tc>
          <w:tcPr>
            <w:tcW w:w="2245" w:type="dxa"/>
          </w:tcPr>
          <w:p w:rsidR="00D34CDB" w:rsidRPr="00D34CDB" w:rsidRDefault="00D34CDB" w:rsidP="008C654E">
            <w:pPr>
              <w:jc w:val="center"/>
              <w:rPr>
                <w:rFonts w:asciiTheme="minorHAnsi" w:hAnsiTheme="minorHAnsi" w:cstheme="minorHAnsi"/>
                <w:b/>
                <w:bCs/>
                <w:sz w:val="24"/>
                <w:szCs w:val="24"/>
              </w:rPr>
            </w:pPr>
          </w:p>
          <w:p w:rsidR="00D34CDB" w:rsidRPr="00D34CDB" w:rsidRDefault="00D34CDB" w:rsidP="008C654E">
            <w:pPr>
              <w:jc w:val="center"/>
              <w:rPr>
                <w:rFonts w:asciiTheme="minorHAnsi" w:hAnsiTheme="minorHAnsi" w:cstheme="minorHAnsi"/>
                <w:sz w:val="24"/>
                <w:szCs w:val="24"/>
              </w:rPr>
            </w:pPr>
          </w:p>
          <w:p w:rsidR="00D34CDB" w:rsidRPr="00D34CDB" w:rsidRDefault="00D34CDB" w:rsidP="008C654E">
            <w:pPr>
              <w:jc w:val="center"/>
              <w:rPr>
                <w:rFonts w:asciiTheme="minorHAnsi" w:hAnsiTheme="minorHAnsi" w:cstheme="minorHAnsi"/>
                <w:sz w:val="24"/>
                <w:szCs w:val="24"/>
              </w:rPr>
            </w:pPr>
            <w:r w:rsidRPr="00D34CDB">
              <w:rPr>
                <w:rFonts w:asciiTheme="minorHAnsi" w:hAnsiTheme="minorHAnsi" w:cstheme="minorHAnsi"/>
                <w:sz w:val="24"/>
                <w:szCs w:val="24"/>
              </w:rPr>
              <w:t>INTERMEDIO</w:t>
            </w:r>
          </w:p>
          <w:p w:rsidR="00D34CDB" w:rsidRPr="00D34CDB" w:rsidRDefault="00D34CDB" w:rsidP="008C654E">
            <w:pPr>
              <w:jc w:val="center"/>
              <w:rPr>
                <w:rFonts w:asciiTheme="minorHAnsi" w:hAnsiTheme="minorHAnsi" w:cstheme="minorHAnsi"/>
                <w:sz w:val="24"/>
                <w:szCs w:val="24"/>
              </w:rPr>
            </w:pPr>
          </w:p>
        </w:tc>
      </w:tr>
      <w:tr w:rsidR="00D34CDB" w:rsidRPr="004E7F98" w:rsidTr="008C654E">
        <w:trPr>
          <w:trHeight w:val="874"/>
        </w:trPr>
        <w:tc>
          <w:tcPr>
            <w:tcW w:w="2523" w:type="dxa"/>
            <w:vMerge/>
            <w:tcBorders>
              <w:left w:val="single" w:sz="2" w:space="0" w:color="000000"/>
              <w:right w:val="single" w:sz="2" w:space="0" w:color="000000"/>
            </w:tcBorders>
          </w:tcPr>
          <w:p w:rsidR="00D34CDB" w:rsidRPr="00D34CDB" w:rsidRDefault="00D34CDB" w:rsidP="008C654E">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D34CDB" w:rsidRPr="00D34CDB" w:rsidRDefault="00D34CDB" w:rsidP="008C654E">
            <w:pPr>
              <w:pStyle w:val="TableParagraph"/>
              <w:ind w:right="83"/>
              <w:rPr>
                <w:rFonts w:asciiTheme="minorHAnsi" w:hAnsiTheme="minorHAnsi" w:cstheme="minorHAnsi"/>
                <w:b/>
                <w:sz w:val="24"/>
                <w:szCs w:val="24"/>
                <w:lang w:val="it-IT"/>
              </w:rPr>
            </w:pPr>
          </w:p>
        </w:tc>
        <w:tc>
          <w:tcPr>
            <w:tcW w:w="6379" w:type="dxa"/>
            <w:tcBorders>
              <w:top w:val="single" w:sz="4" w:space="0" w:color="auto"/>
            </w:tcBorders>
          </w:tcPr>
          <w:p w:rsidR="00D34CDB" w:rsidRPr="00D34CDB" w:rsidRDefault="00D34CDB" w:rsidP="008C654E">
            <w:pPr>
              <w:jc w:val="both"/>
              <w:rPr>
                <w:rFonts w:asciiTheme="minorHAnsi" w:hAnsiTheme="minorHAnsi" w:cstheme="minorHAnsi"/>
                <w:sz w:val="24"/>
                <w:szCs w:val="24"/>
              </w:rPr>
            </w:pPr>
            <w:r w:rsidRPr="00D34CDB">
              <w:rPr>
                <w:rFonts w:asciiTheme="minorHAnsi" w:hAnsiTheme="minorHAnsi" w:cstheme="minorHAnsi"/>
                <w:sz w:val="24"/>
                <w:szCs w:val="24"/>
              </w:rPr>
              <w:t>L’alunno è in grado di esprimere e comunicare autonomamente e in modo competente emozioni e pensieri personali e realtà percepite, utilizzando strumenti e tecniche appresi, elaborando e modificando in modo creativo temi liberamente scelti o proposti dall’insegnanti.</w:t>
            </w:r>
          </w:p>
        </w:tc>
        <w:tc>
          <w:tcPr>
            <w:tcW w:w="2245" w:type="dxa"/>
          </w:tcPr>
          <w:p w:rsidR="00D34CDB" w:rsidRPr="00D34CDB" w:rsidRDefault="00D34CDB" w:rsidP="008C654E">
            <w:pPr>
              <w:jc w:val="center"/>
              <w:rPr>
                <w:rFonts w:asciiTheme="minorHAnsi" w:hAnsiTheme="minorHAnsi" w:cstheme="minorHAnsi"/>
                <w:b/>
                <w:bCs/>
                <w:sz w:val="24"/>
                <w:szCs w:val="24"/>
              </w:rPr>
            </w:pPr>
          </w:p>
          <w:p w:rsidR="00D34CDB" w:rsidRPr="00D34CDB" w:rsidRDefault="00D34CDB" w:rsidP="008C654E">
            <w:pPr>
              <w:jc w:val="center"/>
              <w:rPr>
                <w:rFonts w:asciiTheme="minorHAnsi" w:hAnsiTheme="minorHAnsi" w:cstheme="minorHAnsi"/>
                <w:sz w:val="24"/>
                <w:szCs w:val="24"/>
              </w:rPr>
            </w:pPr>
            <w:r w:rsidRPr="00D34CDB">
              <w:rPr>
                <w:rFonts w:asciiTheme="minorHAnsi" w:hAnsiTheme="minorHAnsi" w:cstheme="minorHAnsi"/>
                <w:sz w:val="24"/>
                <w:szCs w:val="24"/>
              </w:rPr>
              <w:t>AVANZATO</w:t>
            </w:r>
          </w:p>
        </w:tc>
      </w:tr>
      <w:tr w:rsidR="00D34CDB" w:rsidRPr="004E7F98" w:rsidTr="008C654E">
        <w:trPr>
          <w:trHeight w:val="368"/>
        </w:trPr>
        <w:tc>
          <w:tcPr>
            <w:tcW w:w="2523" w:type="dxa"/>
            <w:vMerge w:val="restart"/>
          </w:tcPr>
          <w:p w:rsidR="00D34CDB" w:rsidRPr="00D34CDB" w:rsidRDefault="00D34CDB" w:rsidP="008C654E">
            <w:pPr>
              <w:jc w:val="center"/>
              <w:rPr>
                <w:rFonts w:asciiTheme="minorHAnsi" w:hAnsiTheme="minorHAnsi" w:cstheme="minorHAnsi"/>
                <w:b/>
                <w:bCs/>
                <w:sz w:val="24"/>
                <w:szCs w:val="24"/>
              </w:rPr>
            </w:pPr>
          </w:p>
          <w:p w:rsidR="00D34CDB" w:rsidRPr="00D34CDB" w:rsidRDefault="00D34CDB" w:rsidP="008C654E">
            <w:pPr>
              <w:ind w:firstLine="29"/>
              <w:jc w:val="center"/>
              <w:rPr>
                <w:rFonts w:asciiTheme="minorHAnsi" w:hAnsiTheme="minorHAnsi" w:cstheme="minorHAnsi"/>
                <w:sz w:val="24"/>
                <w:szCs w:val="24"/>
              </w:rPr>
            </w:pPr>
            <w:r w:rsidRPr="00D34CDB">
              <w:rPr>
                <w:rFonts w:asciiTheme="minorHAnsi" w:hAnsiTheme="minorHAnsi" w:cstheme="minorHAnsi"/>
                <w:sz w:val="24"/>
                <w:szCs w:val="24"/>
              </w:rPr>
              <w:t>OSSERVARE E LEGGERE LE IMMAGINI</w:t>
            </w:r>
          </w:p>
        </w:tc>
        <w:tc>
          <w:tcPr>
            <w:tcW w:w="3284" w:type="dxa"/>
            <w:vMerge w:val="restart"/>
          </w:tcPr>
          <w:p w:rsidR="00D34CDB" w:rsidRPr="00D34CDB" w:rsidRDefault="00D34CDB" w:rsidP="008C654E">
            <w:pPr>
              <w:ind w:left="33"/>
              <w:contextualSpacing/>
              <w:jc w:val="both"/>
              <w:rPr>
                <w:rFonts w:asciiTheme="minorHAnsi" w:hAnsiTheme="minorHAnsi" w:cstheme="minorHAnsi"/>
                <w:sz w:val="24"/>
                <w:szCs w:val="24"/>
              </w:rPr>
            </w:pPr>
            <w:r w:rsidRPr="00D34CDB">
              <w:rPr>
                <w:rFonts w:asciiTheme="minorHAnsi" w:hAnsiTheme="minorHAnsi" w:cstheme="minorHAnsi"/>
                <w:sz w:val="24"/>
                <w:szCs w:val="24"/>
              </w:rPr>
              <w:t xml:space="preserve">• </w:t>
            </w:r>
            <w:r w:rsidRPr="00D34CDB">
              <w:rPr>
                <w:rFonts w:asciiTheme="minorHAnsi" w:hAnsiTheme="minorHAnsi" w:cstheme="minorHAnsi"/>
                <w:b/>
                <w:sz w:val="24"/>
                <w:szCs w:val="24"/>
              </w:rPr>
              <w:t>Osservare e leggere</w:t>
            </w:r>
            <w:r w:rsidRPr="00D34CDB">
              <w:rPr>
                <w:rFonts w:asciiTheme="minorHAnsi" w:hAnsiTheme="minorHAnsi" w:cstheme="minorHAnsi"/>
                <w:sz w:val="24"/>
                <w:szCs w:val="24"/>
              </w:rPr>
              <w:t xml:space="preserve"> artefatti   visivi, testi misti iconico-verbali ed immagini multimediali (fotografie, fumetti, manifesti, opere di artisti, produzioni personali, brevi filmati e spot) cogliendone il significato espressivo, descrivendone gli elementi formali, utilizzando le </w:t>
            </w:r>
            <w:r w:rsidRPr="00D34CDB">
              <w:rPr>
                <w:rFonts w:asciiTheme="minorHAnsi" w:hAnsiTheme="minorHAnsi" w:cstheme="minorHAnsi"/>
                <w:sz w:val="24"/>
                <w:szCs w:val="24"/>
              </w:rPr>
              <w:lastRenderedPageBreak/>
              <w:t>regole della percezione visiva e l’orientamento nello spazio, riconoscendone gli elementi grammaticali e tecnici del linguaggio visivo (linee, colori, forme, volume, spazio), individuando in alcune opere d’arte di diverse epoche storiche e provenienti da diversi Paesi, i principali elementi compositivi e le molteplici funzioni che l’immagine svolge da un punto di vista informativo ed emotivo.</w:t>
            </w:r>
          </w:p>
        </w:tc>
        <w:tc>
          <w:tcPr>
            <w:tcW w:w="6379" w:type="dxa"/>
          </w:tcPr>
          <w:p w:rsidR="00D34CDB" w:rsidRPr="00D34CDB" w:rsidRDefault="00D34CDB" w:rsidP="008C654E">
            <w:pPr>
              <w:jc w:val="both"/>
              <w:rPr>
                <w:rFonts w:asciiTheme="minorHAnsi" w:hAnsiTheme="minorHAnsi" w:cstheme="minorHAnsi"/>
                <w:sz w:val="24"/>
                <w:szCs w:val="24"/>
              </w:rPr>
            </w:pPr>
            <w:r w:rsidRPr="00D34CDB">
              <w:rPr>
                <w:rFonts w:asciiTheme="minorHAnsi" w:hAnsiTheme="minorHAnsi" w:cstheme="minorHAnsi"/>
                <w:sz w:val="24"/>
                <w:szCs w:val="24"/>
              </w:rPr>
              <w:lastRenderedPageBreak/>
              <w:t>L’alunno, se guidato dall’insegnante, riesce ad osservare e capire il significato espressivo di artefatti visivi, di testi misti iconico-verbali e di immagini multimediali, riconoscendone gli elementi grammaticali costitutivi e la posizione e l’orientamento nello spazio.</w:t>
            </w:r>
          </w:p>
        </w:tc>
        <w:tc>
          <w:tcPr>
            <w:tcW w:w="2245" w:type="dxa"/>
          </w:tcPr>
          <w:p w:rsidR="00D34CDB" w:rsidRPr="00D34CDB" w:rsidRDefault="00D34CDB" w:rsidP="008C654E">
            <w:pPr>
              <w:jc w:val="center"/>
              <w:rPr>
                <w:rFonts w:asciiTheme="minorHAnsi" w:hAnsiTheme="minorHAnsi" w:cstheme="minorHAnsi"/>
                <w:sz w:val="24"/>
                <w:szCs w:val="24"/>
              </w:rPr>
            </w:pPr>
          </w:p>
          <w:p w:rsidR="00D34CDB" w:rsidRPr="00D34CDB" w:rsidRDefault="00D34CDB" w:rsidP="008C654E">
            <w:pPr>
              <w:jc w:val="center"/>
              <w:rPr>
                <w:rFonts w:asciiTheme="minorHAnsi" w:hAnsiTheme="minorHAnsi" w:cstheme="minorHAnsi"/>
                <w:sz w:val="24"/>
                <w:szCs w:val="24"/>
              </w:rPr>
            </w:pPr>
            <w:r w:rsidRPr="00D34CDB">
              <w:rPr>
                <w:rFonts w:asciiTheme="minorHAnsi" w:hAnsiTheme="minorHAnsi" w:cstheme="minorHAnsi"/>
                <w:sz w:val="24"/>
                <w:szCs w:val="24"/>
              </w:rPr>
              <w:t>IN VIA DI PRIMA ACQUISIZIONE</w:t>
            </w:r>
          </w:p>
          <w:p w:rsidR="00D34CDB" w:rsidRPr="00D34CDB" w:rsidRDefault="00D34CDB" w:rsidP="008C654E">
            <w:pPr>
              <w:jc w:val="center"/>
              <w:rPr>
                <w:rFonts w:asciiTheme="minorHAnsi" w:hAnsiTheme="minorHAnsi" w:cstheme="minorHAnsi"/>
                <w:sz w:val="24"/>
                <w:szCs w:val="24"/>
              </w:rPr>
            </w:pPr>
          </w:p>
        </w:tc>
      </w:tr>
      <w:tr w:rsidR="00D34CDB" w:rsidRPr="004E7F98" w:rsidTr="008C654E">
        <w:trPr>
          <w:trHeight w:val="368"/>
        </w:trPr>
        <w:tc>
          <w:tcPr>
            <w:tcW w:w="2523" w:type="dxa"/>
            <w:vMerge/>
          </w:tcPr>
          <w:p w:rsidR="00D34CDB" w:rsidRPr="00D34CDB" w:rsidRDefault="00D34CDB" w:rsidP="008C654E">
            <w:pPr>
              <w:rPr>
                <w:rFonts w:asciiTheme="minorHAnsi" w:hAnsiTheme="minorHAnsi" w:cstheme="minorHAnsi"/>
                <w:sz w:val="24"/>
                <w:szCs w:val="24"/>
              </w:rPr>
            </w:pPr>
          </w:p>
        </w:tc>
        <w:tc>
          <w:tcPr>
            <w:tcW w:w="3284" w:type="dxa"/>
            <w:vMerge/>
          </w:tcPr>
          <w:p w:rsidR="00D34CDB" w:rsidRPr="00D34CDB" w:rsidRDefault="00D34CDB" w:rsidP="008C654E">
            <w:pPr>
              <w:pStyle w:val="TableParagraph"/>
              <w:ind w:right="83"/>
              <w:rPr>
                <w:rFonts w:asciiTheme="minorHAnsi" w:hAnsiTheme="minorHAnsi" w:cstheme="minorHAnsi"/>
                <w:b/>
                <w:sz w:val="24"/>
                <w:szCs w:val="24"/>
                <w:lang w:val="it-IT"/>
              </w:rPr>
            </w:pPr>
          </w:p>
        </w:tc>
        <w:tc>
          <w:tcPr>
            <w:tcW w:w="6379" w:type="dxa"/>
          </w:tcPr>
          <w:p w:rsidR="00D34CDB" w:rsidRPr="00D34CDB" w:rsidRDefault="00D34CDB" w:rsidP="008C654E">
            <w:pPr>
              <w:jc w:val="both"/>
              <w:rPr>
                <w:rFonts w:asciiTheme="minorHAnsi" w:hAnsiTheme="minorHAnsi" w:cstheme="minorHAnsi"/>
                <w:sz w:val="24"/>
                <w:szCs w:val="24"/>
              </w:rPr>
            </w:pPr>
            <w:r w:rsidRPr="00D34CDB">
              <w:rPr>
                <w:rFonts w:asciiTheme="minorHAnsi" w:hAnsiTheme="minorHAnsi" w:cstheme="minorHAnsi"/>
                <w:sz w:val="24"/>
                <w:szCs w:val="24"/>
              </w:rPr>
              <w:t xml:space="preserve">L’alunno è sufficientemente in grado di osservare  e capire il significato espressivo di artefatti visivi, di testi misti iconico-verbali e di immagini multimediali, riconoscendo gli elementi grammaticali e tecnici  del linguaggio iconico, individuandone la </w:t>
            </w:r>
            <w:r w:rsidRPr="00D34CDB">
              <w:rPr>
                <w:rFonts w:asciiTheme="minorHAnsi" w:hAnsiTheme="minorHAnsi" w:cstheme="minorHAnsi"/>
                <w:sz w:val="24"/>
                <w:szCs w:val="24"/>
              </w:rPr>
              <w:lastRenderedPageBreak/>
              <w:t>posizione e l’orientamento nello spazio e discriminando in alcune opere d’arte gli elementi compositivi principali.</w:t>
            </w:r>
          </w:p>
        </w:tc>
        <w:tc>
          <w:tcPr>
            <w:tcW w:w="2245" w:type="dxa"/>
          </w:tcPr>
          <w:p w:rsidR="00D34CDB" w:rsidRPr="00D34CDB" w:rsidRDefault="00D34CDB" w:rsidP="008C654E">
            <w:pPr>
              <w:jc w:val="center"/>
              <w:rPr>
                <w:rFonts w:asciiTheme="minorHAnsi" w:hAnsiTheme="minorHAnsi" w:cstheme="minorHAnsi"/>
                <w:b/>
                <w:sz w:val="24"/>
                <w:szCs w:val="24"/>
              </w:rPr>
            </w:pPr>
          </w:p>
          <w:p w:rsidR="00D34CDB" w:rsidRPr="00D34CDB" w:rsidRDefault="00D34CDB" w:rsidP="008C654E">
            <w:pPr>
              <w:jc w:val="center"/>
              <w:rPr>
                <w:rFonts w:asciiTheme="minorHAnsi" w:hAnsiTheme="minorHAnsi" w:cstheme="minorHAnsi"/>
                <w:sz w:val="24"/>
                <w:szCs w:val="24"/>
              </w:rPr>
            </w:pPr>
            <w:r w:rsidRPr="00D34CDB">
              <w:rPr>
                <w:rFonts w:asciiTheme="minorHAnsi" w:hAnsiTheme="minorHAnsi" w:cstheme="minorHAnsi"/>
                <w:sz w:val="24"/>
                <w:szCs w:val="24"/>
              </w:rPr>
              <w:t>BASE</w:t>
            </w:r>
          </w:p>
          <w:p w:rsidR="00D34CDB" w:rsidRPr="00D34CDB" w:rsidRDefault="00D34CDB" w:rsidP="008C654E">
            <w:pPr>
              <w:jc w:val="center"/>
              <w:rPr>
                <w:rFonts w:asciiTheme="minorHAnsi" w:hAnsiTheme="minorHAnsi" w:cstheme="minorHAnsi"/>
                <w:sz w:val="24"/>
                <w:szCs w:val="24"/>
              </w:rPr>
            </w:pPr>
          </w:p>
        </w:tc>
      </w:tr>
      <w:tr w:rsidR="00D34CDB" w:rsidRPr="004E7F98" w:rsidTr="008C654E">
        <w:trPr>
          <w:trHeight w:val="368"/>
        </w:trPr>
        <w:tc>
          <w:tcPr>
            <w:tcW w:w="2523" w:type="dxa"/>
            <w:vMerge/>
          </w:tcPr>
          <w:p w:rsidR="00D34CDB" w:rsidRPr="00D34CDB" w:rsidRDefault="00D34CDB" w:rsidP="008C654E">
            <w:pPr>
              <w:rPr>
                <w:rFonts w:asciiTheme="minorHAnsi" w:hAnsiTheme="minorHAnsi" w:cstheme="minorHAnsi"/>
                <w:sz w:val="24"/>
                <w:szCs w:val="24"/>
              </w:rPr>
            </w:pPr>
          </w:p>
        </w:tc>
        <w:tc>
          <w:tcPr>
            <w:tcW w:w="3284" w:type="dxa"/>
            <w:vMerge/>
          </w:tcPr>
          <w:p w:rsidR="00D34CDB" w:rsidRPr="00D34CDB" w:rsidRDefault="00D34CDB" w:rsidP="008C654E">
            <w:pPr>
              <w:pStyle w:val="TableParagraph"/>
              <w:ind w:right="83"/>
              <w:rPr>
                <w:rFonts w:asciiTheme="minorHAnsi" w:hAnsiTheme="minorHAnsi" w:cstheme="minorHAnsi"/>
                <w:b/>
                <w:sz w:val="24"/>
                <w:szCs w:val="24"/>
                <w:lang w:val="it-IT"/>
              </w:rPr>
            </w:pPr>
          </w:p>
        </w:tc>
        <w:tc>
          <w:tcPr>
            <w:tcW w:w="6379" w:type="dxa"/>
          </w:tcPr>
          <w:p w:rsidR="00D34CDB" w:rsidRPr="00D34CDB" w:rsidRDefault="00D34CDB" w:rsidP="008C654E">
            <w:pPr>
              <w:jc w:val="both"/>
              <w:rPr>
                <w:rFonts w:asciiTheme="minorHAnsi" w:hAnsiTheme="minorHAnsi" w:cstheme="minorHAnsi"/>
                <w:sz w:val="24"/>
                <w:szCs w:val="24"/>
              </w:rPr>
            </w:pPr>
            <w:r w:rsidRPr="00D34CDB">
              <w:rPr>
                <w:rFonts w:asciiTheme="minorHAnsi" w:hAnsiTheme="minorHAnsi" w:cstheme="minorHAnsi"/>
                <w:sz w:val="24"/>
                <w:szCs w:val="24"/>
              </w:rPr>
              <w:t>L’alunno è in grado di osservare  e capire con buona competenza il significato espressivo di artefatti visivi, di testi misti iconico-verbali e di immagini multimediali, riconoscendo gli elementi grammaticali e tecnici del linguaggio iconico, individuandone la posizione e l’orientamento nello spazio e discriminando  in alcune opere d’arte i  principali elementi compositivi.</w:t>
            </w:r>
          </w:p>
        </w:tc>
        <w:tc>
          <w:tcPr>
            <w:tcW w:w="2245" w:type="dxa"/>
          </w:tcPr>
          <w:p w:rsidR="00D34CDB" w:rsidRPr="00D34CDB" w:rsidRDefault="00D34CDB" w:rsidP="008C654E">
            <w:pPr>
              <w:jc w:val="center"/>
              <w:rPr>
                <w:rFonts w:asciiTheme="minorHAnsi" w:hAnsiTheme="minorHAnsi" w:cstheme="minorHAnsi"/>
                <w:b/>
                <w:bCs/>
                <w:sz w:val="24"/>
                <w:szCs w:val="24"/>
              </w:rPr>
            </w:pPr>
          </w:p>
          <w:p w:rsidR="00D34CDB" w:rsidRPr="00D34CDB" w:rsidRDefault="00D34CDB" w:rsidP="008C654E">
            <w:pPr>
              <w:jc w:val="center"/>
              <w:rPr>
                <w:rFonts w:asciiTheme="minorHAnsi" w:hAnsiTheme="minorHAnsi" w:cstheme="minorHAnsi"/>
                <w:sz w:val="24"/>
                <w:szCs w:val="24"/>
              </w:rPr>
            </w:pPr>
          </w:p>
          <w:p w:rsidR="00D34CDB" w:rsidRPr="00D34CDB" w:rsidRDefault="00D34CDB" w:rsidP="008C654E">
            <w:pPr>
              <w:jc w:val="center"/>
              <w:rPr>
                <w:rFonts w:asciiTheme="minorHAnsi" w:hAnsiTheme="minorHAnsi" w:cstheme="minorHAnsi"/>
                <w:sz w:val="24"/>
                <w:szCs w:val="24"/>
              </w:rPr>
            </w:pPr>
            <w:r w:rsidRPr="00D34CDB">
              <w:rPr>
                <w:rFonts w:asciiTheme="minorHAnsi" w:hAnsiTheme="minorHAnsi" w:cstheme="minorHAnsi"/>
                <w:sz w:val="24"/>
                <w:szCs w:val="24"/>
              </w:rPr>
              <w:t>INTERMEDIO</w:t>
            </w:r>
          </w:p>
          <w:p w:rsidR="00D34CDB" w:rsidRPr="00D34CDB" w:rsidRDefault="00D34CDB" w:rsidP="008C654E">
            <w:pPr>
              <w:jc w:val="center"/>
              <w:rPr>
                <w:rFonts w:asciiTheme="minorHAnsi" w:hAnsiTheme="minorHAnsi" w:cstheme="minorHAnsi"/>
                <w:sz w:val="24"/>
                <w:szCs w:val="24"/>
              </w:rPr>
            </w:pPr>
          </w:p>
        </w:tc>
      </w:tr>
      <w:tr w:rsidR="00D34CDB" w:rsidRPr="004E7F98" w:rsidTr="008C654E">
        <w:trPr>
          <w:trHeight w:val="874"/>
        </w:trPr>
        <w:tc>
          <w:tcPr>
            <w:tcW w:w="2523" w:type="dxa"/>
            <w:vMerge/>
          </w:tcPr>
          <w:p w:rsidR="00D34CDB" w:rsidRPr="00D34CDB" w:rsidRDefault="00D34CDB" w:rsidP="008C654E">
            <w:pPr>
              <w:rPr>
                <w:rFonts w:asciiTheme="minorHAnsi" w:hAnsiTheme="minorHAnsi" w:cstheme="minorHAnsi"/>
                <w:sz w:val="24"/>
                <w:szCs w:val="24"/>
              </w:rPr>
            </w:pPr>
          </w:p>
        </w:tc>
        <w:tc>
          <w:tcPr>
            <w:tcW w:w="3284" w:type="dxa"/>
            <w:vMerge/>
          </w:tcPr>
          <w:p w:rsidR="00D34CDB" w:rsidRPr="00D34CDB" w:rsidRDefault="00D34CDB" w:rsidP="008C654E">
            <w:pPr>
              <w:pStyle w:val="TableParagraph"/>
              <w:ind w:right="83"/>
              <w:rPr>
                <w:rFonts w:asciiTheme="minorHAnsi" w:hAnsiTheme="minorHAnsi" w:cstheme="minorHAnsi"/>
                <w:b/>
                <w:sz w:val="24"/>
                <w:szCs w:val="24"/>
                <w:lang w:val="it-IT"/>
              </w:rPr>
            </w:pPr>
          </w:p>
        </w:tc>
        <w:tc>
          <w:tcPr>
            <w:tcW w:w="6379" w:type="dxa"/>
          </w:tcPr>
          <w:p w:rsidR="00D34CDB" w:rsidRPr="00D34CDB" w:rsidRDefault="00D34CDB" w:rsidP="008C654E">
            <w:pPr>
              <w:jc w:val="both"/>
              <w:rPr>
                <w:rFonts w:asciiTheme="minorHAnsi" w:hAnsiTheme="minorHAnsi" w:cstheme="minorHAnsi"/>
                <w:sz w:val="24"/>
                <w:szCs w:val="24"/>
              </w:rPr>
            </w:pPr>
            <w:r w:rsidRPr="00D34CDB">
              <w:rPr>
                <w:rFonts w:asciiTheme="minorHAnsi" w:hAnsiTheme="minorHAnsi" w:cstheme="minorHAnsi"/>
                <w:sz w:val="24"/>
                <w:szCs w:val="24"/>
              </w:rPr>
              <w:t>L’alunno riesce autonomamente e in modo eccellente a osservare e capire il significato espressivo di artefatti visivi, di testi misti iconico-verbali e di immagini multimediali, riconoscendo e descrivendo gli elementi grammaticali e tecnici del linguaggio iconico, individuandone la posizione e l’orientamento nello spazio, discriminando in alcune opere d’arte i principali elementi compositivi e le molteplici funzioni che l’immagine svolge da un punto di vista informativo ed emotivo.</w:t>
            </w:r>
          </w:p>
        </w:tc>
        <w:tc>
          <w:tcPr>
            <w:tcW w:w="2245" w:type="dxa"/>
          </w:tcPr>
          <w:p w:rsidR="00D34CDB" w:rsidRPr="00D34CDB" w:rsidRDefault="00D34CDB" w:rsidP="008C654E">
            <w:pPr>
              <w:jc w:val="center"/>
              <w:rPr>
                <w:rFonts w:asciiTheme="minorHAnsi" w:hAnsiTheme="minorHAnsi" w:cstheme="minorHAnsi"/>
                <w:b/>
                <w:bCs/>
                <w:sz w:val="24"/>
                <w:szCs w:val="24"/>
              </w:rPr>
            </w:pPr>
          </w:p>
          <w:p w:rsidR="00D34CDB" w:rsidRPr="00D34CDB" w:rsidRDefault="00D34CDB" w:rsidP="008C654E">
            <w:pPr>
              <w:jc w:val="center"/>
              <w:rPr>
                <w:rFonts w:asciiTheme="minorHAnsi" w:hAnsiTheme="minorHAnsi" w:cstheme="minorHAnsi"/>
                <w:sz w:val="24"/>
                <w:szCs w:val="24"/>
              </w:rPr>
            </w:pPr>
            <w:r w:rsidRPr="00D34CDB">
              <w:rPr>
                <w:rFonts w:asciiTheme="minorHAnsi" w:hAnsiTheme="minorHAnsi" w:cstheme="minorHAnsi"/>
                <w:sz w:val="24"/>
                <w:szCs w:val="24"/>
              </w:rPr>
              <w:t>AVANZATO</w:t>
            </w:r>
          </w:p>
        </w:tc>
      </w:tr>
      <w:tr w:rsidR="00D34CDB" w:rsidRPr="004E7F98" w:rsidTr="008C654E">
        <w:trPr>
          <w:trHeight w:val="368"/>
        </w:trPr>
        <w:tc>
          <w:tcPr>
            <w:tcW w:w="2523" w:type="dxa"/>
            <w:vMerge w:val="restart"/>
          </w:tcPr>
          <w:p w:rsidR="00D34CDB" w:rsidRPr="00D34CDB" w:rsidRDefault="00D34CDB" w:rsidP="008C654E">
            <w:pPr>
              <w:jc w:val="center"/>
              <w:rPr>
                <w:rFonts w:asciiTheme="minorHAnsi" w:hAnsiTheme="minorHAnsi" w:cstheme="minorHAnsi"/>
                <w:bCs/>
                <w:sz w:val="24"/>
                <w:szCs w:val="24"/>
              </w:rPr>
            </w:pPr>
          </w:p>
          <w:p w:rsidR="00D34CDB" w:rsidRPr="00D34CDB" w:rsidRDefault="00D34CDB" w:rsidP="008C654E">
            <w:pPr>
              <w:ind w:firstLine="29"/>
              <w:jc w:val="center"/>
              <w:rPr>
                <w:rFonts w:asciiTheme="minorHAnsi" w:hAnsiTheme="minorHAnsi" w:cstheme="minorHAnsi"/>
                <w:sz w:val="24"/>
                <w:szCs w:val="24"/>
              </w:rPr>
            </w:pPr>
            <w:r w:rsidRPr="00D34CDB">
              <w:rPr>
                <w:rFonts w:asciiTheme="minorHAnsi" w:hAnsiTheme="minorHAnsi" w:cstheme="minorHAnsi"/>
                <w:sz w:val="24"/>
                <w:szCs w:val="24"/>
              </w:rPr>
              <w:t>COMPRENDERE E APPREZZARE LE OPERE D’ARTE</w:t>
            </w:r>
          </w:p>
        </w:tc>
        <w:tc>
          <w:tcPr>
            <w:tcW w:w="3284" w:type="dxa"/>
            <w:vMerge w:val="restart"/>
          </w:tcPr>
          <w:p w:rsidR="00D34CDB" w:rsidRPr="00D34CDB" w:rsidRDefault="00D34CDB" w:rsidP="008C654E">
            <w:pPr>
              <w:contextualSpacing/>
              <w:jc w:val="both"/>
              <w:rPr>
                <w:rFonts w:asciiTheme="minorHAnsi" w:hAnsiTheme="minorHAnsi" w:cstheme="minorHAnsi"/>
                <w:sz w:val="24"/>
                <w:szCs w:val="24"/>
              </w:rPr>
            </w:pPr>
            <w:r w:rsidRPr="00D34CDB">
              <w:rPr>
                <w:rFonts w:asciiTheme="minorHAnsi" w:hAnsiTheme="minorHAnsi" w:cstheme="minorHAnsi"/>
                <w:sz w:val="24"/>
                <w:szCs w:val="24"/>
              </w:rPr>
              <w:t xml:space="preserve">•  </w:t>
            </w:r>
            <w:r w:rsidRPr="00D34CDB">
              <w:rPr>
                <w:rFonts w:asciiTheme="minorHAnsi" w:hAnsiTheme="minorHAnsi" w:cstheme="minorHAnsi"/>
                <w:b/>
                <w:sz w:val="24"/>
                <w:szCs w:val="24"/>
              </w:rPr>
              <w:t>Comprendere e apprezzare</w:t>
            </w:r>
            <w:r w:rsidRPr="00D34CDB">
              <w:rPr>
                <w:rFonts w:asciiTheme="minorHAnsi" w:hAnsiTheme="minorHAnsi" w:cstheme="minorHAnsi"/>
                <w:sz w:val="24"/>
                <w:szCs w:val="24"/>
              </w:rPr>
              <w:t xml:space="preserve"> le opere d’arte, sviluppando il piacere connesso al processo e alle dinamiche di realizzazione/fruizione di un prodotto artistico-espressivo, individuando i principali beni culturali, ambientali ed artigianali presenti nel proprio territorio, manifestando sensibilità e rispetto per la loro salvaguardia, operando su di essi una prima analisi e classificazione.</w:t>
            </w:r>
          </w:p>
        </w:tc>
        <w:tc>
          <w:tcPr>
            <w:tcW w:w="6379" w:type="dxa"/>
          </w:tcPr>
          <w:p w:rsidR="00D34CDB" w:rsidRPr="00D34CDB" w:rsidRDefault="00D34CDB" w:rsidP="008C654E">
            <w:pPr>
              <w:jc w:val="both"/>
              <w:rPr>
                <w:rFonts w:asciiTheme="minorHAnsi" w:hAnsiTheme="minorHAnsi" w:cstheme="minorHAnsi"/>
                <w:sz w:val="24"/>
                <w:szCs w:val="24"/>
              </w:rPr>
            </w:pPr>
            <w:r w:rsidRPr="00D34CDB">
              <w:rPr>
                <w:rFonts w:asciiTheme="minorHAnsi" w:hAnsiTheme="minorHAnsi" w:cstheme="minorHAnsi"/>
                <w:sz w:val="24"/>
                <w:szCs w:val="24"/>
              </w:rPr>
              <w:t>L’alunno, se aiutato dall’insegnante, riesce ad individuare in un’opera d’arte,  sia antica sia moderna, gli elementi essenziali della forma, del linguaggio, della tecnica e dello stile dell’artista, sviluppando il piacere connesso al processo di fruizione di un prodotto artistico espressivo.</w:t>
            </w:r>
          </w:p>
        </w:tc>
        <w:tc>
          <w:tcPr>
            <w:tcW w:w="2245" w:type="dxa"/>
          </w:tcPr>
          <w:p w:rsidR="00D34CDB" w:rsidRPr="00D34CDB" w:rsidRDefault="00D34CDB" w:rsidP="008C654E">
            <w:pPr>
              <w:jc w:val="center"/>
              <w:rPr>
                <w:rFonts w:asciiTheme="minorHAnsi" w:hAnsiTheme="minorHAnsi" w:cstheme="minorHAnsi"/>
                <w:sz w:val="24"/>
                <w:szCs w:val="24"/>
              </w:rPr>
            </w:pPr>
          </w:p>
          <w:p w:rsidR="00D34CDB" w:rsidRPr="00D34CDB" w:rsidRDefault="00D34CDB" w:rsidP="008C654E">
            <w:pPr>
              <w:jc w:val="center"/>
              <w:rPr>
                <w:rFonts w:asciiTheme="minorHAnsi" w:hAnsiTheme="minorHAnsi" w:cstheme="minorHAnsi"/>
                <w:sz w:val="24"/>
                <w:szCs w:val="24"/>
              </w:rPr>
            </w:pPr>
            <w:r w:rsidRPr="00D34CDB">
              <w:rPr>
                <w:rFonts w:asciiTheme="minorHAnsi" w:hAnsiTheme="minorHAnsi" w:cstheme="minorHAnsi"/>
                <w:sz w:val="24"/>
                <w:szCs w:val="24"/>
              </w:rPr>
              <w:t>IN VIA DI PRIMA ACQUISIZIONE</w:t>
            </w:r>
          </w:p>
          <w:p w:rsidR="00D34CDB" w:rsidRPr="00D34CDB" w:rsidRDefault="00D34CDB" w:rsidP="008C654E">
            <w:pPr>
              <w:jc w:val="center"/>
              <w:rPr>
                <w:rFonts w:asciiTheme="minorHAnsi" w:hAnsiTheme="minorHAnsi" w:cstheme="minorHAnsi"/>
                <w:sz w:val="24"/>
                <w:szCs w:val="24"/>
              </w:rPr>
            </w:pPr>
          </w:p>
        </w:tc>
      </w:tr>
      <w:tr w:rsidR="00D34CDB" w:rsidRPr="004E7F98" w:rsidTr="008C654E">
        <w:trPr>
          <w:trHeight w:val="368"/>
        </w:trPr>
        <w:tc>
          <w:tcPr>
            <w:tcW w:w="2523" w:type="dxa"/>
            <w:vMerge/>
          </w:tcPr>
          <w:p w:rsidR="00D34CDB" w:rsidRPr="00D34CDB" w:rsidRDefault="00D34CDB" w:rsidP="008C654E">
            <w:pPr>
              <w:rPr>
                <w:rFonts w:asciiTheme="minorHAnsi" w:hAnsiTheme="minorHAnsi" w:cstheme="minorHAnsi"/>
                <w:sz w:val="24"/>
                <w:szCs w:val="24"/>
              </w:rPr>
            </w:pPr>
          </w:p>
        </w:tc>
        <w:tc>
          <w:tcPr>
            <w:tcW w:w="3284" w:type="dxa"/>
            <w:vMerge/>
          </w:tcPr>
          <w:p w:rsidR="00D34CDB" w:rsidRPr="00D34CDB" w:rsidRDefault="00D34CDB" w:rsidP="008C654E">
            <w:pPr>
              <w:pStyle w:val="TableParagraph"/>
              <w:ind w:right="83"/>
              <w:rPr>
                <w:rFonts w:asciiTheme="minorHAnsi" w:hAnsiTheme="minorHAnsi" w:cstheme="minorHAnsi"/>
                <w:b/>
                <w:sz w:val="24"/>
                <w:szCs w:val="24"/>
                <w:lang w:val="it-IT"/>
              </w:rPr>
            </w:pPr>
          </w:p>
        </w:tc>
        <w:tc>
          <w:tcPr>
            <w:tcW w:w="6379" w:type="dxa"/>
          </w:tcPr>
          <w:p w:rsidR="00D34CDB" w:rsidRPr="00D34CDB" w:rsidRDefault="00D34CDB" w:rsidP="008C654E">
            <w:pPr>
              <w:jc w:val="both"/>
              <w:rPr>
                <w:rFonts w:asciiTheme="minorHAnsi" w:hAnsiTheme="minorHAnsi" w:cstheme="minorHAnsi"/>
                <w:sz w:val="24"/>
                <w:szCs w:val="24"/>
              </w:rPr>
            </w:pPr>
            <w:r w:rsidRPr="00D34CDB">
              <w:rPr>
                <w:rFonts w:asciiTheme="minorHAnsi" w:hAnsiTheme="minorHAnsi" w:cstheme="minorHAnsi"/>
                <w:sz w:val="24"/>
                <w:szCs w:val="24"/>
              </w:rPr>
              <w:t>L’alunno riesce sufficientemente ad individuare in un’opera d’arte, sia antica sia moderna, gli elementi della forma, del linguaggio, della tecnica e dello stile dell’artista, sviluppando il piacere connesso al processo di fruizione/realizzazione di un prodotto artistico espressivo.</w:t>
            </w:r>
          </w:p>
        </w:tc>
        <w:tc>
          <w:tcPr>
            <w:tcW w:w="2245" w:type="dxa"/>
          </w:tcPr>
          <w:p w:rsidR="00D34CDB" w:rsidRPr="00D34CDB" w:rsidRDefault="00D34CDB" w:rsidP="008C654E">
            <w:pPr>
              <w:jc w:val="center"/>
              <w:rPr>
                <w:rFonts w:asciiTheme="minorHAnsi" w:hAnsiTheme="minorHAnsi" w:cstheme="minorHAnsi"/>
                <w:b/>
                <w:sz w:val="24"/>
                <w:szCs w:val="24"/>
              </w:rPr>
            </w:pPr>
          </w:p>
          <w:p w:rsidR="00D34CDB" w:rsidRPr="00D34CDB" w:rsidRDefault="00D34CDB" w:rsidP="008C654E">
            <w:pPr>
              <w:jc w:val="center"/>
              <w:rPr>
                <w:rFonts w:asciiTheme="minorHAnsi" w:hAnsiTheme="minorHAnsi" w:cstheme="minorHAnsi"/>
                <w:sz w:val="24"/>
                <w:szCs w:val="24"/>
              </w:rPr>
            </w:pPr>
            <w:r w:rsidRPr="00D34CDB">
              <w:rPr>
                <w:rFonts w:asciiTheme="minorHAnsi" w:hAnsiTheme="minorHAnsi" w:cstheme="minorHAnsi"/>
                <w:sz w:val="24"/>
                <w:szCs w:val="24"/>
              </w:rPr>
              <w:t>BASE</w:t>
            </w:r>
          </w:p>
          <w:p w:rsidR="00D34CDB" w:rsidRPr="00D34CDB" w:rsidRDefault="00D34CDB" w:rsidP="008C654E">
            <w:pPr>
              <w:jc w:val="center"/>
              <w:rPr>
                <w:rFonts w:asciiTheme="minorHAnsi" w:hAnsiTheme="minorHAnsi" w:cstheme="minorHAnsi"/>
                <w:sz w:val="24"/>
                <w:szCs w:val="24"/>
              </w:rPr>
            </w:pPr>
          </w:p>
        </w:tc>
      </w:tr>
      <w:tr w:rsidR="00D34CDB" w:rsidRPr="004E7F98" w:rsidTr="008C654E">
        <w:trPr>
          <w:trHeight w:val="368"/>
        </w:trPr>
        <w:tc>
          <w:tcPr>
            <w:tcW w:w="2523" w:type="dxa"/>
            <w:vMerge/>
          </w:tcPr>
          <w:p w:rsidR="00D34CDB" w:rsidRPr="00D34CDB" w:rsidRDefault="00D34CDB" w:rsidP="008C654E">
            <w:pPr>
              <w:rPr>
                <w:rFonts w:asciiTheme="minorHAnsi" w:hAnsiTheme="minorHAnsi" w:cstheme="minorHAnsi"/>
                <w:sz w:val="24"/>
                <w:szCs w:val="24"/>
              </w:rPr>
            </w:pPr>
          </w:p>
        </w:tc>
        <w:tc>
          <w:tcPr>
            <w:tcW w:w="3284" w:type="dxa"/>
            <w:vMerge/>
          </w:tcPr>
          <w:p w:rsidR="00D34CDB" w:rsidRPr="00D34CDB" w:rsidRDefault="00D34CDB" w:rsidP="008C654E">
            <w:pPr>
              <w:pStyle w:val="TableParagraph"/>
              <w:ind w:right="83"/>
              <w:rPr>
                <w:rFonts w:asciiTheme="minorHAnsi" w:hAnsiTheme="minorHAnsi" w:cstheme="minorHAnsi"/>
                <w:b/>
                <w:sz w:val="24"/>
                <w:szCs w:val="24"/>
                <w:lang w:val="it-IT"/>
              </w:rPr>
            </w:pPr>
          </w:p>
        </w:tc>
        <w:tc>
          <w:tcPr>
            <w:tcW w:w="6379" w:type="dxa"/>
          </w:tcPr>
          <w:p w:rsidR="00D34CDB" w:rsidRPr="00D34CDB" w:rsidRDefault="00D34CDB" w:rsidP="008C654E">
            <w:pPr>
              <w:jc w:val="both"/>
              <w:rPr>
                <w:rFonts w:asciiTheme="minorHAnsi" w:hAnsiTheme="minorHAnsi" w:cstheme="minorHAnsi"/>
                <w:sz w:val="24"/>
                <w:szCs w:val="24"/>
              </w:rPr>
            </w:pPr>
            <w:r w:rsidRPr="00D34CDB">
              <w:rPr>
                <w:rFonts w:asciiTheme="minorHAnsi" w:hAnsiTheme="minorHAnsi" w:cstheme="minorHAnsi"/>
                <w:sz w:val="24"/>
                <w:szCs w:val="24"/>
              </w:rPr>
              <w:t xml:space="preserve">L’alunno è in grado di individuare autonomamente in un’opera d’arte, sia antica sia moderna, gli elementi della forma, del linguaggio,  della tecnica e dello stile dell’artista, per comprenderne il messaggio e la funzione, sviluppando il piacere </w:t>
            </w:r>
            <w:r w:rsidRPr="00D34CDB">
              <w:rPr>
                <w:rFonts w:asciiTheme="minorHAnsi" w:hAnsiTheme="minorHAnsi" w:cstheme="minorHAnsi"/>
                <w:sz w:val="24"/>
                <w:szCs w:val="24"/>
              </w:rPr>
              <w:lastRenderedPageBreak/>
              <w:t>connesso al processo di fruizione/realizzazione di un prodotto artistico-espressivo, individuando i principali beni culturali, ambientali ed artigianali presenti nel proprio territorio.</w:t>
            </w:r>
          </w:p>
        </w:tc>
        <w:tc>
          <w:tcPr>
            <w:tcW w:w="2245" w:type="dxa"/>
          </w:tcPr>
          <w:p w:rsidR="00D34CDB" w:rsidRPr="00D34CDB" w:rsidRDefault="00D34CDB" w:rsidP="008C654E">
            <w:pPr>
              <w:jc w:val="center"/>
              <w:rPr>
                <w:rFonts w:asciiTheme="minorHAnsi" w:hAnsiTheme="minorHAnsi" w:cstheme="minorHAnsi"/>
                <w:b/>
                <w:bCs/>
                <w:sz w:val="24"/>
                <w:szCs w:val="24"/>
              </w:rPr>
            </w:pPr>
          </w:p>
          <w:p w:rsidR="00D34CDB" w:rsidRPr="00D34CDB" w:rsidRDefault="00D34CDB" w:rsidP="008C654E">
            <w:pPr>
              <w:jc w:val="center"/>
              <w:rPr>
                <w:rFonts w:asciiTheme="minorHAnsi" w:hAnsiTheme="minorHAnsi" w:cstheme="minorHAnsi"/>
                <w:sz w:val="24"/>
                <w:szCs w:val="24"/>
              </w:rPr>
            </w:pPr>
          </w:p>
          <w:p w:rsidR="00D34CDB" w:rsidRPr="00D34CDB" w:rsidRDefault="00D34CDB" w:rsidP="008C654E">
            <w:pPr>
              <w:jc w:val="center"/>
              <w:rPr>
                <w:rFonts w:asciiTheme="minorHAnsi" w:hAnsiTheme="minorHAnsi" w:cstheme="minorHAnsi"/>
                <w:sz w:val="24"/>
                <w:szCs w:val="24"/>
              </w:rPr>
            </w:pPr>
            <w:r w:rsidRPr="00D34CDB">
              <w:rPr>
                <w:rFonts w:asciiTheme="minorHAnsi" w:hAnsiTheme="minorHAnsi" w:cstheme="minorHAnsi"/>
                <w:sz w:val="24"/>
                <w:szCs w:val="24"/>
              </w:rPr>
              <w:t>INTERMEDIO</w:t>
            </w:r>
          </w:p>
          <w:p w:rsidR="00D34CDB" w:rsidRPr="00D34CDB" w:rsidRDefault="00D34CDB" w:rsidP="008C654E">
            <w:pPr>
              <w:jc w:val="center"/>
              <w:rPr>
                <w:rFonts w:asciiTheme="minorHAnsi" w:hAnsiTheme="minorHAnsi" w:cstheme="minorHAnsi"/>
                <w:sz w:val="24"/>
                <w:szCs w:val="24"/>
              </w:rPr>
            </w:pPr>
          </w:p>
        </w:tc>
      </w:tr>
      <w:tr w:rsidR="00D34CDB" w:rsidRPr="004E7F98" w:rsidTr="008C654E">
        <w:trPr>
          <w:trHeight w:val="874"/>
        </w:trPr>
        <w:tc>
          <w:tcPr>
            <w:tcW w:w="2523" w:type="dxa"/>
            <w:vMerge/>
          </w:tcPr>
          <w:p w:rsidR="00D34CDB" w:rsidRPr="00D34CDB" w:rsidRDefault="00D34CDB" w:rsidP="008C654E">
            <w:pPr>
              <w:rPr>
                <w:rFonts w:asciiTheme="minorHAnsi" w:hAnsiTheme="minorHAnsi" w:cstheme="minorHAnsi"/>
                <w:sz w:val="24"/>
                <w:szCs w:val="24"/>
              </w:rPr>
            </w:pPr>
          </w:p>
        </w:tc>
        <w:tc>
          <w:tcPr>
            <w:tcW w:w="3284" w:type="dxa"/>
            <w:vMerge/>
          </w:tcPr>
          <w:p w:rsidR="00D34CDB" w:rsidRPr="00D34CDB" w:rsidRDefault="00D34CDB" w:rsidP="008C654E">
            <w:pPr>
              <w:pStyle w:val="TableParagraph"/>
              <w:ind w:right="83"/>
              <w:rPr>
                <w:rFonts w:asciiTheme="minorHAnsi" w:hAnsiTheme="minorHAnsi" w:cstheme="minorHAnsi"/>
                <w:b/>
                <w:sz w:val="24"/>
                <w:szCs w:val="24"/>
                <w:lang w:val="it-IT"/>
              </w:rPr>
            </w:pPr>
          </w:p>
        </w:tc>
        <w:tc>
          <w:tcPr>
            <w:tcW w:w="6379" w:type="dxa"/>
          </w:tcPr>
          <w:p w:rsidR="00D34CDB" w:rsidRPr="00D34CDB" w:rsidRDefault="00D34CDB" w:rsidP="008C654E">
            <w:pPr>
              <w:jc w:val="both"/>
              <w:rPr>
                <w:rFonts w:asciiTheme="minorHAnsi" w:hAnsiTheme="minorHAnsi" w:cstheme="minorHAnsi"/>
                <w:sz w:val="24"/>
                <w:szCs w:val="24"/>
              </w:rPr>
            </w:pPr>
            <w:r w:rsidRPr="00D34CDB">
              <w:rPr>
                <w:rFonts w:asciiTheme="minorHAnsi" w:hAnsiTheme="minorHAnsi" w:cstheme="minorHAnsi"/>
                <w:sz w:val="24"/>
                <w:szCs w:val="24"/>
              </w:rPr>
              <w:t>L’alunno è in grado di individuare autonomamente e in modo competente in un’opera d’arte, sia antica sia moderna, gli elementi della forma, del linguaggio, della tecnica e dello stile dell’artista, per comprenderne il messaggio e la funzione, sviluppando il piacere connesso al processo di fruizione/realizzazione di un prodotto artistico-espressivo, individuando i principali beni culturali, ambientali ed artigianali presenti nel proprio territorio, manifestando sensibilità e rispetto per la loro salvaguardia, operando su di essi una prima analisi e classificazione.</w:t>
            </w:r>
          </w:p>
        </w:tc>
        <w:tc>
          <w:tcPr>
            <w:tcW w:w="2245" w:type="dxa"/>
          </w:tcPr>
          <w:p w:rsidR="00D34CDB" w:rsidRPr="00D34CDB" w:rsidRDefault="00D34CDB" w:rsidP="008C654E">
            <w:pPr>
              <w:jc w:val="center"/>
              <w:rPr>
                <w:rFonts w:asciiTheme="minorHAnsi" w:hAnsiTheme="minorHAnsi" w:cstheme="minorHAnsi"/>
                <w:b/>
                <w:bCs/>
                <w:sz w:val="24"/>
                <w:szCs w:val="24"/>
              </w:rPr>
            </w:pPr>
          </w:p>
          <w:p w:rsidR="00D34CDB" w:rsidRPr="00D34CDB" w:rsidRDefault="00D34CDB" w:rsidP="008C654E">
            <w:pPr>
              <w:jc w:val="center"/>
              <w:rPr>
                <w:rFonts w:asciiTheme="minorHAnsi" w:hAnsiTheme="minorHAnsi" w:cstheme="minorHAnsi"/>
                <w:sz w:val="24"/>
                <w:szCs w:val="24"/>
              </w:rPr>
            </w:pPr>
            <w:r w:rsidRPr="00D34CDB">
              <w:rPr>
                <w:rFonts w:asciiTheme="minorHAnsi" w:hAnsiTheme="minorHAnsi" w:cstheme="minorHAnsi"/>
                <w:sz w:val="24"/>
                <w:szCs w:val="24"/>
              </w:rPr>
              <w:t>AVANZATO</w:t>
            </w:r>
          </w:p>
        </w:tc>
      </w:tr>
    </w:tbl>
    <w:p w:rsidR="00D34CDB" w:rsidRDefault="00D34CDB" w:rsidP="00D34CDB">
      <w:pPr>
        <w:rPr>
          <w:rFonts w:ascii="Times New Roman" w:hAnsi="Times New Roman" w:cs="Times New Roman"/>
        </w:rPr>
      </w:pPr>
    </w:p>
    <w:p w:rsidR="00D34CDB" w:rsidRDefault="00D34CDB" w:rsidP="00D34CDB">
      <w:pPr>
        <w:rPr>
          <w:rFonts w:ascii="Times New Roman" w:hAnsi="Times New Roman" w:cs="Times New Roman"/>
        </w:rPr>
      </w:pPr>
    </w:p>
    <w:p w:rsidR="00D34CDB" w:rsidRDefault="00D34CDB" w:rsidP="00D34CDB">
      <w:pPr>
        <w:rPr>
          <w:rFonts w:ascii="Times New Roman" w:hAnsi="Times New Roman" w:cs="Times New Roman"/>
        </w:rPr>
      </w:pPr>
    </w:p>
    <w:p w:rsidR="00946162" w:rsidRDefault="00946162">
      <w:pPr>
        <w:rPr>
          <w:rFonts w:asciiTheme="majorHAnsi" w:eastAsiaTheme="majorEastAsia" w:hAnsiTheme="majorHAnsi" w:cstheme="majorBidi"/>
          <w:color w:val="2E74B5" w:themeColor="accent1" w:themeShade="BF"/>
          <w:sz w:val="26"/>
          <w:szCs w:val="26"/>
        </w:rPr>
      </w:pPr>
      <w:r>
        <w:br w:type="page"/>
      </w:r>
    </w:p>
    <w:p w:rsidR="00946162" w:rsidRDefault="00946162" w:rsidP="00946162">
      <w:pPr>
        <w:pStyle w:val="Titolo2"/>
      </w:pPr>
      <w:bookmarkStart w:id="49" w:name="_Toc84315809"/>
      <w:r>
        <w:lastRenderedPageBreak/>
        <w:t>Educazione fisica – Classe prima</w:t>
      </w:r>
      <w:bookmarkEnd w:id="49"/>
    </w:p>
    <w:tbl>
      <w:tblPr>
        <w:tblStyle w:val="Grigliatabella"/>
        <w:tblpPr w:leftFromText="180" w:rightFromText="180" w:vertAnchor="text" w:tblpY="1"/>
        <w:tblOverlap w:val="never"/>
        <w:tblW w:w="14431" w:type="dxa"/>
        <w:tblLook w:val="04A0" w:firstRow="1" w:lastRow="0" w:firstColumn="1" w:lastColumn="0" w:noHBand="0" w:noVBand="1"/>
      </w:tblPr>
      <w:tblGrid>
        <w:gridCol w:w="2762"/>
        <w:gridCol w:w="3860"/>
        <w:gridCol w:w="5467"/>
        <w:gridCol w:w="2568"/>
      </w:tblGrid>
      <w:tr w:rsidR="00946162" w:rsidRPr="0023208F" w:rsidTr="008C654E">
        <w:tc>
          <w:tcPr>
            <w:tcW w:w="14431" w:type="dxa"/>
            <w:gridSpan w:val="4"/>
          </w:tcPr>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b/>
                <w:sz w:val="24"/>
                <w:szCs w:val="24"/>
              </w:rPr>
              <w:t>DISCIPLINA: Educazione fisica</w:t>
            </w:r>
          </w:p>
        </w:tc>
      </w:tr>
      <w:tr w:rsidR="00946162" w:rsidRPr="0023208F" w:rsidTr="008C654E">
        <w:tc>
          <w:tcPr>
            <w:tcW w:w="14431" w:type="dxa"/>
            <w:gridSpan w:val="4"/>
          </w:tcPr>
          <w:p w:rsidR="00946162" w:rsidRPr="00946162" w:rsidRDefault="00946162" w:rsidP="008C654E">
            <w:pPr>
              <w:jc w:val="center"/>
              <w:rPr>
                <w:rFonts w:asciiTheme="minorHAnsi" w:hAnsiTheme="minorHAnsi" w:cstheme="minorHAnsi"/>
                <w:b/>
                <w:sz w:val="24"/>
                <w:szCs w:val="24"/>
              </w:rPr>
            </w:pPr>
            <w:r w:rsidRPr="00946162">
              <w:rPr>
                <w:rFonts w:asciiTheme="minorHAnsi" w:hAnsiTheme="minorHAnsi" w:cstheme="minorHAnsi"/>
                <w:b/>
                <w:sz w:val="24"/>
                <w:szCs w:val="24"/>
              </w:rPr>
              <w:t>CLASSE: PRIMA</w:t>
            </w:r>
          </w:p>
        </w:tc>
      </w:tr>
      <w:tr w:rsidR="00946162" w:rsidRPr="0023208F" w:rsidTr="008C654E">
        <w:trPr>
          <w:trHeight w:val="135"/>
        </w:trPr>
        <w:tc>
          <w:tcPr>
            <w:tcW w:w="14431" w:type="dxa"/>
            <w:gridSpan w:val="4"/>
          </w:tcPr>
          <w:tbl>
            <w:tblPr>
              <w:tblStyle w:val="Grigliatabella"/>
              <w:tblpPr w:leftFromText="180" w:rightFromText="180" w:vertAnchor="text" w:tblpY="1"/>
              <w:tblOverlap w:val="never"/>
              <w:tblW w:w="14431" w:type="dxa"/>
              <w:tblLook w:val="04A0" w:firstRow="1" w:lastRow="0" w:firstColumn="1" w:lastColumn="0" w:noHBand="0" w:noVBand="1"/>
            </w:tblPr>
            <w:tblGrid>
              <w:gridCol w:w="14431"/>
            </w:tblGrid>
            <w:tr w:rsidR="00946162" w:rsidRPr="00946162" w:rsidTr="008C654E">
              <w:trPr>
                <w:trHeight w:val="135"/>
              </w:trPr>
              <w:tc>
                <w:tcPr>
                  <w:tcW w:w="14431" w:type="dxa"/>
                </w:tcPr>
                <w:p w:rsidR="00946162" w:rsidRPr="00946162" w:rsidRDefault="00946162" w:rsidP="00946162">
                  <w:pPr>
                    <w:rPr>
                      <w:rFonts w:asciiTheme="minorHAnsi" w:hAnsiTheme="minorHAnsi" w:cstheme="minorHAnsi"/>
                      <w:sz w:val="24"/>
                      <w:szCs w:val="24"/>
                    </w:rPr>
                  </w:pPr>
                  <w:r w:rsidRPr="00A65D87">
                    <w:rPr>
                      <w:rFonts w:asciiTheme="minorHAnsi" w:hAnsiTheme="minorHAnsi" w:cstheme="minorHAnsi"/>
                      <w:b/>
                      <w:sz w:val="24"/>
                      <w:szCs w:val="24"/>
                    </w:rPr>
                    <w:t>COMPETENZA CHIAV</w:t>
                  </w:r>
                  <w:r w:rsidR="000F1625" w:rsidRPr="00A65D87">
                    <w:rPr>
                      <w:rFonts w:asciiTheme="minorHAnsi" w:hAnsiTheme="minorHAnsi" w:cstheme="minorHAnsi"/>
                      <w:b/>
                      <w:sz w:val="24"/>
                      <w:szCs w:val="24"/>
                    </w:rPr>
                    <w:t>E EUROPEA</w:t>
                  </w:r>
                  <w:r w:rsidR="000F1625">
                    <w:rPr>
                      <w:rFonts w:asciiTheme="minorHAnsi" w:hAnsiTheme="minorHAnsi" w:cstheme="minorHAnsi"/>
                      <w:sz w:val="24"/>
                      <w:szCs w:val="24"/>
                    </w:rPr>
                    <w:t xml:space="preserve">: </w:t>
                  </w:r>
                  <w:r w:rsidRPr="00946162">
                    <w:rPr>
                      <w:rFonts w:asciiTheme="minorHAnsi" w:hAnsiTheme="minorHAnsi" w:cstheme="minorHAnsi"/>
                      <w:sz w:val="24"/>
                      <w:szCs w:val="24"/>
                    </w:rPr>
                    <w:t>competenza personale, sociale, competenza in materia di consapevolezza ed espressione culturali</w:t>
                  </w:r>
                </w:p>
              </w:tc>
            </w:tr>
          </w:tbl>
          <w:p w:rsidR="00946162" w:rsidRPr="00946162" w:rsidRDefault="00946162" w:rsidP="008C654E">
            <w:pPr>
              <w:rPr>
                <w:rFonts w:asciiTheme="minorHAnsi" w:hAnsiTheme="minorHAnsi" w:cstheme="minorHAnsi"/>
                <w:bCs/>
                <w:sz w:val="24"/>
                <w:szCs w:val="24"/>
              </w:rPr>
            </w:pPr>
          </w:p>
        </w:tc>
      </w:tr>
      <w:tr w:rsidR="00946162" w:rsidRPr="0023208F" w:rsidTr="008C654E">
        <w:tc>
          <w:tcPr>
            <w:tcW w:w="2523" w:type="dxa"/>
            <w:tcBorders>
              <w:left w:val="single" w:sz="2" w:space="0" w:color="000000"/>
              <w:bottom w:val="single" w:sz="2" w:space="0" w:color="000000"/>
              <w:right w:val="single" w:sz="2" w:space="0" w:color="000000"/>
            </w:tcBorders>
          </w:tcPr>
          <w:p w:rsidR="00946162" w:rsidRPr="00946162" w:rsidRDefault="00946162" w:rsidP="008C654E">
            <w:pPr>
              <w:rPr>
                <w:rFonts w:asciiTheme="minorHAnsi" w:hAnsiTheme="minorHAnsi" w:cstheme="minorHAnsi"/>
                <w:b/>
                <w:bCs/>
                <w:sz w:val="24"/>
                <w:szCs w:val="24"/>
              </w:rPr>
            </w:pPr>
            <w:r w:rsidRPr="00946162">
              <w:rPr>
                <w:rFonts w:asciiTheme="minorHAns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946162" w:rsidRPr="00946162" w:rsidRDefault="00946162" w:rsidP="008C654E">
            <w:pPr>
              <w:rPr>
                <w:rFonts w:asciiTheme="minorHAnsi" w:hAnsiTheme="minorHAnsi" w:cstheme="minorHAnsi"/>
                <w:sz w:val="24"/>
                <w:szCs w:val="24"/>
              </w:rPr>
            </w:pPr>
            <w:r w:rsidRPr="00946162">
              <w:rPr>
                <w:rFonts w:asciiTheme="minorHAnsi" w:hAnsiTheme="minorHAnsi" w:cstheme="minorHAnsi"/>
                <w:b/>
                <w:sz w:val="24"/>
                <w:szCs w:val="24"/>
              </w:rPr>
              <w:t>OBIETTIVI DI APPRENDIMENTO</w:t>
            </w:r>
          </w:p>
        </w:tc>
        <w:tc>
          <w:tcPr>
            <w:tcW w:w="6379" w:type="dxa"/>
            <w:tcBorders>
              <w:top w:val="single" w:sz="4" w:space="0" w:color="auto"/>
              <w:bottom w:val="single" w:sz="4" w:space="0" w:color="auto"/>
            </w:tcBorders>
          </w:tcPr>
          <w:p w:rsidR="00946162" w:rsidRPr="00946162" w:rsidRDefault="00946162" w:rsidP="008C654E">
            <w:pPr>
              <w:rPr>
                <w:rFonts w:asciiTheme="minorHAnsi" w:hAnsiTheme="minorHAnsi" w:cstheme="minorHAnsi"/>
                <w:sz w:val="24"/>
                <w:szCs w:val="24"/>
              </w:rPr>
            </w:pPr>
            <w:r w:rsidRPr="00946162">
              <w:rPr>
                <w:rFonts w:asciiTheme="minorHAnsi" w:hAnsiTheme="minorHAnsi" w:cstheme="minorHAnsi"/>
                <w:b/>
                <w:sz w:val="24"/>
                <w:szCs w:val="24"/>
              </w:rPr>
              <w:t>DESCRITTORI</w:t>
            </w:r>
          </w:p>
        </w:tc>
        <w:tc>
          <w:tcPr>
            <w:tcW w:w="2245" w:type="dxa"/>
            <w:tcBorders>
              <w:top w:val="single" w:sz="4" w:space="0" w:color="auto"/>
              <w:bottom w:val="single" w:sz="4" w:space="0" w:color="auto"/>
            </w:tcBorders>
          </w:tcPr>
          <w:p w:rsidR="00946162" w:rsidRPr="00946162" w:rsidRDefault="00946162" w:rsidP="008C654E">
            <w:pPr>
              <w:jc w:val="center"/>
              <w:rPr>
                <w:rFonts w:asciiTheme="minorHAnsi" w:hAnsiTheme="minorHAnsi" w:cstheme="minorHAnsi"/>
                <w:b/>
                <w:bCs/>
                <w:sz w:val="24"/>
                <w:szCs w:val="24"/>
              </w:rPr>
            </w:pPr>
            <w:r w:rsidRPr="00946162">
              <w:rPr>
                <w:rFonts w:asciiTheme="minorHAnsi" w:hAnsiTheme="minorHAnsi" w:cstheme="minorHAnsi"/>
                <w:b/>
                <w:bCs/>
                <w:sz w:val="24"/>
                <w:szCs w:val="24"/>
              </w:rPr>
              <w:t>LIVELLO</w:t>
            </w:r>
          </w:p>
        </w:tc>
      </w:tr>
      <w:tr w:rsidR="00946162" w:rsidRPr="0023208F" w:rsidTr="008C654E">
        <w:trPr>
          <w:trHeight w:val="368"/>
        </w:trPr>
        <w:tc>
          <w:tcPr>
            <w:tcW w:w="2523" w:type="dxa"/>
            <w:vMerge w:val="restart"/>
            <w:tcBorders>
              <w:top w:val="single" w:sz="2" w:space="0" w:color="000000"/>
              <w:left w:val="single" w:sz="2" w:space="0" w:color="000000"/>
              <w:right w:val="single" w:sz="2" w:space="0" w:color="000000"/>
            </w:tcBorders>
          </w:tcPr>
          <w:p w:rsidR="00946162" w:rsidRPr="00946162" w:rsidRDefault="00946162" w:rsidP="008C654E">
            <w:pPr>
              <w:jc w:val="center"/>
              <w:rPr>
                <w:rFonts w:asciiTheme="minorHAnsi" w:hAnsiTheme="minorHAnsi" w:cstheme="minorHAnsi"/>
                <w:b/>
                <w:bCs/>
                <w:sz w:val="24"/>
                <w:szCs w:val="24"/>
              </w:rPr>
            </w:pPr>
          </w:p>
          <w:p w:rsidR="00946162" w:rsidRPr="00946162" w:rsidRDefault="00946162" w:rsidP="008C654E">
            <w:pPr>
              <w:autoSpaceDE w:val="0"/>
              <w:autoSpaceDN w:val="0"/>
              <w:adjustRightInd w:val="0"/>
              <w:jc w:val="center"/>
              <w:rPr>
                <w:rFonts w:asciiTheme="minorHAnsi" w:hAnsiTheme="minorHAnsi" w:cstheme="minorHAnsi"/>
                <w:sz w:val="24"/>
                <w:szCs w:val="24"/>
              </w:rPr>
            </w:pPr>
            <w:r w:rsidRPr="00946162">
              <w:rPr>
                <w:rFonts w:asciiTheme="minorHAnsi" w:hAnsiTheme="minorHAnsi" w:cstheme="minorHAnsi"/>
                <w:sz w:val="24"/>
                <w:szCs w:val="24"/>
              </w:rPr>
              <w:t>COORDINARE CORPO E</w:t>
            </w: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MOVIMENTO</w:t>
            </w:r>
          </w:p>
        </w:tc>
        <w:tc>
          <w:tcPr>
            <w:tcW w:w="3284" w:type="dxa"/>
            <w:vMerge w:val="restart"/>
            <w:tcBorders>
              <w:top w:val="single" w:sz="2" w:space="0" w:color="000000"/>
              <w:left w:val="single" w:sz="2" w:space="0" w:color="000000"/>
              <w:right w:val="single" w:sz="2" w:space="0" w:color="000000"/>
            </w:tcBorders>
          </w:tcPr>
          <w:p w:rsidR="00946162" w:rsidRPr="00946162" w:rsidRDefault="00946162" w:rsidP="00946162">
            <w:pPr>
              <w:pStyle w:val="Paragrafoelenco"/>
              <w:numPr>
                <w:ilvl w:val="0"/>
                <w:numId w:val="23"/>
              </w:numPr>
              <w:autoSpaceDE w:val="0"/>
              <w:autoSpaceDN w:val="0"/>
              <w:adjustRightInd w:val="0"/>
              <w:jc w:val="both"/>
              <w:rPr>
                <w:rFonts w:asciiTheme="minorHAnsi" w:hAnsiTheme="minorHAnsi" w:cstheme="minorHAnsi"/>
                <w:i/>
                <w:iCs/>
                <w:sz w:val="24"/>
                <w:szCs w:val="24"/>
              </w:rPr>
            </w:pPr>
            <w:r w:rsidRPr="00946162">
              <w:rPr>
                <w:rFonts w:asciiTheme="minorHAnsi" w:hAnsiTheme="minorHAnsi" w:cstheme="minorHAnsi"/>
                <w:b/>
                <w:sz w:val="24"/>
                <w:szCs w:val="24"/>
              </w:rPr>
              <w:t>riconoscere</w:t>
            </w:r>
            <w:r w:rsidRPr="00946162">
              <w:rPr>
                <w:rFonts w:asciiTheme="minorHAnsi" w:hAnsiTheme="minorHAnsi" w:cstheme="minorHAnsi"/>
                <w:sz w:val="24"/>
                <w:szCs w:val="24"/>
              </w:rPr>
              <w:t xml:space="preserve"> e denominare le principali parti del corpo </w:t>
            </w:r>
            <w:r w:rsidRPr="00946162">
              <w:rPr>
                <w:rFonts w:asciiTheme="minorHAnsi" w:hAnsiTheme="minorHAnsi" w:cstheme="minorHAnsi"/>
                <w:i/>
                <w:iCs/>
                <w:sz w:val="24"/>
                <w:szCs w:val="24"/>
              </w:rPr>
              <w:t xml:space="preserve">utilizzando </w:t>
            </w:r>
            <w:r w:rsidRPr="00946162">
              <w:rPr>
                <w:rFonts w:asciiTheme="minorHAnsi" w:hAnsiTheme="minorHAnsi" w:cstheme="minorHAnsi"/>
                <w:sz w:val="24"/>
                <w:szCs w:val="24"/>
              </w:rPr>
              <w:t xml:space="preserve">e </w:t>
            </w:r>
            <w:r w:rsidRPr="00946162">
              <w:rPr>
                <w:rFonts w:asciiTheme="minorHAnsi" w:hAnsiTheme="minorHAnsi" w:cstheme="minorHAnsi"/>
                <w:i/>
                <w:iCs/>
                <w:sz w:val="24"/>
                <w:szCs w:val="24"/>
              </w:rPr>
              <w:t xml:space="preserve">padroneggiando </w:t>
            </w:r>
            <w:r w:rsidRPr="00946162">
              <w:rPr>
                <w:rFonts w:asciiTheme="minorHAnsi" w:hAnsiTheme="minorHAnsi" w:cstheme="minorHAnsi"/>
                <w:sz w:val="24"/>
                <w:szCs w:val="24"/>
              </w:rPr>
              <w:t xml:space="preserve">semplici schemi motori di base, </w:t>
            </w:r>
            <w:r w:rsidRPr="00946162">
              <w:rPr>
                <w:rFonts w:asciiTheme="minorHAnsi" w:hAnsiTheme="minorHAnsi" w:cstheme="minorHAnsi"/>
                <w:i/>
                <w:iCs/>
                <w:sz w:val="24"/>
                <w:szCs w:val="24"/>
              </w:rPr>
              <w:t xml:space="preserve">muovendosi </w:t>
            </w:r>
            <w:r w:rsidRPr="00946162">
              <w:rPr>
                <w:rFonts w:asciiTheme="minorHAnsi" w:hAnsiTheme="minorHAnsi" w:cstheme="minorHAnsi"/>
                <w:sz w:val="24"/>
                <w:szCs w:val="24"/>
              </w:rPr>
              <w:t>con scioltezza e ritmo.</w:t>
            </w:r>
          </w:p>
          <w:p w:rsidR="00946162" w:rsidRPr="00946162" w:rsidRDefault="00946162" w:rsidP="008C654E">
            <w:pPr>
              <w:widowControl w:val="0"/>
              <w:jc w:val="both"/>
              <w:rPr>
                <w:rFonts w:asciiTheme="minorHAnsi" w:hAnsiTheme="minorHAnsi" w:cstheme="minorHAnsi"/>
                <w:sz w:val="24"/>
                <w:szCs w:val="24"/>
              </w:rPr>
            </w:pPr>
          </w:p>
        </w:tc>
        <w:tc>
          <w:tcPr>
            <w:tcW w:w="6379" w:type="dxa"/>
            <w:tcBorders>
              <w:top w:val="single" w:sz="4" w:space="0" w:color="auto"/>
              <w:bottom w:val="single" w:sz="4" w:space="0" w:color="auto"/>
            </w:tcBorders>
          </w:tcPr>
          <w:p w:rsidR="00946162" w:rsidRPr="00946162" w:rsidRDefault="00946162" w:rsidP="008C654E">
            <w:pPr>
              <w:rPr>
                <w:rFonts w:asciiTheme="minorHAnsi" w:hAnsiTheme="minorHAnsi" w:cstheme="minorHAnsi"/>
                <w:sz w:val="24"/>
                <w:szCs w:val="24"/>
              </w:rPr>
            </w:pPr>
            <w:r w:rsidRPr="00946162">
              <w:rPr>
                <w:rFonts w:asciiTheme="minorHAnsi" w:hAnsiTheme="minorHAnsi" w:cstheme="minorHAnsi"/>
                <w:sz w:val="24"/>
                <w:szCs w:val="24"/>
              </w:rPr>
              <w:t xml:space="preserve">L’alunno padroneggia condotte motorie semplici in relazione allo spazio e al tempo, se guidato dall’insegnante. </w:t>
            </w:r>
          </w:p>
          <w:p w:rsidR="00946162" w:rsidRPr="00946162" w:rsidRDefault="00946162" w:rsidP="008C654E">
            <w:pPr>
              <w:rPr>
                <w:rFonts w:asciiTheme="minorHAnsi" w:hAnsiTheme="minorHAnsi" w:cstheme="minorHAnsi"/>
                <w:sz w:val="24"/>
                <w:szCs w:val="24"/>
              </w:rPr>
            </w:pPr>
            <w:r w:rsidRPr="00946162">
              <w:rPr>
                <w:rFonts w:asciiTheme="minorHAnsi" w:hAnsiTheme="minorHAnsi" w:cstheme="minorHAnsi"/>
                <w:sz w:val="24"/>
                <w:szCs w:val="24"/>
              </w:rPr>
              <w:t>Riconosce e denomina le parti del corpo, con l’aiuto dall’insegnante.</w:t>
            </w:r>
          </w:p>
        </w:tc>
        <w:tc>
          <w:tcPr>
            <w:tcW w:w="2245" w:type="dxa"/>
            <w:tcBorders>
              <w:top w:val="single" w:sz="4" w:space="0" w:color="auto"/>
            </w:tcBorders>
          </w:tcPr>
          <w:p w:rsidR="00946162" w:rsidRPr="00946162" w:rsidRDefault="00946162" w:rsidP="008C654E">
            <w:pPr>
              <w:jc w:val="center"/>
              <w:rPr>
                <w:rFonts w:asciiTheme="minorHAnsi" w:hAnsiTheme="minorHAnsi" w:cstheme="minorHAnsi"/>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IN VIA DI PRIMA ACQUISIZIONE</w:t>
            </w:r>
          </w:p>
          <w:p w:rsidR="00946162" w:rsidRPr="00946162" w:rsidRDefault="00946162" w:rsidP="008C654E">
            <w:pPr>
              <w:jc w:val="center"/>
              <w:rPr>
                <w:rFonts w:asciiTheme="minorHAnsi" w:hAnsiTheme="minorHAnsi" w:cstheme="minorHAnsi"/>
                <w:sz w:val="24"/>
                <w:szCs w:val="24"/>
              </w:rPr>
            </w:pPr>
          </w:p>
        </w:tc>
      </w:tr>
      <w:tr w:rsidR="00946162" w:rsidRPr="0023208F" w:rsidTr="008C654E">
        <w:trPr>
          <w:trHeight w:val="368"/>
        </w:trPr>
        <w:tc>
          <w:tcPr>
            <w:tcW w:w="2523" w:type="dxa"/>
            <w:vMerge/>
            <w:tcBorders>
              <w:left w:val="single" w:sz="2" w:space="0" w:color="000000"/>
              <w:right w:val="single" w:sz="2" w:space="0" w:color="000000"/>
            </w:tcBorders>
          </w:tcPr>
          <w:p w:rsidR="00946162" w:rsidRPr="00946162" w:rsidRDefault="00946162" w:rsidP="008C654E">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946162" w:rsidRPr="00946162" w:rsidRDefault="00946162" w:rsidP="008C654E">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946162" w:rsidRPr="00946162" w:rsidRDefault="00946162" w:rsidP="008C654E">
            <w:pPr>
              <w:rPr>
                <w:rFonts w:asciiTheme="minorHAnsi" w:hAnsiTheme="minorHAnsi" w:cstheme="minorHAnsi"/>
                <w:sz w:val="24"/>
                <w:szCs w:val="24"/>
              </w:rPr>
            </w:pPr>
            <w:r w:rsidRPr="00946162">
              <w:rPr>
                <w:rFonts w:asciiTheme="minorHAnsi" w:hAnsiTheme="minorHAnsi" w:cstheme="minorHAnsi"/>
                <w:sz w:val="24"/>
                <w:szCs w:val="24"/>
              </w:rPr>
              <w:t>Padroneggia condotte motorie semplici o complesse in relazione allo spazio e al tempo.</w:t>
            </w:r>
          </w:p>
          <w:p w:rsidR="00946162" w:rsidRPr="00946162" w:rsidRDefault="00946162" w:rsidP="008C654E">
            <w:pPr>
              <w:rPr>
                <w:rFonts w:asciiTheme="minorHAnsi" w:hAnsiTheme="minorHAnsi" w:cstheme="minorHAnsi"/>
                <w:sz w:val="24"/>
                <w:szCs w:val="24"/>
              </w:rPr>
            </w:pPr>
            <w:r w:rsidRPr="00946162">
              <w:rPr>
                <w:rFonts w:asciiTheme="minorHAnsi" w:hAnsiTheme="minorHAnsi" w:cstheme="minorHAnsi"/>
                <w:sz w:val="24"/>
                <w:szCs w:val="24"/>
              </w:rPr>
              <w:t>Riconosce e denomina le parti del corpo</w:t>
            </w:r>
          </w:p>
        </w:tc>
        <w:tc>
          <w:tcPr>
            <w:tcW w:w="2245" w:type="dxa"/>
          </w:tcPr>
          <w:p w:rsidR="00946162" w:rsidRPr="00946162" w:rsidRDefault="00946162" w:rsidP="008C654E">
            <w:pPr>
              <w:jc w:val="center"/>
              <w:rPr>
                <w:rFonts w:asciiTheme="minorHAnsi" w:hAnsiTheme="minorHAnsi" w:cstheme="minorHAnsi"/>
                <w:b/>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BASE</w:t>
            </w:r>
          </w:p>
          <w:p w:rsidR="00946162" w:rsidRPr="00946162" w:rsidRDefault="00946162" w:rsidP="008C654E">
            <w:pPr>
              <w:jc w:val="center"/>
              <w:rPr>
                <w:rFonts w:asciiTheme="minorHAnsi" w:hAnsiTheme="minorHAnsi" w:cstheme="minorHAnsi"/>
                <w:sz w:val="24"/>
                <w:szCs w:val="24"/>
              </w:rPr>
            </w:pPr>
          </w:p>
        </w:tc>
      </w:tr>
      <w:tr w:rsidR="00946162" w:rsidRPr="0023208F" w:rsidTr="008C654E">
        <w:trPr>
          <w:trHeight w:val="368"/>
        </w:trPr>
        <w:tc>
          <w:tcPr>
            <w:tcW w:w="2523" w:type="dxa"/>
            <w:vMerge/>
            <w:tcBorders>
              <w:left w:val="single" w:sz="2" w:space="0" w:color="000000"/>
              <w:right w:val="single" w:sz="2" w:space="0" w:color="000000"/>
            </w:tcBorders>
          </w:tcPr>
          <w:p w:rsidR="00946162" w:rsidRPr="00946162" w:rsidRDefault="00946162" w:rsidP="008C654E">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946162" w:rsidRPr="00946162" w:rsidRDefault="00946162" w:rsidP="008C654E">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946162" w:rsidRPr="00946162" w:rsidRDefault="00946162" w:rsidP="008C654E">
            <w:pPr>
              <w:rPr>
                <w:rFonts w:asciiTheme="minorHAnsi" w:hAnsiTheme="minorHAnsi" w:cstheme="minorHAnsi"/>
                <w:sz w:val="24"/>
                <w:szCs w:val="24"/>
              </w:rPr>
            </w:pPr>
            <w:r w:rsidRPr="00946162">
              <w:rPr>
                <w:rFonts w:asciiTheme="minorHAnsi" w:hAnsiTheme="minorHAnsi" w:cstheme="minorHAnsi"/>
                <w:sz w:val="24"/>
                <w:szCs w:val="24"/>
              </w:rPr>
              <w:t>L’alunno padroneggia con sicurezza condotte motorie semplici o complesse in relazione allo spazio e al tempo.</w:t>
            </w:r>
          </w:p>
          <w:p w:rsidR="00946162" w:rsidRPr="00946162" w:rsidRDefault="00946162" w:rsidP="008C654E">
            <w:pPr>
              <w:rPr>
                <w:rFonts w:asciiTheme="minorHAnsi" w:hAnsiTheme="minorHAnsi" w:cstheme="minorHAnsi"/>
                <w:sz w:val="24"/>
                <w:szCs w:val="24"/>
              </w:rPr>
            </w:pPr>
            <w:r w:rsidRPr="00946162">
              <w:rPr>
                <w:rFonts w:asciiTheme="minorHAnsi" w:hAnsiTheme="minorHAnsi" w:cstheme="minorHAnsi"/>
                <w:sz w:val="24"/>
                <w:szCs w:val="24"/>
              </w:rPr>
              <w:t>Riconosce e denomina in modo preciso le parti del corpo</w:t>
            </w:r>
          </w:p>
        </w:tc>
        <w:tc>
          <w:tcPr>
            <w:tcW w:w="2245" w:type="dxa"/>
          </w:tcPr>
          <w:p w:rsidR="00946162" w:rsidRPr="00946162" w:rsidRDefault="00946162" w:rsidP="008C654E">
            <w:pPr>
              <w:jc w:val="center"/>
              <w:rPr>
                <w:rFonts w:asciiTheme="minorHAnsi" w:hAnsiTheme="minorHAnsi" w:cstheme="minorHAnsi"/>
                <w:b/>
                <w:bCs/>
                <w:sz w:val="24"/>
                <w:szCs w:val="24"/>
              </w:rPr>
            </w:pPr>
          </w:p>
          <w:p w:rsidR="00946162" w:rsidRPr="00946162" w:rsidRDefault="00946162" w:rsidP="008C654E">
            <w:pPr>
              <w:jc w:val="center"/>
              <w:rPr>
                <w:rFonts w:asciiTheme="minorHAnsi" w:hAnsiTheme="minorHAnsi" w:cstheme="minorHAnsi"/>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INTERMEDIO</w:t>
            </w:r>
          </w:p>
          <w:p w:rsidR="00946162" w:rsidRPr="00946162" w:rsidRDefault="00946162" w:rsidP="008C654E">
            <w:pPr>
              <w:jc w:val="center"/>
              <w:rPr>
                <w:rFonts w:asciiTheme="minorHAnsi" w:hAnsiTheme="minorHAnsi" w:cstheme="minorHAnsi"/>
                <w:sz w:val="24"/>
                <w:szCs w:val="24"/>
              </w:rPr>
            </w:pPr>
          </w:p>
        </w:tc>
      </w:tr>
      <w:tr w:rsidR="00946162" w:rsidRPr="0023208F" w:rsidTr="008C654E">
        <w:trPr>
          <w:trHeight w:val="874"/>
        </w:trPr>
        <w:tc>
          <w:tcPr>
            <w:tcW w:w="2523" w:type="dxa"/>
            <w:vMerge/>
            <w:tcBorders>
              <w:left w:val="single" w:sz="2" w:space="0" w:color="000000"/>
              <w:right w:val="single" w:sz="2" w:space="0" w:color="000000"/>
            </w:tcBorders>
          </w:tcPr>
          <w:p w:rsidR="00946162" w:rsidRPr="00946162" w:rsidRDefault="00946162" w:rsidP="008C654E">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946162" w:rsidRPr="00946162" w:rsidRDefault="00946162" w:rsidP="008C654E">
            <w:pPr>
              <w:pStyle w:val="TableParagraph"/>
              <w:ind w:right="83"/>
              <w:rPr>
                <w:rFonts w:asciiTheme="minorHAnsi" w:hAnsiTheme="minorHAnsi" w:cstheme="minorHAnsi"/>
                <w:b/>
                <w:sz w:val="24"/>
                <w:szCs w:val="24"/>
                <w:lang w:val="it-IT"/>
              </w:rPr>
            </w:pPr>
          </w:p>
        </w:tc>
        <w:tc>
          <w:tcPr>
            <w:tcW w:w="6379" w:type="dxa"/>
            <w:tcBorders>
              <w:top w:val="single" w:sz="4" w:space="0" w:color="auto"/>
            </w:tcBorders>
          </w:tcPr>
          <w:p w:rsidR="00946162" w:rsidRPr="00946162" w:rsidRDefault="00946162" w:rsidP="008C654E">
            <w:pPr>
              <w:jc w:val="both"/>
              <w:rPr>
                <w:rFonts w:asciiTheme="minorHAnsi" w:hAnsiTheme="minorHAnsi" w:cstheme="minorHAnsi"/>
                <w:sz w:val="24"/>
                <w:szCs w:val="24"/>
              </w:rPr>
            </w:pPr>
            <w:r w:rsidRPr="00946162">
              <w:rPr>
                <w:rFonts w:asciiTheme="minorHAnsi" w:hAnsiTheme="minorHAnsi" w:cstheme="minorHAnsi"/>
                <w:sz w:val="24"/>
                <w:szCs w:val="24"/>
              </w:rPr>
              <w:t>L’alunno padroneggia con sicurezza e scioltezza condotte motorie semplici in relazione allo spazio e al tempo; riconosce e denomina in modo completo, su di sé e sugli altri, le parti del corpo</w:t>
            </w:r>
          </w:p>
        </w:tc>
        <w:tc>
          <w:tcPr>
            <w:tcW w:w="2245" w:type="dxa"/>
          </w:tcPr>
          <w:p w:rsidR="00946162" w:rsidRPr="00946162" w:rsidRDefault="00946162" w:rsidP="008C654E">
            <w:pPr>
              <w:jc w:val="center"/>
              <w:rPr>
                <w:rFonts w:asciiTheme="minorHAnsi" w:hAnsiTheme="minorHAnsi" w:cstheme="minorHAnsi"/>
                <w:b/>
                <w:bCs/>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AVANZATO</w:t>
            </w:r>
          </w:p>
        </w:tc>
      </w:tr>
      <w:tr w:rsidR="00946162" w:rsidRPr="0023208F" w:rsidTr="008C654E">
        <w:trPr>
          <w:trHeight w:val="368"/>
        </w:trPr>
        <w:tc>
          <w:tcPr>
            <w:tcW w:w="2523" w:type="dxa"/>
            <w:vMerge w:val="restart"/>
          </w:tcPr>
          <w:p w:rsidR="00946162" w:rsidRPr="00946162" w:rsidRDefault="00946162" w:rsidP="008C654E">
            <w:pPr>
              <w:jc w:val="center"/>
              <w:rPr>
                <w:rFonts w:asciiTheme="minorHAnsi" w:hAnsiTheme="minorHAnsi" w:cstheme="minorHAnsi"/>
                <w:b/>
                <w:bCs/>
                <w:sz w:val="24"/>
                <w:szCs w:val="24"/>
              </w:rPr>
            </w:pPr>
          </w:p>
          <w:p w:rsidR="00946162" w:rsidRPr="00946162" w:rsidRDefault="00946162" w:rsidP="008C654E">
            <w:pPr>
              <w:autoSpaceDE w:val="0"/>
              <w:autoSpaceDN w:val="0"/>
              <w:adjustRightInd w:val="0"/>
              <w:jc w:val="center"/>
              <w:rPr>
                <w:rFonts w:asciiTheme="minorHAnsi" w:hAnsiTheme="minorHAnsi" w:cstheme="minorHAnsi"/>
                <w:sz w:val="24"/>
                <w:szCs w:val="24"/>
              </w:rPr>
            </w:pPr>
            <w:r w:rsidRPr="00946162">
              <w:rPr>
                <w:rFonts w:asciiTheme="minorHAnsi" w:hAnsiTheme="minorHAnsi" w:cstheme="minorHAnsi"/>
                <w:sz w:val="24"/>
                <w:szCs w:val="24"/>
              </w:rPr>
              <w:t>ESPRIMERSI E COMUNICARE</w:t>
            </w:r>
          </w:p>
          <w:p w:rsidR="00946162" w:rsidRPr="00946162" w:rsidRDefault="00946162" w:rsidP="008C654E">
            <w:pPr>
              <w:autoSpaceDE w:val="0"/>
              <w:autoSpaceDN w:val="0"/>
              <w:adjustRightInd w:val="0"/>
              <w:jc w:val="center"/>
              <w:rPr>
                <w:rFonts w:asciiTheme="minorHAnsi" w:hAnsiTheme="minorHAnsi" w:cstheme="minorHAnsi"/>
                <w:sz w:val="24"/>
                <w:szCs w:val="24"/>
              </w:rPr>
            </w:pPr>
            <w:r w:rsidRPr="00946162">
              <w:rPr>
                <w:rFonts w:asciiTheme="minorHAnsi" w:hAnsiTheme="minorHAnsi" w:cstheme="minorHAnsi"/>
                <w:sz w:val="24"/>
                <w:szCs w:val="24"/>
              </w:rPr>
              <w:t>CON IL CORPO</w:t>
            </w:r>
          </w:p>
          <w:p w:rsidR="00946162" w:rsidRPr="00946162" w:rsidRDefault="00946162" w:rsidP="008C654E">
            <w:pPr>
              <w:ind w:firstLine="29"/>
              <w:jc w:val="center"/>
              <w:rPr>
                <w:rFonts w:asciiTheme="minorHAnsi" w:hAnsiTheme="minorHAnsi" w:cstheme="minorHAnsi"/>
                <w:sz w:val="24"/>
                <w:szCs w:val="24"/>
              </w:rPr>
            </w:pPr>
          </w:p>
        </w:tc>
        <w:tc>
          <w:tcPr>
            <w:tcW w:w="3284" w:type="dxa"/>
            <w:vMerge w:val="restart"/>
          </w:tcPr>
          <w:p w:rsidR="00946162" w:rsidRPr="00946162" w:rsidRDefault="00946162" w:rsidP="00946162">
            <w:pPr>
              <w:pStyle w:val="Paragrafoelenco"/>
              <w:numPr>
                <w:ilvl w:val="0"/>
                <w:numId w:val="23"/>
              </w:numPr>
              <w:autoSpaceDE w:val="0"/>
              <w:autoSpaceDN w:val="0"/>
              <w:adjustRightInd w:val="0"/>
              <w:rPr>
                <w:rFonts w:asciiTheme="minorHAnsi" w:hAnsiTheme="minorHAnsi" w:cstheme="minorHAnsi"/>
                <w:sz w:val="24"/>
                <w:szCs w:val="24"/>
              </w:rPr>
            </w:pPr>
            <w:r w:rsidRPr="00946162">
              <w:rPr>
                <w:rFonts w:asciiTheme="minorHAnsi" w:hAnsiTheme="minorHAnsi" w:cstheme="minorHAnsi"/>
                <w:b/>
                <w:sz w:val="24"/>
                <w:szCs w:val="24"/>
              </w:rPr>
              <w:t>comunicare</w:t>
            </w:r>
            <w:r w:rsidRPr="00946162">
              <w:rPr>
                <w:rFonts w:asciiTheme="minorHAnsi" w:hAnsiTheme="minorHAnsi" w:cstheme="minorHAnsi"/>
                <w:sz w:val="24"/>
                <w:szCs w:val="24"/>
              </w:rPr>
              <w:t xml:space="preserve"> agli altri le proprie emozioni </w:t>
            </w:r>
            <w:r w:rsidRPr="00946162">
              <w:rPr>
                <w:rFonts w:asciiTheme="minorHAnsi" w:hAnsiTheme="minorHAnsi" w:cstheme="minorHAnsi"/>
                <w:i/>
                <w:iCs/>
                <w:sz w:val="24"/>
                <w:szCs w:val="24"/>
              </w:rPr>
              <w:t xml:space="preserve">mimando </w:t>
            </w:r>
            <w:r w:rsidRPr="00946162">
              <w:rPr>
                <w:rFonts w:asciiTheme="minorHAnsi" w:hAnsiTheme="minorHAnsi" w:cstheme="minorHAnsi"/>
                <w:sz w:val="24"/>
                <w:szCs w:val="24"/>
              </w:rPr>
              <w:t>personaggi, oggetti, situazioni, ecc.</w:t>
            </w:r>
          </w:p>
          <w:p w:rsidR="00946162" w:rsidRPr="00946162" w:rsidRDefault="00946162" w:rsidP="008C654E">
            <w:pPr>
              <w:widowControl w:val="0"/>
              <w:autoSpaceDE w:val="0"/>
              <w:autoSpaceDN w:val="0"/>
              <w:adjustRightInd w:val="0"/>
              <w:spacing w:after="240"/>
              <w:rPr>
                <w:rFonts w:asciiTheme="minorHAnsi" w:hAnsiTheme="minorHAnsi" w:cstheme="minorHAnsi"/>
                <w:sz w:val="24"/>
                <w:szCs w:val="24"/>
              </w:rPr>
            </w:pPr>
          </w:p>
        </w:tc>
        <w:tc>
          <w:tcPr>
            <w:tcW w:w="6379" w:type="dxa"/>
          </w:tcPr>
          <w:p w:rsidR="00946162" w:rsidRPr="00946162" w:rsidRDefault="00946162" w:rsidP="008C654E">
            <w:pPr>
              <w:jc w:val="both"/>
              <w:rPr>
                <w:rFonts w:asciiTheme="minorHAnsi" w:hAnsiTheme="minorHAnsi" w:cstheme="minorHAnsi"/>
                <w:sz w:val="24"/>
                <w:szCs w:val="24"/>
              </w:rPr>
            </w:pPr>
            <w:r w:rsidRPr="00946162">
              <w:rPr>
                <w:rFonts w:asciiTheme="minorHAnsi" w:hAnsiTheme="minorHAnsi" w:cstheme="minorHAnsi"/>
                <w:sz w:val="24"/>
                <w:szCs w:val="24"/>
              </w:rPr>
              <w:t>L’alunno utilizza il linguaggio corporeo e motorio per comunicare ed esprimere i propri stati d’animo, se stimolato dall’insegnante.</w:t>
            </w:r>
          </w:p>
        </w:tc>
        <w:tc>
          <w:tcPr>
            <w:tcW w:w="2245" w:type="dxa"/>
          </w:tcPr>
          <w:p w:rsidR="00946162" w:rsidRPr="00946162" w:rsidRDefault="00946162" w:rsidP="008C654E">
            <w:pPr>
              <w:jc w:val="center"/>
              <w:rPr>
                <w:rFonts w:asciiTheme="minorHAnsi" w:hAnsiTheme="minorHAnsi" w:cstheme="minorHAnsi"/>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IN VIA DI PRIMA ACQUISIZIONE</w:t>
            </w:r>
          </w:p>
          <w:p w:rsidR="00946162" w:rsidRPr="00946162" w:rsidRDefault="00946162" w:rsidP="008C654E">
            <w:pPr>
              <w:jc w:val="center"/>
              <w:rPr>
                <w:rFonts w:asciiTheme="minorHAnsi" w:hAnsiTheme="minorHAnsi" w:cstheme="minorHAnsi"/>
                <w:sz w:val="24"/>
                <w:szCs w:val="24"/>
              </w:rPr>
            </w:pPr>
          </w:p>
        </w:tc>
      </w:tr>
      <w:tr w:rsidR="00946162" w:rsidRPr="0023208F" w:rsidTr="008C654E">
        <w:trPr>
          <w:trHeight w:val="368"/>
        </w:trPr>
        <w:tc>
          <w:tcPr>
            <w:tcW w:w="2523" w:type="dxa"/>
            <w:vMerge/>
          </w:tcPr>
          <w:p w:rsidR="00946162" w:rsidRPr="00946162" w:rsidRDefault="00946162" w:rsidP="008C654E">
            <w:pPr>
              <w:rPr>
                <w:rFonts w:asciiTheme="minorHAnsi" w:hAnsiTheme="minorHAnsi" w:cstheme="minorHAnsi"/>
                <w:sz w:val="24"/>
                <w:szCs w:val="24"/>
              </w:rPr>
            </w:pPr>
          </w:p>
        </w:tc>
        <w:tc>
          <w:tcPr>
            <w:tcW w:w="3284" w:type="dxa"/>
            <w:vMerge/>
          </w:tcPr>
          <w:p w:rsidR="00946162" w:rsidRPr="00946162" w:rsidRDefault="00946162" w:rsidP="008C654E">
            <w:pPr>
              <w:pStyle w:val="TableParagraph"/>
              <w:ind w:right="83"/>
              <w:rPr>
                <w:rFonts w:asciiTheme="minorHAnsi" w:hAnsiTheme="minorHAnsi" w:cstheme="minorHAnsi"/>
                <w:b/>
                <w:sz w:val="24"/>
                <w:szCs w:val="24"/>
                <w:lang w:val="it-IT"/>
              </w:rPr>
            </w:pPr>
          </w:p>
        </w:tc>
        <w:tc>
          <w:tcPr>
            <w:tcW w:w="6379" w:type="dxa"/>
          </w:tcPr>
          <w:p w:rsidR="00946162" w:rsidRPr="00946162" w:rsidRDefault="00946162" w:rsidP="008C654E">
            <w:pPr>
              <w:jc w:val="both"/>
              <w:rPr>
                <w:rFonts w:asciiTheme="minorHAnsi" w:hAnsiTheme="minorHAnsi" w:cstheme="minorHAnsi"/>
                <w:sz w:val="24"/>
                <w:szCs w:val="24"/>
              </w:rPr>
            </w:pPr>
            <w:r w:rsidRPr="00946162">
              <w:rPr>
                <w:rFonts w:asciiTheme="minorHAnsi" w:hAnsiTheme="minorHAnsi" w:cstheme="minorHAnsi"/>
                <w:sz w:val="24"/>
                <w:szCs w:val="24"/>
              </w:rPr>
              <w:t>L’alunno utilizza il linguaggio corporeo e motorio per comunicare ed esprimere i propri stati d’animo con qualche difficoltà.</w:t>
            </w:r>
          </w:p>
        </w:tc>
        <w:tc>
          <w:tcPr>
            <w:tcW w:w="2245" w:type="dxa"/>
          </w:tcPr>
          <w:p w:rsidR="00946162" w:rsidRPr="00946162" w:rsidRDefault="00946162" w:rsidP="008C654E">
            <w:pPr>
              <w:jc w:val="center"/>
              <w:rPr>
                <w:rFonts w:asciiTheme="minorHAnsi" w:hAnsiTheme="minorHAnsi" w:cstheme="minorHAnsi"/>
                <w:b/>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BASE</w:t>
            </w:r>
          </w:p>
          <w:p w:rsidR="00946162" w:rsidRPr="00946162" w:rsidRDefault="00946162" w:rsidP="008C654E">
            <w:pPr>
              <w:jc w:val="center"/>
              <w:rPr>
                <w:rFonts w:asciiTheme="minorHAnsi" w:hAnsiTheme="minorHAnsi" w:cstheme="minorHAnsi"/>
                <w:sz w:val="24"/>
                <w:szCs w:val="24"/>
              </w:rPr>
            </w:pPr>
          </w:p>
        </w:tc>
      </w:tr>
      <w:tr w:rsidR="00946162" w:rsidRPr="0023208F" w:rsidTr="008C654E">
        <w:trPr>
          <w:trHeight w:val="368"/>
        </w:trPr>
        <w:tc>
          <w:tcPr>
            <w:tcW w:w="2523" w:type="dxa"/>
            <w:vMerge/>
          </w:tcPr>
          <w:p w:rsidR="00946162" w:rsidRPr="00946162" w:rsidRDefault="00946162" w:rsidP="008C654E">
            <w:pPr>
              <w:rPr>
                <w:rFonts w:asciiTheme="minorHAnsi" w:hAnsiTheme="minorHAnsi" w:cstheme="minorHAnsi"/>
                <w:sz w:val="24"/>
                <w:szCs w:val="24"/>
              </w:rPr>
            </w:pPr>
          </w:p>
        </w:tc>
        <w:tc>
          <w:tcPr>
            <w:tcW w:w="3284" w:type="dxa"/>
            <w:vMerge/>
          </w:tcPr>
          <w:p w:rsidR="00946162" w:rsidRPr="00946162" w:rsidRDefault="00946162" w:rsidP="008C654E">
            <w:pPr>
              <w:pStyle w:val="TableParagraph"/>
              <w:ind w:right="83"/>
              <w:rPr>
                <w:rFonts w:asciiTheme="minorHAnsi" w:hAnsiTheme="minorHAnsi" w:cstheme="minorHAnsi"/>
                <w:b/>
                <w:sz w:val="24"/>
                <w:szCs w:val="24"/>
                <w:lang w:val="it-IT"/>
              </w:rPr>
            </w:pPr>
          </w:p>
        </w:tc>
        <w:tc>
          <w:tcPr>
            <w:tcW w:w="6379" w:type="dxa"/>
          </w:tcPr>
          <w:p w:rsidR="00946162" w:rsidRPr="00946162" w:rsidRDefault="00946162" w:rsidP="008C654E">
            <w:pPr>
              <w:jc w:val="both"/>
              <w:rPr>
                <w:rFonts w:asciiTheme="minorHAnsi" w:hAnsiTheme="minorHAnsi" w:cstheme="minorHAnsi"/>
                <w:sz w:val="24"/>
                <w:szCs w:val="24"/>
              </w:rPr>
            </w:pPr>
            <w:r w:rsidRPr="00946162">
              <w:rPr>
                <w:rFonts w:asciiTheme="minorHAnsi" w:hAnsiTheme="minorHAnsi" w:cstheme="minorHAnsi"/>
                <w:sz w:val="24"/>
                <w:szCs w:val="24"/>
              </w:rPr>
              <w:t>L’alunno utilizza il linguaggio corporeo e motorio per comunicare ed esprimere i propri stati d’animo in modo creativo.</w:t>
            </w:r>
          </w:p>
        </w:tc>
        <w:tc>
          <w:tcPr>
            <w:tcW w:w="2245" w:type="dxa"/>
          </w:tcPr>
          <w:p w:rsidR="00946162" w:rsidRPr="00946162" w:rsidRDefault="00946162" w:rsidP="008C654E">
            <w:pPr>
              <w:jc w:val="center"/>
              <w:rPr>
                <w:rFonts w:asciiTheme="minorHAnsi" w:hAnsiTheme="minorHAnsi" w:cstheme="minorHAnsi"/>
                <w:b/>
                <w:bCs/>
                <w:sz w:val="24"/>
                <w:szCs w:val="24"/>
              </w:rPr>
            </w:pPr>
          </w:p>
          <w:p w:rsidR="00946162" w:rsidRPr="00946162" w:rsidRDefault="00946162" w:rsidP="008C654E">
            <w:pPr>
              <w:jc w:val="center"/>
              <w:rPr>
                <w:rFonts w:asciiTheme="minorHAnsi" w:hAnsiTheme="minorHAnsi" w:cstheme="minorHAnsi"/>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INTERMEDIO</w:t>
            </w:r>
          </w:p>
          <w:p w:rsidR="00946162" w:rsidRPr="00946162" w:rsidRDefault="00946162" w:rsidP="008C654E">
            <w:pPr>
              <w:jc w:val="center"/>
              <w:rPr>
                <w:rFonts w:asciiTheme="minorHAnsi" w:hAnsiTheme="minorHAnsi" w:cstheme="minorHAnsi"/>
                <w:sz w:val="24"/>
                <w:szCs w:val="24"/>
              </w:rPr>
            </w:pPr>
          </w:p>
        </w:tc>
      </w:tr>
      <w:tr w:rsidR="00946162" w:rsidRPr="0023208F" w:rsidTr="008C654E">
        <w:trPr>
          <w:trHeight w:val="874"/>
        </w:trPr>
        <w:tc>
          <w:tcPr>
            <w:tcW w:w="2523" w:type="dxa"/>
            <w:vMerge/>
          </w:tcPr>
          <w:p w:rsidR="00946162" w:rsidRPr="00946162" w:rsidRDefault="00946162" w:rsidP="008C654E">
            <w:pPr>
              <w:rPr>
                <w:rFonts w:asciiTheme="minorHAnsi" w:hAnsiTheme="minorHAnsi" w:cstheme="minorHAnsi"/>
                <w:sz w:val="24"/>
                <w:szCs w:val="24"/>
              </w:rPr>
            </w:pPr>
          </w:p>
        </w:tc>
        <w:tc>
          <w:tcPr>
            <w:tcW w:w="3284" w:type="dxa"/>
            <w:vMerge/>
          </w:tcPr>
          <w:p w:rsidR="00946162" w:rsidRPr="00946162" w:rsidRDefault="00946162" w:rsidP="008C654E">
            <w:pPr>
              <w:pStyle w:val="TableParagraph"/>
              <w:ind w:right="83"/>
              <w:rPr>
                <w:rFonts w:asciiTheme="minorHAnsi" w:hAnsiTheme="minorHAnsi" w:cstheme="minorHAnsi"/>
                <w:b/>
                <w:sz w:val="24"/>
                <w:szCs w:val="24"/>
                <w:lang w:val="it-IT"/>
              </w:rPr>
            </w:pPr>
          </w:p>
        </w:tc>
        <w:tc>
          <w:tcPr>
            <w:tcW w:w="6379" w:type="dxa"/>
          </w:tcPr>
          <w:p w:rsidR="00946162" w:rsidRPr="00946162" w:rsidRDefault="00946162" w:rsidP="008C654E">
            <w:pPr>
              <w:jc w:val="both"/>
              <w:rPr>
                <w:rFonts w:asciiTheme="minorHAnsi" w:hAnsiTheme="minorHAnsi" w:cstheme="minorHAnsi"/>
                <w:sz w:val="24"/>
                <w:szCs w:val="24"/>
              </w:rPr>
            </w:pPr>
            <w:r w:rsidRPr="00946162">
              <w:rPr>
                <w:rFonts w:asciiTheme="minorHAnsi" w:hAnsiTheme="minorHAnsi" w:cstheme="minorHAnsi"/>
                <w:sz w:val="24"/>
                <w:szCs w:val="24"/>
              </w:rPr>
              <w:t>Utilizza il linguaggio corporeo e motorio per comunicare ed esprimere i propri stati d’animo in modo creativo e originale.</w:t>
            </w:r>
          </w:p>
        </w:tc>
        <w:tc>
          <w:tcPr>
            <w:tcW w:w="2245" w:type="dxa"/>
          </w:tcPr>
          <w:p w:rsidR="00946162" w:rsidRPr="00946162" w:rsidRDefault="00946162" w:rsidP="008C654E">
            <w:pPr>
              <w:jc w:val="center"/>
              <w:rPr>
                <w:rFonts w:asciiTheme="minorHAnsi" w:hAnsiTheme="minorHAnsi" w:cstheme="minorHAnsi"/>
                <w:b/>
                <w:bCs/>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AVANZATO</w:t>
            </w:r>
          </w:p>
        </w:tc>
      </w:tr>
      <w:tr w:rsidR="00946162" w:rsidRPr="0023208F" w:rsidTr="008C654E">
        <w:trPr>
          <w:trHeight w:val="368"/>
        </w:trPr>
        <w:tc>
          <w:tcPr>
            <w:tcW w:w="2523" w:type="dxa"/>
            <w:vMerge w:val="restart"/>
          </w:tcPr>
          <w:p w:rsidR="00946162" w:rsidRPr="00946162" w:rsidRDefault="00946162" w:rsidP="008C654E">
            <w:pPr>
              <w:jc w:val="center"/>
              <w:rPr>
                <w:rFonts w:asciiTheme="minorHAnsi" w:hAnsiTheme="minorHAnsi" w:cstheme="minorHAnsi"/>
                <w:b/>
                <w:bCs/>
                <w:sz w:val="24"/>
                <w:szCs w:val="24"/>
              </w:rPr>
            </w:pPr>
          </w:p>
          <w:p w:rsidR="00946162" w:rsidRPr="00946162" w:rsidRDefault="00946162" w:rsidP="008C654E">
            <w:pPr>
              <w:ind w:firstLine="29"/>
              <w:jc w:val="center"/>
              <w:rPr>
                <w:rFonts w:asciiTheme="minorHAnsi" w:hAnsiTheme="minorHAnsi" w:cstheme="minorHAnsi"/>
                <w:sz w:val="24"/>
                <w:szCs w:val="24"/>
              </w:rPr>
            </w:pPr>
            <w:r w:rsidRPr="00946162">
              <w:rPr>
                <w:rFonts w:asciiTheme="minorHAnsi" w:hAnsiTheme="minorHAnsi" w:cstheme="minorHAnsi"/>
                <w:sz w:val="24"/>
                <w:szCs w:val="24"/>
              </w:rPr>
              <w:t>GIOCARE E RISPETTARE LE REGOLE</w:t>
            </w:r>
          </w:p>
        </w:tc>
        <w:tc>
          <w:tcPr>
            <w:tcW w:w="3284" w:type="dxa"/>
            <w:vMerge w:val="restart"/>
          </w:tcPr>
          <w:p w:rsidR="00946162" w:rsidRPr="00946162" w:rsidRDefault="00946162" w:rsidP="008C654E">
            <w:pPr>
              <w:pStyle w:val="Paragrafoelenco"/>
              <w:widowControl w:val="0"/>
              <w:autoSpaceDE w:val="0"/>
              <w:autoSpaceDN w:val="0"/>
              <w:adjustRightInd w:val="0"/>
              <w:spacing w:after="240"/>
              <w:rPr>
                <w:rFonts w:asciiTheme="minorHAnsi" w:hAnsiTheme="minorHAnsi" w:cstheme="minorHAnsi"/>
                <w:sz w:val="24"/>
                <w:szCs w:val="24"/>
              </w:rPr>
            </w:pPr>
          </w:p>
          <w:p w:rsidR="00946162" w:rsidRPr="00946162" w:rsidRDefault="00946162" w:rsidP="00946162">
            <w:pPr>
              <w:pStyle w:val="Paragrafoelenco"/>
              <w:widowControl w:val="0"/>
              <w:numPr>
                <w:ilvl w:val="0"/>
                <w:numId w:val="23"/>
              </w:numPr>
              <w:autoSpaceDE w:val="0"/>
              <w:autoSpaceDN w:val="0"/>
              <w:adjustRightInd w:val="0"/>
              <w:spacing w:after="240"/>
              <w:rPr>
                <w:rFonts w:asciiTheme="minorHAnsi" w:hAnsiTheme="minorHAnsi" w:cstheme="minorHAnsi"/>
                <w:sz w:val="24"/>
                <w:szCs w:val="24"/>
              </w:rPr>
            </w:pPr>
            <w:r w:rsidRPr="00946162">
              <w:rPr>
                <w:rFonts w:asciiTheme="minorHAnsi" w:hAnsiTheme="minorHAnsi" w:cstheme="minorHAnsi"/>
                <w:b/>
                <w:sz w:val="24"/>
                <w:szCs w:val="24"/>
              </w:rPr>
              <w:t xml:space="preserve"> utilizzare</w:t>
            </w:r>
            <w:r w:rsidRPr="00946162">
              <w:rPr>
                <w:rFonts w:asciiTheme="minorHAnsi" w:hAnsiTheme="minorHAnsi" w:cstheme="minorHAnsi"/>
                <w:sz w:val="24"/>
                <w:szCs w:val="24"/>
              </w:rPr>
              <w:t xml:space="preserve"> gli schemi motori di base per partecipare ai giochi proposti (ad esempio                                        alcuni giochi derivanti dalla tradizione popolare) comprendendo, rispettando ed applicando semplici regole sia di gioco che di convivenza civile.</w:t>
            </w:r>
          </w:p>
        </w:tc>
        <w:tc>
          <w:tcPr>
            <w:tcW w:w="6379" w:type="dxa"/>
          </w:tcPr>
          <w:p w:rsidR="00946162" w:rsidRPr="00946162" w:rsidRDefault="00946162" w:rsidP="008C654E">
            <w:pPr>
              <w:ind w:left="318"/>
              <w:rPr>
                <w:rFonts w:asciiTheme="minorHAnsi" w:hAnsiTheme="minorHAnsi" w:cstheme="minorHAnsi"/>
                <w:sz w:val="24"/>
                <w:szCs w:val="24"/>
              </w:rPr>
            </w:pPr>
          </w:p>
          <w:p w:rsidR="00946162" w:rsidRPr="00946162" w:rsidRDefault="00946162" w:rsidP="008C654E">
            <w:pPr>
              <w:rPr>
                <w:rFonts w:asciiTheme="minorHAnsi" w:hAnsiTheme="minorHAnsi" w:cstheme="minorHAnsi"/>
                <w:sz w:val="24"/>
                <w:szCs w:val="24"/>
              </w:rPr>
            </w:pPr>
            <w:r w:rsidRPr="00946162">
              <w:rPr>
                <w:rFonts w:asciiTheme="minorHAnsi" w:hAnsiTheme="minorHAnsi" w:cstheme="minorHAnsi"/>
                <w:sz w:val="24"/>
                <w:szCs w:val="24"/>
              </w:rPr>
              <w:t>Partecipa ai giochi e  rispetta le regole nelle varie forme di gioco, se stimolato dall’insegnante.</w:t>
            </w:r>
          </w:p>
          <w:p w:rsidR="00946162" w:rsidRPr="00946162" w:rsidRDefault="00946162" w:rsidP="008C654E">
            <w:pPr>
              <w:jc w:val="both"/>
              <w:rPr>
                <w:rFonts w:asciiTheme="minorHAnsi" w:hAnsiTheme="minorHAnsi" w:cstheme="minorHAnsi"/>
                <w:sz w:val="24"/>
                <w:szCs w:val="24"/>
              </w:rPr>
            </w:pPr>
          </w:p>
        </w:tc>
        <w:tc>
          <w:tcPr>
            <w:tcW w:w="2245" w:type="dxa"/>
          </w:tcPr>
          <w:p w:rsidR="00946162" w:rsidRPr="00946162" w:rsidRDefault="00946162" w:rsidP="008C654E">
            <w:pPr>
              <w:jc w:val="center"/>
              <w:rPr>
                <w:rFonts w:asciiTheme="minorHAnsi" w:hAnsiTheme="minorHAnsi" w:cstheme="minorHAnsi"/>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IN VIA DI PRIMA ACQUISIZIONE</w:t>
            </w:r>
          </w:p>
          <w:p w:rsidR="00946162" w:rsidRPr="00946162" w:rsidRDefault="00946162" w:rsidP="008C654E">
            <w:pPr>
              <w:jc w:val="center"/>
              <w:rPr>
                <w:rFonts w:asciiTheme="minorHAnsi" w:hAnsiTheme="minorHAnsi" w:cstheme="minorHAnsi"/>
                <w:sz w:val="24"/>
                <w:szCs w:val="24"/>
              </w:rPr>
            </w:pPr>
          </w:p>
        </w:tc>
      </w:tr>
      <w:tr w:rsidR="00946162" w:rsidRPr="0023208F" w:rsidTr="008C654E">
        <w:trPr>
          <w:trHeight w:val="368"/>
        </w:trPr>
        <w:tc>
          <w:tcPr>
            <w:tcW w:w="2523" w:type="dxa"/>
            <w:vMerge/>
          </w:tcPr>
          <w:p w:rsidR="00946162" w:rsidRPr="00946162" w:rsidRDefault="00946162" w:rsidP="008C654E">
            <w:pPr>
              <w:rPr>
                <w:rFonts w:asciiTheme="minorHAnsi" w:hAnsiTheme="minorHAnsi" w:cstheme="minorHAnsi"/>
                <w:sz w:val="24"/>
                <w:szCs w:val="24"/>
              </w:rPr>
            </w:pPr>
          </w:p>
        </w:tc>
        <w:tc>
          <w:tcPr>
            <w:tcW w:w="3284" w:type="dxa"/>
            <w:vMerge/>
          </w:tcPr>
          <w:p w:rsidR="00946162" w:rsidRPr="00946162" w:rsidRDefault="00946162" w:rsidP="008C654E">
            <w:pPr>
              <w:pStyle w:val="TableParagraph"/>
              <w:ind w:right="83"/>
              <w:rPr>
                <w:rFonts w:asciiTheme="minorHAnsi" w:hAnsiTheme="minorHAnsi" w:cstheme="minorHAnsi"/>
                <w:b/>
                <w:sz w:val="24"/>
                <w:szCs w:val="24"/>
                <w:lang w:val="it-IT"/>
              </w:rPr>
            </w:pPr>
          </w:p>
        </w:tc>
        <w:tc>
          <w:tcPr>
            <w:tcW w:w="6379" w:type="dxa"/>
          </w:tcPr>
          <w:p w:rsidR="00946162" w:rsidRPr="00946162" w:rsidRDefault="00946162" w:rsidP="008C654E">
            <w:pPr>
              <w:jc w:val="both"/>
              <w:rPr>
                <w:rFonts w:asciiTheme="minorHAnsi" w:hAnsiTheme="minorHAnsi" w:cstheme="minorHAnsi"/>
                <w:sz w:val="24"/>
                <w:szCs w:val="24"/>
              </w:rPr>
            </w:pPr>
            <w:r w:rsidRPr="00946162">
              <w:rPr>
                <w:rFonts w:asciiTheme="minorHAnsi" w:hAnsiTheme="minorHAnsi" w:cstheme="minorHAnsi"/>
                <w:sz w:val="24"/>
                <w:szCs w:val="24"/>
              </w:rPr>
              <w:t>L’alunno partecipa ai giochi in modo abbastanza attivo e rispetta le regole essenziali nelle varie forme di gioco.</w:t>
            </w:r>
          </w:p>
        </w:tc>
        <w:tc>
          <w:tcPr>
            <w:tcW w:w="2245" w:type="dxa"/>
          </w:tcPr>
          <w:p w:rsidR="00946162" w:rsidRPr="00946162" w:rsidRDefault="00946162" w:rsidP="008C654E">
            <w:pPr>
              <w:jc w:val="center"/>
              <w:rPr>
                <w:rFonts w:asciiTheme="minorHAnsi" w:hAnsiTheme="minorHAnsi" w:cstheme="minorHAnsi"/>
                <w:b/>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BASE</w:t>
            </w:r>
          </w:p>
          <w:p w:rsidR="00946162" w:rsidRPr="00946162" w:rsidRDefault="00946162" w:rsidP="008C654E">
            <w:pPr>
              <w:jc w:val="center"/>
              <w:rPr>
                <w:rFonts w:asciiTheme="minorHAnsi" w:hAnsiTheme="minorHAnsi" w:cstheme="minorHAnsi"/>
                <w:sz w:val="24"/>
                <w:szCs w:val="24"/>
              </w:rPr>
            </w:pPr>
          </w:p>
        </w:tc>
      </w:tr>
      <w:tr w:rsidR="00946162" w:rsidRPr="0023208F" w:rsidTr="008C654E">
        <w:trPr>
          <w:trHeight w:val="934"/>
        </w:trPr>
        <w:tc>
          <w:tcPr>
            <w:tcW w:w="2523" w:type="dxa"/>
            <w:vMerge/>
          </w:tcPr>
          <w:p w:rsidR="00946162" w:rsidRPr="00946162" w:rsidRDefault="00946162" w:rsidP="008C654E">
            <w:pPr>
              <w:rPr>
                <w:rFonts w:asciiTheme="minorHAnsi" w:hAnsiTheme="minorHAnsi" w:cstheme="minorHAnsi"/>
                <w:sz w:val="24"/>
                <w:szCs w:val="24"/>
              </w:rPr>
            </w:pPr>
          </w:p>
        </w:tc>
        <w:tc>
          <w:tcPr>
            <w:tcW w:w="3284" w:type="dxa"/>
            <w:vMerge/>
          </w:tcPr>
          <w:p w:rsidR="00946162" w:rsidRPr="00946162" w:rsidRDefault="00946162" w:rsidP="008C654E">
            <w:pPr>
              <w:pStyle w:val="TableParagraph"/>
              <w:ind w:right="83"/>
              <w:rPr>
                <w:rFonts w:asciiTheme="minorHAnsi" w:hAnsiTheme="minorHAnsi" w:cstheme="minorHAnsi"/>
                <w:b/>
                <w:sz w:val="24"/>
                <w:szCs w:val="24"/>
                <w:lang w:val="it-IT"/>
              </w:rPr>
            </w:pPr>
          </w:p>
        </w:tc>
        <w:tc>
          <w:tcPr>
            <w:tcW w:w="6379" w:type="dxa"/>
          </w:tcPr>
          <w:p w:rsidR="00946162" w:rsidRPr="00946162" w:rsidRDefault="00946162" w:rsidP="008C654E">
            <w:pPr>
              <w:rPr>
                <w:rFonts w:asciiTheme="minorHAnsi" w:hAnsiTheme="minorHAnsi" w:cstheme="minorHAnsi"/>
                <w:sz w:val="24"/>
                <w:szCs w:val="24"/>
              </w:rPr>
            </w:pPr>
            <w:r w:rsidRPr="00946162">
              <w:rPr>
                <w:rFonts w:asciiTheme="minorHAnsi" w:hAnsiTheme="minorHAnsi" w:cstheme="minorHAnsi"/>
                <w:sz w:val="24"/>
                <w:szCs w:val="24"/>
              </w:rPr>
              <w:t>L’alunno partecipa attivamente ai giochi, rispettandone le regole e cooperando con gli altri.</w:t>
            </w:r>
          </w:p>
        </w:tc>
        <w:tc>
          <w:tcPr>
            <w:tcW w:w="2245" w:type="dxa"/>
          </w:tcPr>
          <w:p w:rsidR="00946162" w:rsidRPr="00946162" w:rsidRDefault="00946162" w:rsidP="008C654E">
            <w:pPr>
              <w:jc w:val="center"/>
              <w:rPr>
                <w:rFonts w:asciiTheme="minorHAnsi" w:hAnsiTheme="minorHAnsi" w:cstheme="minorHAnsi"/>
                <w:b/>
                <w:bCs/>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INTERMEDIO</w:t>
            </w:r>
          </w:p>
          <w:p w:rsidR="00946162" w:rsidRPr="00946162" w:rsidRDefault="00946162" w:rsidP="008C654E">
            <w:pPr>
              <w:jc w:val="center"/>
              <w:rPr>
                <w:rFonts w:asciiTheme="minorHAnsi" w:hAnsiTheme="minorHAnsi" w:cstheme="minorHAnsi"/>
                <w:sz w:val="24"/>
                <w:szCs w:val="24"/>
              </w:rPr>
            </w:pPr>
          </w:p>
        </w:tc>
      </w:tr>
      <w:tr w:rsidR="00946162" w:rsidRPr="0023208F" w:rsidTr="008C654E">
        <w:trPr>
          <w:trHeight w:val="874"/>
        </w:trPr>
        <w:tc>
          <w:tcPr>
            <w:tcW w:w="2523" w:type="dxa"/>
            <w:vMerge/>
          </w:tcPr>
          <w:p w:rsidR="00946162" w:rsidRPr="00946162" w:rsidRDefault="00946162" w:rsidP="008C654E">
            <w:pPr>
              <w:rPr>
                <w:rFonts w:asciiTheme="minorHAnsi" w:hAnsiTheme="minorHAnsi" w:cstheme="minorHAnsi"/>
                <w:sz w:val="24"/>
                <w:szCs w:val="24"/>
              </w:rPr>
            </w:pPr>
          </w:p>
        </w:tc>
        <w:tc>
          <w:tcPr>
            <w:tcW w:w="3284" w:type="dxa"/>
            <w:vMerge/>
          </w:tcPr>
          <w:p w:rsidR="00946162" w:rsidRPr="00946162" w:rsidRDefault="00946162" w:rsidP="008C654E">
            <w:pPr>
              <w:pStyle w:val="TableParagraph"/>
              <w:ind w:right="83"/>
              <w:rPr>
                <w:rFonts w:asciiTheme="minorHAnsi" w:hAnsiTheme="minorHAnsi" w:cstheme="minorHAnsi"/>
                <w:b/>
                <w:sz w:val="24"/>
                <w:szCs w:val="24"/>
                <w:lang w:val="it-IT"/>
              </w:rPr>
            </w:pPr>
          </w:p>
        </w:tc>
        <w:tc>
          <w:tcPr>
            <w:tcW w:w="6379" w:type="dxa"/>
          </w:tcPr>
          <w:p w:rsidR="00946162" w:rsidRPr="00946162" w:rsidRDefault="00946162" w:rsidP="008C654E">
            <w:pPr>
              <w:jc w:val="both"/>
              <w:rPr>
                <w:rFonts w:asciiTheme="minorHAnsi" w:hAnsiTheme="minorHAnsi" w:cstheme="minorHAnsi"/>
                <w:sz w:val="24"/>
                <w:szCs w:val="24"/>
              </w:rPr>
            </w:pPr>
            <w:r w:rsidRPr="00946162">
              <w:rPr>
                <w:rFonts w:asciiTheme="minorHAnsi" w:hAnsiTheme="minorHAnsi" w:cstheme="minorHAnsi"/>
                <w:sz w:val="24"/>
                <w:szCs w:val="24"/>
              </w:rPr>
              <w:t>L’alunno partecipa attivamente e con entusiasmo ai giochi rispettandone le regole</w:t>
            </w:r>
          </w:p>
        </w:tc>
        <w:tc>
          <w:tcPr>
            <w:tcW w:w="2245" w:type="dxa"/>
          </w:tcPr>
          <w:p w:rsidR="00946162" w:rsidRPr="00946162" w:rsidRDefault="00946162" w:rsidP="008C654E">
            <w:pPr>
              <w:jc w:val="center"/>
              <w:rPr>
                <w:rFonts w:asciiTheme="minorHAnsi" w:hAnsiTheme="minorHAnsi" w:cstheme="minorHAnsi"/>
                <w:b/>
                <w:bCs/>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AVANZATO</w:t>
            </w:r>
          </w:p>
        </w:tc>
      </w:tr>
      <w:tr w:rsidR="00946162" w:rsidRPr="0023208F" w:rsidTr="008C654E">
        <w:trPr>
          <w:trHeight w:val="368"/>
        </w:trPr>
        <w:tc>
          <w:tcPr>
            <w:tcW w:w="2523" w:type="dxa"/>
            <w:vMerge w:val="restart"/>
          </w:tcPr>
          <w:p w:rsidR="00946162" w:rsidRPr="00946162" w:rsidRDefault="00946162" w:rsidP="008C654E">
            <w:pPr>
              <w:autoSpaceDE w:val="0"/>
              <w:autoSpaceDN w:val="0"/>
              <w:adjustRightInd w:val="0"/>
              <w:jc w:val="center"/>
              <w:rPr>
                <w:rFonts w:asciiTheme="minorHAnsi" w:hAnsiTheme="minorHAnsi" w:cstheme="minorHAnsi"/>
                <w:sz w:val="24"/>
                <w:szCs w:val="24"/>
              </w:rPr>
            </w:pPr>
          </w:p>
          <w:p w:rsidR="00946162" w:rsidRPr="00946162" w:rsidRDefault="00946162" w:rsidP="008C654E">
            <w:pPr>
              <w:autoSpaceDE w:val="0"/>
              <w:autoSpaceDN w:val="0"/>
              <w:adjustRightInd w:val="0"/>
              <w:jc w:val="center"/>
              <w:rPr>
                <w:rFonts w:asciiTheme="minorHAnsi" w:hAnsiTheme="minorHAnsi" w:cstheme="minorHAnsi"/>
                <w:sz w:val="24"/>
                <w:szCs w:val="24"/>
              </w:rPr>
            </w:pPr>
          </w:p>
          <w:p w:rsidR="00946162" w:rsidRPr="00946162" w:rsidRDefault="00946162" w:rsidP="008C654E">
            <w:pPr>
              <w:autoSpaceDE w:val="0"/>
              <w:autoSpaceDN w:val="0"/>
              <w:adjustRightInd w:val="0"/>
              <w:jc w:val="center"/>
              <w:rPr>
                <w:rFonts w:asciiTheme="minorHAnsi" w:hAnsiTheme="minorHAnsi" w:cstheme="minorHAnsi"/>
                <w:sz w:val="24"/>
                <w:szCs w:val="24"/>
              </w:rPr>
            </w:pPr>
            <w:r w:rsidRPr="00946162">
              <w:rPr>
                <w:rFonts w:asciiTheme="minorHAnsi" w:hAnsiTheme="minorHAnsi" w:cstheme="minorHAnsi"/>
                <w:sz w:val="24"/>
                <w:szCs w:val="24"/>
              </w:rPr>
              <w:t>PROMUOVERE BENESSERE E</w:t>
            </w:r>
          </w:p>
          <w:p w:rsidR="00946162" w:rsidRPr="00946162" w:rsidRDefault="00946162" w:rsidP="008C654E">
            <w:pPr>
              <w:autoSpaceDE w:val="0"/>
              <w:autoSpaceDN w:val="0"/>
              <w:adjustRightInd w:val="0"/>
              <w:jc w:val="center"/>
              <w:rPr>
                <w:rFonts w:asciiTheme="minorHAnsi" w:hAnsiTheme="minorHAnsi" w:cstheme="minorHAnsi"/>
                <w:sz w:val="24"/>
                <w:szCs w:val="24"/>
              </w:rPr>
            </w:pPr>
            <w:r w:rsidRPr="00946162">
              <w:rPr>
                <w:rFonts w:asciiTheme="minorHAnsi" w:hAnsiTheme="minorHAnsi" w:cstheme="minorHAnsi"/>
                <w:sz w:val="24"/>
                <w:szCs w:val="24"/>
              </w:rPr>
              <w:t>SICUREZZA</w:t>
            </w:r>
          </w:p>
          <w:p w:rsidR="00946162" w:rsidRPr="00946162" w:rsidRDefault="00946162" w:rsidP="008C654E">
            <w:pPr>
              <w:ind w:firstLine="29"/>
              <w:jc w:val="center"/>
              <w:rPr>
                <w:rFonts w:asciiTheme="minorHAnsi" w:hAnsiTheme="minorHAnsi" w:cstheme="minorHAnsi"/>
                <w:sz w:val="24"/>
                <w:szCs w:val="24"/>
              </w:rPr>
            </w:pPr>
          </w:p>
        </w:tc>
        <w:tc>
          <w:tcPr>
            <w:tcW w:w="3284" w:type="dxa"/>
            <w:vMerge w:val="restart"/>
          </w:tcPr>
          <w:p w:rsidR="00946162" w:rsidRPr="00946162" w:rsidRDefault="00946162" w:rsidP="00946162">
            <w:pPr>
              <w:pStyle w:val="Paragrafoelenco"/>
              <w:numPr>
                <w:ilvl w:val="0"/>
                <w:numId w:val="23"/>
              </w:numPr>
              <w:autoSpaceDE w:val="0"/>
              <w:autoSpaceDN w:val="0"/>
              <w:adjustRightInd w:val="0"/>
              <w:rPr>
                <w:rFonts w:asciiTheme="minorHAnsi" w:hAnsiTheme="minorHAnsi" w:cstheme="minorHAnsi"/>
                <w:sz w:val="24"/>
                <w:szCs w:val="24"/>
              </w:rPr>
            </w:pPr>
            <w:r w:rsidRPr="00946162">
              <w:rPr>
                <w:rFonts w:asciiTheme="minorHAnsi" w:hAnsiTheme="minorHAnsi" w:cstheme="minorHAnsi"/>
                <w:b/>
                <w:sz w:val="24"/>
                <w:szCs w:val="24"/>
              </w:rPr>
              <w:t xml:space="preserve">mantenere </w:t>
            </w:r>
            <w:r w:rsidRPr="00946162">
              <w:rPr>
                <w:rFonts w:asciiTheme="minorHAnsi" w:hAnsiTheme="minorHAnsi" w:cstheme="minorHAnsi"/>
                <w:sz w:val="24"/>
                <w:szCs w:val="24"/>
              </w:rPr>
              <w:t>un comportamento adeguato negli ambienti</w:t>
            </w:r>
          </w:p>
          <w:p w:rsidR="00946162" w:rsidRPr="00946162" w:rsidRDefault="00946162" w:rsidP="008C654E">
            <w:pPr>
              <w:pStyle w:val="Paragrafoelenco"/>
              <w:autoSpaceDE w:val="0"/>
              <w:autoSpaceDN w:val="0"/>
              <w:adjustRightInd w:val="0"/>
              <w:rPr>
                <w:rFonts w:asciiTheme="minorHAnsi" w:hAnsiTheme="minorHAnsi" w:cstheme="minorHAnsi"/>
                <w:sz w:val="24"/>
                <w:szCs w:val="24"/>
              </w:rPr>
            </w:pPr>
            <w:r w:rsidRPr="00946162">
              <w:rPr>
                <w:rFonts w:asciiTheme="minorHAnsi" w:hAnsiTheme="minorHAnsi" w:cstheme="minorHAnsi"/>
                <w:sz w:val="24"/>
                <w:szCs w:val="24"/>
              </w:rPr>
              <w:t xml:space="preserve">frequentati </w:t>
            </w:r>
            <w:r w:rsidRPr="00946162">
              <w:rPr>
                <w:rFonts w:asciiTheme="minorHAnsi" w:hAnsiTheme="minorHAnsi" w:cstheme="minorHAnsi"/>
                <w:i/>
                <w:iCs/>
                <w:sz w:val="24"/>
                <w:szCs w:val="24"/>
              </w:rPr>
              <w:t xml:space="preserve">utilizzando </w:t>
            </w:r>
            <w:r w:rsidRPr="00946162">
              <w:rPr>
                <w:rFonts w:asciiTheme="minorHAnsi" w:hAnsiTheme="minorHAnsi" w:cstheme="minorHAnsi"/>
                <w:sz w:val="24"/>
                <w:szCs w:val="24"/>
              </w:rPr>
              <w:t xml:space="preserve">in modo corretto le attrezzature e </w:t>
            </w:r>
            <w:r w:rsidRPr="00946162">
              <w:rPr>
                <w:rFonts w:asciiTheme="minorHAnsi" w:hAnsiTheme="minorHAnsi" w:cstheme="minorHAnsi"/>
                <w:i/>
                <w:iCs/>
                <w:sz w:val="24"/>
                <w:szCs w:val="24"/>
              </w:rPr>
              <w:t xml:space="preserve">rispettando </w:t>
            </w:r>
            <w:r w:rsidRPr="00946162">
              <w:rPr>
                <w:rFonts w:asciiTheme="minorHAnsi" w:hAnsiTheme="minorHAnsi" w:cstheme="minorHAnsi"/>
                <w:sz w:val="24"/>
                <w:szCs w:val="24"/>
              </w:rPr>
              <w:t>le regole di base per prevenire gli infortuni.</w:t>
            </w:r>
          </w:p>
          <w:p w:rsidR="00946162" w:rsidRPr="00946162" w:rsidRDefault="00946162" w:rsidP="008C654E">
            <w:pPr>
              <w:widowControl w:val="0"/>
              <w:autoSpaceDE w:val="0"/>
              <w:autoSpaceDN w:val="0"/>
              <w:adjustRightInd w:val="0"/>
              <w:spacing w:after="240"/>
              <w:rPr>
                <w:rFonts w:asciiTheme="minorHAnsi" w:hAnsiTheme="minorHAnsi" w:cstheme="minorHAnsi"/>
                <w:sz w:val="24"/>
                <w:szCs w:val="24"/>
              </w:rPr>
            </w:pPr>
          </w:p>
        </w:tc>
        <w:tc>
          <w:tcPr>
            <w:tcW w:w="6379" w:type="dxa"/>
          </w:tcPr>
          <w:p w:rsidR="00946162" w:rsidRPr="00946162" w:rsidRDefault="00946162" w:rsidP="008C654E">
            <w:pPr>
              <w:jc w:val="both"/>
              <w:rPr>
                <w:rFonts w:asciiTheme="minorHAnsi" w:hAnsiTheme="minorHAnsi" w:cstheme="minorHAnsi"/>
                <w:sz w:val="24"/>
                <w:szCs w:val="24"/>
              </w:rPr>
            </w:pPr>
            <w:r w:rsidRPr="00946162">
              <w:rPr>
                <w:rFonts w:asciiTheme="minorHAnsi" w:hAnsiTheme="minorHAnsi" w:cstheme="minorHAnsi"/>
                <w:sz w:val="24"/>
                <w:szCs w:val="24"/>
              </w:rPr>
              <w:t>L’alunno adotta comportamenti per la promozione del benessere e rispetta i criteri di sicurezza, se guidato dall’insegnante.</w:t>
            </w:r>
          </w:p>
        </w:tc>
        <w:tc>
          <w:tcPr>
            <w:tcW w:w="2245" w:type="dxa"/>
          </w:tcPr>
          <w:p w:rsidR="00946162" w:rsidRPr="00946162" w:rsidRDefault="00946162" w:rsidP="008C654E">
            <w:pPr>
              <w:jc w:val="center"/>
              <w:rPr>
                <w:rFonts w:asciiTheme="minorHAnsi" w:hAnsiTheme="minorHAnsi" w:cstheme="minorHAnsi"/>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IN VIA DI PRIMA ACQUISIZIONE</w:t>
            </w:r>
          </w:p>
          <w:p w:rsidR="00946162" w:rsidRPr="00946162" w:rsidRDefault="00946162" w:rsidP="008C654E">
            <w:pPr>
              <w:jc w:val="center"/>
              <w:rPr>
                <w:rFonts w:asciiTheme="minorHAnsi" w:hAnsiTheme="minorHAnsi" w:cstheme="minorHAnsi"/>
                <w:sz w:val="24"/>
                <w:szCs w:val="24"/>
              </w:rPr>
            </w:pPr>
          </w:p>
        </w:tc>
      </w:tr>
      <w:tr w:rsidR="00946162" w:rsidRPr="0023208F" w:rsidTr="008C654E">
        <w:trPr>
          <w:trHeight w:val="368"/>
        </w:trPr>
        <w:tc>
          <w:tcPr>
            <w:tcW w:w="2523" w:type="dxa"/>
            <w:vMerge/>
          </w:tcPr>
          <w:p w:rsidR="00946162" w:rsidRPr="00946162" w:rsidRDefault="00946162" w:rsidP="008C654E">
            <w:pPr>
              <w:rPr>
                <w:rFonts w:asciiTheme="minorHAnsi" w:hAnsiTheme="minorHAnsi" w:cstheme="minorHAnsi"/>
                <w:sz w:val="24"/>
                <w:szCs w:val="24"/>
              </w:rPr>
            </w:pPr>
          </w:p>
        </w:tc>
        <w:tc>
          <w:tcPr>
            <w:tcW w:w="3284" w:type="dxa"/>
            <w:vMerge/>
          </w:tcPr>
          <w:p w:rsidR="00946162" w:rsidRPr="00946162" w:rsidRDefault="00946162" w:rsidP="008C654E">
            <w:pPr>
              <w:pStyle w:val="TableParagraph"/>
              <w:ind w:right="83"/>
              <w:rPr>
                <w:rFonts w:asciiTheme="minorHAnsi" w:hAnsiTheme="minorHAnsi" w:cstheme="minorHAnsi"/>
                <w:b/>
                <w:sz w:val="24"/>
                <w:szCs w:val="24"/>
                <w:lang w:val="it-IT"/>
              </w:rPr>
            </w:pPr>
          </w:p>
        </w:tc>
        <w:tc>
          <w:tcPr>
            <w:tcW w:w="6379" w:type="dxa"/>
          </w:tcPr>
          <w:p w:rsidR="00946162" w:rsidRPr="00946162" w:rsidRDefault="00946162" w:rsidP="008C654E">
            <w:pPr>
              <w:jc w:val="both"/>
              <w:rPr>
                <w:rFonts w:asciiTheme="minorHAnsi" w:hAnsiTheme="minorHAnsi" w:cstheme="minorHAnsi"/>
                <w:sz w:val="24"/>
                <w:szCs w:val="24"/>
              </w:rPr>
            </w:pPr>
            <w:r w:rsidRPr="00946162">
              <w:rPr>
                <w:rFonts w:asciiTheme="minorHAnsi" w:hAnsiTheme="minorHAnsi" w:cstheme="minorHAnsi"/>
                <w:sz w:val="24"/>
                <w:szCs w:val="24"/>
              </w:rPr>
              <w:t>L’alunno adotta comportamenti abbastanza adeguati per la promozione del benessere e rispetta i criteri di sicurezza in maniera sufficientemente corretta.</w:t>
            </w:r>
          </w:p>
        </w:tc>
        <w:tc>
          <w:tcPr>
            <w:tcW w:w="2245" w:type="dxa"/>
          </w:tcPr>
          <w:p w:rsidR="00946162" w:rsidRPr="00946162" w:rsidRDefault="00946162" w:rsidP="008C654E">
            <w:pPr>
              <w:jc w:val="center"/>
              <w:rPr>
                <w:rFonts w:asciiTheme="minorHAnsi" w:hAnsiTheme="minorHAnsi" w:cstheme="minorHAnsi"/>
                <w:b/>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BASE</w:t>
            </w:r>
          </w:p>
          <w:p w:rsidR="00946162" w:rsidRPr="00946162" w:rsidRDefault="00946162" w:rsidP="008C654E">
            <w:pPr>
              <w:jc w:val="center"/>
              <w:rPr>
                <w:rFonts w:asciiTheme="minorHAnsi" w:hAnsiTheme="minorHAnsi" w:cstheme="minorHAnsi"/>
                <w:sz w:val="24"/>
                <w:szCs w:val="24"/>
              </w:rPr>
            </w:pPr>
          </w:p>
        </w:tc>
      </w:tr>
      <w:tr w:rsidR="00946162" w:rsidRPr="0023208F" w:rsidTr="008C654E">
        <w:trPr>
          <w:trHeight w:val="669"/>
        </w:trPr>
        <w:tc>
          <w:tcPr>
            <w:tcW w:w="2523" w:type="dxa"/>
            <w:vMerge/>
          </w:tcPr>
          <w:p w:rsidR="00946162" w:rsidRPr="00946162" w:rsidRDefault="00946162" w:rsidP="008C654E">
            <w:pPr>
              <w:rPr>
                <w:rFonts w:asciiTheme="minorHAnsi" w:hAnsiTheme="minorHAnsi" w:cstheme="minorHAnsi"/>
                <w:sz w:val="24"/>
                <w:szCs w:val="24"/>
              </w:rPr>
            </w:pPr>
          </w:p>
        </w:tc>
        <w:tc>
          <w:tcPr>
            <w:tcW w:w="3284" w:type="dxa"/>
            <w:vMerge/>
          </w:tcPr>
          <w:p w:rsidR="00946162" w:rsidRPr="00946162" w:rsidRDefault="00946162" w:rsidP="008C654E">
            <w:pPr>
              <w:pStyle w:val="TableParagraph"/>
              <w:ind w:right="83"/>
              <w:rPr>
                <w:rFonts w:asciiTheme="minorHAnsi" w:hAnsiTheme="minorHAnsi" w:cstheme="minorHAnsi"/>
                <w:b/>
                <w:sz w:val="24"/>
                <w:szCs w:val="24"/>
                <w:lang w:val="it-IT"/>
              </w:rPr>
            </w:pPr>
          </w:p>
        </w:tc>
        <w:tc>
          <w:tcPr>
            <w:tcW w:w="6379" w:type="dxa"/>
          </w:tcPr>
          <w:p w:rsidR="00946162" w:rsidRPr="00946162" w:rsidRDefault="00946162" w:rsidP="008C654E">
            <w:pPr>
              <w:jc w:val="both"/>
              <w:rPr>
                <w:rFonts w:asciiTheme="minorHAnsi" w:hAnsiTheme="minorHAnsi" w:cstheme="minorHAnsi"/>
                <w:sz w:val="24"/>
                <w:szCs w:val="24"/>
              </w:rPr>
            </w:pPr>
            <w:r w:rsidRPr="00946162">
              <w:rPr>
                <w:rFonts w:asciiTheme="minorHAnsi" w:hAnsiTheme="minorHAnsi" w:cstheme="minorHAnsi"/>
                <w:sz w:val="24"/>
                <w:szCs w:val="24"/>
              </w:rPr>
              <w:t>L’alunno adotta comportamenti consapevoli per la promozione del benessere e rispetta i criteri di sicurezza in maniera corretta.</w:t>
            </w:r>
          </w:p>
        </w:tc>
        <w:tc>
          <w:tcPr>
            <w:tcW w:w="2245" w:type="dxa"/>
          </w:tcPr>
          <w:p w:rsidR="00946162" w:rsidRPr="00946162" w:rsidRDefault="00946162" w:rsidP="008C654E">
            <w:pPr>
              <w:jc w:val="center"/>
              <w:rPr>
                <w:rFonts w:asciiTheme="minorHAnsi" w:hAnsiTheme="minorHAnsi" w:cstheme="minorHAnsi"/>
                <w:b/>
                <w:bCs/>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INTERMEDIO</w:t>
            </w:r>
          </w:p>
          <w:p w:rsidR="00946162" w:rsidRPr="00946162" w:rsidRDefault="00946162" w:rsidP="008C654E">
            <w:pPr>
              <w:jc w:val="center"/>
              <w:rPr>
                <w:rFonts w:asciiTheme="minorHAnsi" w:hAnsiTheme="minorHAnsi" w:cstheme="minorHAnsi"/>
                <w:sz w:val="24"/>
                <w:szCs w:val="24"/>
              </w:rPr>
            </w:pPr>
          </w:p>
        </w:tc>
      </w:tr>
      <w:tr w:rsidR="00946162" w:rsidRPr="0023208F" w:rsidTr="008C654E">
        <w:trPr>
          <w:trHeight w:val="874"/>
        </w:trPr>
        <w:tc>
          <w:tcPr>
            <w:tcW w:w="2523" w:type="dxa"/>
            <w:vMerge/>
          </w:tcPr>
          <w:p w:rsidR="00946162" w:rsidRPr="00946162" w:rsidRDefault="00946162" w:rsidP="008C654E">
            <w:pPr>
              <w:rPr>
                <w:rFonts w:asciiTheme="minorHAnsi" w:hAnsiTheme="minorHAnsi" w:cstheme="minorHAnsi"/>
                <w:sz w:val="24"/>
                <w:szCs w:val="24"/>
              </w:rPr>
            </w:pPr>
          </w:p>
        </w:tc>
        <w:tc>
          <w:tcPr>
            <w:tcW w:w="3284" w:type="dxa"/>
            <w:vMerge/>
          </w:tcPr>
          <w:p w:rsidR="00946162" w:rsidRPr="00946162" w:rsidRDefault="00946162" w:rsidP="008C654E">
            <w:pPr>
              <w:pStyle w:val="TableParagraph"/>
              <w:ind w:right="83"/>
              <w:rPr>
                <w:rFonts w:asciiTheme="minorHAnsi" w:hAnsiTheme="minorHAnsi" w:cstheme="minorHAnsi"/>
                <w:b/>
                <w:sz w:val="24"/>
                <w:szCs w:val="24"/>
                <w:lang w:val="it-IT"/>
              </w:rPr>
            </w:pPr>
          </w:p>
        </w:tc>
        <w:tc>
          <w:tcPr>
            <w:tcW w:w="6379" w:type="dxa"/>
          </w:tcPr>
          <w:p w:rsidR="00946162" w:rsidRPr="00946162" w:rsidRDefault="00946162" w:rsidP="008C654E">
            <w:pPr>
              <w:jc w:val="both"/>
              <w:rPr>
                <w:rFonts w:asciiTheme="minorHAnsi" w:hAnsiTheme="minorHAnsi" w:cstheme="minorHAnsi"/>
                <w:sz w:val="24"/>
                <w:szCs w:val="24"/>
              </w:rPr>
            </w:pPr>
            <w:r w:rsidRPr="00946162">
              <w:rPr>
                <w:rFonts w:asciiTheme="minorHAnsi" w:hAnsiTheme="minorHAnsi" w:cstheme="minorHAnsi"/>
                <w:sz w:val="24"/>
                <w:szCs w:val="24"/>
              </w:rPr>
              <w:t>L’alunno adotta comportamenti responsabili per la promozione del benessere e rispetta i criteri di sicurezza in maniera corretta e sicura.</w:t>
            </w:r>
          </w:p>
        </w:tc>
        <w:tc>
          <w:tcPr>
            <w:tcW w:w="2245" w:type="dxa"/>
          </w:tcPr>
          <w:p w:rsidR="00946162" w:rsidRPr="00946162" w:rsidRDefault="00946162" w:rsidP="008C654E">
            <w:pPr>
              <w:jc w:val="center"/>
              <w:rPr>
                <w:rFonts w:asciiTheme="minorHAnsi" w:hAnsiTheme="minorHAnsi" w:cstheme="minorHAnsi"/>
                <w:b/>
                <w:bCs/>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AVANZATO</w:t>
            </w:r>
          </w:p>
        </w:tc>
      </w:tr>
    </w:tbl>
    <w:tbl>
      <w:tblPr>
        <w:tblpPr w:leftFromText="180" w:rightFromText="180" w:vertAnchor="text" w:tblpX="12176" w:tblpY="-2041"/>
        <w:tblW w:w="19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1969"/>
      </w:tblGrid>
      <w:tr w:rsidR="00946162" w:rsidRPr="0023208F" w:rsidTr="008C654E">
        <w:tc>
          <w:tcPr>
            <w:tcW w:w="1969" w:type="dxa"/>
          </w:tcPr>
          <w:p w:rsidR="00946162" w:rsidRPr="0023208F" w:rsidRDefault="00946162" w:rsidP="008C654E">
            <w:pPr>
              <w:rPr>
                <w:rFonts w:cstheme="minorHAnsi"/>
              </w:rPr>
            </w:pPr>
          </w:p>
        </w:tc>
      </w:tr>
    </w:tbl>
    <w:p w:rsidR="00946162" w:rsidRPr="0023208F" w:rsidRDefault="00946162" w:rsidP="00946162">
      <w:pPr>
        <w:rPr>
          <w:rFonts w:cstheme="minorHAnsi"/>
        </w:rPr>
      </w:pPr>
    </w:p>
    <w:p w:rsidR="00946162" w:rsidRDefault="00946162" w:rsidP="00946162">
      <w:pPr>
        <w:rPr>
          <w:rFonts w:cstheme="minorHAnsi"/>
        </w:rPr>
      </w:pPr>
    </w:p>
    <w:p w:rsidR="00946162" w:rsidRDefault="00946162" w:rsidP="00946162">
      <w:pPr>
        <w:rPr>
          <w:rFonts w:cstheme="minorHAnsi"/>
        </w:rPr>
      </w:pPr>
    </w:p>
    <w:p w:rsidR="00946162" w:rsidRDefault="00946162">
      <w:pPr>
        <w:rPr>
          <w:rFonts w:asciiTheme="majorHAnsi" w:eastAsiaTheme="majorEastAsia" w:hAnsiTheme="majorHAnsi" w:cstheme="majorBidi"/>
          <w:color w:val="2E74B5" w:themeColor="accent1" w:themeShade="BF"/>
          <w:sz w:val="26"/>
          <w:szCs w:val="26"/>
        </w:rPr>
      </w:pPr>
      <w:r>
        <w:br w:type="page"/>
      </w:r>
    </w:p>
    <w:p w:rsidR="00946162" w:rsidRDefault="00946162" w:rsidP="00946162">
      <w:pPr>
        <w:pStyle w:val="Titolo2"/>
      </w:pPr>
      <w:bookmarkStart w:id="50" w:name="_Toc84315810"/>
      <w:r>
        <w:lastRenderedPageBreak/>
        <w:t>Educazione fisica – Classe seconda</w:t>
      </w:r>
      <w:bookmarkEnd w:id="50"/>
    </w:p>
    <w:tbl>
      <w:tblPr>
        <w:tblStyle w:val="Grigliatabella"/>
        <w:tblpPr w:leftFromText="180" w:rightFromText="180" w:vertAnchor="text" w:tblpY="1"/>
        <w:tblOverlap w:val="never"/>
        <w:tblW w:w="14431" w:type="dxa"/>
        <w:tblLook w:val="04A0" w:firstRow="1" w:lastRow="0" w:firstColumn="1" w:lastColumn="0" w:noHBand="0" w:noVBand="1"/>
      </w:tblPr>
      <w:tblGrid>
        <w:gridCol w:w="2523"/>
        <w:gridCol w:w="3284"/>
        <w:gridCol w:w="6379"/>
        <w:gridCol w:w="2245"/>
      </w:tblGrid>
      <w:tr w:rsidR="00946162" w:rsidRPr="0023208F" w:rsidTr="008C654E">
        <w:tc>
          <w:tcPr>
            <w:tcW w:w="14431" w:type="dxa"/>
            <w:gridSpan w:val="4"/>
          </w:tcPr>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b/>
                <w:sz w:val="24"/>
                <w:szCs w:val="24"/>
              </w:rPr>
              <w:t>DISCIPLINA: Educazione fisica</w:t>
            </w:r>
          </w:p>
        </w:tc>
      </w:tr>
      <w:tr w:rsidR="00946162" w:rsidRPr="0023208F" w:rsidTr="008C654E">
        <w:tc>
          <w:tcPr>
            <w:tcW w:w="14431" w:type="dxa"/>
            <w:gridSpan w:val="4"/>
          </w:tcPr>
          <w:p w:rsidR="00946162" w:rsidRPr="00946162" w:rsidRDefault="00946162" w:rsidP="008C654E">
            <w:pPr>
              <w:jc w:val="center"/>
              <w:rPr>
                <w:rFonts w:asciiTheme="minorHAnsi" w:hAnsiTheme="minorHAnsi" w:cstheme="minorHAnsi"/>
                <w:b/>
                <w:sz w:val="24"/>
                <w:szCs w:val="24"/>
              </w:rPr>
            </w:pPr>
            <w:r w:rsidRPr="00946162">
              <w:rPr>
                <w:rFonts w:asciiTheme="minorHAnsi" w:hAnsiTheme="minorHAnsi" w:cstheme="minorHAnsi"/>
                <w:b/>
                <w:sz w:val="24"/>
                <w:szCs w:val="24"/>
              </w:rPr>
              <w:t>CLASSE: SECONDA</w:t>
            </w:r>
          </w:p>
        </w:tc>
      </w:tr>
      <w:tr w:rsidR="00946162" w:rsidRPr="0023208F" w:rsidTr="008C654E">
        <w:trPr>
          <w:trHeight w:val="135"/>
        </w:trPr>
        <w:tc>
          <w:tcPr>
            <w:tcW w:w="14431" w:type="dxa"/>
            <w:gridSpan w:val="4"/>
          </w:tcPr>
          <w:p w:rsidR="00946162" w:rsidRPr="00946162" w:rsidRDefault="00946162" w:rsidP="000F1625">
            <w:pPr>
              <w:rPr>
                <w:rFonts w:asciiTheme="minorHAnsi" w:hAnsiTheme="minorHAnsi" w:cstheme="minorHAnsi"/>
                <w:sz w:val="24"/>
                <w:szCs w:val="24"/>
              </w:rPr>
            </w:pPr>
            <w:r w:rsidRPr="00A65D87">
              <w:rPr>
                <w:rFonts w:asciiTheme="minorHAnsi" w:hAnsiTheme="minorHAnsi" w:cstheme="minorHAnsi"/>
                <w:b/>
                <w:sz w:val="24"/>
                <w:szCs w:val="24"/>
              </w:rPr>
              <w:t>COMPETENZA CHIAVE EUROPEA</w:t>
            </w:r>
            <w:r w:rsidRPr="00946162">
              <w:rPr>
                <w:rFonts w:asciiTheme="minorHAnsi" w:hAnsiTheme="minorHAnsi" w:cstheme="minorHAnsi"/>
                <w:sz w:val="24"/>
                <w:szCs w:val="24"/>
              </w:rPr>
              <w:t>: competenza personale, sociale; competenza in materia di consapevolezza ed espressione culturali.</w:t>
            </w:r>
          </w:p>
        </w:tc>
      </w:tr>
      <w:tr w:rsidR="00946162" w:rsidRPr="0023208F" w:rsidTr="008C654E">
        <w:tc>
          <w:tcPr>
            <w:tcW w:w="2523" w:type="dxa"/>
            <w:tcBorders>
              <w:left w:val="single" w:sz="2" w:space="0" w:color="000000"/>
              <w:bottom w:val="single" w:sz="2" w:space="0" w:color="000000"/>
              <w:right w:val="single" w:sz="2" w:space="0" w:color="000000"/>
            </w:tcBorders>
          </w:tcPr>
          <w:p w:rsidR="00946162" w:rsidRPr="00946162" w:rsidRDefault="00946162" w:rsidP="008C654E">
            <w:pPr>
              <w:rPr>
                <w:rFonts w:asciiTheme="minorHAnsi" w:hAnsiTheme="minorHAnsi" w:cstheme="minorHAnsi"/>
                <w:b/>
                <w:bCs/>
                <w:sz w:val="24"/>
                <w:szCs w:val="24"/>
              </w:rPr>
            </w:pPr>
            <w:r w:rsidRPr="00946162">
              <w:rPr>
                <w:rFonts w:asciiTheme="minorHAns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946162" w:rsidRPr="00946162" w:rsidRDefault="00946162" w:rsidP="008C654E">
            <w:pPr>
              <w:rPr>
                <w:rFonts w:asciiTheme="minorHAnsi" w:hAnsiTheme="minorHAnsi" w:cstheme="minorHAnsi"/>
                <w:sz w:val="24"/>
                <w:szCs w:val="24"/>
              </w:rPr>
            </w:pPr>
            <w:r w:rsidRPr="00946162">
              <w:rPr>
                <w:rFonts w:asciiTheme="minorHAnsi" w:hAnsiTheme="minorHAnsi" w:cstheme="minorHAnsi"/>
                <w:b/>
                <w:sz w:val="24"/>
                <w:szCs w:val="24"/>
              </w:rPr>
              <w:t>OBIETTIVI DI APPRENDIMENTO</w:t>
            </w:r>
          </w:p>
        </w:tc>
        <w:tc>
          <w:tcPr>
            <w:tcW w:w="6379" w:type="dxa"/>
            <w:tcBorders>
              <w:top w:val="single" w:sz="4" w:space="0" w:color="auto"/>
              <w:bottom w:val="single" w:sz="4" w:space="0" w:color="auto"/>
            </w:tcBorders>
          </w:tcPr>
          <w:p w:rsidR="00946162" w:rsidRPr="00946162" w:rsidRDefault="00946162" w:rsidP="008C654E">
            <w:pPr>
              <w:rPr>
                <w:rFonts w:asciiTheme="minorHAnsi" w:hAnsiTheme="minorHAnsi" w:cstheme="minorHAnsi"/>
                <w:sz w:val="24"/>
                <w:szCs w:val="24"/>
              </w:rPr>
            </w:pPr>
            <w:r w:rsidRPr="00946162">
              <w:rPr>
                <w:rFonts w:asciiTheme="minorHAnsi" w:hAnsiTheme="minorHAnsi" w:cstheme="minorHAnsi"/>
                <w:b/>
                <w:sz w:val="24"/>
                <w:szCs w:val="24"/>
              </w:rPr>
              <w:t>DESCRITTORI</w:t>
            </w:r>
          </w:p>
        </w:tc>
        <w:tc>
          <w:tcPr>
            <w:tcW w:w="2245" w:type="dxa"/>
            <w:tcBorders>
              <w:top w:val="single" w:sz="4" w:space="0" w:color="auto"/>
              <w:bottom w:val="single" w:sz="4" w:space="0" w:color="auto"/>
            </w:tcBorders>
          </w:tcPr>
          <w:p w:rsidR="00946162" w:rsidRPr="00946162" w:rsidRDefault="00946162" w:rsidP="008C654E">
            <w:pPr>
              <w:jc w:val="center"/>
              <w:rPr>
                <w:rFonts w:asciiTheme="minorHAnsi" w:hAnsiTheme="minorHAnsi" w:cstheme="minorHAnsi"/>
                <w:b/>
                <w:bCs/>
                <w:sz w:val="24"/>
                <w:szCs w:val="24"/>
              </w:rPr>
            </w:pPr>
            <w:r w:rsidRPr="00946162">
              <w:rPr>
                <w:rFonts w:asciiTheme="minorHAnsi" w:hAnsiTheme="minorHAnsi" w:cstheme="minorHAnsi"/>
                <w:b/>
                <w:bCs/>
                <w:sz w:val="24"/>
                <w:szCs w:val="24"/>
              </w:rPr>
              <w:t>LIVELLO</w:t>
            </w:r>
          </w:p>
        </w:tc>
      </w:tr>
      <w:tr w:rsidR="00946162" w:rsidRPr="0023208F" w:rsidTr="008C654E">
        <w:trPr>
          <w:trHeight w:val="368"/>
        </w:trPr>
        <w:tc>
          <w:tcPr>
            <w:tcW w:w="2523" w:type="dxa"/>
            <w:vMerge w:val="restart"/>
            <w:tcBorders>
              <w:top w:val="single" w:sz="2" w:space="0" w:color="000000"/>
              <w:left w:val="single" w:sz="2" w:space="0" w:color="000000"/>
              <w:right w:val="single" w:sz="2" w:space="0" w:color="000000"/>
            </w:tcBorders>
          </w:tcPr>
          <w:p w:rsidR="00946162" w:rsidRPr="00946162" w:rsidRDefault="00946162" w:rsidP="008C654E">
            <w:pPr>
              <w:jc w:val="center"/>
              <w:rPr>
                <w:rFonts w:asciiTheme="minorHAnsi" w:hAnsiTheme="minorHAnsi" w:cstheme="minorHAnsi"/>
                <w:b/>
                <w:bCs/>
                <w:sz w:val="24"/>
                <w:szCs w:val="24"/>
              </w:rPr>
            </w:pPr>
          </w:p>
          <w:p w:rsidR="00946162" w:rsidRPr="00946162" w:rsidRDefault="00946162" w:rsidP="008C654E">
            <w:pPr>
              <w:autoSpaceDE w:val="0"/>
              <w:autoSpaceDN w:val="0"/>
              <w:adjustRightInd w:val="0"/>
              <w:jc w:val="center"/>
              <w:rPr>
                <w:rFonts w:asciiTheme="minorHAnsi" w:hAnsiTheme="minorHAnsi" w:cstheme="minorHAnsi"/>
                <w:sz w:val="24"/>
                <w:szCs w:val="24"/>
              </w:rPr>
            </w:pPr>
            <w:r w:rsidRPr="00946162">
              <w:rPr>
                <w:rFonts w:asciiTheme="minorHAnsi" w:hAnsiTheme="minorHAnsi" w:cstheme="minorHAnsi"/>
                <w:sz w:val="24"/>
                <w:szCs w:val="24"/>
              </w:rPr>
              <w:t>COORDINARE CORPO E</w:t>
            </w: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MOVIMENTO</w:t>
            </w:r>
          </w:p>
        </w:tc>
        <w:tc>
          <w:tcPr>
            <w:tcW w:w="3284" w:type="dxa"/>
            <w:vMerge w:val="restart"/>
            <w:tcBorders>
              <w:top w:val="single" w:sz="2" w:space="0" w:color="000000"/>
              <w:left w:val="single" w:sz="2" w:space="0" w:color="000000"/>
              <w:right w:val="single" w:sz="2" w:space="0" w:color="000000"/>
            </w:tcBorders>
          </w:tcPr>
          <w:p w:rsidR="00946162" w:rsidRPr="00946162" w:rsidRDefault="00946162" w:rsidP="00946162">
            <w:pPr>
              <w:pStyle w:val="Paragrafoelenco"/>
              <w:widowControl w:val="0"/>
              <w:numPr>
                <w:ilvl w:val="0"/>
                <w:numId w:val="24"/>
              </w:numPr>
              <w:jc w:val="both"/>
              <w:rPr>
                <w:rFonts w:asciiTheme="minorHAnsi" w:hAnsiTheme="minorHAnsi" w:cstheme="minorHAnsi"/>
                <w:sz w:val="24"/>
                <w:szCs w:val="24"/>
              </w:rPr>
            </w:pPr>
            <w:r w:rsidRPr="00946162">
              <w:rPr>
                <w:rFonts w:asciiTheme="minorHAnsi" w:hAnsiTheme="minorHAnsi" w:cstheme="minorHAnsi"/>
                <w:b/>
                <w:sz w:val="24"/>
                <w:szCs w:val="24"/>
              </w:rPr>
              <w:t>denominare</w:t>
            </w:r>
            <w:r w:rsidRPr="00946162">
              <w:rPr>
                <w:rFonts w:asciiTheme="minorHAnsi" w:hAnsiTheme="minorHAnsi" w:cstheme="minorHAnsi"/>
                <w:sz w:val="24"/>
                <w:szCs w:val="24"/>
              </w:rPr>
              <w:t xml:space="preserve"> tutte le parti del corpo, utilizzando schemi motori di base sempre più complessi ed eseguendo semplici composizione e progressioni motorie.</w:t>
            </w:r>
          </w:p>
          <w:p w:rsidR="00946162" w:rsidRPr="00946162" w:rsidRDefault="00946162" w:rsidP="008C654E">
            <w:pPr>
              <w:pStyle w:val="Paragrafoelenco"/>
              <w:widowControl w:val="0"/>
              <w:jc w:val="both"/>
              <w:rPr>
                <w:rFonts w:asciiTheme="minorHAnsi" w:hAnsiTheme="minorHAnsi" w:cstheme="minorHAnsi"/>
                <w:sz w:val="24"/>
                <w:szCs w:val="24"/>
              </w:rPr>
            </w:pPr>
          </w:p>
        </w:tc>
        <w:tc>
          <w:tcPr>
            <w:tcW w:w="6379" w:type="dxa"/>
            <w:tcBorders>
              <w:top w:val="single" w:sz="4" w:space="0" w:color="auto"/>
              <w:bottom w:val="single" w:sz="4" w:space="0" w:color="auto"/>
            </w:tcBorders>
          </w:tcPr>
          <w:p w:rsidR="00946162" w:rsidRPr="00946162" w:rsidRDefault="00946162" w:rsidP="008C654E">
            <w:pPr>
              <w:rPr>
                <w:rFonts w:asciiTheme="minorHAnsi" w:hAnsiTheme="minorHAnsi" w:cstheme="minorHAnsi"/>
                <w:sz w:val="24"/>
                <w:szCs w:val="24"/>
              </w:rPr>
            </w:pPr>
            <w:r w:rsidRPr="00946162">
              <w:rPr>
                <w:rFonts w:asciiTheme="minorHAnsi" w:hAnsiTheme="minorHAnsi" w:cstheme="minorHAnsi"/>
                <w:sz w:val="24"/>
                <w:szCs w:val="24"/>
              </w:rPr>
              <w:t>L’alunno padroneggia condotte motorie semplici o complesse ed esegue semplici composizioni con l’aiuto dell’insegnante.</w:t>
            </w:r>
          </w:p>
          <w:p w:rsidR="00946162" w:rsidRPr="00946162" w:rsidRDefault="00946162" w:rsidP="008C654E">
            <w:pPr>
              <w:rPr>
                <w:rFonts w:asciiTheme="minorHAnsi" w:hAnsiTheme="minorHAnsi" w:cstheme="minorHAnsi"/>
                <w:sz w:val="24"/>
                <w:szCs w:val="24"/>
              </w:rPr>
            </w:pPr>
            <w:r w:rsidRPr="00946162">
              <w:rPr>
                <w:rFonts w:asciiTheme="minorHAnsi" w:hAnsiTheme="minorHAnsi" w:cstheme="minorHAnsi"/>
                <w:sz w:val="24"/>
                <w:szCs w:val="24"/>
              </w:rPr>
              <w:t>Riconosce e denomina le parti del corpo stimolato dall’insegnante.</w:t>
            </w:r>
          </w:p>
        </w:tc>
        <w:tc>
          <w:tcPr>
            <w:tcW w:w="2245" w:type="dxa"/>
            <w:tcBorders>
              <w:top w:val="single" w:sz="4" w:space="0" w:color="auto"/>
            </w:tcBorders>
          </w:tcPr>
          <w:p w:rsidR="00946162" w:rsidRPr="00946162" w:rsidRDefault="00946162" w:rsidP="008C654E">
            <w:pPr>
              <w:jc w:val="center"/>
              <w:rPr>
                <w:rFonts w:asciiTheme="minorHAnsi" w:hAnsiTheme="minorHAnsi" w:cstheme="minorHAnsi"/>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IN VIA DI PRIMA ACQUISIZIONE</w:t>
            </w:r>
          </w:p>
          <w:p w:rsidR="00946162" w:rsidRPr="00946162" w:rsidRDefault="00946162" w:rsidP="008C654E">
            <w:pPr>
              <w:jc w:val="center"/>
              <w:rPr>
                <w:rFonts w:asciiTheme="minorHAnsi" w:hAnsiTheme="minorHAnsi" w:cstheme="minorHAnsi"/>
                <w:sz w:val="24"/>
                <w:szCs w:val="24"/>
              </w:rPr>
            </w:pPr>
          </w:p>
        </w:tc>
      </w:tr>
      <w:tr w:rsidR="00946162" w:rsidRPr="0023208F" w:rsidTr="008C654E">
        <w:trPr>
          <w:trHeight w:val="368"/>
        </w:trPr>
        <w:tc>
          <w:tcPr>
            <w:tcW w:w="2523" w:type="dxa"/>
            <w:vMerge/>
            <w:tcBorders>
              <w:left w:val="single" w:sz="2" w:space="0" w:color="000000"/>
              <w:right w:val="single" w:sz="2" w:space="0" w:color="000000"/>
            </w:tcBorders>
          </w:tcPr>
          <w:p w:rsidR="00946162" w:rsidRPr="00946162" w:rsidRDefault="00946162" w:rsidP="008C654E">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946162" w:rsidRPr="00946162" w:rsidRDefault="00946162" w:rsidP="008C654E">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946162" w:rsidRPr="00946162" w:rsidRDefault="00946162" w:rsidP="008C654E">
            <w:pPr>
              <w:rPr>
                <w:rFonts w:asciiTheme="minorHAnsi" w:hAnsiTheme="minorHAnsi" w:cstheme="minorHAnsi"/>
                <w:sz w:val="24"/>
                <w:szCs w:val="24"/>
              </w:rPr>
            </w:pPr>
            <w:r w:rsidRPr="00946162">
              <w:rPr>
                <w:rFonts w:asciiTheme="minorHAnsi" w:hAnsiTheme="minorHAnsi" w:cstheme="minorHAnsi"/>
                <w:sz w:val="24"/>
                <w:szCs w:val="24"/>
              </w:rPr>
              <w:t>L’alunno padroneggia in modo basilare condotte motorie semplici o complesse ed esegue semplici composizioni.</w:t>
            </w:r>
          </w:p>
          <w:p w:rsidR="00946162" w:rsidRPr="00946162" w:rsidRDefault="00946162" w:rsidP="008C654E">
            <w:pPr>
              <w:rPr>
                <w:rFonts w:asciiTheme="minorHAnsi" w:hAnsiTheme="minorHAnsi" w:cstheme="minorHAnsi"/>
                <w:sz w:val="24"/>
                <w:szCs w:val="24"/>
              </w:rPr>
            </w:pPr>
            <w:r w:rsidRPr="00946162">
              <w:rPr>
                <w:rFonts w:asciiTheme="minorHAnsi" w:hAnsiTheme="minorHAnsi" w:cstheme="minorHAnsi"/>
                <w:sz w:val="24"/>
                <w:szCs w:val="24"/>
              </w:rPr>
              <w:t>Riconosce e denomina le parti del corpo</w:t>
            </w:r>
          </w:p>
        </w:tc>
        <w:tc>
          <w:tcPr>
            <w:tcW w:w="2245" w:type="dxa"/>
          </w:tcPr>
          <w:p w:rsidR="00946162" w:rsidRPr="00946162" w:rsidRDefault="00946162" w:rsidP="008C654E">
            <w:pPr>
              <w:jc w:val="center"/>
              <w:rPr>
                <w:rFonts w:asciiTheme="minorHAnsi" w:hAnsiTheme="minorHAnsi" w:cstheme="minorHAnsi"/>
                <w:b/>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BASE</w:t>
            </w:r>
          </w:p>
          <w:p w:rsidR="00946162" w:rsidRPr="00946162" w:rsidRDefault="00946162" w:rsidP="008C654E">
            <w:pPr>
              <w:jc w:val="center"/>
              <w:rPr>
                <w:rFonts w:asciiTheme="minorHAnsi" w:hAnsiTheme="minorHAnsi" w:cstheme="minorHAnsi"/>
                <w:sz w:val="24"/>
                <w:szCs w:val="24"/>
              </w:rPr>
            </w:pPr>
          </w:p>
        </w:tc>
      </w:tr>
      <w:tr w:rsidR="00946162" w:rsidRPr="0023208F" w:rsidTr="008C654E">
        <w:trPr>
          <w:trHeight w:val="368"/>
        </w:trPr>
        <w:tc>
          <w:tcPr>
            <w:tcW w:w="2523" w:type="dxa"/>
            <w:vMerge/>
            <w:tcBorders>
              <w:left w:val="single" w:sz="2" w:space="0" w:color="000000"/>
              <w:right w:val="single" w:sz="2" w:space="0" w:color="000000"/>
            </w:tcBorders>
          </w:tcPr>
          <w:p w:rsidR="00946162" w:rsidRPr="00946162" w:rsidRDefault="00946162" w:rsidP="008C654E">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946162" w:rsidRPr="00946162" w:rsidRDefault="00946162" w:rsidP="008C654E">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946162" w:rsidRPr="00946162" w:rsidRDefault="00946162" w:rsidP="008C654E">
            <w:pPr>
              <w:rPr>
                <w:rFonts w:asciiTheme="minorHAnsi" w:hAnsiTheme="minorHAnsi" w:cstheme="minorHAnsi"/>
                <w:sz w:val="24"/>
                <w:szCs w:val="24"/>
              </w:rPr>
            </w:pPr>
            <w:r w:rsidRPr="00946162">
              <w:rPr>
                <w:rFonts w:asciiTheme="minorHAnsi" w:hAnsiTheme="minorHAnsi" w:cstheme="minorHAnsi"/>
                <w:sz w:val="24"/>
                <w:szCs w:val="24"/>
              </w:rPr>
              <w:t>L’alunno padroneggia con sicurezza condotte motorie semplici o complesse ed esegue con facilità semplici composizioni.</w:t>
            </w:r>
          </w:p>
          <w:p w:rsidR="00946162" w:rsidRPr="00946162" w:rsidRDefault="00946162" w:rsidP="008C654E">
            <w:pPr>
              <w:rPr>
                <w:rFonts w:asciiTheme="minorHAnsi" w:hAnsiTheme="minorHAnsi" w:cstheme="minorHAnsi"/>
                <w:sz w:val="24"/>
                <w:szCs w:val="24"/>
              </w:rPr>
            </w:pPr>
            <w:r w:rsidRPr="00946162">
              <w:rPr>
                <w:rFonts w:asciiTheme="minorHAnsi" w:hAnsiTheme="minorHAnsi" w:cstheme="minorHAnsi"/>
                <w:sz w:val="24"/>
                <w:szCs w:val="24"/>
              </w:rPr>
              <w:t>Riconosce e denomina in modo preciso le parti del corpo</w:t>
            </w:r>
          </w:p>
        </w:tc>
        <w:tc>
          <w:tcPr>
            <w:tcW w:w="2245" w:type="dxa"/>
          </w:tcPr>
          <w:p w:rsidR="00946162" w:rsidRPr="00946162" w:rsidRDefault="00946162" w:rsidP="008C654E">
            <w:pPr>
              <w:jc w:val="center"/>
              <w:rPr>
                <w:rFonts w:asciiTheme="minorHAnsi" w:hAnsiTheme="minorHAnsi" w:cstheme="minorHAnsi"/>
                <w:b/>
                <w:bCs/>
                <w:sz w:val="24"/>
                <w:szCs w:val="24"/>
              </w:rPr>
            </w:pPr>
          </w:p>
          <w:p w:rsidR="00946162" w:rsidRPr="00946162" w:rsidRDefault="00946162" w:rsidP="008C654E">
            <w:pPr>
              <w:jc w:val="center"/>
              <w:rPr>
                <w:rFonts w:asciiTheme="minorHAnsi" w:hAnsiTheme="minorHAnsi" w:cstheme="minorHAnsi"/>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INTERMEDIO</w:t>
            </w:r>
          </w:p>
          <w:p w:rsidR="00946162" w:rsidRPr="00946162" w:rsidRDefault="00946162" w:rsidP="008C654E">
            <w:pPr>
              <w:jc w:val="center"/>
              <w:rPr>
                <w:rFonts w:asciiTheme="minorHAnsi" w:hAnsiTheme="minorHAnsi" w:cstheme="minorHAnsi"/>
                <w:sz w:val="24"/>
                <w:szCs w:val="24"/>
              </w:rPr>
            </w:pPr>
          </w:p>
        </w:tc>
      </w:tr>
      <w:tr w:rsidR="00946162" w:rsidRPr="0023208F" w:rsidTr="008C654E">
        <w:trPr>
          <w:trHeight w:val="874"/>
        </w:trPr>
        <w:tc>
          <w:tcPr>
            <w:tcW w:w="2523" w:type="dxa"/>
            <w:vMerge/>
            <w:tcBorders>
              <w:left w:val="single" w:sz="2" w:space="0" w:color="000000"/>
              <w:right w:val="single" w:sz="2" w:space="0" w:color="000000"/>
            </w:tcBorders>
          </w:tcPr>
          <w:p w:rsidR="00946162" w:rsidRPr="00946162" w:rsidRDefault="00946162" w:rsidP="008C654E">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946162" w:rsidRPr="00946162" w:rsidRDefault="00946162" w:rsidP="008C654E">
            <w:pPr>
              <w:pStyle w:val="TableParagraph"/>
              <w:ind w:right="83"/>
              <w:rPr>
                <w:rFonts w:asciiTheme="minorHAnsi" w:hAnsiTheme="minorHAnsi" w:cstheme="minorHAnsi"/>
                <w:b/>
                <w:sz w:val="24"/>
                <w:szCs w:val="24"/>
                <w:lang w:val="it-IT"/>
              </w:rPr>
            </w:pPr>
          </w:p>
        </w:tc>
        <w:tc>
          <w:tcPr>
            <w:tcW w:w="6379" w:type="dxa"/>
            <w:tcBorders>
              <w:top w:val="single" w:sz="4" w:space="0" w:color="auto"/>
            </w:tcBorders>
          </w:tcPr>
          <w:p w:rsidR="00946162" w:rsidRPr="00946162" w:rsidRDefault="00946162" w:rsidP="008C654E">
            <w:pPr>
              <w:jc w:val="both"/>
              <w:rPr>
                <w:rFonts w:asciiTheme="minorHAnsi" w:hAnsiTheme="minorHAnsi" w:cstheme="minorHAnsi"/>
                <w:sz w:val="24"/>
                <w:szCs w:val="24"/>
              </w:rPr>
            </w:pPr>
            <w:r w:rsidRPr="00946162">
              <w:rPr>
                <w:rFonts w:asciiTheme="minorHAnsi" w:hAnsiTheme="minorHAnsi" w:cstheme="minorHAnsi"/>
                <w:sz w:val="24"/>
                <w:szCs w:val="24"/>
              </w:rPr>
              <w:t>L’alunno padroneggia con sicurezza e scioltezza condotte motorie semplici ed esegue con spontaneità e precisione semplici composizioni.</w:t>
            </w:r>
          </w:p>
          <w:p w:rsidR="00946162" w:rsidRPr="00946162" w:rsidRDefault="00946162" w:rsidP="008C654E">
            <w:pPr>
              <w:jc w:val="both"/>
              <w:rPr>
                <w:rFonts w:asciiTheme="minorHAnsi" w:hAnsiTheme="minorHAnsi" w:cstheme="minorHAnsi"/>
                <w:sz w:val="24"/>
                <w:szCs w:val="24"/>
              </w:rPr>
            </w:pPr>
            <w:r w:rsidRPr="00946162">
              <w:rPr>
                <w:rFonts w:asciiTheme="minorHAnsi" w:hAnsiTheme="minorHAnsi" w:cstheme="minorHAnsi"/>
                <w:sz w:val="24"/>
                <w:szCs w:val="24"/>
              </w:rPr>
              <w:t>Riconosce e denomina in modo completo e preciso, su di sé e sugli altri, tutte le parti del corpo</w:t>
            </w:r>
          </w:p>
        </w:tc>
        <w:tc>
          <w:tcPr>
            <w:tcW w:w="2245" w:type="dxa"/>
          </w:tcPr>
          <w:p w:rsidR="00946162" w:rsidRPr="00946162" w:rsidRDefault="00946162" w:rsidP="008C654E">
            <w:pPr>
              <w:jc w:val="center"/>
              <w:rPr>
                <w:rFonts w:asciiTheme="minorHAnsi" w:hAnsiTheme="minorHAnsi" w:cstheme="minorHAnsi"/>
                <w:b/>
                <w:bCs/>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AVANZATO</w:t>
            </w:r>
          </w:p>
        </w:tc>
      </w:tr>
      <w:tr w:rsidR="00946162" w:rsidRPr="0023208F" w:rsidTr="008C654E">
        <w:trPr>
          <w:trHeight w:val="368"/>
        </w:trPr>
        <w:tc>
          <w:tcPr>
            <w:tcW w:w="2523" w:type="dxa"/>
            <w:vMerge w:val="restart"/>
          </w:tcPr>
          <w:p w:rsidR="00946162" w:rsidRPr="00946162" w:rsidRDefault="00946162" w:rsidP="008C654E">
            <w:pPr>
              <w:jc w:val="center"/>
              <w:rPr>
                <w:rFonts w:asciiTheme="minorHAnsi" w:hAnsiTheme="minorHAnsi" w:cstheme="minorHAnsi"/>
                <w:b/>
                <w:bCs/>
                <w:sz w:val="24"/>
                <w:szCs w:val="24"/>
              </w:rPr>
            </w:pPr>
          </w:p>
          <w:p w:rsidR="00946162" w:rsidRPr="00946162" w:rsidRDefault="00946162" w:rsidP="008C654E">
            <w:pPr>
              <w:autoSpaceDE w:val="0"/>
              <w:autoSpaceDN w:val="0"/>
              <w:adjustRightInd w:val="0"/>
              <w:jc w:val="center"/>
              <w:rPr>
                <w:rFonts w:asciiTheme="minorHAnsi" w:hAnsiTheme="minorHAnsi" w:cstheme="minorHAnsi"/>
                <w:sz w:val="24"/>
                <w:szCs w:val="24"/>
              </w:rPr>
            </w:pPr>
            <w:r w:rsidRPr="00946162">
              <w:rPr>
                <w:rFonts w:asciiTheme="minorHAnsi" w:hAnsiTheme="minorHAnsi" w:cstheme="minorHAnsi"/>
                <w:sz w:val="24"/>
                <w:szCs w:val="24"/>
              </w:rPr>
              <w:t>ESPRIMERSI E COMUNICARE</w:t>
            </w:r>
          </w:p>
          <w:p w:rsidR="00946162" w:rsidRPr="00946162" w:rsidRDefault="00946162" w:rsidP="008C654E">
            <w:pPr>
              <w:autoSpaceDE w:val="0"/>
              <w:autoSpaceDN w:val="0"/>
              <w:adjustRightInd w:val="0"/>
              <w:jc w:val="center"/>
              <w:rPr>
                <w:rFonts w:asciiTheme="minorHAnsi" w:hAnsiTheme="minorHAnsi" w:cstheme="minorHAnsi"/>
                <w:sz w:val="24"/>
                <w:szCs w:val="24"/>
              </w:rPr>
            </w:pPr>
            <w:r w:rsidRPr="00946162">
              <w:rPr>
                <w:rFonts w:asciiTheme="minorHAnsi" w:hAnsiTheme="minorHAnsi" w:cstheme="minorHAnsi"/>
                <w:sz w:val="24"/>
                <w:szCs w:val="24"/>
              </w:rPr>
              <w:t>CON IL CORPO</w:t>
            </w:r>
          </w:p>
          <w:p w:rsidR="00946162" w:rsidRPr="00946162" w:rsidRDefault="00946162" w:rsidP="008C654E">
            <w:pPr>
              <w:ind w:firstLine="29"/>
              <w:jc w:val="center"/>
              <w:rPr>
                <w:rFonts w:asciiTheme="minorHAnsi" w:hAnsiTheme="minorHAnsi" w:cstheme="minorHAnsi"/>
                <w:sz w:val="24"/>
                <w:szCs w:val="24"/>
              </w:rPr>
            </w:pPr>
          </w:p>
        </w:tc>
        <w:tc>
          <w:tcPr>
            <w:tcW w:w="3284" w:type="dxa"/>
            <w:vMerge w:val="restart"/>
          </w:tcPr>
          <w:p w:rsidR="00946162" w:rsidRPr="00946162" w:rsidRDefault="00946162" w:rsidP="00946162">
            <w:pPr>
              <w:pStyle w:val="Paragrafoelenco"/>
              <w:numPr>
                <w:ilvl w:val="0"/>
                <w:numId w:val="23"/>
              </w:numPr>
              <w:autoSpaceDE w:val="0"/>
              <w:autoSpaceDN w:val="0"/>
              <w:adjustRightInd w:val="0"/>
              <w:rPr>
                <w:rFonts w:asciiTheme="minorHAnsi" w:hAnsiTheme="minorHAnsi" w:cstheme="minorHAnsi"/>
                <w:sz w:val="24"/>
                <w:szCs w:val="24"/>
              </w:rPr>
            </w:pPr>
            <w:r w:rsidRPr="00946162">
              <w:rPr>
                <w:rFonts w:asciiTheme="minorHAnsi" w:hAnsiTheme="minorHAnsi" w:cstheme="minorHAnsi"/>
                <w:b/>
                <w:sz w:val="24"/>
                <w:szCs w:val="24"/>
              </w:rPr>
              <w:t>sperimentare</w:t>
            </w:r>
            <w:r w:rsidRPr="00946162">
              <w:rPr>
                <w:rFonts w:asciiTheme="minorHAnsi" w:hAnsiTheme="minorHAnsi" w:cstheme="minorHAnsi"/>
                <w:sz w:val="24"/>
                <w:szCs w:val="24"/>
              </w:rPr>
              <w:t xml:space="preserve"> in forma semplificata diverse gestualità motorie,</w:t>
            </w:r>
          </w:p>
          <w:p w:rsidR="00946162" w:rsidRPr="00946162" w:rsidRDefault="00946162" w:rsidP="008C654E">
            <w:pPr>
              <w:pStyle w:val="Paragrafoelenco"/>
              <w:autoSpaceDE w:val="0"/>
              <w:autoSpaceDN w:val="0"/>
              <w:adjustRightInd w:val="0"/>
              <w:rPr>
                <w:rFonts w:asciiTheme="minorHAnsi" w:hAnsiTheme="minorHAnsi" w:cstheme="minorHAnsi"/>
                <w:sz w:val="24"/>
                <w:szCs w:val="24"/>
              </w:rPr>
            </w:pPr>
            <w:r w:rsidRPr="00946162">
              <w:rPr>
                <w:rFonts w:asciiTheme="minorHAnsi" w:hAnsiTheme="minorHAnsi" w:cstheme="minorHAnsi"/>
                <w:sz w:val="24"/>
                <w:szCs w:val="24"/>
              </w:rPr>
              <w:t>rappresentando con il corpo situazioni di vita quotidiana e</w:t>
            </w:r>
          </w:p>
          <w:p w:rsidR="00946162" w:rsidRPr="00946162" w:rsidRDefault="00946162" w:rsidP="008C654E">
            <w:pPr>
              <w:widowControl w:val="0"/>
              <w:autoSpaceDE w:val="0"/>
              <w:autoSpaceDN w:val="0"/>
              <w:adjustRightInd w:val="0"/>
              <w:spacing w:after="240"/>
              <w:ind w:left="720"/>
              <w:rPr>
                <w:rFonts w:asciiTheme="minorHAnsi" w:hAnsiTheme="minorHAnsi" w:cstheme="minorHAnsi"/>
                <w:sz w:val="24"/>
                <w:szCs w:val="24"/>
              </w:rPr>
            </w:pPr>
            <w:r w:rsidRPr="00946162">
              <w:rPr>
                <w:rFonts w:asciiTheme="minorHAnsi" w:hAnsiTheme="minorHAnsi" w:cstheme="minorHAnsi"/>
                <w:sz w:val="24"/>
                <w:szCs w:val="24"/>
              </w:rPr>
              <w:t>fantastica e manifestando emozioni e stati d’animo.</w:t>
            </w:r>
          </w:p>
        </w:tc>
        <w:tc>
          <w:tcPr>
            <w:tcW w:w="6379" w:type="dxa"/>
          </w:tcPr>
          <w:p w:rsidR="00946162" w:rsidRPr="00946162" w:rsidRDefault="00946162" w:rsidP="008C654E">
            <w:pPr>
              <w:jc w:val="both"/>
              <w:rPr>
                <w:rFonts w:asciiTheme="minorHAnsi" w:hAnsiTheme="minorHAnsi" w:cstheme="minorHAnsi"/>
                <w:sz w:val="24"/>
                <w:szCs w:val="24"/>
              </w:rPr>
            </w:pPr>
            <w:r w:rsidRPr="00946162">
              <w:rPr>
                <w:rFonts w:asciiTheme="minorHAnsi" w:hAnsiTheme="minorHAnsi" w:cstheme="minorHAnsi"/>
                <w:sz w:val="24"/>
                <w:szCs w:val="24"/>
              </w:rPr>
              <w:t>L’alunno utilizza gestualità motorie per esprimere le proprie emozioni, i propri stati d’animo se guidato dall’insegnante.</w:t>
            </w:r>
          </w:p>
        </w:tc>
        <w:tc>
          <w:tcPr>
            <w:tcW w:w="2245" w:type="dxa"/>
          </w:tcPr>
          <w:p w:rsidR="00946162" w:rsidRPr="00946162" w:rsidRDefault="00946162" w:rsidP="008C654E">
            <w:pPr>
              <w:jc w:val="center"/>
              <w:rPr>
                <w:rFonts w:asciiTheme="minorHAnsi" w:hAnsiTheme="minorHAnsi" w:cstheme="minorHAnsi"/>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IN VIA DI PRIMA ACQUISIZIONE</w:t>
            </w:r>
          </w:p>
          <w:p w:rsidR="00946162" w:rsidRPr="00946162" w:rsidRDefault="00946162" w:rsidP="008C654E">
            <w:pPr>
              <w:jc w:val="center"/>
              <w:rPr>
                <w:rFonts w:asciiTheme="minorHAnsi" w:hAnsiTheme="minorHAnsi" w:cstheme="minorHAnsi"/>
                <w:sz w:val="24"/>
                <w:szCs w:val="24"/>
              </w:rPr>
            </w:pPr>
          </w:p>
        </w:tc>
      </w:tr>
      <w:tr w:rsidR="00946162" w:rsidRPr="0023208F" w:rsidTr="008C654E">
        <w:trPr>
          <w:trHeight w:val="368"/>
        </w:trPr>
        <w:tc>
          <w:tcPr>
            <w:tcW w:w="2523" w:type="dxa"/>
            <w:vMerge/>
          </w:tcPr>
          <w:p w:rsidR="00946162" w:rsidRPr="00946162" w:rsidRDefault="00946162" w:rsidP="008C654E">
            <w:pPr>
              <w:rPr>
                <w:rFonts w:asciiTheme="minorHAnsi" w:hAnsiTheme="minorHAnsi" w:cstheme="minorHAnsi"/>
                <w:sz w:val="24"/>
                <w:szCs w:val="24"/>
              </w:rPr>
            </w:pPr>
          </w:p>
        </w:tc>
        <w:tc>
          <w:tcPr>
            <w:tcW w:w="3284" w:type="dxa"/>
            <w:vMerge/>
          </w:tcPr>
          <w:p w:rsidR="00946162" w:rsidRPr="00946162" w:rsidRDefault="00946162" w:rsidP="008C654E">
            <w:pPr>
              <w:pStyle w:val="TableParagraph"/>
              <w:ind w:right="83"/>
              <w:rPr>
                <w:rFonts w:asciiTheme="minorHAnsi" w:hAnsiTheme="minorHAnsi" w:cstheme="minorHAnsi"/>
                <w:b/>
                <w:sz w:val="24"/>
                <w:szCs w:val="24"/>
                <w:lang w:val="it-IT"/>
              </w:rPr>
            </w:pPr>
          </w:p>
        </w:tc>
        <w:tc>
          <w:tcPr>
            <w:tcW w:w="6379" w:type="dxa"/>
          </w:tcPr>
          <w:p w:rsidR="00946162" w:rsidRPr="00946162" w:rsidRDefault="00946162" w:rsidP="008C654E">
            <w:pPr>
              <w:jc w:val="both"/>
              <w:rPr>
                <w:rFonts w:asciiTheme="minorHAnsi" w:hAnsiTheme="minorHAnsi" w:cstheme="minorHAnsi"/>
                <w:sz w:val="24"/>
                <w:szCs w:val="24"/>
              </w:rPr>
            </w:pPr>
            <w:r w:rsidRPr="00946162">
              <w:rPr>
                <w:rFonts w:asciiTheme="minorHAnsi" w:hAnsiTheme="minorHAnsi" w:cstheme="minorHAnsi"/>
                <w:sz w:val="24"/>
                <w:szCs w:val="24"/>
              </w:rPr>
              <w:t>L’alunno utilizza gestualità motorie per esprimere in modo semplice le proprie emozioni, i propri stati d’animo e rappresenta con il corpo semplici situazioni di vita quotidiana.</w:t>
            </w:r>
          </w:p>
        </w:tc>
        <w:tc>
          <w:tcPr>
            <w:tcW w:w="2245" w:type="dxa"/>
          </w:tcPr>
          <w:p w:rsidR="00946162" w:rsidRPr="00946162" w:rsidRDefault="00946162" w:rsidP="008C654E">
            <w:pPr>
              <w:jc w:val="center"/>
              <w:rPr>
                <w:rFonts w:asciiTheme="minorHAnsi" w:hAnsiTheme="minorHAnsi" w:cstheme="minorHAnsi"/>
                <w:b/>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BASE</w:t>
            </w:r>
          </w:p>
          <w:p w:rsidR="00946162" w:rsidRPr="00946162" w:rsidRDefault="00946162" w:rsidP="008C654E">
            <w:pPr>
              <w:jc w:val="center"/>
              <w:rPr>
                <w:rFonts w:asciiTheme="minorHAnsi" w:hAnsiTheme="minorHAnsi" w:cstheme="minorHAnsi"/>
                <w:sz w:val="24"/>
                <w:szCs w:val="24"/>
              </w:rPr>
            </w:pPr>
          </w:p>
        </w:tc>
      </w:tr>
      <w:tr w:rsidR="00946162" w:rsidRPr="0023208F" w:rsidTr="008C654E">
        <w:trPr>
          <w:trHeight w:val="368"/>
        </w:trPr>
        <w:tc>
          <w:tcPr>
            <w:tcW w:w="2523" w:type="dxa"/>
            <w:vMerge/>
          </w:tcPr>
          <w:p w:rsidR="00946162" w:rsidRPr="00946162" w:rsidRDefault="00946162" w:rsidP="008C654E">
            <w:pPr>
              <w:rPr>
                <w:rFonts w:asciiTheme="minorHAnsi" w:hAnsiTheme="minorHAnsi" w:cstheme="minorHAnsi"/>
                <w:sz w:val="24"/>
                <w:szCs w:val="24"/>
              </w:rPr>
            </w:pPr>
          </w:p>
        </w:tc>
        <w:tc>
          <w:tcPr>
            <w:tcW w:w="3284" w:type="dxa"/>
            <w:vMerge/>
          </w:tcPr>
          <w:p w:rsidR="00946162" w:rsidRPr="00946162" w:rsidRDefault="00946162" w:rsidP="008C654E">
            <w:pPr>
              <w:pStyle w:val="TableParagraph"/>
              <w:ind w:right="83"/>
              <w:rPr>
                <w:rFonts w:asciiTheme="minorHAnsi" w:hAnsiTheme="minorHAnsi" w:cstheme="minorHAnsi"/>
                <w:b/>
                <w:sz w:val="24"/>
                <w:szCs w:val="24"/>
                <w:lang w:val="it-IT"/>
              </w:rPr>
            </w:pPr>
          </w:p>
        </w:tc>
        <w:tc>
          <w:tcPr>
            <w:tcW w:w="6379" w:type="dxa"/>
          </w:tcPr>
          <w:p w:rsidR="00946162" w:rsidRPr="00946162" w:rsidRDefault="00946162" w:rsidP="008C654E">
            <w:pPr>
              <w:jc w:val="both"/>
              <w:rPr>
                <w:rFonts w:asciiTheme="minorHAnsi" w:hAnsiTheme="minorHAnsi" w:cstheme="minorHAnsi"/>
                <w:sz w:val="24"/>
                <w:szCs w:val="24"/>
              </w:rPr>
            </w:pPr>
            <w:r w:rsidRPr="00946162">
              <w:rPr>
                <w:rFonts w:asciiTheme="minorHAnsi" w:hAnsiTheme="minorHAnsi" w:cstheme="minorHAnsi"/>
                <w:sz w:val="24"/>
                <w:szCs w:val="24"/>
              </w:rPr>
              <w:t>L’alunno utilizza gestualità motorie per esprimere in modo efficace ed immediato le proprie emozioni, i propri stati d’animo e rappresenta con il corpo situazioni di vita quotidiana.</w:t>
            </w:r>
          </w:p>
        </w:tc>
        <w:tc>
          <w:tcPr>
            <w:tcW w:w="2245" w:type="dxa"/>
          </w:tcPr>
          <w:p w:rsidR="00946162" w:rsidRPr="00946162" w:rsidRDefault="00946162" w:rsidP="008C654E">
            <w:pPr>
              <w:jc w:val="center"/>
              <w:rPr>
                <w:rFonts w:asciiTheme="minorHAnsi" w:hAnsiTheme="minorHAnsi" w:cstheme="minorHAnsi"/>
                <w:b/>
                <w:bCs/>
                <w:sz w:val="24"/>
                <w:szCs w:val="24"/>
              </w:rPr>
            </w:pPr>
          </w:p>
          <w:p w:rsidR="00946162" w:rsidRPr="00946162" w:rsidRDefault="00946162" w:rsidP="008C654E">
            <w:pPr>
              <w:jc w:val="center"/>
              <w:rPr>
                <w:rFonts w:asciiTheme="minorHAnsi" w:hAnsiTheme="minorHAnsi" w:cstheme="minorHAnsi"/>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INTERMEDIO</w:t>
            </w:r>
          </w:p>
          <w:p w:rsidR="00946162" w:rsidRPr="00946162" w:rsidRDefault="00946162" w:rsidP="008C654E">
            <w:pPr>
              <w:jc w:val="center"/>
              <w:rPr>
                <w:rFonts w:asciiTheme="minorHAnsi" w:hAnsiTheme="minorHAnsi" w:cstheme="minorHAnsi"/>
                <w:sz w:val="24"/>
                <w:szCs w:val="24"/>
              </w:rPr>
            </w:pPr>
          </w:p>
        </w:tc>
      </w:tr>
      <w:tr w:rsidR="00946162" w:rsidRPr="0023208F" w:rsidTr="008C654E">
        <w:trPr>
          <w:trHeight w:val="874"/>
        </w:trPr>
        <w:tc>
          <w:tcPr>
            <w:tcW w:w="2523" w:type="dxa"/>
            <w:vMerge/>
          </w:tcPr>
          <w:p w:rsidR="00946162" w:rsidRPr="00946162" w:rsidRDefault="00946162" w:rsidP="008C654E">
            <w:pPr>
              <w:rPr>
                <w:rFonts w:asciiTheme="minorHAnsi" w:hAnsiTheme="minorHAnsi" w:cstheme="minorHAnsi"/>
                <w:sz w:val="24"/>
                <w:szCs w:val="24"/>
              </w:rPr>
            </w:pPr>
          </w:p>
        </w:tc>
        <w:tc>
          <w:tcPr>
            <w:tcW w:w="3284" w:type="dxa"/>
            <w:vMerge/>
          </w:tcPr>
          <w:p w:rsidR="00946162" w:rsidRPr="00946162" w:rsidRDefault="00946162" w:rsidP="008C654E">
            <w:pPr>
              <w:pStyle w:val="TableParagraph"/>
              <w:ind w:right="83"/>
              <w:rPr>
                <w:rFonts w:asciiTheme="minorHAnsi" w:hAnsiTheme="minorHAnsi" w:cstheme="minorHAnsi"/>
                <w:b/>
                <w:sz w:val="24"/>
                <w:szCs w:val="24"/>
                <w:lang w:val="it-IT"/>
              </w:rPr>
            </w:pPr>
          </w:p>
        </w:tc>
        <w:tc>
          <w:tcPr>
            <w:tcW w:w="6379" w:type="dxa"/>
          </w:tcPr>
          <w:p w:rsidR="00946162" w:rsidRPr="00946162" w:rsidRDefault="00946162" w:rsidP="008C654E">
            <w:pPr>
              <w:jc w:val="both"/>
              <w:rPr>
                <w:rFonts w:asciiTheme="minorHAnsi" w:hAnsiTheme="minorHAnsi" w:cstheme="minorHAnsi"/>
                <w:sz w:val="24"/>
                <w:szCs w:val="24"/>
              </w:rPr>
            </w:pPr>
            <w:r w:rsidRPr="00946162">
              <w:rPr>
                <w:rFonts w:asciiTheme="minorHAnsi" w:hAnsiTheme="minorHAnsi" w:cstheme="minorHAnsi"/>
                <w:sz w:val="24"/>
                <w:szCs w:val="24"/>
              </w:rPr>
              <w:t>L’alunno utilizza gestualità motorie per esprimere in modo creativo ed originale le proprie emozioni, i propri stati d’animo e rappresenta con il corpo situazioni di vita quotidiana.</w:t>
            </w:r>
          </w:p>
        </w:tc>
        <w:tc>
          <w:tcPr>
            <w:tcW w:w="2245" w:type="dxa"/>
          </w:tcPr>
          <w:p w:rsidR="00946162" w:rsidRPr="00946162" w:rsidRDefault="00946162" w:rsidP="008C654E">
            <w:pPr>
              <w:jc w:val="center"/>
              <w:rPr>
                <w:rFonts w:asciiTheme="minorHAnsi" w:hAnsiTheme="minorHAnsi" w:cstheme="minorHAnsi"/>
                <w:b/>
                <w:bCs/>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AVANZATO</w:t>
            </w:r>
          </w:p>
        </w:tc>
      </w:tr>
      <w:tr w:rsidR="00946162" w:rsidRPr="0023208F" w:rsidTr="008C654E">
        <w:trPr>
          <w:trHeight w:val="368"/>
        </w:trPr>
        <w:tc>
          <w:tcPr>
            <w:tcW w:w="2523" w:type="dxa"/>
            <w:vMerge w:val="restart"/>
          </w:tcPr>
          <w:p w:rsidR="00946162" w:rsidRPr="00946162" w:rsidRDefault="00946162" w:rsidP="008C654E">
            <w:pPr>
              <w:jc w:val="center"/>
              <w:rPr>
                <w:rFonts w:asciiTheme="minorHAnsi" w:hAnsiTheme="minorHAnsi" w:cstheme="minorHAnsi"/>
                <w:b/>
                <w:bCs/>
                <w:sz w:val="24"/>
                <w:szCs w:val="24"/>
              </w:rPr>
            </w:pPr>
          </w:p>
          <w:p w:rsidR="00946162" w:rsidRPr="00946162" w:rsidRDefault="00946162" w:rsidP="008C654E">
            <w:pPr>
              <w:ind w:firstLine="29"/>
              <w:jc w:val="center"/>
              <w:rPr>
                <w:rFonts w:asciiTheme="minorHAnsi" w:hAnsiTheme="minorHAnsi" w:cstheme="minorHAnsi"/>
                <w:sz w:val="24"/>
                <w:szCs w:val="24"/>
              </w:rPr>
            </w:pPr>
            <w:r w:rsidRPr="00946162">
              <w:rPr>
                <w:rFonts w:asciiTheme="minorHAnsi" w:hAnsiTheme="minorHAnsi" w:cstheme="minorHAnsi"/>
                <w:sz w:val="24"/>
                <w:szCs w:val="24"/>
              </w:rPr>
              <w:t>GIOCARE E RISPETTARE LE REGOLE</w:t>
            </w:r>
          </w:p>
        </w:tc>
        <w:tc>
          <w:tcPr>
            <w:tcW w:w="3284" w:type="dxa"/>
            <w:vMerge w:val="restart"/>
          </w:tcPr>
          <w:p w:rsidR="00946162" w:rsidRPr="00946162" w:rsidRDefault="00946162" w:rsidP="008C654E">
            <w:pPr>
              <w:pStyle w:val="Paragrafoelenco"/>
              <w:widowControl w:val="0"/>
              <w:autoSpaceDE w:val="0"/>
              <w:autoSpaceDN w:val="0"/>
              <w:adjustRightInd w:val="0"/>
              <w:spacing w:after="240"/>
              <w:rPr>
                <w:rFonts w:asciiTheme="minorHAnsi" w:hAnsiTheme="minorHAnsi" w:cstheme="minorHAnsi"/>
                <w:sz w:val="24"/>
                <w:szCs w:val="24"/>
              </w:rPr>
            </w:pPr>
          </w:p>
          <w:p w:rsidR="00946162" w:rsidRPr="00946162" w:rsidRDefault="00946162" w:rsidP="00946162">
            <w:pPr>
              <w:pStyle w:val="Paragrafoelenco"/>
              <w:widowControl w:val="0"/>
              <w:numPr>
                <w:ilvl w:val="0"/>
                <w:numId w:val="23"/>
              </w:numPr>
              <w:autoSpaceDE w:val="0"/>
              <w:autoSpaceDN w:val="0"/>
              <w:adjustRightInd w:val="0"/>
              <w:spacing w:after="240"/>
              <w:rPr>
                <w:rFonts w:asciiTheme="minorHAnsi" w:hAnsiTheme="minorHAnsi" w:cstheme="minorHAnsi"/>
                <w:sz w:val="24"/>
                <w:szCs w:val="24"/>
              </w:rPr>
            </w:pPr>
            <w:r w:rsidRPr="00946162">
              <w:rPr>
                <w:rFonts w:asciiTheme="minorHAnsi" w:hAnsiTheme="minorHAnsi" w:cstheme="minorHAnsi"/>
                <w:b/>
                <w:sz w:val="24"/>
                <w:szCs w:val="24"/>
              </w:rPr>
              <w:t xml:space="preserve"> assumere</w:t>
            </w:r>
            <w:r w:rsidRPr="00946162">
              <w:rPr>
                <w:rFonts w:asciiTheme="minorHAnsi" w:hAnsiTheme="minorHAnsi" w:cstheme="minorHAnsi"/>
                <w:sz w:val="24"/>
                <w:szCs w:val="24"/>
              </w:rPr>
              <w:t xml:space="preserve"> un atteggiamento positivo nelle diverse esperienze di gioco cooperando nel gruppo, collaborando con i compagni per il</w:t>
            </w:r>
          </w:p>
          <w:p w:rsidR="00946162" w:rsidRPr="00946162" w:rsidRDefault="00946162" w:rsidP="008C654E">
            <w:pPr>
              <w:pStyle w:val="Paragrafoelenco"/>
              <w:widowControl w:val="0"/>
              <w:autoSpaceDE w:val="0"/>
              <w:autoSpaceDN w:val="0"/>
              <w:adjustRightInd w:val="0"/>
              <w:spacing w:after="240"/>
              <w:rPr>
                <w:rFonts w:asciiTheme="minorHAnsi" w:hAnsiTheme="minorHAnsi" w:cstheme="minorHAnsi"/>
                <w:sz w:val="24"/>
                <w:szCs w:val="24"/>
              </w:rPr>
            </w:pPr>
            <w:r w:rsidRPr="00946162">
              <w:rPr>
                <w:rFonts w:asciiTheme="minorHAnsi" w:hAnsiTheme="minorHAnsi" w:cstheme="minorHAnsi"/>
                <w:sz w:val="24"/>
                <w:szCs w:val="24"/>
              </w:rPr>
              <w:t>raggiungimento dell’obiettivo comune.</w:t>
            </w:r>
          </w:p>
        </w:tc>
        <w:tc>
          <w:tcPr>
            <w:tcW w:w="6379" w:type="dxa"/>
          </w:tcPr>
          <w:p w:rsidR="00946162" w:rsidRPr="00946162" w:rsidRDefault="00946162" w:rsidP="008C654E">
            <w:pPr>
              <w:rPr>
                <w:rFonts w:asciiTheme="minorHAnsi" w:hAnsiTheme="minorHAnsi" w:cstheme="minorHAnsi"/>
                <w:sz w:val="24"/>
                <w:szCs w:val="24"/>
              </w:rPr>
            </w:pPr>
            <w:r w:rsidRPr="00946162">
              <w:rPr>
                <w:rFonts w:asciiTheme="minorHAnsi" w:hAnsiTheme="minorHAnsi" w:cstheme="minorHAnsi"/>
                <w:sz w:val="24"/>
                <w:szCs w:val="24"/>
              </w:rPr>
              <w:t>L’alunno coopera e collabora con i compagni nelle diverse situazioni di gioco se guidato dall’insegnante</w:t>
            </w:r>
          </w:p>
          <w:p w:rsidR="00946162" w:rsidRPr="00946162" w:rsidRDefault="00946162" w:rsidP="008C654E">
            <w:pPr>
              <w:jc w:val="both"/>
              <w:rPr>
                <w:rFonts w:asciiTheme="minorHAnsi" w:hAnsiTheme="minorHAnsi" w:cstheme="minorHAnsi"/>
                <w:sz w:val="24"/>
                <w:szCs w:val="24"/>
              </w:rPr>
            </w:pPr>
          </w:p>
        </w:tc>
        <w:tc>
          <w:tcPr>
            <w:tcW w:w="2245" w:type="dxa"/>
          </w:tcPr>
          <w:p w:rsidR="00946162" w:rsidRPr="00946162" w:rsidRDefault="00946162" w:rsidP="008C654E">
            <w:pPr>
              <w:jc w:val="center"/>
              <w:rPr>
                <w:rFonts w:asciiTheme="minorHAnsi" w:hAnsiTheme="minorHAnsi" w:cstheme="minorHAnsi"/>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IN VIA DI PRIMA ACQUISIZIONE</w:t>
            </w:r>
          </w:p>
          <w:p w:rsidR="00946162" w:rsidRPr="00946162" w:rsidRDefault="00946162" w:rsidP="008C654E">
            <w:pPr>
              <w:jc w:val="center"/>
              <w:rPr>
                <w:rFonts w:asciiTheme="minorHAnsi" w:hAnsiTheme="minorHAnsi" w:cstheme="minorHAnsi"/>
                <w:sz w:val="24"/>
                <w:szCs w:val="24"/>
              </w:rPr>
            </w:pPr>
          </w:p>
        </w:tc>
      </w:tr>
      <w:tr w:rsidR="00946162" w:rsidRPr="0023208F" w:rsidTr="008C654E">
        <w:trPr>
          <w:trHeight w:val="368"/>
        </w:trPr>
        <w:tc>
          <w:tcPr>
            <w:tcW w:w="2523" w:type="dxa"/>
            <w:vMerge/>
          </w:tcPr>
          <w:p w:rsidR="00946162" w:rsidRPr="00946162" w:rsidRDefault="00946162" w:rsidP="008C654E">
            <w:pPr>
              <w:rPr>
                <w:rFonts w:asciiTheme="minorHAnsi" w:hAnsiTheme="minorHAnsi" w:cstheme="minorHAnsi"/>
                <w:sz w:val="24"/>
                <w:szCs w:val="24"/>
              </w:rPr>
            </w:pPr>
          </w:p>
        </w:tc>
        <w:tc>
          <w:tcPr>
            <w:tcW w:w="3284" w:type="dxa"/>
            <w:vMerge/>
          </w:tcPr>
          <w:p w:rsidR="00946162" w:rsidRPr="00946162" w:rsidRDefault="00946162" w:rsidP="008C654E">
            <w:pPr>
              <w:pStyle w:val="TableParagraph"/>
              <w:ind w:right="83"/>
              <w:rPr>
                <w:rFonts w:asciiTheme="minorHAnsi" w:hAnsiTheme="minorHAnsi" w:cstheme="minorHAnsi"/>
                <w:b/>
                <w:sz w:val="24"/>
                <w:szCs w:val="24"/>
                <w:lang w:val="it-IT"/>
              </w:rPr>
            </w:pPr>
          </w:p>
        </w:tc>
        <w:tc>
          <w:tcPr>
            <w:tcW w:w="6379" w:type="dxa"/>
          </w:tcPr>
          <w:p w:rsidR="00946162" w:rsidRPr="00946162" w:rsidRDefault="00946162" w:rsidP="008C654E">
            <w:pPr>
              <w:rPr>
                <w:rFonts w:asciiTheme="minorHAnsi" w:hAnsiTheme="minorHAnsi" w:cstheme="minorHAnsi"/>
                <w:sz w:val="24"/>
                <w:szCs w:val="24"/>
              </w:rPr>
            </w:pPr>
            <w:r w:rsidRPr="00946162">
              <w:rPr>
                <w:rFonts w:asciiTheme="minorHAnsi" w:hAnsiTheme="minorHAnsi" w:cstheme="minorHAnsi"/>
                <w:sz w:val="24"/>
                <w:szCs w:val="24"/>
              </w:rPr>
              <w:t xml:space="preserve">L’alunno coopera e collabora in modo basilare con i compagni nelle diverse situazioni di gioco </w:t>
            </w:r>
          </w:p>
          <w:p w:rsidR="00946162" w:rsidRPr="00946162" w:rsidRDefault="00946162" w:rsidP="008C654E">
            <w:pPr>
              <w:jc w:val="both"/>
              <w:rPr>
                <w:rFonts w:asciiTheme="minorHAnsi" w:hAnsiTheme="minorHAnsi" w:cstheme="minorHAnsi"/>
                <w:sz w:val="24"/>
                <w:szCs w:val="24"/>
              </w:rPr>
            </w:pPr>
          </w:p>
        </w:tc>
        <w:tc>
          <w:tcPr>
            <w:tcW w:w="2245" w:type="dxa"/>
          </w:tcPr>
          <w:p w:rsidR="00946162" w:rsidRPr="00946162" w:rsidRDefault="00946162" w:rsidP="008C654E">
            <w:pPr>
              <w:jc w:val="center"/>
              <w:rPr>
                <w:rFonts w:asciiTheme="minorHAnsi" w:hAnsiTheme="minorHAnsi" w:cstheme="minorHAnsi"/>
                <w:b/>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BASE</w:t>
            </w:r>
          </w:p>
          <w:p w:rsidR="00946162" w:rsidRPr="00946162" w:rsidRDefault="00946162" w:rsidP="008C654E">
            <w:pPr>
              <w:jc w:val="center"/>
              <w:rPr>
                <w:rFonts w:asciiTheme="minorHAnsi" w:hAnsiTheme="minorHAnsi" w:cstheme="minorHAnsi"/>
                <w:sz w:val="24"/>
                <w:szCs w:val="24"/>
              </w:rPr>
            </w:pPr>
          </w:p>
        </w:tc>
      </w:tr>
      <w:tr w:rsidR="00946162" w:rsidRPr="0023208F" w:rsidTr="008C654E">
        <w:trPr>
          <w:trHeight w:val="934"/>
        </w:trPr>
        <w:tc>
          <w:tcPr>
            <w:tcW w:w="2523" w:type="dxa"/>
            <w:vMerge/>
          </w:tcPr>
          <w:p w:rsidR="00946162" w:rsidRPr="00946162" w:rsidRDefault="00946162" w:rsidP="008C654E">
            <w:pPr>
              <w:rPr>
                <w:rFonts w:asciiTheme="minorHAnsi" w:hAnsiTheme="minorHAnsi" w:cstheme="minorHAnsi"/>
                <w:sz w:val="24"/>
                <w:szCs w:val="24"/>
              </w:rPr>
            </w:pPr>
          </w:p>
        </w:tc>
        <w:tc>
          <w:tcPr>
            <w:tcW w:w="3284" w:type="dxa"/>
            <w:vMerge/>
          </w:tcPr>
          <w:p w:rsidR="00946162" w:rsidRPr="00946162" w:rsidRDefault="00946162" w:rsidP="008C654E">
            <w:pPr>
              <w:pStyle w:val="TableParagraph"/>
              <w:ind w:right="83"/>
              <w:rPr>
                <w:rFonts w:asciiTheme="minorHAnsi" w:hAnsiTheme="minorHAnsi" w:cstheme="minorHAnsi"/>
                <w:b/>
                <w:sz w:val="24"/>
                <w:szCs w:val="24"/>
                <w:lang w:val="it-IT"/>
              </w:rPr>
            </w:pPr>
          </w:p>
        </w:tc>
        <w:tc>
          <w:tcPr>
            <w:tcW w:w="6379" w:type="dxa"/>
          </w:tcPr>
          <w:p w:rsidR="00946162" w:rsidRPr="00946162" w:rsidRDefault="00946162" w:rsidP="008C654E">
            <w:pPr>
              <w:rPr>
                <w:rFonts w:asciiTheme="minorHAnsi" w:hAnsiTheme="minorHAnsi" w:cstheme="minorHAnsi"/>
                <w:sz w:val="24"/>
                <w:szCs w:val="24"/>
              </w:rPr>
            </w:pPr>
            <w:r w:rsidRPr="00946162">
              <w:rPr>
                <w:rFonts w:asciiTheme="minorHAnsi" w:hAnsiTheme="minorHAnsi" w:cstheme="minorHAnsi"/>
                <w:sz w:val="24"/>
                <w:szCs w:val="24"/>
              </w:rPr>
              <w:t>L’alunno coopera e collabora seriamente e attivamente con i compagni nelle diverse situazioni di gioco, per raggiungere un obiettivo comune.</w:t>
            </w:r>
          </w:p>
          <w:p w:rsidR="00946162" w:rsidRPr="00946162" w:rsidRDefault="00946162" w:rsidP="008C654E">
            <w:pPr>
              <w:rPr>
                <w:rFonts w:asciiTheme="minorHAnsi" w:hAnsiTheme="minorHAnsi" w:cstheme="minorHAnsi"/>
                <w:sz w:val="24"/>
                <w:szCs w:val="24"/>
              </w:rPr>
            </w:pPr>
          </w:p>
        </w:tc>
        <w:tc>
          <w:tcPr>
            <w:tcW w:w="2245" w:type="dxa"/>
          </w:tcPr>
          <w:p w:rsidR="00946162" w:rsidRPr="00946162" w:rsidRDefault="00946162" w:rsidP="008C654E">
            <w:pPr>
              <w:jc w:val="center"/>
              <w:rPr>
                <w:rFonts w:asciiTheme="minorHAnsi" w:hAnsiTheme="minorHAnsi" w:cstheme="minorHAnsi"/>
                <w:b/>
                <w:bCs/>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INTERMEDIO</w:t>
            </w:r>
          </w:p>
          <w:p w:rsidR="00946162" w:rsidRPr="00946162" w:rsidRDefault="00946162" w:rsidP="008C654E">
            <w:pPr>
              <w:jc w:val="center"/>
              <w:rPr>
                <w:rFonts w:asciiTheme="minorHAnsi" w:hAnsiTheme="minorHAnsi" w:cstheme="minorHAnsi"/>
                <w:sz w:val="24"/>
                <w:szCs w:val="24"/>
              </w:rPr>
            </w:pPr>
          </w:p>
        </w:tc>
      </w:tr>
      <w:tr w:rsidR="00946162" w:rsidRPr="0023208F" w:rsidTr="008C654E">
        <w:trPr>
          <w:trHeight w:val="874"/>
        </w:trPr>
        <w:tc>
          <w:tcPr>
            <w:tcW w:w="2523" w:type="dxa"/>
            <w:vMerge/>
          </w:tcPr>
          <w:p w:rsidR="00946162" w:rsidRPr="00946162" w:rsidRDefault="00946162" w:rsidP="008C654E">
            <w:pPr>
              <w:rPr>
                <w:rFonts w:asciiTheme="minorHAnsi" w:hAnsiTheme="minorHAnsi" w:cstheme="minorHAnsi"/>
                <w:sz w:val="24"/>
                <w:szCs w:val="24"/>
              </w:rPr>
            </w:pPr>
          </w:p>
        </w:tc>
        <w:tc>
          <w:tcPr>
            <w:tcW w:w="3284" w:type="dxa"/>
            <w:vMerge/>
          </w:tcPr>
          <w:p w:rsidR="00946162" w:rsidRPr="00946162" w:rsidRDefault="00946162" w:rsidP="008C654E">
            <w:pPr>
              <w:pStyle w:val="TableParagraph"/>
              <w:ind w:right="83"/>
              <w:rPr>
                <w:rFonts w:asciiTheme="minorHAnsi" w:hAnsiTheme="minorHAnsi" w:cstheme="minorHAnsi"/>
                <w:b/>
                <w:sz w:val="24"/>
                <w:szCs w:val="24"/>
                <w:lang w:val="it-IT"/>
              </w:rPr>
            </w:pPr>
          </w:p>
        </w:tc>
        <w:tc>
          <w:tcPr>
            <w:tcW w:w="6379" w:type="dxa"/>
          </w:tcPr>
          <w:p w:rsidR="00946162" w:rsidRPr="00946162" w:rsidRDefault="00946162" w:rsidP="008C654E">
            <w:pPr>
              <w:rPr>
                <w:rFonts w:asciiTheme="minorHAnsi" w:hAnsiTheme="minorHAnsi" w:cstheme="minorHAnsi"/>
                <w:sz w:val="24"/>
                <w:szCs w:val="24"/>
              </w:rPr>
            </w:pPr>
            <w:r w:rsidRPr="00946162">
              <w:rPr>
                <w:rFonts w:asciiTheme="minorHAnsi" w:hAnsiTheme="minorHAnsi" w:cstheme="minorHAnsi"/>
                <w:sz w:val="24"/>
                <w:szCs w:val="24"/>
              </w:rPr>
              <w:t>L’alunno coopera e collabora in modo creativo e originale con i compagni nelle diverse situazioni di gioco, per raggiungere un obiettivo comune.</w:t>
            </w:r>
          </w:p>
          <w:p w:rsidR="00946162" w:rsidRPr="00946162" w:rsidRDefault="00946162" w:rsidP="008C654E">
            <w:pPr>
              <w:jc w:val="both"/>
              <w:rPr>
                <w:rFonts w:asciiTheme="minorHAnsi" w:hAnsiTheme="minorHAnsi" w:cstheme="minorHAnsi"/>
                <w:sz w:val="24"/>
                <w:szCs w:val="24"/>
              </w:rPr>
            </w:pPr>
          </w:p>
        </w:tc>
        <w:tc>
          <w:tcPr>
            <w:tcW w:w="2245" w:type="dxa"/>
          </w:tcPr>
          <w:p w:rsidR="00946162" w:rsidRPr="00946162" w:rsidRDefault="00946162" w:rsidP="008C654E">
            <w:pPr>
              <w:jc w:val="center"/>
              <w:rPr>
                <w:rFonts w:asciiTheme="minorHAnsi" w:hAnsiTheme="minorHAnsi" w:cstheme="minorHAnsi"/>
                <w:b/>
                <w:bCs/>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AVANZATO</w:t>
            </w:r>
          </w:p>
        </w:tc>
      </w:tr>
      <w:tr w:rsidR="00946162" w:rsidRPr="0023208F" w:rsidTr="008C654E">
        <w:trPr>
          <w:trHeight w:val="368"/>
        </w:trPr>
        <w:tc>
          <w:tcPr>
            <w:tcW w:w="2523" w:type="dxa"/>
            <w:vMerge w:val="restart"/>
          </w:tcPr>
          <w:p w:rsidR="00946162" w:rsidRPr="00946162" w:rsidRDefault="00946162" w:rsidP="008C654E">
            <w:pPr>
              <w:autoSpaceDE w:val="0"/>
              <w:autoSpaceDN w:val="0"/>
              <w:adjustRightInd w:val="0"/>
              <w:jc w:val="center"/>
              <w:rPr>
                <w:rFonts w:asciiTheme="minorHAnsi" w:hAnsiTheme="minorHAnsi" w:cstheme="minorHAnsi"/>
                <w:sz w:val="24"/>
                <w:szCs w:val="24"/>
              </w:rPr>
            </w:pPr>
          </w:p>
          <w:p w:rsidR="00946162" w:rsidRPr="00946162" w:rsidRDefault="00946162" w:rsidP="008C654E">
            <w:pPr>
              <w:autoSpaceDE w:val="0"/>
              <w:autoSpaceDN w:val="0"/>
              <w:adjustRightInd w:val="0"/>
              <w:jc w:val="center"/>
              <w:rPr>
                <w:rFonts w:asciiTheme="minorHAnsi" w:hAnsiTheme="minorHAnsi" w:cstheme="minorHAnsi"/>
                <w:sz w:val="24"/>
                <w:szCs w:val="24"/>
              </w:rPr>
            </w:pPr>
            <w:r w:rsidRPr="00946162">
              <w:rPr>
                <w:rFonts w:asciiTheme="minorHAnsi" w:hAnsiTheme="minorHAnsi" w:cstheme="minorHAnsi"/>
                <w:sz w:val="24"/>
                <w:szCs w:val="24"/>
              </w:rPr>
              <w:t>PROMUOVERE BENESSERE E</w:t>
            </w:r>
          </w:p>
          <w:p w:rsidR="00946162" w:rsidRPr="00946162" w:rsidRDefault="00946162" w:rsidP="008C654E">
            <w:pPr>
              <w:autoSpaceDE w:val="0"/>
              <w:autoSpaceDN w:val="0"/>
              <w:adjustRightInd w:val="0"/>
              <w:jc w:val="center"/>
              <w:rPr>
                <w:rFonts w:asciiTheme="minorHAnsi" w:hAnsiTheme="minorHAnsi" w:cstheme="minorHAnsi"/>
                <w:sz w:val="24"/>
                <w:szCs w:val="24"/>
              </w:rPr>
            </w:pPr>
            <w:r w:rsidRPr="00946162">
              <w:rPr>
                <w:rFonts w:asciiTheme="minorHAnsi" w:hAnsiTheme="minorHAnsi" w:cstheme="minorHAnsi"/>
                <w:sz w:val="24"/>
                <w:szCs w:val="24"/>
              </w:rPr>
              <w:t>SICUREZZA</w:t>
            </w:r>
          </w:p>
          <w:p w:rsidR="00946162" w:rsidRPr="00946162" w:rsidRDefault="00946162" w:rsidP="008C654E">
            <w:pPr>
              <w:autoSpaceDE w:val="0"/>
              <w:autoSpaceDN w:val="0"/>
              <w:adjustRightInd w:val="0"/>
              <w:rPr>
                <w:rFonts w:asciiTheme="minorHAnsi" w:hAnsiTheme="minorHAnsi" w:cstheme="minorHAnsi"/>
                <w:sz w:val="24"/>
                <w:szCs w:val="24"/>
              </w:rPr>
            </w:pPr>
          </w:p>
          <w:p w:rsidR="00946162" w:rsidRPr="00946162" w:rsidRDefault="00946162" w:rsidP="008C654E">
            <w:pPr>
              <w:ind w:firstLine="29"/>
              <w:jc w:val="center"/>
              <w:rPr>
                <w:rFonts w:asciiTheme="minorHAnsi" w:hAnsiTheme="minorHAnsi" w:cstheme="minorHAnsi"/>
                <w:sz w:val="24"/>
                <w:szCs w:val="24"/>
              </w:rPr>
            </w:pPr>
          </w:p>
        </w:tc>
        <w:tc>
          <w:tcPr>
            <w:tcW w:w="3284" w:type="dxa"/>
            <w:vMerge w:val="restart"/>
          </w:tcPr>
          <w:p w:rsidR="00946162" w:rsidRPr="00946162" w:rsidRDefault="00946162" w:rsidP="00946162">
            <w:pPr>
              <w:pStyle w:val="Paragrafoelenco"/>
              <w:numPr>
                <w:ilvl w:val="0"/>
                <w:numId w:val="23"/>
              </w:numPr>
              <w:autoSpaceDE w:val="0"/>
              <w:autoSpaceDN w:val="0"/>
              <w:adjustRightInd w:val="0"/>
              <w:rPr>
                <w:rFonts w:asciiTheme="minorHAnsi" w:hAnsiTheme="minorHAnsi" w:cstheme="minorHAnsi"/>
                <w:sz w:val="24"/>
                <w:szCs w:val="24"/>
              </w:rPr>
            </w:pPr>
            <w:r w:rsidRPr="00946162">
              <w:rPr>
                <w:rFonts w:asciiTheme="minorHAnsi" w:hAnsiTheme="minorHAnsi" w:cstheme="minorHAnsi"/>
                <w:b/>
                <w:sz w:val="24"/>
                <w:szCs w:val="24"/>
              </w:rPr>
              <w:t xml:space="preserve">assumere </w:t>
            </w:r>
            <w:r w:rsidRPr="00946162">
              <w:rPr>
                <w:rFonts w:asciiTheme="minorHAnsi" w:hAnsiTheme="minorHAnsi" w:cstheme="minorHAnsi"/>
                <w:sz w:val="24"/>
                <w:szCs w:val="24"/>
              </w:rPr>
              <w:t>atteggiamenti corretti negli ambienti frequentati</w:t>
            </w:r>
          </w:p>
          <w:p w:rsidR="00946162" w:rsidRPr="00946162" w:rsidRDefault="00946162" w:rsidP="008C654E">
            <w:pPr>
              <w:pStyle w:val="Paragrafoelenco"/>
              <w:autoSpaceDE w:val="0"/>
              <w:autoSpaceDN w:val="0"/>
              <w:adjustRightInd w:val="0"/>
              <w:rPr>
                <w:rFonts w:asciiTheme="minorHAnsi" w:hAnsiTheme="minorHAnsi" w:cstheme="minorHAnsi"/>
                <w:sz w:val="24"/>
                <w:szCs w:val="24"/>
              </w:rPr>
            </w:pPr>
            <w:r w:rsidRPr="00946162">
              <w:rPr>
                <w:rFonts w:asciiTheme="minorHAnsi" w:hAnsiTheme="minorHAnsi" w:cstheme="minorHAnsi"/>
                <w:sz w:val="24"/>
                <w:szCs w:val="24"/>
              </w:rPr>
              <w:t>utilizzando in modo corretto attrezzi, spazi e rispettando i criteri</w:t>
            </w:r>
          </w:p>
          <w:p w:rsidR="00946162" w:rsidRPr="00946162" w:rsidRDefault="00946162" w:rsidP="008C654E">
            <w:pPr>
              <w:widowControl w:val="0"/>
              <w:autoSpaceDE w:val="0"/>
              <w:autoSpaceDN w:val="0"/>
              <w:adjustRightInd w:val="0"/>
              <w:spacing w:after="240"/>
              <w:ind w:left="720"/>
              <w:rPr>
                <w:rFonts w:asciiTheme="minorHAnsi" w:hAnsiTheme="minorHAnsi" w:cstheme="minorHAnsi"/>
                <w:sz w:val="24"/>
                <w:szCs w:val="24"/>
              </w:rPr>
            </w:pPr>
            <w:r w:rsidRPr="00946162">
              <w:rPr>
                <w:rFonts w:asciiTheme="minorHAnsi" w:hAnsiTheme="minorHAnsi" w:cstheme="minorHAnsi"/>
                <w:sz w:val="24"/>
                <w:szCs w:val="24"/>
              </w:rPr>
              <w:t>base di sicurezza per sé e per gli altri.</w:t>
            </w:r>
          </w:p>
        </w:tc>
        <w:tc>
          <w:tcPr>
            <w:tcW w:w="6379" w:type="dxa"/>
          </w:tcPr>
          <w:p w:rsidR="00946162" w:rsidRPr="00946162" w:rsidRDefault="00946162" w:rsidP="008C654E">
            <w:pPr>
              <w:jc w:val="both"/>
              <w:rPr>
                <w:rFonts w:asciiTheme="minorHAnsi" w:hAnsiTheme="minorHAnsi" w:cstheme="minorHAnsi"/>
                <w:sz w:val="24"/>
                <w:szCs w:val="24"/>
              </w:rPr>
            </w:pPr>
            <w:r w:rsidRPr="00946162">
              <w:rPr>
                <w:rFonts w:asciiTheme="minorHAnsi" w:hAnsiTheme="minorHAnsi" w:cstheme="minorHAnsi"/>
                <w:sz w:val="24"/>
                <w:szCs w:val="24"/>
              </w:rPr>
              <w:t>L’alunno adotta comportamenti corretti nei confronti degli ambienti che frequenta e usa correttamente gli attrezzi se stimolato dall’insegnante.</w:t>
            </w:r>
          </w:p>
        </w:tc>
        <w:tc>
          <w:tcPr>
            <w:tcW w:w="2245" w:type="dxa"/>
          </w:tcPr>
          <w:p w:rsidR="00946162" w:rsidRPr="00946162" w:rsidRDefault="00946162" w:rsidP="008C654E">
            <w:pPr>
              <w:jc w:val="center"/>
              <w:rPr>
                <w:rFonts w:asciiTheme="minorHAnsi" w:hAnsiTheme="minorHAnsi" w:cstheme="minorHAnsi"/>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IN VIA DI PRIMA ACQUISIZIONE</w:t>
            </w:r>
          </w:p>
          <w:p w:rsidR="00946162" w:rsidRPr="00946162" w:rsidRDefault="00946162" w:rsidP="008C654E">
            <w:pPr>
              <w:jc w:val="center"/>
              <w:rPr>
                <w:rFonts w:asciiTheme="minorHAnsi" w:hAnsiTheme="minorHAnsi" w:cstheme="minorHAnsi"/>
                <w:sz w:val="24"/>
                <w:szCs w:val="24"/>
              </w:rPr>
            </w:pPr>
          </w:p>
        </w:tc>
      </w:tr>
      <w:tr w:rsidR="00946162" w:rsidRPr="0023208F" w:rsidTr="008C654E">
        <w:trPr>
          <w:trHeight w:val="368"/>
        </w:trPr>
        <w:tc>
          <w:tcPr>
            <w:tcW w:w="2523" w:type="dxa"/>
            <w:vMerge/>
          </w:tcPr>
          <w:p w:rsidR="00946162" w:rsidRPr="00946162" w:rsidRDefault="00946162" w:rsidP="008C654E">
            <w:pPr>
              <w:rPr>
                <w:rFonts w:asciiTheme="minorHAnsi" w:hAnsiTheme="minorHAnsi" w:cstheme="minorHAnsi"/>
                <w:sz w:val="24"/>
                <w:szCs w:val="24"/>
              </w:rPr>
            </w:pPr>
          </w:p>
        </w:tc>
        <w:tc>
          <w:tcPr>
            <w:tcW w:w="3284" w:type="dxa"/>
            <w:vMerge/>
          </w:tcPr>
          <w:p w:rsidR="00946162" w:rsidRPr="00946162" w:rsidRDefault="00946162" w:rsidP="008C654E">
            <w:pPr>
              <w:pStyle w:val="TableParagraph"/>
              <w:ind w:right="83"/>
              <w:rPr>
                <w:rFonts w:asciiTheme="minorHAnsi" w:hAnsiTheme="minorHAnsi" w:cstheme="minorHAnsi"/>
                <w:b/>
                <w:sz w:val="24"/>
                <w:szCs w:val="24"/>
                <w:lang w:val="it-IT"/>
              </w:rPr>
            </w:pPr>
          </w:p>
        </w:tc>
        <w:tc>
          <w:tcPr>
            <w:tcW w:w="6379" w:type="dxa"/>
          </w:tcPr>
          <w:p w:rsidR="00946162" w:rsidRPr="00946162" w:rsidRDefault="00946162" w:rsidP="008C654E">
            <w:pPr>
              <w:jc w:val="both"/>
              <w:rPr>
                <w:rFonts w:asciiTheme="minorHAnsi" w:hAnsiTheme="minorHAnsi" w:cstheme="minorHAnsi"/>
                <w:sz w:val="24"/>
                <w:szCs w:val="24"/>
              </w:rPr>
            </w:pPr>
            <w:r w:rsidRPr="00946162">
              <w:rPr>
                <w:rFonts w:asciiTheme="minorHAnsi" w:hAnsiTheme="minorHAnsi" w:cstheme="minorHAnsi"/>
                <w:sz w:val="24"/>
                <w:szCs w:val="24"/>
              </w:rPr>
              <w:t>L’alunno adotta comportamenti adeguati nei confronti degli ambienti che frequenta, usa correttamente gli attrezzi e rispetta i criteri di sicurezza per sé e per gli altri.</w:t>
            </w:r>
          </w:p>
        </w:tc>
        <w:tc>
          <w:tcPr>
            <w:tcW w:w="2245" w:type="dxa"/>
          </w:tcPr>
          <w:p w:rsidR="00946162" w:rsidRPr="00946162" w:rsidRDefault="00946162" w:rsidP="008C654E">
            <w:pPr>
              <w:jc w:val="center"/>
              <w:rPr>
                <w:rFonts w:asciiTheme="minorHAnsi" w:hAnsiTheme="minorHAnsi" w:cstheme="minorHAnsi"/>
                <w:b/>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BASE</w:t>
            </w:r>
          </w:p>
          <w:p w:rsidR="00946162" w:rsidRPr="00946162" w:rsidRDefault="00946162" w:rsidP="008C654E">
            <w:pPr>
              <w:jc w:val="center"/>
              <w:rPr>
                <w:rFonts w:asciiTheme="minorHAnsi" w:hAnsiTheme="minorHAnsi" w:cstheme="minorHAnsi"/>
                <w:sz w:val="24"/>
                <w:szCs w:val="24"/>
              </w:rPr>
            </w:pPr>
          </w:p>
        </w:tc>
      </w:tr>
      <w:tr w:rsidR="00946162" w:rsidRPr="0023208F" w:rsidTr="008C654E">
        <w:trPr>
          <w:trHeight w:val="669"/>
        </w:trPr>
        <w:tc>
          <w:tcPr>
            <w:tcW w:w="2523" w:type="dxa"/>
            <w:vMerge/>
          </w:tcPr>
          <w:p w:rsidR="00946162" w:rsidRPr="00946162" w:rsidRDefault="00946162" w:rsidP="008C654E">
            <w:pPr>
              <w:rPr>
                <w:rFonts w:asciiTheme="minorHAnsi" w:hAnsiTheme="minorHAnsi" w:cstheme="minorHAnsi"/>
                <w:sz w:val="24"/>
                <w:szCs w:val="24"/>
              </w:rPr>
            </w:pPr>
          </w:p>
        </w:tc>
        <w:tc>
          <w:tcPr>
            <w:tcW w:w="3284" w:type="dxa"/>
            <w:vMerge/>
          </w:tcPr>
          <w:p w:rsidR="00946162" w:rsidRPr="00946162" w:rsidRDefault="00946162" w:rsidP="008C654E">
            <w:pPr>
              <w:pStyle w:val="TableParagraph"/>
              <w:ind w:right="83"/>
              <w:rPr>
                <w:rFonts w:asciiTheme="minorHAnsi" w:hAnsiTheme="minorHAnsi" w:cstheme="minorHAnsi"/>
                <w:b/>
                <w:sz w:val="24"/>
                <w:szCs w:val="24"/>
                <w:lang w:val="it-IT"/>
              </w:rPr>
            </w:pPr>
          </w:p>
        </w:tc>
        <w:tc>
          <w:tcPr>
            <w:tcW w:w="6379" w:type="dxa"/>
          </w:tcPr>
          <w:p w:rsidR="00946162" w:rsidRPr="00946162" w:rsidRDefault="00946162" w:rsidP="008C654E">
            <w:pPr>
              <w:jc w:val="both"/>
              <w:rPr>
                <w:rFonts w:asciiTheme="minorHAnsi" w:hAnsiTheme="minorHAnsi" w:cstheme="minorHAnsi"/>
                <w:sz w:val="24"/>
                <w:szCs w:val="24"/>
              </w:rPr>
            </w:pPr>
            <w:r w:rsidRPr="00946162">
              <w:rPr>
                <w:rFonts w:asciiTheme="minorHAnsi" w:hAnsiTheme="minorHAnsi" w:cstheme="minorHAnsi"/>
                <w:sz w:val="24"/>
                <w:szCs w:val="24"/>
              </w:rPr>
              <w:t>L’alunno adotta comportamenti corretti e consapevoli nei confronti degli ambienti che frequenta, usa in modo responsabile gli attrezzi e rispetta i criteri di sicurezza per sé e per gli altri.</w:t>
            </w:r>
          </w:p>
        </w:tc>
        <w:tc>
          <w:tcPr>
            <w:tcW w:w="2245" w:type="dxa"/>
          </w:tcPr>
          <w:p w:rsidR="00946162" w:rsidRPr="00946162" w:rsidRDefault="00946162" w:rsidP="008C654E">
            <w:pPr>
              <w:jc w:val="center"/>
              <w:rPr>
                <w:rFonts w:asciiTheme="minorHAnsi" w:hAnsiTheme="minorHAnsi" w:cstheme="minorHAnsi"/>
                <w:b/>
                <w:bCs/>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INTERMEDIO</w:t>
            </w:r>
          </w:p>
          <w:p w:rsidR="00946162" w:rsidRPr="00946162" w:rsidRDefault="00946162" w:rsidP="008C654E">
            <w:pPr>
              <w:jc w:val="center"/>
              <w:rPr>
                <w:rFonts w:asciiTheme="minorHAnsi" w:hAnsiTheme="minorHAnsi" w:cstheme="minorHAnsi"/>
                <w:sz w:val="24"/>
                <w:szCs w:val="24"/>
              </w:rPr>
            </w:pPr>
          </w:p>
        </w:tc>
      </w:tr>
      <w:tr w:rsidR="00946162" w:rsidRPr="0023208F" w:rsidTr="008C654E">
        <w:trPr>
          <w:trHeight w:val="874"/>
        </w:trPr>
        <w:tc>
          <w:tcPr>
            <w:tcW w:w="2523" w:type="dxa"/>
            <w:vMerge/>
          </w:tcPr>
          <w:p w:rsidR="00946162" w:rsidRPr="00946162" w:rsidRDefault="00946162" w:rsidP="008C654E">
            <w:pPr>
              <w:rPr>
                <w:rFonts w:asciiTheme="minorHAnsi" w:hAnsiTheme="minorHAnsi" w:cstheme="minorHAnsi"/>
                <w:sz w:val="24"/>
                <w:szCs w:val="24"/>
              </w:rPr>
            </w:pPr>
          </w:p>
        </w:tc>
        <w:tc>
          <w:tcPr>
            <w:tcW w:w="3284" w:type="dxa"/>
            <w:vMerge/>
          </w:tcPr>
          <w:p w:rsidR="00946162" w:rsidRPr="00946162" w:rsidRDefault="00946162" w:rsidP="008C654E">
            <w:pPr>
              <w:pStyle w:val="TableParagraph"/>
              <w:ind w:right="83"/>
              <w:rPr>
                <w:rFonts w:asciiTheme="minorHAnsi" w:hAnsiTheme="minorHAnsi" w:cstheme="minorHAnsi"/>
                <w:b/>
                <w:sz w:val="24"/>
                <w:szCs w:val="24"/>
                <w:lang w:val="it-IT"/>
              </w:rPr>
            </w:pPr>
          </w:p>
        </w:tc>
        <w:tc>
          <w:tcPr>
            <w:tcW w:w="6379" w:type="dxa"/>
          </w:tcPr>
          <w:p w:rsidR="00946162" w:rsidRPr="00946162" w:rsidRDefault="00946162" w:rsidP="008C654E">
            <w:pPr>
              <w:jc w:val="both"/>
              <w:rPr>
                <w:rFonts w:asciiTheme="minorHAnsi" w:hAnsiTheme="minorHAnsi" w:cstheme="minorHAnsi"/>
                <w:sz w:val="24"/>
                <w:szCs w:val="24"/>
              </w:rPr>
            </w:pPr>
            <w:r w:rsidRPr="00946162">
              <w:rPr>
                <w:rFonts w:asciiTheme="minorHAnsi" w:hAnsiTheme="minorHAnsi" w:cstheme="minorHAnsi"/>
                <w:sz w:val="24"/>
                <w:szCs w:val="24"/>
              </w:rPr>
              <w:t>L’alunno adotta comportamenti sicuri e consapevoli nei confronti degli ambienti che frequenta, usa in modo accurato e responsabile gli attrezzi e rispetta seriamente i criteri di sicurezza per sé e per gli altri.</w:t>
            </w:r>
          </w:p>
        </w:tc>
        <w:tc>
          <w:tcPr>
            <w:tcW w:w="2245" w:type="dxa"/>
          </w:tcPr>
          <w:p w:rsidR="00946162" w:rsidRPr="00946162" w:rsidRDefault="00946162" w:rsidP="008C654E">
            <w:pPr>
              <w:jc w:val="center"/>
              <w:rPr>
                <w:rFonts w:asciiTheme="minorHAnsi" w:hAnsiTheme="minorHAnsi" w:cstheme="minorHAnsi"/>
                <w:b/>
                <w:bCs/>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AVANZATO</w:t>
            </w:r>
          </w:p>
        </w:tc>
      </w:tr>
    </w:tbl>
    <w:tbl>
      <w:tblPr>
        <w:tblpPr w:leftFromText="180" w:rightFromText="180" w:vertAnchor="text" w:tblpX="12176" w:tblpY="-2041"/>
        <w:tblW w:w="19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1969"/>
      </w:tblGrid>
      <w:tr w:rsidR="00946162" w:rsidRPr="0023208F" w:rsidTr="008C654E">
        <w:tc>
          <w:tcPr>
            <w:tcW w:w="1969" w:type="dxa"/>
          </w:tcPr>
          <w:p w:rsidR="00946162" w:rsidRPr="0023208F" w:rsidRDefault="00946162" w:rsidP="008C654E">
            <w:pPr>
              <w:rPr>
                <w:rFonts w:cstheme="minorHAnsi"/>
              </w:rPr>
            </w:pPr>
          </w:p>
        </w:tc>
      </w:tr>
    </w:tbl>
    <w:p w:rsidR="00946162" w:rsidRPr="0023208F" w:rsidRDefault="00946162" w:rsidP="00946162">
      <w:pPr>
        <w:rPr>
          <w:rFonts w:cstheme="minorHAnsi"/>
        </w:rPr>
      </w:pPr>
    </w:p>
    <w:p w:rsidR="00946162" w:rsidRPr="0023208F" w:rsidRDefault="00946162" w:rsidP="00946162">
      <w:pPr>
        <w:rPr>
          <w:rFonts w:cstheme="minorHAnsi"/>
        </w:rPr>
      </w:pPr>
    </w:p>
    <w:p w:rsidR="00946162" w:rsidRPr="0023208F" w:rsidRDefault="00946162" w:rsidP="00946162">
      <w:pPr>
        <w:rPr>
          <w:rFonts w:cstheme="minorHAnsi"/>
        </w:rPr>
      </w:pPr>
      <w:r w:rsidRPr="0023208F">
        <w:rPr>
          <w:rFonts w:cstheme="minorHAnsi"/>
        </w:rPr>
        <w:br w:type="textWrapping" w:clear="all"/>
      </w:r>
    </w:p>
    <w:p w:rsidR="00946162" w:rsidRPr="00946162" w:rsidRDefault="00946162" w:rsidP="00946162"/>
    <w:p w:rsidR="00946162" w:rsidRDefault="00946162" w:rsidP="00946162">
      <w:pPr>
        <w:rPr>
          <w:rFonts w:cstheme="minorHAnsi"/>
        </w:rPr>
      </w:pPr>
    </w:p>
    <w:p w:rsidR="00946162" w:rsidRDefault="00946162">
      <w:pPr>
        <w:rPr>
          <w:rFonts w:asciiTheme="majorHAnsi" w:eastAsiaTheme="majorEastAsia" w:hAnsiTheme="majorHAnsi" w:cstheme="majorBidi"/>
          <w:color w:val="2E74B5" w:themeColor="accent1" w:themeShade="BF"/>
          <w:sz w:val="26"/>
          <w:szCs w:val="26"/>
        </w:rPr>
      </w:pPr>
      <w:r>
        <w:br w:type="page"/>
      </w:r>
    </w:p>
    <w:p w:rsidR="00946162" w:rsidRDefault="00946162" w:rsidP="00946162">
      <w:pPr>
        <w:pStyle w:val="Titolo2"/>
      </w:pPr>
      <w:bookmarkStart w:id="51" w:name="_Toc84315811"/>
      <w:r>
        <w:lastRenderedPageBreak/>
        <w:t>Educazione fisica – Classe terza</w:t>
      </w:r>
      <w:bookmarkEnd w:id="51"/>
    </w:p>
    <w:tbl>
      <w:tblPr>
        <w:tblStyle w:val="Grigliatabella"/>
        <w:tblpPr w:leftFromText="180" w:rightFromText="180" w:vertAnchor="text" w:tblpY="1"/>
        <w:tblOverlap w:val="never"/>
        <w:tblW w:w="14431" w:type="dxa"/>
        <w:tblLook w:val="04A0" w:firstRow="1" w:lastRow="0" w:firstColumn="1" w:lastColumn="0" w:noHBand="0" w:noVBand="1"/>
      </w:tblPr>
      <w:tblGrid>
        <w:gridCol w:w="2523"/>
        <w:gridCol w:w="3284"/>
        <w:gridCol w:w="6379"/>
        <w:gridCol w:w="2245"/>
      </w:tblGrid>
      <w:tr w:rsidR="00946162" w:rsidRPr="0023208F" w:rsidTr="008C654E">
        <w:tc>
          <w:tcPr>
            <w:tcW w:w="14431" w:type="dxa"/>
            <w:gridSpan w:val="4"/>
          </w:tcPr>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b/>
                <w:sz w:val="24"/>
                <w:szCs w:val="24"/>
              </w:rPr>
              <w:t>DISCIPLINA: Educazione fisica</w:t>
            </w:r>
          </w:p>
        </w:tc>
      </w:tr>
      <w:tr w:rsidR="00946162" w:rsidRPr="0023208F" w:rsidTr="008C654E">
        <w:tc>
          <w:tcPr>
            <w:tcW w:w="14431" w:type="dxa"/>
            <w:gridSpan w:val="4"/>
          </w:tcPr>
          <w:p w:rsidR="00946162" w:rsidRPr="00946162" w:rsidRDefault="00946162" w:rsidP="008C654E">
            <w:pPr>
              <w:jc w:val="center"/>
              <w:rPr>
                <w:rFonts w:asciiTheme="minorHAnsi" w:hAnsiTheme="minorHAnsi" w:cstheme="minorHAnsi"/>
                <w:b/>
                <w:sz w:val="24"/>
                <w:szCs w:val="24"/>
              </w:rPr>
            </w:pPr>
            <w:r w:rsidRPr="00946162">
              <w:rPr>
                <w:rFonts w:asciiTheme="minorHAnsi" w:hAnsiTheme="minorHAnsi" w:cstheme="minorHAnsi"/>
                <w:b/>
                <w:sz w:val="24"/>
                <w:szCs w:val="24"/>
              </w:rPr>
              <w:t>CLASSE: TERZA</w:t>
            </w:r>
          </w:p>
        </w:tc>
      </w:tr>
      <w:tr w:rsidR="00946162" w:rsidRPr="0023208F" w:rsidTr="008C654E">
        <w:trPr>
          <w:trHeight w:val="135"/>
        </w:trPr>
        <w:tc>
          <w:tcPr>
            <w:tcW w:w="14431" w:type="dxa"/>
            <w:gridSpan w:val="4"/>
          </w:tcPr>
          <w:p w:rsidR="00946162" w:rsidRPr="00946162" w:rsidRDefault="00946162" w:rsidP="000F1625">
            <w:pPr>
              <w:rPr>
                <w:rFonts w:asciiTheme="minorHAnsi" w:hAnsiTheme="minorHAnsi" w:cstheme="minorHAnsi"/>
                <w:sz w:val="24"/>
                <w:szCs w:val="24"/>
              </w:rPr>
            </w:pPr>
            <w:r w:rsidRPr="00A65D87">
              <w:rPr>
                <w:rFonts w:asciiTheme="minorHAnsi" w:hAnsiTheme="minorHAnsi" w:cstheme="minorHAnsi"/>
                <w:b/>
                <w:sz w:val="24"/>
                <w:szCs w:val="24"/>
              </w:rPr>
              <w:t>COMPETENZA CHIAVE EUROPEA</w:t>
            </w:r>
            <w:r w:rsidRPr="00946162">
              <w:rPr>
                <w:rFonts w:asciiTheme="minorHAnsi" w:hAnsiTheme="minorHAnsi" w:cstheme="minorHAnsi"/>
                <w:sz w:val="24"/>
                <w:szCs w:val="24"/>
              </w:rPr>
              <w:t>: competenza personale, sociale ; competenza in materia di consapevolezza ed espressione culturali.</w:t>
            </w:r>
          </w:p>
        </w:tc>
      </w:tr>
      <w:tr w:rsidR="00946162" w:rsidRPr="0023208F" w:rsidTr="008C654E">
        <w:tc>
          <w:tcPr>
            <w:tcW w:w="2523" w:type="dxa"/>
            <w:tcBorders>
              <w:left w:val="single" w:sz="2" w:space="0" w:color="000000"/>
              <w:bottom w:val="single" w:sz="2" w:space="0" w:color="000000"/>
              <w:right w:val="single" w:sz="2" w:space="0" w:color="000000"/>
            </w:tcBorders>
          </w:tcPr>
          <w:p w:rsidR="00946162" w:rsidRPr="00946162" w:rsidRDefault="00946162" w:rsidP="008C654E">
            <w:pPr>
              <w:rPr>
                <w:rFonts w:asciiTheme="minorHAnsi" w:hAnsiTheme="minorHAnsi" w:cstheme="minorHAnsi"/>
                <w:b/>
                <w:bCs/>
                <w:sz w:val="24"/>
                <w:szCs w:val="24"/>
              </w:rPr>
            </w:pPr>
            <w:r w:rsidRPr="00946162">
              <w:rPr>
                <w:rFonts w:asciiTheme="minorHAns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946162" w:rsidRPr="00946162" w:rsidRDefault="00946162" w:rsidP="008C654E">
            <w:pPr>
              <w:rPr>
                <w:rFonts w:asciiTheme="minorHAnsi" w:hAnsiTheme="minorHAnsi" w:cstheme="minorHAnsi"/>
                <w:sz w:val="24"/>
                <w:szCs w:val="24"/>
              </w:rPr>
            </w:pPr>
            <w:r w:rsidRPr="00946162">
              <w:rPr>
                <w:rFonts w:asciiTheme="minorHAnsi" w:hAnsiTheme="minorHAnsi" w:cstheme="minorHAnsi"/>
                <w:b/>
                <w:sz w:val="24"/>
                <w:szCs w:val="24"/>
              </w:rPr>
              <w:t>OBIETTIVI DI APPRENDIMENTO</w:t>
            </w:r>
          </w:p>
        </w:tc>
        <w:tc>
          <w:tcPr>
            <w:tcW w:w="6379" w:type="dxa"/>
            <w:tcBorders>
              <w:top w:val="single" w:sz="4" w:space="0" w:color="auto"/>
              <w:bottom w:val="single" w:sz="4" w:space="0" w:color="auto"/>
            </w:tcBorders>
          </w:tcPr>
          <w:p w:rsidR="00946162" w:rsidRPr="00946162" w:rsidRDefault="00946162" w:rsidP="008C654E">
            <w:pPr>
              <w:rPr>
                <w:rFonts w:asciiTheme="minorHAnsi" w:hAnsiTheme="minorHAnsi" w:cstheme="minorHAnsi"/>
                <w:sz w:val="24"/>
                <w:szCs w:val="24"/>
              </w:rPr>
            </w:pPr>
            <w:r w:rsidRPr="00946162">
              <w:rPr>
                <w:rFonts w:asciiTheme="minorHAnsi" w:hAnsiTheme="minorHAnsi" w:cstheme="minorHAnsi"/>
                <w:b/>
                <w:sz w:val="24"/>
                <w:szCs w:val="24"/>
              </w:rPr>
              <w:t>DESCRITTORI</w:t>
            </w:r>
          </w:p>
        </w:tc>
        <w:tc>
          <w:tcPr>
            <w:tcW w:w="2245" w:type="dxa"/>
            <w:tcBorders>
              <w:top w:val="single" w:sz="4" w:space="0" w:color="auto"/>
              <w:bottom w:val="single" w:sz="4" w:space="0" w:color="auto"/>
            </w:tcBorders>
          </w:tcPr>
          <w:p w:rsidR="00946162" w:rsidRPr="00946162" w:rsidRDefault="00946162" w:rsidP="008C654E">
            <w:pPr>
              <w:jc w:val="center"/>
              <w:rPr>
                <w:rFonts w:asciiTheme="minorHAnsi" w:hAnsiTheme="minorHAnsi" w:cstheme="minorHAnsi"/>
                <w:b/>
                <w:bCs/>
                <w:sz w:val="24"/>
                <w:szCs w:val="24"/>
              </w:rPr>
            </w:pPr>
            <w:r w:rsidRPr="00946162">
              <w:rPr>
                <w:rFonts w:asciiTheme="minorHAnsi" w:hAnsiTheme="minorHAnsi" w:cstheme="minorHAnsi"/>
                <w:b/>
                <w:bCs/>
                <w:sz w:val="24"/>
                <w:szCs w:val="24"/>
              </w:rPr>
              <w:t>LIVELLO</w:t>
            </w:r>
          </w:p>
        </w:tc>
      </w:tr>
      <w:tr w:rsidR="00946162" w:rsidRPr="0023208F" w:rsidTr="008C654E">
        <w:trPr>
          <w:trHeight w:val="368"/>
        </w:trPr>
        <w:tc>
          <w:tcPr>
            <w:tcW w:w="2523" w:type="dxa"/>
            <w:vMerge w:val="restart"/>
            <w:tcBorders>
              <w:top w:val="single" w:sz="2" w:space="0" w:color="000000"/>
              <w:left w:val="single" w:sz="2" w:space="0" w:color="000000"/>
              <w:right w:val="single" w:sz="2" w:space="0" w:color="000000"/>
            </w:tcBorders>
          </w:tcPr>
          <w:p w:rsidR="00946162" w:rsidRPr="00946162" w:rsidRDefault="00946162" w:rsidP="008C654E">
            <w:pPr>
              <w:jc w:val="center"/>
              <w:rPr>
                <w:rFonts w:asciiTheme="minorHAnsi" w:hAnsiTheme="minorHAnsi" w:cstheme="minorHAnsi"/>
                <w:b/>
                <w:bCs/>
                <w:sz w:val="24"/>
                <w:szCs w:val="24"/>
              </w:rPr>
            </w:pPr>
          </w:p>
          <w:p w:rsidR="00946162" w:rsidRPr="00946162" w:rsidRDefault="00946162" w:rsidP="008C654E">
            <w:pPr>
              <w:autoSpaceDE w:val="0"/>
              <w:autoSpaceDN w:val="0"/>
              <w:adjustRightInd w:val="0"/>
              <w:jc w:val="center"/>
              <w:rPr>
                <w:rFonts w:asciiTheme="minorHAnsi" w:hAnsiTheme="minorHAnsi" w:cstheme="minorHAnsi"/>
                <w:sz w:val="24"/>
                <w:szCs w:val="24"/>
              </w:rPr>
            </w:pPr>
            <w:r w:rsidRPr="00946162">
              <w:rPr>
                <w:rFonts w:asciiTheme="minorHAnsi" w:hAnsiTheme="minorHAnsi" w:cstheme="minorHAnsi"/>
                <w:sz w:val="24"/>
                <w:szCs w:val="24"/>
              </w:rPr>
              <w:t>COORDINARE CORPO E</w:t>
            </w: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MOVIMENTO</w:t>
            </w:r>
          </w:p>
        </w:tc>
        <w:tc>
          <w:tcPr>
            <w:tcW w:w="3284" w:type="dxa"/>
            <w:vMerge w:val="restart"/>
            <w:tcBorders>
              <w:top w:val="single" w:sz="2" w:space="0" w:color="000000"/>
              <w:left w:val="single" w:sz="2" w:space="0" w:color="000000"/>
              <w:right w:val="single" w:sz="2" w:space="0" w:color="000000"/>
            </w:tcBorders>
          </w:tcPr>
          <w:p w:rsidR="00946162" w:rsidRPr="00946162" w:rsidRDefault="00946162" w:rsidP="00946162">
            <w:pPr>
              <w:pStyle w:val="Paragrafoelenco"/>
              <w:widowControl w:val="0"/>
              <w:numPr>
                <w:ilvl w:val="0"/>
                <w:numId w:val="24"/>
              </w:numPr>
              <w:jc w:val="both"/>
              <w:rPr>
                <w:rFonts w:asciiTheme="minorHAnsi" w:hAnsiTheme="minorHAnsi" w:cstheme="minorHAnsi"/>
                <w:sz w:val="24"/>
                <w:szCs w:val="24"/>
              </w:rPr>
            </w:pPr>
            <w:r w:rsidRPr="00946162">
              <w:rPr>
                <w:rFonts w:asciiTheme="minorHAnsi" w:hAnsiTheme="minorHAnsi" w:cstheme="minorHAnsi"/>
                <w:b/>
                <w:sz w:val="24"/>
                <w:szCs w:val="24"/>
              </w:rPr>
              <w:t>denominare</w:t>
            </w:r>
            <w:r w:rsidRPr="00946162">
              <w:rPr>
                <w:rFonts w:asciiTheme="minorHAnsi" w:hAnsiTheme="minorHAnsi" w:cstheme="minorHAnsi"/>
                <w:sz w:val="24"/>
                <w:szCs w:val="24"/>
              </w:rPr>
              <w:t xml:space="preserve"> tutte le parti del corpo, utilizzando schemi motori di base sempre più complessi ed eseguendo semplici composizione e progressioni motorie.</w:t>
            </w:r>
          </w:p>
          <w:p w:rsidR="00946162" w:rsidRPr="00946162" w:rsidRDefault="00946162" w:rsidP="008C654E">
            <w:pPr>
              <w:pStyle w:val="Paragrafoelenco"/>
              <w:widowControl w:val="0"/>
              <w:jc w:val="both"/>
              <w:rPr>
                <w:rFonts w:asciiTheme="minorHAnsi" w:hAnsiTheme="minorHAnsi" w:cstheme="minorHAnsi"/>
                <w:sz w:val="24"/>
                <w:szCs w:val="24"/>
              </w:rPr>
            </w:pPr>
          </w:p>
        </w:tc>
        <w:tc>
          <w:tcPr>
            <w:tcW w:w="6379" w:type="dxa"/>
            <w:tcBorders>
              <w:top w:val="single" w:sz="4" w:space="0" w:color="auto"/>
              <w:bottom w:val="single" w:sz="4" w:space="0" w:color="auto"/>
            </w:tcBorders>
          </w:tcPr>
          <w:p w:rsidR="00946162" w:rsidRPr="00946162" w:rsidRDefault="00946162" w:rsidP="008C654E">
            <w:pPr>
              <w:rPr>
                <w:rFonts w:asciiTheme="minorHAnsi" w:hAnsiTheme="minorHAnsi" w:cstheme="minorHAnsi"/>
                <w:sz w:val="24"/>
                <w:szCs w:val="24"/>
              </w:rPr>
            </w:pPr>
            <w:r w:rsidRPr="00946162">
              <w:rPr>
                <w:rFonts w:asciiTheme="minorHAnsi" w:hAnsiTheme="minorHAnsi" w:cstheme="minorHAnsi"/>
                <w:sz w:val="24"/>
                <w:szCs w:val="24"/>
              </w:rPr>
              <w:t>L’alunno padroneggia condotte motorie semplici o complesse in relazione allo spazio e al tempo, se stimolato dall’insegnante.</w:t>
            </w:r>
          </w:p>
          <w:p w:rsidR="00946162" w:rsidRPr="00946162" w:rsidRDefault="00946162" w:rsidP="008C654E">
            <w:pPr>
              <w:rPr>
                <w:rFonts w:asciiTheme="minorHAnsi" w:hAnsiTheme="minorHAnsi" w:cstheme="minorHAnsi"/>
                <w:sz w:val="24"/>
                <w:szCs w:val="24"/>
              </w:rPr>
            </w:pPr>
            <w:r w:rsidRPr="00946162">
              <w:rPr>
                <w:rFonts w:asciiTheme="minorHAnsi" w:hAnsiTheme="minorHAnsi" w:cstheme="minorHAnsi"/>
                <w:sz w:val="24"/>
                <w:szCs w:val="24"/>
              </w:rPr>
              <w:t>Riconosce e denomina alcune parti del corpo.</w:t>
            </w:r>
          </w:p>
        </w:tc>
        <w:tc>
          <w:tcPr>
            <w:tcW w:w="2245" w:type="dxa"/>
            <w:tcBorders>
              <w:top w:val="single" w:sz="4" w:space="0" w:color="auto"/>
            </w:tcBorders>
          </w:tcPr>
          <w:p w:rsidR="00946162" w:rsidRPr="00946162" w:rsidRDefault="00946162" w:rsidP="008C654E">
            <w:pPr>
              <w:jc w:val="center"/>
              <w:rPr>
                <w:rFonts w:asciiTheme="minorHAnsi" w:hAnsiTheme="minorHAnsi" w:cstheme="minorHAnsi"/>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IN VIA DI PRIMA ACQUISIZIONE</w:t>
            </w:r>
          </w:p>
          <w:p w:rsidR="00946162" w:rsidRPr="00946162" w:rsidRDefault="00946162" w:rsidP="008C654E">
            <w:pPr>
              <w:jc w:val="center"/>
              <w:rPr>
                <w:rFonts w:asciiTheme="minorHAnsi" w:hAnsiTheme="minorHAnsi" w:cstheme="minorHAnsi"/>
                <w:sz w:val="24"/>
                <w:szCs w:val="24"/>
              </w:rPr>
            </w:pPr>
          </w:p>
        </w:tc>
      </w:tr>
      <w:tr w:rsidR="00946162" w:rsidRPr="0023208F" w:rsidTr="008C654E">
        <w:trPr>
          <w:trHeight w:val="368"/>
        </w:trPr>
        <w:tc>
          <w:tcPr>
            <w:tcW w:w="2523" w:type="dxa"/>
            <w:vMerge/>
            <w:tcBorders>
              <w:left w:val="single" w:sz="2" w:space="0" w:color="000000"/>
              <w:right w:val="single" w:sz="2" w:space="0" w:color="000000"/>
            </w:tcBorders>
          </w:tcPr>
          <w:p w:rsidR="00946162" w:rsidRPr="00946162" w:rsidRDefault="00946162" w:rsidP="008C654E">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946162" w:rsidRPr="00946162" w:rsidRDefault="00946162" w:rsidP="008C654E">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946162" w:rsidRPr="00946162" w:rsidRDefault="00946162" w:rsidP="008C654E">
            <w:pPr>
              <w:rPr>
                <w:rFonts w:asciiTheme="minorHAnsi" w:hAnsiTheme="minorHAnsi" w:cstheme="minorHAnsi"/>
                <w:sz w:val="24"/>
                <w:szCs w:val="24"/>
              </w:rPr>
            </w:pPr>
            <w:r w:rsidRPr="00946162">
              <w:rPr>
                <w:rFonts w:asciiTheme="minorHAnsi" w:hAnsiTheme="minorHAnsi" w:cstheme="minorHAnsi"/>
                <w:sz w:val="24"/>
                <w:szCs w:val="24"/>
              </w:rPr>
              <w:t>L’alunno padroneggia in modo abbastanza adeguato condotte motorie semplici o complesse in relazione allo spazio e al tempo.</w:t>
            </w:r>
          </w:p>
          <w:p w:rsidR="00946162" w:rsidRPr="00946162" w:rsidRDefault="00946162" w:rsidP="008C654E">
            <w:pPr>
              <w:rPr>
                <w:rFonts w:asciiTheme="minorHAnsi" w:hAnsiTheme="minorHAnsi" w:cstheme="minorHAnsi"/>
                <w:sz w:val="24"/>
                <w:szCs w:val="24"/>
              </w:rPr>
            </w:pPr>
            <w:r w:rsidRPr="00946162">
              <w:rPr>
                <w:rFonts w:asciiTheme="minorHAnsi" w:hAnsiTheme="minorHAnsi" w:cstheme="minorHAnsi"/>
                <w:sz w:val="24"/>
                <w:szCs w:val="24"/>
              </w:rPr>
              <w:t>Riconosce e denomina quasi tutte le parti del corpo.</w:t>
            </w:r>
          </w:p>
        </w:tc>
        <w:tc>
          <w:tcPr>
            <w:tcW w:w="2245" w:type="dxa"/>
          </w:tcPr>
          <w:p w:rsidR="00946162" w:rsidRPr="00946162" w:rsidRDefault="00946162" w:rsidP="008C654E">
            <w:pPr>
              <w:jc w:val="center"/>
              <w:rPr>
                <w:rFonts w:asciiTheme="minorHAnsi" w:hAnsiTheme="minorHAnsi" w:cstheme="minorHAnsi"/>
                <w:b/>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BASE</w:t>
            </w:r>
          </w:p>
          <w:p w:rsidR="00946162" w:rsidRPr="00946162" w:rsidRDefault="00946162" w:rsidP="008C654E">
            <w:pPr>
              <w:jc w:val="center"/>
              <w:rPr>
                <w:rFonts w:asciiTheme="minorHAnsi" w:hAnsiTheme="minorHAnsi" w:cstheme="minorHAnsi"/>
                <w:sz w:val="24"/>
                <w:szCs w:val="24"/>
              </w:rPr>
            </w:pPr>
          </w:p>
        </w:tc>
      </w:tr>
      <w:tr w:rsidR="00946162" w:rsidRPr="0023208F" w:rsidTr="008C654E">
        <w:trPr>
          <w:trHeight w:val="368"/>
        </w:trPr>
        <w:tc>
          <w:tcPr>
            <w:tcW w:w="2523" w:type="dxa"/>
            <w:vMerge/>
            <w:tcBorders>
              <w:left w:val="single" w:sz="2" w:space="0" w:color="000000"/>
              <w:right w:val="single" w:sz="2" w:space="0" w:color="000000"/>
            </w:tcBorders>
          </w:tcPr>
          <w:p w:rsidR="00946162" w:rsidRPr="00946162" w:rsidRDefault="00946162" w:rsidP="008C654E">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946162" w:rsidRPr="00946162" w:rsidRDefault="00946162" w:rsidP="008C654E">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946162" w:rsidRPr="00946162" w:rsidRDefault="00946162" w:rsidP="008C654E">
            <w:pPr>
              <w:rPr>
                <w:rFonts w:asciiTheme="minorHAnsi" w:hAnsiTheme="minorHAnsi" w:cstheme="minorHAnsi"/>
                <w:sz w:val="24"/>
                <w:szCs w:val="24"/>
              </w:rPr>
            </w:pPr>
            <w:r w:rsidRPr="00946162">
              <w:rPr>
                <w:rFonts w:asciiTheme="minorHAnsi" w:hAnsiTheme="minorHAnsi" w:cstheme="minorHAnsi"/>
                <w:sz w:val="24"/>
                <w:szCs w:val="24"/>
              </w:rPr>
              <w:t>L’alunno padroneggia con sicurezza condotte motorie semplici o complesse in relazione allo spazio e al tempo.</w:t>
            </w:r>
          </w:p>
          <w:p w:rsidR="00946162" w:rsidRPr="00946162" w:rsidRDefault="00946162" w:rsidP="008C654E">
            <w:pPr>
              <w:rPr>
                <w:rFonts w:asciiTheme="minorHAnsi" w:hAnsiTheme="minorHAnsi" w:cstheme="minorHAnsi"/>
                <w:sz w:val="24"/>
                <w:szCs w:val="24"/>
              </w:rPr>
            </w:pPr>
            <w:r w:rsidRPr="00946162">
              <w:rPr>
                <w:rFonts w:asciiTheme="minorHAnsi" w:hAnsiTheme="minorHAnsi" w:cstheme="minorHAnsi"/>
                <w:sz w:val="24"/>
                <w:szCs w:val="24"/>
              </w:rPr>
              <w:t>Riconosce e denomina in modo preciso le parti del corpo</w:t>
            </w:r>
          </w:p>
        </w:tc>
        <w:tc>
          <w:tcPr>
            <w:tcW w:w="2245" w:type="dxa"/>
          </w:tcPr>
          <w:p w:rsidR="00946162" w:rsidRPr="00946162" w:rsidRDefault="00946162" w:rsidP="008C654E">
            <w:pPr>
              <w:jc w:val="center"/>
              <w:rPr>
                <w:rFonts w:asciiTheme="minorHAnsi" w:hAnsiTheme="minorHAnsi" w:cstheme="minorHAnsi"/>
                <w:b/>
                <w:bCs/>
                <w:sz w:val="24"/>
                <w:szCs w:val="24"/>
              </w:rPr>
            </w:pPr>
          </w:p>
          <w:p w:rsidR="00946162" w:rsidRPr="00946162" w:rsidRDefault="00946162" w:rsidP="008C654E">
            <w:pPr>
              <w:jc w:val="center"/>
              <w:rPr>
                <w:rFonts w:asciiTheme="minorHAnsi" w:hAnsiTheme="minorHAnsi" w:cstheme="minorHAnsi"/>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INTERMEDIO</w:t>
            </w:r>
          </w:p>
          <w:p w:rsidR="00946162" w:rsidRPr="00946162" w:rsidRDefault="00946162" w:rsidP="008C654E">
            <w:pPr>
              <w:jc w:val="center"/>
              <w:rPr>
                <w:rFonts w:asciiTheme="minorHAnsi" w:hAnsiTheme="minorHAnsi" w:cstheme="minorHAnsi"/>
                <w:sz w:val="24"/>
                <w:szCs w:val="24"/>
              </w:rPr>
            </w:pPr>
          </w:p>
        </w:tc>
      </w:tr>
      <w:tr w:rsidR="00946162" w:rsidRPr="0023208F" w:rsidTr="008C654E">
        <w:trPr>
          <w:trHeight w:val="874"/>
        </w:trPr>
        <w:tc>
          <w:tcPr>
            <w:tcW w:w="2523" w:type="dxa"/>
            <w:vMerge/>
            <w:tcBorders>
              <w:left w:val="single" w:sz="2" w:space="0" w:color="000000"/>
              <w:right w:val="single" w:sz="2" w:space="0" w:color="000000"/>
            </w:tcBorders>
          </w:tcPr>
          <w:p w:rsidR="00946162" w:rsidRPr="00946162" w:rsidRDefault="00946162" w:rsidP="008C654E">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946162" w:rsidRPr="00946162" w:rsidRDefault="00946162" w:rsidP="008C654E">
            <w:pPr>
              <w:pStyle w:val="TableParagraph"/>
              <w:ind w:right="83"/>
              <w:rPr>
                <w:rFonts w:asciiTheme="minorHAnsi" w:hAnsiTheme="minorHAnsi" w:cstheme="minorHAnsi"/>
                <w:b/>
                <w:sz w:val="24"/>
                <w:szCs w:val="24"/>
                <w:lang w:val="it-IT"/>
              </w:rPr>
            </w:pPr>
          </w:p>
        </w:tc>
        <w:tc>
          <w:tcPr>
            <w:tcW w:w="6379" w:type="dxa"/>
            <w:tcBorders>
              <w:top w:val="single" w:sz="4" w:space="0" w:color="auto"/>
            </w:tcBorders>
          </w:tcPr>
          <w:p w:rsidR="00946162" w:rsidRPr="00946162" w:rsidRDefault="00946162" w:rsidP="008C654E">
            <w:pPr>
              <w:jc w:val="both"/>
              <w:rPr>
                <w:rFonts w:asciiTheme="minorHAnsi" w:hAnsiTheme="minorHAnsi" w:cstheme="minorHAnsi"/>
                <w:sz w:val="24"/>
                <w:szCs w:val="24"/>
              </w:rPr>
            </w:pPr>
            <w:r w:rsidRPr="00946162">
              <w:rPr>
                <w:rFonts w:asciiTheme="minorHAnsi" w:hAnsiTheme="minorHAnsi" w:cstheme="minorHAnsi"/>
                <w:sz w:val="24"/>
                <w:szCs w:val="24"/>
              </w:rPr>
              <w:t>L’alunno padroneggia con sicurezza e scioltezza condotte motorie semplici in relazione allo spazio e al tempo.</w:t>
            </w:r>
          </w:p>
          <w:p w:rsidR="00946162" w:rsidRPr="00946162" w:rsidRDefault="00946162" w:rsidP="008C654E">
            <w:pPr>
              <w:jc w:val="both"/>
              <w:rPr>
                <w:rFonts w:asciiTheme="minorHAnsi" w:hAnsiTheme="minorHAnsi" w:cstheme="minorHAnsi"/>
                <w:sz w:val="24"/>
                <w:szCs w:val="24"/>
              </w:rPr>
            </w:pPr>
            <w:r w:rsidRPr="00946162">
              <w:rPr>
                <w:rFonts w:asciiTheme="minorHAnsi" w:hAnsiTheme="minorHAnsi" w:cstheme="minorHAnsi"/>
                <w:sz w:val="24"/>
                <w:szCs w:val="24"/>
              </w:rPr>
              <w:t>Riconosce e denomina in modo completo, su di sé e sugli altri, le parti del corpo</w:t>
            </w:r>
          </w:p>
        </w:tc>
        <w:tc>
          <w:tcPr>
            <w:tcW w:w="2245" w:type="dxa"/>
          </w:tcPr>
          <w:p w:rsidR="00946162" w:rsidRPr="00946162" w:rsidRDefault="00946162" w:rsidP="008C654E">
            <w:pPr>
              <w:jc w:val="center"/>
              <w:rPr>
                <w:rFonts w:asciiTheme="minorHAnsi" w:hAnsiTheme="minorHAnsi" w:cstheme="minorHAnsi"/>
                <w:b/>
                <w:bCs/>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AVANZATO</w:t>
            </w:r>
          </w:p>
        </w:tc>
      </w:tr>
      <w:tr w:rsidR="00946162" w:rsidRPr="0023208F" w:rsidTr="008C654E">
        <w:trPr>
          <w:trHeight w:val="368"/>
        </w:trPr>
        <w:tc>
          <w:tcPr>
            <w:tcW w:w="2523" w:type="dxa"/>
            <w:vMerge w:val="restart"/>
          </w:tcPr>
          <w:p w:rsidR="00946162" w:rsidRPr="00946162" w:rsidRDefault="00946162" w:rsidP="008C654E">
            <w:pPr>
              <w:autoSpaceDE w:val="0"/>
              <w:autoSpaceDN w:val="0"/>
              <w:adjustRightInd w:val="0"/>
              <w:jc w:val="center"/>
              <w:rPr>
                <w:rFonts w:asciiTheme="minorHAnsi" w:hAnsiTheme="minorHAnsi" w:cstheme="minorHAnsi"/>
                <w:sz w:val="24"/>
                <w:szCs w:val="24"/>
              </w:rPr>
            </w:pPr>
          </w:p>
          <w:p w:rsidR="00946162" w:rsidRPr="00946162" w:rsidRDefault="00946162" w:rsidP="008C654E">
            <w:pPr>
              <w:autoSpaceDE w:val="0"/>
              <w:autoSpaceDN w:val="0"/>
              <w:adjustRightInd w:val="0"/>
              <w:jc w:val="center"/>
              <w:rPr>
                <w:rFonts w:asciiTheme="minorHAnsi" w:hAnsiTheme="minorHAnsi" w:cstheme="minorHAnsi"/>
                <w:sz w:val="24"/>
                <w:szCs w:val="24"/>
              </w:rPr>
            </w:pPr>
            <w:r w:rsidRPr="00946162">
              <w:rPr>
                <w:rFonts w:asciiTheme="minorHAnsi" w:hAnsiTheme="minorHAnsi" w:cstheme="minorHAnsi"/>
                <w:sz w:val="24"/>
                <w:szCs w:val="24"/>
              </w:rPr>
              <w:t>ESPRIMERSI E COMUNICARE</w:t>
            </w:r>
          </w:p>
          <w:p w:rsidR="00946162" w:rsidRPr="00946162" w:rsidRDefault="00946162" w:rsidP="008C654E">
            <w:pPr>
              <w:autoSpaceDE w:val="0"/>
              <w:autoSpaceDN w:val="0"/>
              <w:adjustRightInd w:val="0"/>
              <w:jc w:val="center"/>
              <w:rPr>
                <w:rFonts w:asciiTheme="minorHAnsi" w:hAnsiTheme="minorHAnsi" w:cstheme="minorHAnsi"/>
                <w:sz w:val="24"/>
                <w:szCs w:val="24"/>
              </w:rPr>
            </w:pPr>
            <w:r w:rsidRPr="00946162">
              <w:rPr>
                <w:rFonts w:asciiTheme="minorHAnsi" w:hAnsiTheme="minorHAnsi" w:cstheme="minorHAnsi"/>
                <w:sz w:val="24"/>
                <w:szCs w:val="24"/>
              </w:rPr>
              <w:t>CON IL CORPO</w:t>
            </w:r>
          </w:p>
          <w:p w:rsidR="00946162" w:rsidRPr="00946162" w:rsidRDefault="00946162" w:rsidP="008C654E">
            <w:pPr>
              <w:ind w:firstLine="29"/>
              <w:jc w:val="center"/>
              <w:rPr>
                <w:rFonts w:asciiTheme="minorHAnsi" w:hAnsiTheme="minorHAnsi" w:cstheme="minorHAnsi"/>
                <w:sz w:val="24"/>
                <w:szCs w:val="24"/>
              </w:rPr>
            </w:pPr>
          </w:p>
        </w:tc>
        <w:tc>
          <w:tcPr>
            <w:tcW w:w="3284" w:type="dxa"/>
            <w:vMerge w:val="restart"/>
          </w:tcPr>
          <w:p w:rsidR="00946162" w:rsidRPr="00946162" w:rsidRDefault="00946162" w:rsidP="00946162">
            <w:pPr>
              <w:pStyle w:val="Paragrafoelenco"/>
              <w:numPr>
                <w:ilvl w:val="0"/>
                <w:numId w:val="23"/>
              </w:numPr>
              <w:autoSpaceDE w:val="0"/>
              <w:autoSpaceDN w:val="0"/>
              <w:adjustRightInd w:val="0"/>
              <w:rPr>
                <w:rFonts w:asciiTheme="minorHAnsi" w:hAnsiTheme="minorHAnsi" w:cstheme="minorHAnsi"/>
                <w:sz w:val="24"/>
                <w:szCs w:val="24"/>
              </w:rPr>
            </w:pPr>
            <w:r w:rsidRPr="00946162">
              <w:rPr>
                <w:rFonts w:asciiTheme="minorHAnsi" w:hAnsiTheme="minorHAnsi" w:cstheme="minorHAnsi"/>
                <w:b/>
                <w:sz w:val="24"/>
                <w:szCs w:val="24"/>
              </w:rPr>
              <w:t xml:space="preserve">sperimentare </w:t>
            </w:r>
            <w:r w:rsidRPr="00946162">
              <w:rPr>
                <w:rFonts w:asciiTheme="minorHAnsi" w:hAnsiTheme="minorHAnsi" w:cstheme="minorHAnsi"/>
                <w:sz w:val="24"/>
                <w:szCs w:val="24"/>
              </w:rPr>
              <w:t>in forma semplificata diverse gestualità motorie,</w:t>
            </w:r>
          </w:p>
          <w:p w:rsidR="00946162" w:rsidRPr="00946162" w:rsidRDefault="00946162" w:rsidP="008C654E">
            <w:pPr>
              <w:pStyle w:val="Paragrafoelenco"/>
              <w:autoSpaceDE w:val="0"/>
              <w:autoSpaceDN w:val="0"/>
              <w:adjustRightInd w:val="0"/>
              <w:rPr>
                <w:rFonts w:asciiTheme="minorHAnsi" w:hAnsiTheme="minorHAnsi" w:cstheme="minorHAnsi"/>
                <w:sz w:val="24"/>
                <w:szCs w:val="24"/>
              </w:rPr>
            </w:pPr>
            <w:r w:rsidRPr="00946162">
              <w:rPr>
                <w:rFonts w:asciiTheme="minorHAnsi" w:hAnsiTheme="minorHAnsi" w:cstheme="minorHAnsi"/>
                <w:sz w:val="24"/>
                <w:szCs w:val="24"/>
              </w:rPr>
              <w:t>rappresentando con il corpo situazioni di vita quotidiana e</w:t>
            </w:r>
          </w:p>
          <w:p w:rsidR="00946162" w:rsidRPr="00946162" w:rsidRDefault="00946162" w:rsidP="008C654E">
            <w:pPr>
              <w:widowControl w:val="0"/>
              <w:autoSpaceDE w:val="0"/>
              <w:autoSpaceDN w:val="0"/>
              <w:adjustRightInd w:val="0"/>
              <w:spacing w:after="240"/>
              <w:ind w:left="720"/>
              <w:rPr>
                <w:rFonts w:asciiTheme="minorHAnsi" w:hAnsiTheme="minorHAnsi" w:cstheme="minorHAnsi"/>
                <w:sz w:val="24"/>
                <w:szCs w:val="24"/>
              </w:rPr>
            </w:pPr>
            <w:r w:rsidRPr="00946162">
              <w:rPr>
                <w:rFonts w:asciiTheme="minorHAnsi" w:hAnsiTheme="minorHAnsi" w:cstheme="minorHAnsi"/>
                <w:sz w:val="24"/>
                <w:szCs w:val="24"/>
              </w:rPr>
              <w:t>fantastica e manifestando emozioni e stati d’animo.</w:t>
            </w:r>
          </w:p>
        </w:tc>
        <w:tc>
          <w:tcPr>
            <w:tcW w:w="6379" w:type="dxa"/>
          </w:tcPr>
          <w:p w:rsidR="00946162" w:rsidRPr="00946162" w:rsidRDefault="00946162" w:rsidP="008C654E">
            <w:pPr>
              <w:jc w:val="both"/>
              <w:rPr>
                <w:rFonts w:asciiTheme="minorHAnsi" w:hAnsiTheme="minorHAnsi" w:cstheme="minorHAnsi"/>
                <w:sz w:val="24"/>
                <w:szCs w:val="24"/>
              </w:rPr>
            </w:pPr>
            <w:r w:rsidRPr="00946162">
              <w:rPr>
                <w:rFonts w:asciiTheme="minorHAnsi" w:hAnsiTheme="minorHAnsi" w:cstheme="minorHAnsi"/>
                <w:sz w:val="24"/>
                <w:szCs w:val="24"/>
              </w:rPr>
              <w:t>L’alunno utilizza il linguaggio corporeo e motorio per comunicare ed esprimere i propri stati d’animo con l’aiuto dell’insegnante.</w:t>
            </w:r>
          </w:p>
        </w:tc>
        <w:tc>
          <w:tcPr>
            <w:tcW w:w="2245" w:type="dxa"/>
          </w:tcPr>
          <w:p w:rsidR="00946162" w:rsidRPr="00946162" w:rsidRDefault="00946162" w:rsidP="008C654E">
            <w:pPr>
              <w:jc w:val="center"/>
              <w:rPr>
                <w:rFonts w:asciiTheme="minorHAnsi" w:hAnsiTheme="minorHAnsi" w:cstheme="minorHAnsi"/>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IN VIA DI PRIMA ACQUISIZIONE</w:t>
            </w:r>
          </w:p>
          <w:p w:rsidR="00946162" w:rsidRPr="00946162" w:rsidRDefault="00946162" w:rsidP="008C654E">
            <w:pPr>
              <w:jc w:val="center"/>
              <w:rPr>
                <w:rFonts w:asciiTheme="minorHAnsi" w:hAnsiTheme="minorHAnsi" w:cstheme="minorHAnsi"/>
                <w:sz w:val="24"/>
                <w:szCs w:val="24"/>
              </w:rPr>
            </w:pPr>
          </w:p>
        </w:tc>
      </w:tr>
      <w:tr w:rsidR="00946162" w:rsidRPr="0023208F" w:rsidTr="008C654E">
        <w:trPr>
          <w:trHeight w:val="368"/>
        </w:trPr>
        <w:tc>
          <w:tcPr>
            <w:tcW w:w="2523" w:type="dxa"/>
            <w:vMerge/>
          </w:tcPr>
          <w:p w:rsidR="00946162" w:rsidRPr="00946162" w:rsidRDefault="00946162" w:rsidP="008C654E">
            <w:pPr>
              <w:rPr>
                <w:rFonts w:asciiTheme="minorHAnsi" w:hAnsiTheme="minorHAnsi" w:cstheme="minorHAnsi"/>
                <w:sz w:val="24"/>
                <w:szCs w:val="24"/>
              </w:rPr>
            </w:pPr>
          </w:p>
        </w:tc>
        <w:tc>
          <w:tcPr>
            <w:tcW w:w="3284" w:type="dxa"/>
            <w:vMerge/>
          </w:tcPr>
          <w:p w:rsidR="00946162" w:rsidRPr="00946162" w:rsidRDefault="00946162" w:rsidP="008C654E">
            <w:pPr>
              <w:pStyle w:val="TableParagraph"/>
              <w:ind w:right="83"/>
              <w:rPr>
                <w:rFonts w:asciiTheme="minorHAnsi" w:hAnsiTheme="minorHAnsi" w:cstheme="minorHAnsi"/>
                <w:b/>
                <w:sz w:val="24"/>
                <w:szCs w:val="24"/>
                <w:lang w:val="it-IT"/>
              </w:rPr>
            </w:pPr>
          </w:p>
        </w:tc>
        <w:tc>
          <w:tcPr>
            <w:tcW w:w="6379" w:type="dxa"/>
          </w:tcPr>
          <w:p w:rsidR="00946162" w:rsidRPr="00946162" w:rsidRDefault="00946162" w:rsidP="008C654E">
            <w:pPr>
              <w:jc w:val="both"/>
              <w:rPr>
                <w:rFonts w:asciiTheme="minorHAnsi" w:hAnsiTheme="minorHAnsi" w:cstheme="minorHAnsi"/>
                <w:sz w:val="24"/>
                <w:szCs w:val="24"/>
              </w:rPr>
            </w:pPr>
            <w:r w:rsidRPr="00946162">
              <w:rPr>
                <w:rFonts w:asciiTheme="minorHAnsi" w:hAnsiTheme="minorHAnsi" w:cstheme="minorHAnsi"/>
                <w:sz w:val="24"/>
                <w:szCs w:val="24"/>
              </w:rPr>
              <w:t>L’alunno utilizza il linguaggio corporeo e motorio per rappresentare situazioni di vita quotidiana e comunicare ed esprimere i propri stati d’animo in modo abbastanza adeguato.</w:t>
            </w:r>
          </w:p>
        </w:tc>
        <w:tc>
          <w:tcPr>
            <w:tcW w:w="2245" w:type="dxa"/>
          </w:tcPr>
          <w:p w:rsidR="00946162" w:rsidRPr="00946162" w:rsidRDefault="00946162" w:rsidP="008C654E">
            <w:pPr>
              <w:jc w:val="center"/>
              <w:rPr>
                <w:rFonts w:asciiTheme="minorHAnsi" w:hAnsiTheme="minorHAnsi" w:cstheme="minorHAnsi"/>
                <w:b/>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BASE</w:t>
            </w:r>
          </w:p>
          <w:p w:rsidR="00946162" w:rsidRPr="00946162" w:rsidRDefault="00946162" w:rsidP="008C654E">
            <w:pPr>
              <w:jc w:val="center"/>
              <w:rPr>
                <w:rFonts w:asciiTheme="minorHAnsi" w:hAnsiTheme="minorHAnsi" w:cstheme="minorHAnsi"/>
                <w:sz w:val="24"/>
                <w:szCs w:val="24"/>
              </w:rPr>
            </w:pPr>
          </w:p>
        </w:tc>
      </w:tr>
      <w:tr w:rsidR="00946162" w:rsidRPr="0023208F" w:rsidTr="008C654E">
        <w:trPr>
          <w:trHeight w:val="368"/>
        </w:trPr>
        <w:tc>
          <w:tcPr>
            <w:tcW w:w="2523" w:type="dxa"/>
            <w:vMerge/>
          </w:tcPr>
          <w:p w:rsidR="00946162" w:rsidRPr="00946162" w:rsidRDefault="00946162" w:rsidP="008C654E">
            <w:pPr>
              <w:rPr>
                <w:rFonts w:asciiTheme="minorHAnsi" w:hAnsiTheme="minorHAnsi" w:cstheme="minorHAnsi"/>
                <w:sz w:val="24"/>
                <w:szCs w:val="24"/>
              </w:rPr>
            </w:pPr>
          </w:p>
        </w:tc>
        <w:tc>
          <w:tcPr>
            <w:tcW w:w="3284" w:type="dxa"/>
            <w:vMerge/>
          </w:tcPr>
          <w:p w:rsidR="00946162" w:rsidRPr="00946162" w:rsidRDefault="00946162" w:rsidP="008C654E">
            <w:pPr>
              <w:pStyle w:val="TableParagraph"/>
              <w:ind w:right="83"/>
              <w:rPr>
                <w:rFonts w:asciiTheme="minorHAnsi" w:hAnsiTheme="minorHAnsi" w:cstheme="minorHAnsi"/>
                <w:b/>
                <w:sz w:val="24"/>
                <w:szCs w:val="24"/>
                <w:lang w:val="it-IT"/>
              </w:rPr>
            </w:pPr>
          </w:p>
        </w:tc>
        <w:tc>
          <w:tcPr>
            <w:tcW w:w="6379" w:type="dxa"/>
          </w:tcPr>
          <w:p w:rsidR="00946162" w:rsidRPr="00946162" w:rsidRDefault="00946162" w:rsidP="008C654E">
            <w:pPr>
              <w:jc w:val="both"/>
              <w:rPr>
                <w:rFonts w:asciiTheme="minorHAnsi" w:hAnsiTheme="minorHAnsi" w:cstheme="minorHAnsi"/>
                <w:sz w:val="24"/>
                <w:szCs w:val="24"/>
              </w:rPr>
            </w:pPr>
            <w:r w:rsidRPr="00946162">
              <w:rPr>
                <w:rFonts w:asciiTheme="minorHAnsi" w:hAnsiTheme="minorHAnsi" w:cstheme="minorHAnsi"/>
                <w:sz w:val="24"/>
                <w:szCs w:val="24"/>
              </w:rPr>
              <w:t>L’alunno utilizza il linguaggio corporeo e motorio per rappresentare situazioni di vita quotidiana e comunicare ed esprimere i propri stati d’animo in modo adeguato.</w:t>
            </w:r>
          </w:p>
        </w:tc>
        <w:tc>
          <w:tcPr>
            <w:tcW w:w="2245" w:type="dxa"/>
          </w:tcPr>
          <w:p w:rsidR="00946162" w:rsidRPr="00946162" w:rsidRDefault="00946162" w:rsidP="008C654E">
            <w:pPr>
              <w:jc w:val="center"/>
              <w:rPr>
                <w:rFonts w:asciiTheme="minorHAnsi" w:hAnsiTheme="minorHAnsi" w:cstheme="minorHAnsi"/>
                <w:b/>
                <w:bCs/>
                <w:sz w:val="24"/>
                <w:szCs w:val="24"/>
              </w:rPr>
            </w:pPr>
          </w:p>
          <w:p w:rsidR="00946162" w:rsidRPr="00946162" w:rsidRDefault="00946162" w:rsidP="008C654E">
            <w:pPr>
              <w:jc w:val="center"/>
              <w:rPr>
                <w:rFonts w:asciiTheme="minorHAnsi" w:hAnsiTheme="minorHAnsi" w:cstheme="minorHAnsi"/>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INTERMEDIO</w:t>
            </w:r>
          </w:p>
          <w:p w:rsidR="00946162" w:rsidRPr="00946162" w:rsidRDefault="00946162" w:rsidP="008C654E">
            <w:pPr>
              <w:jc w:val="center"/>
              <w:rPr>
                <w:rFonts w:asciiTheme="minorHAnsi" w:hAnsiTheme="minorHAnsi" w:cstheme="minorHAnsi"/>
                <w:sz w:val="24"/>
                <w:szCs w:val="24"/>
              </w:rPr>
            </w:pPr>
          </w:p>
        </w:tc>
      </w:tr>
      <w:tr w:rsidR="00946162" w:rsidRPr="0023208F" w:rsidTr="008C654E">
        <w:trPr>
          <w:trHeight w:val="874"/>
        </w:trPr>
        <w:tc>
          <w:tcPr>
            <w:tcW w:w="2523" w:type="dxa"/>
            <w:vMerge/>
          </w:tcPr>
          <w:p w:rsidR="00946162" w:rsidRPr="00946162" w:rsidRDefault="00946162" w:rsidP="008C654E">
            <w:pPr>
              <w:rPr>
                <w:rFonts w:asciiTheme="minorHAnsi" w:hAnsiTheme="minorHAnsi" w:cstheme="minorHAnsi"/>
                <w:sz w:val="24"/>
                <w:szCs w:val="24"/>
              </w:rPr>
            </w:pPr>
          </w:p>
        </w:tc>
        <w:tc>
          <w:tcPr>
            <w:tcW w:w="3284" w:type="dxa"/>
            <w:vMerge/>
          </w:tcPr>
          <w:p w:rsidR="00946162" w:rsidRPr="00946162" w:rsidRDefault="00946162" w:rsidP="008C654E">
            <w:pPr>
              <w:pStyle w:val="TableParagraph"/>
              <w:ind w:right="83"/>
              <w:rPr>
                <w:rFonts w:asciiTheme="minorHAnsi" w:hAnsiTheme="minorHAnsi" w:cstheme="minorHAnsi"/>
                <w:b/>
                <w:sz w:val="24"/>
                <w:szCs w:val="24"/>
                <w:lang w:val="it-IT"/>
              </w:rPr>
            </w:pPr>
          </w:p>
        </w:tc>
        <w:tc>
          <w:tcPr>
            <w:tcW w:w="6379" w:type="dxa"/>
          </w:tcPr>
          <w:p w:rsidR="00946162" w:rsidRPr="00946162" w:rsidRDefault="00946162" w:rsidP="008C654E">
            <w:pPr>
              <w:jc w:val="both"/>
              <w:rPr>
                <w:rFonts w:asciiTheme="minorHAnsi" w:hAnsiTheme="minorHAnsi" w:cstheme="minorHAnsi"/>
                <w:sz w:val="24"/>
                <w:szCs w:val="24"/>
              </w:rPr>
            </w:pPr>
            <w:r w:rsidRPr="00946162">
              <w:rPr>
                <w:rFonts w:asciiTheme="minorHAnsi" w:hAnsiTheme="minorHAnsi" w:cstheme="minorHAnsi"/>
                <w:sz w:val="24"/>
                <w:szCs w:val="24"/>
              </w:rPr>
              <w:t>Utilizza il linguaggio corporeo e motorio per  rappresentare situazioni di vita quotidiana  comunicare ed esprimere i propri stati d’animo in modo creativo e originale.</w:t>
            </w:r>
          </w:p>
        </w:tc>
        <w:tc>
          <w:tcPr>
            <w:tcW w:w="2245" w:type="dxa"/>
          </w:tcPr>
          <w:p w:rsidR="00946162" w:rsidRPr="00946162" w:rsidRDefault="00946162" w:rsidP="008C654E">
            <w:pPr>
              <w:jc w:val="center"/>
              <w:rPr>
                <w:rFonts w:asciiTheme="minorHAnsi" w:hAnsiTheme="minorHAnsi" w:cstheme="minorHAnsi"/>
                <w:b/>
                <w:bCs/>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AVANZATO</w:t>
            </w:r>
          </w:p>
        </w:tc>
      </w:tr>
      <w:tr w:rsidR="00946162" w:rsidRPr="0023208F" w:rsidTr="008C654E">
        <w:trPr>
          <w:trHeight w:val="368"/>
        </w:trPr>
        <w:tc>
          <w:tcPr>
            <w:tcW w:w="2523" w:type="dxa"/>
            <w:vMerge w:val="restart"/>
          </w:tcPr>
          <w:p w:rsidR="00946162" w:rsidRPr="00946162" w:rsidRDefault="00946162" w:rsidP="008C654E">
            <w:pPr>
              <w:jc w:val="center"/>
              <w:rPr>
                <w:rFonts w:asciiTheme="minorHAnsi" w:hAnsiTheme="minorHAnsi" w:cstheme="minorHAnsi"/>
                <w:b/>
                <w:bCs/>
                <w:sz w:val="24"/>
                <w:szCs w:val="24"/>
              </w:rPr>
            </w:pPr>
          </w:p>
          <w:p w:rsidR="00946162" w:rsidRPr="00946162" w:rsidRDefault="00946162" w:rsidP="008C654E">
            <w:pPr>
              <w:ind w:firstLine="29"/>
              <w:jc w:val="center"/>
              <w:rPr>
                <w:rFonts w:asciiTheme="minorHAnsi" w:hAnsiTheme="minorHAnsi" w:cstheme="minorHAnsi"/>
                <w:sz w:val="24"/>
                <w:szCs w:val="24"/>
              </w:rPr>
            </w:pPr>
            <w:r w:rsidRPr="00946162">
              <w:rPr>
                <w:rFonts w:asciiTheme="minorHAnsi" w:hAnsiTheme="minorHAnsi" w:cstheme="minorHAnsi"/>
                <w:sz w:val="24"/>
                <w:szCs w:val="24"/>
              </w:rPr>
              <w:t>GIOCARE E RISPETTARE LE REGOLE</w:t>
            </w:r>
          </w:p>
        </w:tc>
        <w:tc>
          <w:tcPr>
            <w:tcW w:w="3284" w:type="dxa"/>
            <w:vMerge w:val="restart"/>
          </w:tcPr>
          <w:p w:rsidR="00946162" w:rsidRPr="00946162" w:rsidRDefault="00946162" w:rsidP="008C654E">
            <w:pPr>
              <w:pStyle w:val="Paragrafoelenco"/>
              <w:widowControl w:val="0"/>
              <w:autoSpaceDE w:val="0"/>
              <w:autoSpaceDN w:val="0"/>
              <w:adjustRightInd w:val="0"/>
              <w:spacing w:after="240"/>
              <w:rPr>
                <w:rFonts w:asciiTheme="minorHAnsi" w:hAnsiTheme="minorHAnsi" w:cstheme="minorHAnsi"/>
                <w:sz w:val="24"/>
                <w:szCs w:val="24"/>
              </w:rPr>
            </w:pPr>
          </w:p>
          <w:p w:rsidR="00946162" w:rsidRPr="00946162" w:rsidRDefault="00946162" w:rsidP="00946162">
            <w:pPr>
              <w:pStyle w:val="Paragrafoelenco"/>
              <w:widowControl w:val="0"/>
              <w:numPr>
                <w:ilvl w:val="0"/>
                <w:numId w:val="23"/>
              </w:numPr>
              <w:autoSpaceDE w:val="0"/>
              <w:autoSpaceDN w:val="0"/>
              <w:adjustRightInd w:val="0"/>
              <w:spacing w:after="240"/>
              <w:rPr>
                <w:rFonts w:asciiTheme="minorHAnsi" w:hAnsiTheme="minorHAnsi" w:cstheme="minorHAnsi"/>
                <w:sz w:val="24"/>
                <w:szCs w:val="24"/>
              </w:rPr>
            </w:pPr>
            <w:r w:rsidRPr="00946162">
              <w:rPr>
                <w:rFonts w:asciiTheme="minorHAnsi" w:hAnsiTheme="minorHAnsi" w:cstheme="minorHAnsi"/>
                <w:sz w:val="24"/>
                <w:szCs w:val="24"/>
              </w:rPr>
              <w:t xml:space="preserve"> </w:t>
            </w:r>
            <w:r w:rsidRPr="00946162">
              <w:rPr>
                <w:rFonts w:asciiTheme="minorHAnsi" w:hAnsiTheme="minorHAnsi" w:cstheme="minorHAnsi"/>
                <w:b/>
                <w:sz w:val="24"/>
                <w:szCs w:val="24"/>
              </w:rPr>
              <w:t>assumere</w:t>
            </w:r>
            <w:r w:rsidRPr="00946162">
              <w:rPr>
                <w:rFonts w:asciiTheme="minorHAnsi" w:hAnsiTheme="minorHAnsi" w:cstheme="minorHAnsi"/>
                <w:sz w:val="24"/>
                <w:szCs w:val="24"/>
              </w:rPr>
              <w:t xml:space="preserve"> un atteggiamento positivo nelle diverse esperienze di gioco cooperando nel gruppo, collaborando con i compagni per il</w:t>
            </w:r>
          </w:p>
          <w:p w:rsidR="00946162" w:rsidRPr="00946162" w:rsidRDefault="00946162" w:rsidP="008C654E">
            <w:pPr>
              <w:pStyle w:val="Paragrafoelenco"/>
              <w:widowControl w:val="0"/>
              <w:autoSpaceDE w:val="0"/>
              <w:autoSpaceDN w:val="0"/>
              <w:adjustRightInd w:val="0"/>
              <w:spacing w:after="240"/>
              <w:rPr>
                <w:rFonts w:asciiTheme="minorHAnsi" w:hAnsiTheme="minorHAnsi" w:cstheme="minorHAnsi"/>
                <w:sz w:val="24"/>
                <w:szCs w:val="24"/>
              </w:rPr>
            </w:pPr>
            <w:r w:rsidRPr="00946162">
              <w:rPr>
                <w:rFonts w:asciiTheme="minorHAnsi" w:hAnsiTheme="minorHAnsi" w:cstheme="minorHAnsi"/>
                <w:sz w:val="24"/>
                <w:szCs w:val="24"/>
              </w:rPr>
              <w:t>raggiungimento dell’obiettivo comune.</w:t>
            </w:r>
          </w:p>
        </w:tc>
        <w:tc>
          <w:tcPr>
            <w:tcW w:w="6379" w:type="dxa"/>
          </w:tcPr>
          <w:p w:rsidR="00946162" w:rsidRPr="00946162" w:rsidRDefault="00946162" w:rsidP="008C654E">
            <w:pPr>
              <w:rPr>
                <w:rFonts w:asciiTheme="minorHAnsi" w:hAnsiTheme="minorHAnsi" w:cstheme="minorHAnsi"/>
                <w:sz w:val="24"/>
                <w:szCs w:val="24"/>
              </w:rPr>
            </w:pPr>
            <w:r w:rsidRPr="00946162">
              <w:rPr>
                <w:rFonts w:asciiTheme="minorHAnsi" w:hAnsiTheme="minorHAnsi" w:cstheme="minorHAnsi"/>
                <w:sz w:val="24"/>
                <w:szCs w:val="24"/>
              </w:rPr>
              <w:t>L’alunno partecipa ai giochi e rispetta le regole nelle varie forme di gioco, collaborando con i compagni se guidato dall’insegnante.</w:t>
            </w:r>
          </w:p>
        </w:tc>
        <w:tc>
          <w:tcPr>
            <w:tcW w:w="2245" w:type="dxa"/>
          </w:tcPr>
          <w:p w:rsidR="00946162" w:rsidRPr="00946162" w:rsidRDefault="00946162" w:rsidP="008C654E">
            <w:pPr>
              <w:jc w:val="center"/>
              <w:rPr>
                <w:rFonts w:asciiTheme="minorHAnsi" w:hAnsiTheme="minorHAnsi" w:cstheme="minorHAnsi"/>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IN VIA DI PRIMA ACQUISIZIONE</w:t>
            </w:r>
          </w:p>
          <w:p w:rsidR="00946162" w:rsidRPr="00946162" w:rsidRDefault="00946162" w:rsidP="008C654E">
            <w:pPr>
              <w:jc w:val="center"/>
              <w:rPr>
                <w:rFonts w:asciiTheme="minorHAnsi" w:hAnsiTheme="minorHAnsi" w:cstheme="minorHAnsi"/>
                <w:sz w:val="24"/>
                <w:szCs w:val="24"/>
              </w:rPr>
            </w:pPr>
          </w:p>
        </w:tc>
      </w:tr>
      <w:tr w:rsidR="00946162" w:rsidRPr="0023208F" w:rsidTr="008C654E">
        <w:trPr>
          <w:trHeight w:val="368"/>
        </w:trPr>
        <w:tc>
          <w:tcPr>
            <w:tcW w:w="2523" w:type="dxa"/>
            <w:vMerge/>
          </w:tcPr>
          <w:p w:rsidR="00946162" w:rsidRPr="00946162" w:rsidRDefault="00946162" w:rsidP="008C654E">
            <w:pPr>
              <w:rPr>
                <w:rFonts w:asciiTheme="minorHAnsi" w:hAnsiTheme="minorHAnsi" w:cstheme="minorHAnsi"/>
                <w:sz w:val="24"/>
                <w:szCs w:val="24"/>
              </w:rPr>
            </w:pPr>
          </w:p>
        </w:tc>
        <w:tc>
          <w:tcPr>
            <w:tcW w:w="3284" w:type="dxa"/>
            <w:vMerge/>
          </w:tcPr>
          <w:p w:rsidR="00946162" w:rsidRPr="00946162" w:rsidRDefault="00946162" w:rsidP="008C654E">
            <w:pPr>
              <w:pStyle w:val="TableParagraph"/>
              <w:ind w:right="83"/>
              <w:rPr>
                <w:rFonts w:asciiTheme="minorHAnsi" w:hAnsiTheme="minorHAnsi" w:cstheme="minorHAnsi"/>
                <w:b/>
                <w:sz w:val="24"/>
                <w:szCs w:val="24"/>
                <w:lang w:val="it-IT"/>
              </w:rPr>
            </w:pPr>
          </w:p>
        </w:tc>
        <w:tc>
          <w:tcPr>
            <w:tcW w:w="6379" w:type="dxa"/>
          </w:tcPr>
          <w:p w:rsidR="00946162" w:rsidRPr="00946162" w:rsidRDefault="00946162" w:rsidP="008C654E">
            <w:pPr>
              <w:jc w:val="both"/>
              <w:rPr>
                <w:rFonts w:asciiTheme="minorHAnsi" w:hAnsiTheme="minorHAnsi" w:cstheme="minorHAnsi"/>
                <w:sz w:val="24"/>
                <w:szCs w:val="24"/>
              </w:rPr>
            </w:pPr>
            <w:r w:rsidRPr="00946162">
              <w:rPr>
                <w:rFonts w:asciiTheme="minorHAnsi" w:hAnsiTheme="minorHAnsi" w:cstheme="minorHAnsi"/>
                <w:sz w:val="24"/>
                <w:szCs w:val="24"/>
              </w:rPr>
              <w:t>L’alunno partecipa ai giochi in modo abbastanza attivo e collabora con i compagni in maniera essenziale nelle varie forme di gioco.</w:t>
            </w:r>
          </w:p>
        </w:tc>
        <w:tc>
          <w:tcPr>
            <w:tcW w:w="2245" w:type="dxa"/>
          </w:tcPr>
          <w:p w:rsidR="00946162" w:rsidRPr="00946162" w:rsidRDefault="00946162" w:rsidP="008C654E">
            <w:pPr>
              <w:jc w:val="center"/>
              <w:rPr>
                <w:rFonts w:asciiTheme="minorHAnsi" w:hAnsiTheme="minorHAnsi" w:cstheme="minorHAnsi"/>
                <w:b/>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BASE</w:t>
            </w:r>
          </w:p>
          <w:p w:rsidR="00946162" w:rsidRPr="00946162" w:rsidRDefault="00946162" w:rsidP="008C654E">
            <w:pPr>
              <w:jc w:val="center"/>
              <w:rPr>
                <w:rFonts w:asciiTheme="minorHAnsi" w:hAnsiTheme="minorHAnsi" w:cstheme="minorHAnsi"/>
                <w:sz w:val="24"/>
                <w:szCs w:val="24"/>
              </w:rPr>
            </w:pPr>
          </w:p>
        </w:tc>
      </w:tr>
      <w:tr w:rsidR="00946162" w:rsidRPr="0023208F" w:rsidTr="008C654E">
        <w:trPr>
          <w:trHeight w:val="934"/>
        </w:trPr>
        <w:tc>
          <w:tcPr>
            <w:tcW w:w="2523" w:type="dxa"/>
            <w:vMerge/>
          </w:tcPr>
          <w:p w:rsidR="00946162" w:rsidRPr="00946162" w:rsidRDefault="00946162" w:rsidP="008C654E">
            <w:pPr>
              <w:rPr>
                <w:rFonts w:asciiTheme="minorHAnsi" w:hAnsiTheme="minorHAnsi" w:cstheme="minorHAnsi"/>
                <w:sz w:val="24"/>
                <w:szCs w:val="24"/>
              </w:rPr>
            </w:pPr>
          </w:p>
        </w:tc>
        <w:tc>
          <w:tcPr>
            <w:tcW w:w="3284" w:type="dxa"/>
            <w:vMerge/>
          </w:tcPr>
          <w:p w:rsidR="00946162" w:rsidRPr="00946162" w:rsidRDefault="00946162" w:rsidP="008C654E">
            <w:pPr>
              <w:pStyle w:val="TableParagraph"/>
              <w:ind w:right="83"/>
              <w:rPr>
                <w:rFonts w:asciiTheme="minorHAnsi" w:hAnsiTheme="minorHAnsi" w:cstheme="minorHAnsi"/>
                <w:b/>
                <w:sz w:val="24"/>
                <w:szCs w:val="24"/>
                <w:lang w:val="it-IT"/>
              </w:rPr>
            </w:pPr>
          </w:p>
        </w:tc>
        <w:tc>
          <w:tcPr>
            <w:tcW w:w="6379" w:type="dxa"/>
          </w:tcPr>
          <w:p w:rsidR="00946162" w:rsidRPr="00946162" w:rsidRDefault="00946162" w:rsidP="008C654E">
            <w:pPr>
              <w:rPr>
                <w:rFonts w:asciiTheme="minorHAnsi" w:hAnsiTheme="minorHAnsi" w:cstheme="minorHAnsi"/>
                <w:sz w:val="24"/>
                <w:szCs w:val="24"/>
              </w:rPr>
            </w:pPr>
            <w:r w:rsidRPr="00946162">
              <w:rPr>
                <w:rFonts w:asciiTheme="minorHAnsi" w:hAnsiTheme="minorHAnsi" w:cstheme="minorHAnsi"/>
                <w:sz w:val="24"/>
                <w:szCs w:val="24"/>
              </w:rPr>
              <w:t>L’alunno partecipa attivamente ai giochi, rispettandone le regole e cooperando positivamente con gli altri per il raggiungimento dell’obiettivo prefissato.</w:t>
            </w:r>
          </w:p>
        </w:tc>
        <w:tc>
          <w:tcPr>
            <w:tcW w:w="2245" w:type="dxa"/>
          </w:tcPr>
          <w:p w:rsidR="00946162" w:rsidRPr="00946162" w:rsidRDefault="00946162" w:rsidP="008C654E">
            <w:pPr>
              <w:jc w:val="center"/>
              <w:rPr>
                <w:rFonts w:asciiTheme="minorHAnsi" w:hAnsiTheme="minorHAnsi" w:cstheme="minorHAnsi"/>
                <w:b/>
                <w:bCs/>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INTERMEDIO</w:t>
            </w:r>
          </w:p>
          <w:p w:rsidR="00946162" w:rsidRPr="00946162" w:rsidRDefault="00946162" w:rsidP="008C654E">
            <w:pPr>
              <w:jc w:val="center"/>
              <w:rPr>
                <w:rFonts w:asciiTheme="minorHAnsi" w:hAnsiTheme="minorHAnsi" w:cstheme="minorHAnsi"/>
                <w:sz w:val="24"/>
                <w:szCs w:val="24"/>
              </w:rPr>
            </w:pPr>
          </w:p>
        </w:tc>
      </w:tr>
      <w:tr w:rsidR="00946162" w:rsidRPr="0023208F" w:rsidTr="008C654E">
        <w:trPr>
          <w:trHeight w:val="874"/>
        </w:trPr>
        <w:tc>
          <w:tcPr>
            <w:tcW w:w="2523" w:type="dxa"/>
            <w:vMerge/>
          </w:tcPr>
          <w:p w:rsidR="00946162" w:rsidRPr="00946162" w:rsidRDefault="00946162" w:rsidP="008C654E">
            <w:pPr>
              <w:rPr>
                <w:rFonts w:asciiTheme="minorHAnsi" w:hAnsiTheme="minorHAnsi" w:cstheme="minorHAnsi"/>
                <w:sz w:val="24"/>
                <w:szCs w:val="24"/>
              </w:rPr>
            </w:pPr>
          </w:p>
        </w:tc>
        <w:tc>
          <w:tcPr>
            <w:tcW w:w="3284" w:type="dxa"/>
            <w:vMerge/>
          </w:tcPr>
          <w:p w:rsidR="00946162" w:rsidRPr="00946162" w:rsidRDefault="00946162" w:rsidP="008C654E">
            <w:pPr>
              <w:pStyle w:val="TableParagraph"/>
              <w:ind w:right="83"/>
              <w:rPr>
                <w:rFonts w:asciiTheme="minorHAnsi" w:hAnsiTheme="minorHAnsi" w:cstheme="minorHAnsi"/>
                <w:b/>
                <w:sz w:val="24"/>
                <w:szCs w:val="24"/>
                <w:lang w:val="it-IT"/>
              </w:rPr>
            </w:pPr>
          </w:p>
        </w:tc>
        <w:tc>
          <w:tcPr>
            <w:tcW w:w="6379" w:type="dxa"/>
          </w:tcPr>
          <w:p w:rsidR="00946162" w:rsidRPr="00946162" w:rsidRDefault="00946162" w:rsidP="008C654E">
            <w:pPr>
              <w:jc w:val="both"/>
              <w:rPr>
                <w:rFonts w:asciiTheme="minorHAnsi" w:hAnsiTheme="minorHAnsi" w:cstheme="minorHAnsi"/>
                <w:sz w:val="24"/>
                <w:szCs w:val="24"/>
              </w:rPr>
            </w:pPr>
            <w:r w:rsidRPr="00946162">
              <w:rPr>
                <w:rFonts w:asciiTheme="minorHAnsi" w:hAnsiTheme="minorHAnsi" w:cstheme="minorHAnsi"/>
                <w:sz w:val="24"/>
                <w:szCs w:val="24"/>
              </w:rPr>
              <w:t>L’alunno partecipa attivamente e con entusiasmo ai giochi rispettandone le regole e cooperando con i compagni in maniera originale e creativa.</w:t>
            </w:r>
          </w:p>
        </w:tc>
        <w:tc>
          <w:tcPr>
            <w:tcW w:w="2245" w:type="dxa"/>
          </w:tcPr>
          <w:p w:rsidR="00946162" w:rsidRPr="00946162" w:rsidRDefault="00946162" w:rsidP="008C654E">
            <w:pPr>
              <w:jc w:val="center"/>
              <w:rPr>
                <w:rFonts w:asciiTheme="minorHAnsi" w:hAnsiTheme="minorHAnsi" w:cstheme="minorHAnsi"/>
                <w:b/>
                <w:bCs/>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AVANZATO</w:t>
            </w:r>
          </w:p>
        </w:tc>
      </w:tr>
      <w:tr w:rsidR="00946162" w:rsidRPr="0023208F" w:rsidTr="008C654E">
        <w:trPr>
          <w:trHeight w:val="368"/>
        </w:trPr>
        <w:tc>
          <w:tcPr>
            <w:tcW w:w="2523" w:type="dxa"/>
            <w:vMerge w:val="restart"/>
          </w:tcPr>
          <w:p w:rsidR="00946162" w:rsidRPr="00946162" w:rsidRDefault="00946162" w:rsidP="008C654E">
            <w:pPr>
              <w:autoSpaceDE w:val="0"/>
              <w:autoSpaceDN w:val="0"/>
              <w:adjustRightInd w:val="0"/>
              <w:jc w:val="center"/>
              <w:rPr>
                <w:rFonts w:asciiTheme="minorHAnsi" w:hAnsiTheme="minorHAnsi" w:cstheme="minorHAnsi"/>
                <w:sz w:val="24"/>
                <w:szCs w:val="24"/>
              </w:rPr>
            </w:pPr>
          </w:p>
          <w:p w:rsidR="00946162" w:rsidRPr="00946162" w:rsidRDefault="00946162" w:rsidP="008C654E">
            <w:pPr>
              <w:autoSpaceDE w:val="0"/>
              <w:autoSpaceDN w:val="0"/>
              <w:adjustRightInd w:val="0"/>
              <w:jc w:val="center"/>
              <w:rPr>
                <w:rFonts w:asciiTheme="minorHAnsi" w:hAnsiTheme="minorHAnsi" w:cstheme="minorHAnsi"/>
                <w:sz w:val="24"/>
                <w:szCs w:val="24"/>
              </w:rPr>
            </w:pPr>
          </w:p>
          <w:p w:rsidR="00946162" w:rsidRPr="00946162" w:rsidRDefault="00946162" w:rsidP="008C654E">
            <w:pPr>
              <w:autoSpaceDE w:val="0"/>
              <w:autoSpaceDN w:val="0"/>
              <w:adjustRightInd w:val="0"/>
              <w:jc w:val="center"/>
              <w:rPr>
                <w:rFonts w:asciiTheme="minorHAnsi" w:hAnsiTheme="minorHAnsi" w:cstheme="minorHAnsi"/>
                <w:sz w:val="24"/>
                <w:szCs w:val="24"/>
              </w:rPr>
            </w:pPr>
            <w:r w:rsidRPr="00946162">
              <w:rPr>
                <w:rFonts w:asciiTheme="minorHAnsi" w:hAnsiTheme="minorHAnsi" w:cstheme="minorHAnsi"/>
                <w:sz w:val="24"/>
                <w:szCs w:val="24"/>
              </w:rPr>
              <w:t>PROMUOVERE BENESSERE E</w:t>
            </w:r>
          </w:p>
          <w:p w:rsidR="00946162" w:rsidRPr="00946162" w:rsidRDefault="00946162" w:rsidP="008C654E">
            <w:pPr>
              <w:autoSpaceDE w:val="0"/>
              <w:autoSpaceDN w:val="0"/>
              <w:adjustRightInd w:val="0"/>
              <w:jc w:val="center"/>
              <w:rPr>
                <w:rFonts w:asciiTheme="minorHAnsi" w:hAnsiTheme="minorHAnsi" w:cstheme="minorHAnsi"/>
                <w:sz w:val="24"/>
                <w:szCs w:val="24"/>
              </w:rPr>
            </w:pPr>
            <w:r w:rsidRPr="00946162">
              <w:rPr>
                <w:rFonts w:asciiTheme="minorHAnsi" w:hAnsiTheme="minorHAnsi" w:cstheme="minorHAnsi"/>
                <w:sz w:val="24"/>
                <w:szCs w:val="24"/>
              </w:rPr>
              <w:t>SICUREZZA</w:t>
            </w:r>
          </w:p>
          <w:p w:rsidR="00946162" w:rsidRPr="00946162" w:rsidRDefault="00946162" w:rsidP="008C654E">
            <w:pPr>
              <w:autoSpaceDE w:val="0"/>
              <w:autoSpaceDN w:val="0"/>
              <w:adjustRightInd w:val="0"/>
              <w:rPr>
                <w:rFonts w:asciiTheme="minorHAnsi" w:hAnsiTheme="minorHAnsi" w:cstheme="minorHAnsi"/>
                <w:sz w:val="24"/>
                <w:szCs w:val="24"/>
              </w:rPr>
            </w:pPr>
          </w:p>
          <w:p w:rsidR="00946162" w:rsidRPr="00946162" w:rsidRDefault="00946162" w:rsidP="008C654E">
            <w:pPr>
              <w:ind w:firstLine="29"/>
              <w:jc w:val="center"/>
              <w:rPr>
                <w:rFonts w:asciiTheme="minorHAnsi" w:hAnsiTheme="minorHAnsi" w:cstheme="minorHAnsi"/>
                <w:sz w:val="24"/>
                <w:szCs w:val="24"/>
              </w:rPr>
            </w:pPr>
          </w:p>
        </w:tc>
        <w:tc>
          <w:tcPr>
            <w:tcW w:w="3284" w:type="dxa"/>
            <w:vMerge w:val="restart"/>
          </w:tcPr>
          <w:p w:rsidR="00946162" w:rsidRPr="00946162" w:rsidRDefault="00946162" w:rsidP="00946162">
            <w:pPr>
              <w:pStyle w:val="Paragrafoelenco"/>
              <w:numPr>
                <w:ilvl w:val="0"/>
                <w:numId w:val="23"/>
              </w:numPr>
              <w:autoSpaceDE w:val="0"/>
              <w:autoSpaceDN w:val="0"/>
              <w:adjustRightInd w:val="0"/>
              <w:rPr>
                <w:rFonts w:asciiTheme="minorHAnsi" w:hAnsiTheme="minorHAnsi" w:cstheme="minorHAnsi"/>
                <w:sz w:val="24"/>
                <w:szCs w:val="24"/>
              </w:rPr>
            </w:pPr>
            <w:r w:rsidRPr="00946162">
              <w:rPr>
                <w:rFonts w:asciiTheme="minorHAnsi" w:hAnsiTheme="minorHAnsi" w:cstheme="minorHAnsi"/>
                <w:b/>
                <w:sz w:val="24"/>
                <w:szCs w:val="24"/>
              </w:rPr>
              <w:t xml:space="preserve">assumere </w:t>
            </w:r>
            <w:r w:rsidRPr="00946162">
              <w:rPr>
                <w:rFonts w:asciiTheme="minorHAnsi" w:hAnsiTheme="minorHAnsi" w:cstheme="minorHAnsi"/>
                <w:sz w:val="24"/>
                <w:szCs w:val="24"/>
              </w:rPr>
              <w:t>atteggiamenti corretti negli ambienti frequentati</w:t>
            </w:r>
          </w:p>
          <w:p w:rsidR="00946162" w:rsidRPr="00946162" w:rsidRDefault="00946162" w:rsidP="008C654E">
            <w:pPr>
              <w:pStyle w:val="Paragrafoelenco"/>
              <w:autoSpaceDE w:val="0"/>
              <w:autoSpaceDN w:val="0"/>
              <w:adjustRightInd w:val="0"/>
              <w:rPr>
                <w:rFonts w:asciiTheme="minorHAnsi" w:hAnsiTheme="minorHAnsi" w:cstheme="minorHAnsi"/>
                <w:sz w:val="24"/>
                <w:szCs w:val="24"/>
              </w:rPr>
            </w:pPr>
            <w:r w:rsidRPr="00946162">
              <w:rPr>
                <w:rFonts w:asciiTheme="minorHAnsi" w:hAnsiTheme="minorHAnsi" w:cstheme="minorHAnsi"/>
                <w:sz w:val="24"/>
                <w:szCs w:val="24"/>
              </w:rPr>
              <w:t>utilizzando in modo corretto attrezzi, spazi e rispettando i criteri</w:t>
            </w:r>
          </w:p>
          <w:p w:rsidR="00946162" w:rsidRPr="00946162" w:rsidRDefault="00946162" w:rsidP="008C654E">
            <w:pPr>
              <w:widowControl w:val="0"/>
              <w:autoSpaceDE w:val="0"/>
              <w:autoSpaceDN w:val="0"/>
              <w:adjustRightInd w:val="0"/>
              <w:spacing w:after="240"/>
              <w:ind w:left="720"/>
              <w:rPr>
                <w:rFonts w:asciiTheme="minorHAnsi" w:hAnsiTheme="minorHAnsi" w:cstheme="minorHAnsi"/>
                <w:sz w:val="24"/>
                <w:szCs w:val="24"/>
              </w:rPr>
            </w:pPr>
            <w:r w:rsidRPr="00946162">
              <w:rPr>
                <w:rFonts w:asciiTheme="minorHAnsi" w:hAnsiTheme="minorHAnsi" w:cstheme="minorHAnsi"/>
                <w:sz w:val="24"/>
                <w:szCs w:val="24"/>
              </w:rPr>
              <w:t>base di sicurezza per sé e per gli altri.</w:t>
            </w:r>
          </w:p>
        </w:tc>
        <w:tc>
          <w:tcPr>
            <w:tcW w:w="6379" w:type="dxa"/>
          </w:tcPr>
          <w:p w:rsidR="00946162" w:rsidRPr="00946162" w:rsidRDefault="00946162" w:rsidP="008C654E">
            <w:pPr>
              <w:jc w:val="both"/>
              <w:rPr>
                <w:rFonts w:asciiTheme="minorHAnsi" w:hAnsiTheme="minorHAnsi" w:cstheme="minorHAnsi"/>
                <w:sz w:val="24"/>
                <w:szCs w:val="24"/>
              </w:rPr>
            </w:pPr>
            <w:r w:rsidRPr="00946162">
              <w:rPr>
                <w:rFonts w:asciiTheme="minorHAnsi" w:hAnsiTheme="minorHAnsi" w:cstheme="minorHAnsi"/>
                <w:sz w:val="24"/>
                <w:szCs w:val="24"/>
              </w:rPr>
              <w:t>L’alunno adotta comportamenti abbastanza adeguati per  la promozione del benessere e rispetta i criteri di sicurezza, se stimolato dall’insegnante.</w:t>
            </w:r>
          </w:p>
        </w:tc>
        <w:tc>
          <w:tcPr>
            <w:tcW w:w="2245" w:type="dxa"/>
          </w:tcPr>
          <w:p w:rsidR="00946162" w:rsidRPr="00946162" w:rsidRDefault="00946162" w:rsidP="008C654E">
            <w:pPr>
              <w:jc w:val="center"/>
              <w:rPr>
                <w:rFonts w:asciiTheme="minorHAnsi" w:hAnsiTheme="minorHAnsi" w:cstheme="minorHAnsi"/>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IN VIA DI PRIMA ACQUISIZIONE</w:t>
            </w:r>
          </w:p>
          <w:p w:rsidR="00946162" w:rsidRPr="00946162" w:rsidRDefault="00946162" w:rsidP="008C654E">
            <w:pPr>
              <w:jc w:val="center"/>
              <w:rPr>
                <w:rFonts w:asciiTheme="minorHAnsi" w:hAnsiTheme="minorHAnsi" w:cstheme="minorHAnsi"/>
                <w:sz w:val="24"/>
                <w:szCs w:val="24"/>
              </w:rPr>
            </w:pPr>
          </w:p>
        </w:tc>
      </w:tr>
      <w:tr w:rsidR="00946162" w:rsidRPr="0023208F" w:rsidTr="008C654E">
        <w:trPr>
          <w:trHeight w:val="368"/>
        </w:trPr>
        <w:tc>
          <w:tcPr>
            <w:tcW w:w="2523" w:type="dxa"/>
            <w:vMerge/>
          </w:tcPr>
          <w:p w:rsidR="00946162" w:rsidRPr="00946162" w:rsidRDefault="00946162" w:rsidP="008C654E">
            <w:pPr>
              <w:rPr>
                <w:rFonts w:asciiTheme="minorHAnsi" w:hAnsiTheme="minorHAnsi" w:cstheme="minorHAnsi"/>
                <w:sz w:val="24"/>
                <w:szCs w:val="24"/>
              </w:rPr>
            </w:pPr>
          </w:p>
        </w:tc>
        <w:tc>
          <w:tcPr>
            <w:tcW w:w="3284" w:type="dxa"/>
            <w:vMerge/>
          </w:tcPr>
          <w:p w:rsidR="00946162" w:rsidRPr="00946162" w:rsidRDefault="00946162" w:rsidP="008C654E">
            <w:pPr>
              <w:pStyle w:val="TableParagraph"/>
              <w:ind w:right="83"/>
              <w:rPr>
                <w:rFonts w:asciiTheme="minorHAnsi" w:hAnsiTheme="minorHAnsi" w:cstheme="minorHAnsi"/>
                <w:b/>
                <w:sz w:val="24"/>
                <w:szCs w:val="24"/>
                <w:lang w:val="it-IT"/>
              </w:rPr>
            </w:pPr>
          </w:p>
        </w:tc>
        <w:tc>
          <w:tcPr>
            <w:tcW w:w="6379" w:type="dxa"/>
          </w:tcPr>
          <w:p w:rsidR="00946162" w:rsidRPr="00946162" w:rsidRDefault="00946162" w:rsidP="008C654E">
            <w:pPr>
              <w:jc w:val="both"/>
              <w:rPr>
                <w:rFonts w:asciiTheme="minorHAnsi" w:hAnsiTheme="minorHAnsi" w:cstheme="minorHAnsi"/>
                <w:sz w:val="24"/>
                <w:szCs w:val="24"/>
              </w:rPr>
            </w:pPr>
            <w:r w:rsidRPr="00946162">
              <w:rPr>
                <w:rFonts w:asciiTheme="minorHAnsi" w:hAnsiTheme="minorHAnsi" w:cstheme="minorHAnsi"/>
                <w:sz w:val="24"/>
                <w:szCs w:val="24"/>
              </w:rPr>
              <w:t>L’alunno adotta comportamenti quasi sempre adeguati per la promozione del benessere e rispetta i criteri di sicurezza in maniera abbastanza corretta.</w:t>
            </w:r>
          </w:p>
        </w:tc>
        <w:tc>
          <w:tcPr>
            <w:tcW w:w="2245" w:type="dxa"/>
          </w:tcPr>
          <w:p w:rsidR="00946162" w:rsidRPr="00946162" w:rsidRDefault="00946162" w:rsidP="008C654E">
            <w:pPr>
              <w:jc w:val="center"/>
              <w:rPr>
                <w:rFonts w:asciiTheme="minorHAnsi" w:hAnsiTheme="minorHAnsi" w:cstheme="minorHAnsi"/>
                <w:b/>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BASE</w:t>
            </w:r>
          </w:p>
          <w:p w:rsidR="00946162" w:rsidRPr="00946162" w:rsidRDefault="00946162" w:rsidP="008C654E">
            <w:pPr>
              <w:jc w:val="center"/>
              <w:rPr>
                <w:rFonts w:asciiTheme="minorHAnsi" w:hAnsiTheme="minorHAnsi" w:cstheme="minorHAnsi"/>
                <w:sz w:val="24"/>
                <w:szCs w:val="24"/>
              </w:rPr>
            </w:pPr>
          </w:p>
        </w:tc>
      </w:tr>
      <w:tr w:rsidR="00946162" w:rsidRPr="0023208F" w:rsidTr="008C654E">
        <w:trPr>
          <w:trHeight w:val="669"/>
        </w:trPr>
        <w:tc>
          <w:tcPr>
            <w:tcW w:w="2523" w:type="dxa"/>
            <w:vMerge/>
          </w:tcPr>
          <w:p w:rsidR="00946162" w:rsidRPr="00946162" w:rsidRDefault="00946162" w:rsidP="008C654E">
            <w:pPr>
              <w:rPr>
                <w:rFonts w:asciiTheme="minorHAnsi" w:hAnsiTheme="minorHAnsi" w:cstheme="minorHAnsi"/>
                <w:sz w:val="24"/>
                <w:szCs w:val="24"/>
              </w:rPr>
            </w:pPr>
          </w:p>
        </w:tc>
        <w:tc>
          <w:tcPr>
            <w:tcW w:w="3284" w:type="dxa"/>
            <w:vMerge/>
          </w:tcPr>
          <w:p w:rsidR="00946162" w:rsidRPr="00946162" w:rsidRDefault="00946162" w:rsidP="008C654E">
            <w:pPr>
              <w:pStyle w:val="TableParagraph"/>
              <w:ind w:right="83"/>
              <w:rPr>
                <w:rFonts w:asciiTheme="minorHAnsi" w:hAnsiTheme="minorHAnsi" w:cstheme="minorHAnsi"/>
                <w:b/>
                <w:sz w:val="24"/>
                <w:szCs w:val="24"/>
                <w:lang w:val="it-IT"/>
              </w:rPr>
            </w:pPr>
          </w:p>
        </w:tc>
        <w:tc>
          <w:tcPr>
            <w:tcW w:w="6379" w:type="dxa"/>
          </w:tcPr>
          <w:p w:rsidR="00946162" w:rsidRPr="00946162" w:rsidRDefault="00946162" w:rsidP="008C654E">
            <w:pPr>
              <w:jc w:val="both"/>
              <w:rPr>
                <w:rFonts w:asciiTheme="minorHAnsi" w:hAnsiTheme="minorHAnsi" w:cstheme="minorHAnsi"/>
                <w:sz w:val="24"/>
                <w:szCs w:val="24"/>
              </w:rPr>
            </w:pPr>
            <w:r w:rsidRPr="00946162">
              <w:rPr>
                <w:rFonts w:asciiTheme="minorHAnsi" w:hAnsiTheme="minorHAnsi" w:cstheme="minorHAnsi"/>
                <w:sz w:val="24"/>
                <w:szCs w:val="24"/>
              </w:rPr>
              <w:t>L’alunno adotta comportamenti consapevoli per la promozione del benessere e rispetta i criteri di sicurezza in maniera corretta.</w:t>
            </w:r>
          </w:p>
        </w:tc>
        <w:tc>
          <w:tcPr>
            <w:tcW w:w="2245" w:type="dxa"/>
          </w:tcPr>
          <w:p w:rsidR="00946162" w:rsidRPr="00946162" w:rsidRDefault="00946162" w:rsidP="008C654E">
            <w:pPr>
              <w:jc w:val="center"/>
              <w:rPr>
                <w:rFonts w:asciiTheme="minorHAnsi" w:hAnsiTheme="minorHAnsi" w:cstheme="minorHAnsi"/>
                <w:b/>
                <w:bCs/>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INTERMEDIO</w:t>
            </w:r>
          </w:p>
          <w:p w:rsidR="00946162" w:rsidRPr="00946162" w:rsidRDefault="00946162" w:rsidP="008C654E">
            <w:pPr>
              <w:jc w:val="center"/>
              <w:rPr>
                <w:rFonts w:asciiTheme="minorHAnsi" w:hAnsiTheme="minorHAnsi" w:cstheme="minorHAnsi"/>
                <w:sz w:val="24"/>
                <w:szCs w:val="24"/>
              </w:rPr>
            </w:pPr>
          </w:p>
        </w:tc>
      </w:tr>
      <w:tr w:rsidR="00946162" w:rsidRPr="0023208F" w:rsidTr="008C654E">
        <w:trPr>
          <w:trHeight w:val="874"/>
        </w:trPr>
        <w:tc>
          <w:tcPr>
            <w:tcW w:w="2523" w:type="dxa"/>
            <w:vMerge/>
          </w:tcPr>
          <w:p w:rsidR="00946162" w:rsidRPr="00946162" w:rsidRDefault="00946162" w:rsidP="008C654E">
            <w:pPr>
              <w:rPr>
                <w:rFonts w:asciiTheme="minorHAnsi" w:hAnsiTheme="minorHAnsi" w:cstheme="minorHAnsi"/>
                <w:sz w:val="24"/>
                <w:szCs w:val="24"/>
              </w:rPr>
            </w:pPr>
          </w:p>
        </w:tc>
        <w:tc>
          <w:tcPr>
            <w:tcW w:w="3284" w:type="dxa"/>
            <w:vMerge/>
          </w:tcPr>
          <w:p w:rsidR="00946162" w:rsidRPr="00946162" w:rsidRDefault="00946162" w:rsidP="008C654E">
            <w:pPr>
              <w:pStyle w:val="TableParagraph"/>
              <w:ind w:right="83"/>
              <w:rPr>
                <w:rFonts w:asciiTheme="minorHAnsi" w:hAnsiTheme="minorHAnsi" w:cstheme="minorHAnsi"/>
                <w:b/>
                <w:sz w:val="24"/>
                <w:szCs w:val="24"/>
                <w:lang w:val="it-IT"/>
              </w:rPr>
            </w:pPr>
          </w:p>
        </w:tc>
        <w:tc>
          <w:tcPr>
            <w:tcW w:w="6379" w:type="dxa"/>
          </w:tcPr>
          <w:p w:rsidR="00946162" w:rsidRPr="00946162" w:rsidRDefault="00946162" w:rsidP="008C654E">
            <w:pPr>
              <w:jc w:val="both"/>
              <w:rPr>
                <w:rFonts w:asciiTheme="minorHAnsi" w:hAnsiTheme="minorHAnsi" w:cstheme="minorHAnsi"/>
                <w:sz w:val="24"/>
                <w:szCs w:val="24"/>
              </w:rPr>
            </w:pPr>
            <w:r w:rsidRPr="00946162">
              <w:rPr>
                <w:rFonts w:asciiTheme="minorHAnsi" w:hAnsiTheme="minorHAnsi" w:cstheme="minorHAnsi"/>
                <w:sz w:val="24"/>
                <w:szCs w:val="24"/>
              </w:rPr>
              <w:t>L’alunno adotta comportamenti responsabili per la promozione del benessere e rispetta i criteri di sicurezza in maniera corretta e sicura.</w:t>
            </w:r>
          </w:p>
        </w:tc>
        <w:tc>
          <w:tcPr>
            <w:tcW w:w="2245" w:type="dxa"/>
          </w:tcPr>
          <w:p w:rsidR="00946162" w:rsidRPr="00946162" w:rsidRDefault="00946162" w:rsidP="008C654E">
            <w:pPr>
              <w:jc w:val="center"/>
              <w:rPr>
                <w:rFonts w:asciiTheme="minorHAnsi" w:hAnsiTheme="minorHAnsi" w:cstheme="minorHAnsi"/>
                <w:b/>
                <w:bCs/>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AVANZATO</w:t>
            </w:r>
          </w:p>
        </w:tc>
      </w:tr>
    </w:tbl>
    <w:tbl>
      <w:tblPr>
        <w:tblpPr w:leftFromText="180" w:rightFromText="180" w:vertAnchor="text" w:tblpX="12176" w:tblpY="-2041"/>
        <w:tblW w:w="19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1969"/>
      </w:tblGrid>
      <w:tr w:rsidR="00946162" w:rsidRPr="0023208F" w:rsidTr="008C654E">
        <w:tc>
          <w:tcPr>
            <w:tcW w:w="1969" w:type="dxa"/>
          </w:tcPr>
          <w:p w:rsidR="00946162" w:rsidRPr="0023208F" w:rsidRDefault="00946162" w:rsidP="008C654E">
            <w:pPr>
              <w:rPr>
                <w:rFonts w:cstheme="minorHAnsi"/>
              </w:rPr>
            </w:pPr>
          </w:p>
        </w:tc>
      </w:tr>
    </w:tbl>
    <w:p w:rsidR="00946162" w:rsidRPr="0023208F" w:rsidRDefault="00946162" w:rsidP="00946162">
      <w:pPr>
        <w:rPr>
          <w:rFonts w:cstheme="minorHAnsi"/>
        </w:rPr>
      </w:pPr>
    </w:p>
    <w:p w:rsidR="00946162" w:rsidRPr="00946162" w:rsidRDefault="00946162" w:rsidP="00946162"/>
    <w:p w:rsidR="00946162" w:rsidRPr="0023208F" w:rsidRDefault="00946162" w:rsidP="00946162">
      <w:pPr>
        <w:rPr>
          <w:rFonts w:cstheme="minorHAnsi"/>
        </w:rPr>
      </w:pPr>
    </w:p>
    <w:p w:rsidR="00946162" w:rsidRPr="0023208F" w:rsidRDefault="00946162" w:rsidP="00946162">
      <w:pPr>
        <w:rPr>
          <w:rFonts w:cstheme="minorHAnsi"/>
        </w:rPr>
      </w:pPr>
      <w:r w:rsidRPr="0023208F">
        <w:rPr>
          <w:rFonts w:cstheme="minorHAnsi"/>
        </w:rPr>
        <w:br w:type="textWrapping" w:clear="all"/>
      </w:r>
    </w:p>
    <w:p w:rsidR="00946162" w:rsidRDefault="00946162">
      <w:pPr>
        <w:rPr>
          <w:rFonts w:asciiTheme="majorHAnsi" w:eastAsiaTheme="majorEastAsia" w:hAnsiTheme="majorHAnsi" w:cstheme="majorBidi"/>
          <w:color w:val="2E74B5" w:themeColor="accent1" w:themeShade="BF"/>
          <w:sz w:val="26"/>
          <w:szCs w:val="26"/>
        </w:rPr>
      </w:pPr>
      <w:r>
        <w:lastRenderedPageBreak/>
        <w:br w:type="page"/>
      </w:r>
    </w:p>
    <w:p w:rsidR="00946162" w:rsidRDefault="00946162" w:rsidP="00946162">
      <w:pPr>
        <w:pStyle w:val="Titolo2"/>
      </w:pPr>
      <w:bookmarkStart w:id="52" w:name="_Toc84315812"/>
      <w:r>
        <w:lastRenderedPageBreak/>
        <w:t>Educazione fisica – Classe quarta</w:t>
      </w:r>
      <w:bookmarkEnd w:id="52"/>
    </w:p>
    <w:tbl>
      <w:tblPr>
        <w:tblStyle w:val="Grigliatabella"/>
        <w:tblpPr w:leftFromText="180" w:rightFromText="180" w:vertAnchor="text" w:tblpY="1"/>
        <w:tblOverlap w:val="never"/>
        <w:tblW w:w="14431" w:type="dxa"/>
        <w:tblLook w:val="04A0" w:firstRow="1" w:lastRow="0" w:firstColumn="1" w:lastColumn="0" w:noHBand="0" w:noVBand="1"/>
      </w:tblPr>
      <w:tblGrid>
        <w:gridCol w:w="2523"/>
        <w:gridCol w:w="3284"/>
        <w:gridCol w:w="6379"/>
        <w:gridCol w:w="2245"/>
      </w:tblGrid>
      <w:tr w:rsidR="00946162" w:rsidRPr="0023208F" w:rsidTr="008C654E">
        <w:tc>
          <w:tcPr>
            <w:tcW w:w="14431" w:type="dxa"/>
            <w:gridSpan w:val="4"/>
          </w:tcPr>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b/>
                <w:sz w:val="24"/>
                <w:szCs w:val="24"/>
              </w:rPr>
              <w:t>DISCIPLINA: Educazione fisica</w:t>
            </w:r>
          </w:p>
        </w:tc>
      </w:tr>
      <w:tr w:rsidR="00946162" w:rsidRPr="0023208F" w:rsidTr="008C654E">
        <w:tc>
          <w:tcPr>
            <w:tcW w:w="14431" w:type="dxa"/>
            <w:gridSpan w:val="4"/>
          </w:tcPr>
          <w:p w:rsidR="00946162" w:rsidRPr="00946162" w:rsidRDefault="00946162" w:rsidP="008C654E">
            <w:pPr>
              <w:jc w:val="center"/>
              <w:rPr>
                <w:rFonts w:asciiTheme="minorHAnsi" w:hAnsiTheme="minorHAnsi" w:cstheme="minorHAnsi"/>
                <w:b/>
                <w:sz w:val="24"/>
                <w:szCs w:val="24"/>
              </w:rPr>
            </w:pPr>
            <w:r w:rsidRPr="00946162">
              <w:rPr>
                <w:rFonts w:asciiTheme="minorHAnsi" w:hAnsiTheme="minorHAnsi" w:cstheme="minorHAnsi"/>
                <w:b/>
                <w:sz w:val="24"/>
                <w:szCs w:val="24"/>
              </w:rPr>
              <w:t>CLASSE: QUARTA</w:t>
            </w:r>
          </w:p>
        </w:tc>
      </w:tr>
      <w:tr w:rsidR="00946162" w:rsidRPr="0023208F" w:rsidTr="008C654E">
        <w:trPr>
          <w:trHeight w:val="135"/>
        </w:trPr>
        <w:tc>
          <w:tcPr>
            <w:tcW w:w="14431" w:type="dxa"/>
            <w:gridSpan w:val="4"/>
          </w:tcPr>
          <w:p w:rsidR="00946162" w:rsidRPr="00946162" w:rsidRDefault="00946162" w:rsidP="000F1625">
            <w:pPr>
              <w:rPr>
                <w:rFonts w:asciiTheme="minorHAnsi" w:hAnsiTheme="minorHAnsi" w:cstheme="minorHAnsi"/>
                <w:sz w:val="24"/>
                <w:szCs w:val="24"/>
              </w:rPr>
            </w:pPr>
            <w:r w:rsidRPr="00A65D87">
              <w:rPr>
                <w:rFonts w:asciiTheme="minorHAnsi" w:hAnsiTheme="minorHAnsi" w:cstheme="minorHAnsi"/>
                <w:b/>
                <w:sz w:val="24"/>
                <w:szCs w:val="24"/>
              </w:rPr>
              <w:t>COMPETENZA CHIAVE EUROPEA</w:t>
            </w:r>
            <w:r w:rsidRPr="00946162">
              <w:rPr>
                <w:rFonts w:asciiTheme="minorHAnsi" w:hAnsiTheme="minorHAnsi" w:cstheme="minorHAnsi"/>
                <w:sz w:val="24"/>
                <w:szCs w:val="24"/>
              </w:rPr>
              <w:t>: competenza personale, sociale; competenza in materia di consapevolezza ed espressione culturali.</w:t>
            </w:r>
          </w:p>
        </w:tc>
      </w:tr>
      <w:tr w:rsidR="00946162" w:rsidRPr="0023208F" w:rsidTr="008C654E">
        <w:tc>
          <w:tcPr>
            <w:tcW w:w="2523" w:type="dxa"/>
            <w:tcBorders>
              <w:left w:val="single" w:sz="2" w:space="0" w:color="000000"/>
              <w:bottom w:val="single" w:sz="2" w:space="0" w:color="000000"/>
              <w:right w:val="single" w:sz="2" w:space="0" w:color="000000"/>
            </w:tcBorders>
          </w:tcPr>
          <w:p w:rsidR="00946162" w:rsidRPr="00946162" w:rsidRDefault="00946162" w:rsidP="008C654E">
            <w:pPr>
              <w:rPr>
                <w:rFonts w:asciiTheme="minorHAnsi" w:hAnsiTheme="minorHAnsi" w:cstheme="minorHAnsi"/>
                <w:b/>
                <w:bCs/>
                <w:sz w:val="24"/>
                <w:szCs w:val="24"/>
              </w:rPr>
            </w:pPr>
            <w:r w:rsidRPr="00946162">
              <w:rPr>
                <w:rFonts w:asciiTheme="minorHAns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946162" w:rsidRPr="00946162" w:rsidRDefault="00946162" w:rsidP="008C654E">
            <w:pPr>
              <w:rPr>
                <w:rFonts w:asciiTheme="minorHAnsi" w:hAnsiTheme="minorHAnsi" w:cstheme="minorHAnsi"/>
                <w:sz w:val="24"/>
                <w:szCs w:val="24"/>
              </w:rPr>
            </w:pPr>
            <w:r w:rsidRPr="00946162">
              <w:rPr>
                <w:rFonts w:asciiTheme="minorHAnsi" w:hAnsiTheme="minorHAnsi" w:cstheme="minorHAnsi"/>
                <w:b/>
                <w:sz w:val="24"/>
                <w:szCs w:val="24"/>
              </w:rPr>
              <w:t>OBIETTIVI DI APPRENDIMENTO</w:t>
            </w:r>
          </w:p>
        </w:tc>
        <w:tc>
          <w:tcPr>
            <w:tcW w:w="6379" w:type="dxa"/>
            <w:tcBorders>
              <w:top w:val="single" w:sz="4" w:space="0" w:color="auto"/>
              <w:bottom w:val="single" w:sz="4" w:space="0" w:color="auto"/>
            </w:tcBorders>
          </w:tcPr>
          <w:p w:rsidR="00946162" w:rsidRPr="00946162" w:rsidRDefault="00946162" w:rsidP="008C654E">
            <w:pPr>
              <w:rPr>
                <w:rFonts w:asciiTheme="minorHAnsi" w:hAnsiTheme="minorHAnsi" w:cstheme="minorHAnsi"/>
                <w:sz w:val="24"/>
                <w:szCs w:val="24"/>
              </w:rPr>
            </w:pPr>
            <w:r w:rsidRPr="00946162">
              <w:rPr>
                <w:rFonts w:asciiTheme="minorHAnsi" w:hAnsiTheme="minorHAnsi" w:cstheme="minorHAnsi"/>
                <w:b/>
                <w:sz w:val="24"/>
                <w:szCs w:val="24"/>
              </w:rPr>
              <w:t>DESCRITTORI</w:t>
            </w:r>
          </w:p>
        </w:tc>
        <w:tc>
          <w:tcPr>
            <w:tcW w:w="2245" w:type="dxa"/>
            <w:tcBorders>
              <w:top w:val="single" w:sz="4" w:space="0" w:color="auto"/>
              <w:bottom w:val="single" w:sz="4" w:space="0" w:color="auto"/>
            </w:tcBorders>
          </w:tcPr>
          <w:p w:rsidR="00946162" w:rsidRPr="00946162" w:rsidRDefault="00946162" w:rsidP="00946162">
            <w:pPr>
              <w:rPr>
                <w:rFonts w:asciiTheme="minorHAnsi" w:hAnsiTheme="minorHAnsi" w:cstheme="minorHAnsi"/>
                <w:b/>
                <w:bCs/>
                <w:sz w:val="24"/>
                <w:szCs w:val="24"/>
              </w:rPr>
            </w:pPr>
            <w:r w:rsidRPr="00946162">
              <w:rPr>
                <w:rFonts w:asciiTheme="minorHAnsi" w:hAnsiTheme="minorHAnsi" w:cstheme="minorHAnsi"/>
                <w:b/>
                <w:bCs/>
                <w:sz w:val="24"/>
                <w:szCs w:val="24"/>
              </w:rPr>
              <w:t>LIVELLO</w:t>
            </w:r>
          </w:p>
        </w:tc>
      </w:tr>
      <w:tr w:rsidR="00FC191A" w:rsidRPr="0023208F" w:rsidTr="008C654E">
        <w:trPr>
          <w:trHeight w:val="368"/>
        </w:trPr>
        <w:tc>
          <w:tcPr>
            <w:tcW w:w="2523" w:type="dxa"/>
            <w:vMerge w:val="restart"/>
            <w:tcBorders>
              <w:top w:val="single" w:sz="2" w:space="0" w:color="000000"/>
              <w:left w:val="single" w:sz="2" w:space="0" w:color="000000"/>
              <w:right w:val="single" w:sz="2" w:space="0" w:color="000000"/>
            </w:tcBorders>
          </w:tcPr>
          <w:p w:rsidR="00FC191A" w:rsidRPr="00FC191A" w:rsidRDefault="00FC191A" w:rsidP="00FC191A">
            <w:pPr>
              <w:jc w:val="center"/>
              <w:rPr>
                <w:rFonts w:asciiTheme="majorHAnsi" w:hAnsiTheme="majorHAnsi" w:cstheme="majorHAnsi"/>
                <w:b/>
                <w:bCs/>
                <w:sz w:val="24"/>
                <w:szCs w:val="24"/>
              </w:rPr>
            </w:pPr>
          </w:p>
          <w:p w:rsidR="00FC191A" w:rsidRPr="00FC191A" w:rsidRDefault="00FC191A" w:rsidP="00FC191A">
            <w:pPr>
              <w:autoSpaceDE w:val="0"/>
              <w:autoSpaceDN w:val="0"/>
              <w:adjustRightInd w:val="0"/>
              <w:jc w:val="both"/>
              <w:rPr>
                <w:rFonts w:asciiTheme="majorHAnsi" w:hAnsiTheme="majorHAnsi" w:cstheme="majorHAnsi"/>
                <w:sz w:val="24"/>
                <w:szCs w:val="24"/>
              </w:rPr>
            </w:pPr>
            <w:r w:rsidRPr="00FC191A">
              <w:rPr>
                <w:rFonts w:asciiTheme="majorHAnsi" w:hAnsiTheme="majorHAnsi" w:cstheme="majorHAnsi"/>
                <w:sz w:val="24"/>
                <w:szCs w:val="24"/>
              </w:rPr>
              <w:t>COORDINARE</w:t>
            </w:r>
          </w:p>
          <w:p w:rsidR="00FC191A" w:rsidRPr="00FC191A" w:rsidRDefault="00FC191A" w:rsidP="00FC191A">
            <w:pPr>
              <w:autoSpaceDE w:val="0"/>
              <w:autoSpaceDN w:val="0"/>
              <w:adjustRightInd w:val="0"/>
              <w:jc w:val="both"/>
              <w:rPr>
                <w:rFonts w:asciiTheme="majorHAnsi" w:hAnsiTheme="majorHAnsi" w:cstheme="majorHAnsi"/>
                <w:sz w:val="24"/>
                <w:szCs w:val="24"/>
              </w:rPr>
            </w:pPr>
            <w:r w:rsidRPr="00FC191A">
              <w:rPr>
                <w:rFonts w:asciiTheme="majorHAnsi" w:hAnsiTheme="majorHAnsi" w:cstheme="majorHAnsi"/>
                <w:sz w:val="24"/>
                <w:szCs w:val="24"/>
              </w:rPr>
              <w:t>CORPO E</w:t>
            </w:r>
          </w:p>
          <w:p w:rsidR="00FC191A" w:rsidRPr="00FC191A" w:rsidRDefault="00FC191A" w:rsidP="00FC191A">
            <w:pPr>
              <w:jc w:val="both"/>
              <w:rPr>
                <w:rFonts w:asciiTheme="majorHAnsi" w:hAnsiTheme="majorHAnsi" w:cstheme="majorHAnsi"/>
                <w:sz w:val="24"/>
                <w:szCs w:val="24"/>
              </w:rPr>
            </w:pPr>
            <w:r w:rsidRPr="00FC191A">
              <w:rPr>
                <w:rFonts w:asciiTheme="majorHAnsi" w:hAnsiTheme="majorHAnsi" w:cstheme="majorHAnsi"/>
                <w:sz w:val="24"/>
                <w:szCs w:val="24"/>
              </w:rPr>
              <w:t>MOVIMENTO</w:t>
            </w:r>
          </w:p>
        </w:tc>
        <w:tc>
          <w:tcPr>
            <w:tcW w:w="3284" w:type="dxa"/>
            <w:vMerge w:val="restart"/>
            <w:tcBorders>
              <w:top w:val="single" w:sz="2" w:space="0" w:color="000000"/>
              <w:left w:val="single" w:sz="2" w:space="0" w:color="000000"/>
              <w:right w:val="single" w:sz="2" w:space="0" w:color="000000"/>
            </w:tcBorders>
          </w:tcPr>
          <w:p w:rsidR="00FC191A" w:rsidRPr="00FC191A" w:rsidRDefault="00FC191A" w:rsidP="00FC191A">
            <w:pPr>
              <w:pStyle w:val="Paragrafoelenco"/>
              <w:numPr>
                <w:ilvl w:val="0"/>
                <w:numId w:val="25"/>
              </w:numPr>
              <w:autoSpaceDE w:val="0"/>
              <w:autoSpaceDN w:val="0"/>
              <w:adjustRightInd w:val="0"/>
              <w:rPr>
                <w:rFonts w:asciiTheme="majorHAnsi" w:hAnsiTheme="majorHAnsi" w:cstheme="majorHAnsi"/>
                <w:sz w:val="24"/>
                <w:szCs w:val="24"/>
              </w:rPr>
            </w:pPr>
            <w:r w:rsidRPr="00FC191A">
              <w:rPr>
                <w:rFonts w:asciiTheme="majorHAnsi" w:hAnsiTheme="majorHAnsi" w:cstheme="majorHAnsi"/>
                <w:sz w:val="24"/>
                <w:szCs w:val="24"/>
              </w:rPr>
              <w:t xml:space="preserve">Padroneggiare posture </w:t>
            </w:r>
            <w:r w:rsidRPr="00FC191A">
              <w:rPr>
                <w:rFonts w:asciiTheme="majorHAnsi" w:hAnsiTheme="majorHAnsi" w:cstheme="majorHAnsi"/>
                <w:i/>
                <w:iCs/>
                <w:sz w:val="24"/>
                <w:szCs w:val="24"/>
              </w:rPr>
              <w:t xml:space="preserve">utilizzando </w:t>
            </w:r>
            <w:r w:rsidRPr="00FC191A">
              <w:rPr>
                <w:rFonts w:asciiTheme="majorHAnsi" w:hAnsiTheme="majorHAnsi" w:cstheme="majorHAnsi"/>
                <w:sz w:val="24"/>
                <w:szCs w:val="24"/>
              </w:rPr>
              <w:t xml:space="preserve">schemi motori in modo consapevole e finalizzato, </w:t>
            </w:r>
            <w:r w:rsidRPr="00FC191A">
              <w:rPr>
                <w:rFonts w:asciiTheme="majorHAnsi" w:hAnsiTheme="majorHAnsi" w:cstheme="majorHAnsi"/>
                <w:i/>
                <w:iCs/>
                <w:sz w:val="24"/>
                <w:szCs w:val="24"/>
              </w:rPr>
              <w:t xml:space="preserve">muovendosi </w:t>
            </w:r>
            <w:r w:rsidRPr="00FC191A">
              <w:rPr>
                <w:rFonts w:asciiTheme="majorHAnsi" w:hAnsiTheme="majorHAnsi" w:cstheme="majorHAnsi"/>
                <w:sz w:val="24"/>
                <w:szCs w:val="24"/>
              </w:rPr>
              <w:t xml:space="preserve">con scioltezza e ritmo e </w:t>
            </w:r>
            <w:r w:rsidRPr="00FC191A">
              <w:rPr>
                <w:rFonts w:asciiTheme="majorHAnsi" w:hAnsiTheme="majorHAnsi" w:cstheme="majorHAnsi"/>
                <w:i/>
                <w:iCs/>
                <w:sz w:val="24"/>
                <w:szCs w:val="24"/>
              </w:rPr>
              <w:t xml:space="preserve">organizzando </w:t>
            </w:r>
            <w:r w:rsidRPr="00FC191A">
              <w:rPr>
                <w:rFonts w:asciiTheme="majorHAnsi" w:hAnsiTheme="majorHAnsi" w:cstheme="majorHAnsi"/>
                <w:sz w:val="24"/>
                <w:szCs w:val="24"/>
              </w:rPr>
              <w:t>il proprio movimento in riferimento alle coordinate spaziali, temporali e alle strutture ritmiche.</w:t>
            </w:r>
          </w:p>
          <w:p w:rsidR="00FC191A" w:rsidRPr="00FC191A" w:rsidRDefault="00FC191A" w:rsidP="00FC191A">
            <w:pPr>
              <w:pStyle w:val="Paragrafoelenco"/>
              <w:numPr>
                <w:ilvl w:val="0"/>
                <w:numId w:val="25"/>
              </w:numPr>
              <w:autoSpaceDE w:val="0"/>
              <w:autoSpaceDN w:val="0"/>
              <w:adjustRightInd w:val="0"/>
              <w:rPr>
                <w:rFonts w:asciiTheme="majorHAnsi" w:hAnsiTheme="majorHAnsi" w:cstheme="majorHAnsi"/>
                <w:sz w:val="24"/>
                <w:szCs w:val="24"/>
              </w:rPr>
            </w:pPr>
            <w:r w:rsidRPr="00FC191A">
              <w:rPr>
                <w:rFonts w:asciiTheme="majorHAnsi" w:hAnsiTheme="majorHAnsi" w:cstheme="majorHAnsi"/>
                <w:sz w:val="24"/>
                <w:szCs w:val="24"/>
              </w:rPr>
              <w:t xml:space="preserve">Controllare e gestire le condizioni di equilibrio statico dinamico del proprio corpo (camminare, correre, saltare…) </w:t>
            </w:r>
            <w:r w:rsidRPr="00FC191A">
              <w:rPr>
                <w:rFonts w:asciiTheme="majorHAnsi" w:hAnsiTheme="majorHAnsi" w:cstheme="majorHAnsi"/>
                <w:i/>
                <w:iCs/>
                <w:sz w:val="24"/>
                <w:szCs w:val="24"/>
              </w:rPr>
              <w:t xml:space="preserve">terminando </w:t>
            </w:r>
            <w:r w:rsidRPr="00FC191A">
              <w:rPr>
                <w:rFonts w:asciiTheme="majorHAnsi" w:hAnsiTheme="majorHAnsi" w:cstheme="majorHAnsi"/>
                <w:sz w:val="24"/>
                <w:szCs w:val="24"/>
              </w:rPr>
              <w:t>ogni esercizio in posizione di equilibrio.</w:t>
            </w:r>
          </w:p>
          <w:p w:rsidR="00FC191A" w:rsidRPr="00FC191A" w:rsidRDefault="00FC191A" w:rsidP="00FC191A">
            <w:pPr>
              <w:widowControl w:val="0"/>
              <w:jc w:val="both"/>
              <w:rPr>
                <w:rFonts w:asciiTheme="majorHAnsi" w:hAnsiTheme="majorHAnsi" w:cstheme="majorHAnsi"/>
                <w:sz w:val="24"/>
                <w:szCs w:val="24"/>
              </w:rPr>
            </w:pPr>
          </w:p>
        </w:tc>
        <w:tc>
          <w:tcPr>
            <w:tcW w:w="6379" w:type="dxa"/>
            <w:tcBorders>
              <w:top w:val="single" w:sz="4" w:space="0" w:color="auto"/>
              <w:bottom w:val="single" w:sz="4" w:space="0" w:color="auto"/>
            </w:tcBorders>
          </w:tcPr>
          <w:p w:rsidR="00FC191A" w:rsidRPr="00FC191A" w:rsidRDefault="00FC191A" w:rsidP="00FC191A">
            <w:pPr>
              <w:rPr>
                <w:rFonts w:asciiTheme="majorHAnsi" w:hAnsiTheme="majorHAnsi" w:cstheme="majorHAnsi"/>
                <w:sz w:val="24"/>
                <w:szCs w:val="24"/>
              </w:rPr>
            </w:pPr>
            <w:r w:rsidRPr="00FC191A">
              <w:rPr>
                <w:rFonts w:asciiTheme="majorHAnsi" w:hAnsiTheme="majorHAnsi" w:cstheme="majorHAnsi"/>
                <w:sz w:val="24"/>
                <w:szCs w:val="24"/>
              </w:rPr>
              <w:t>L’alunno utilizza alcuni schemi motori e prova a muoversi a ritmo se guidato dall’insegnante.</w:t>
            </w:r>
          </w:p>
          <w:p w:rsidR="00FC191A" w:rsidRPr="00FC191A" w:rsidRDefault="00FC191A" w:rsidP="00FC191A">
            <w:pPr>
              <w:rPr>
                <w:rFonts w:asciiTheme="majorHAnsi" w:hAnsiTheme="majorHAnsi" w:cstheme="majorHAnsi"/>
                <w:sz w:val="24"/>
                <w:szCs w:val="24"/>
              </w:rPr>
            </w:pPr>
            <w:r w:rsidRPr="00FC191A">
              <w:rPr>
                <w:rFonts w:asciiTheme="majorHAnsi" w:hAnsiTheme="majorHAnsi" w:cstheme="majorHAnsi"/>
                <w:sz w:val="24"/>
                <w:szCs w:val="24"/>
              </w:rPr>
              <w:t>Sempre con l’aiuto riesce a terminare alcuni esercizi in posizione d’equilibrio.</w:t>
            </w:r>
          </w:p>
        </w:tc>
        <w:tc>
          <w:tcPr>
            <w:tcW w:w="2245" w:type="dxa"/>
            <w:tcBorders>
              <w:top w:val="single" w:sz="4" w:space="0" w:color="auto"/>
            </w:tcBorders>
          </w:tcPr>
          <w:p w:rsidR="00FC191A" w:rsidRPr="00946162" w:rsidRDefault="00FC191A" w:rsidP="00FC191A">
            <w:pPr>
              <w:jc w:val="center"/>
              <w:rPr>
                <w:rFonts w:asciiTheme="minorHAnsi" w:hAnsiTheme="minorHAnsi" w:cstheme="minorHAnsi"/>
                <w:sz w:val="24"/>
                <w:szCs w:val="24"/>
              </w:rPr>
            </w:pPr>
          </w:p>
          <w:p w:rsidR="00FC191A" w:rsidRPr="00946162" w:rsidRDefault="00FC191A" w:rsidP="00FC191A">
            <w:pPr>
              <w:jc w:val="center"/>
              <w:rPr>
                <w:rFonts w:asciiTheme="minorHAnsi" w:hAnsiTheme="minorHAnsi" w:cstheme="minorHAnsi"/>
                <w:sz w:val="24"/>
                <w:szCs w:val="24"/>
              </w:rPr>
            </w:pPr>
            <w:r w:rsidRPr="00946162">
              <w:rPr>
                <w:rFonts w:asciiTheme="minorHAnsi" w:hAnsiTheme="minorHAnsi" w:cstheme="minorHAnsi"/>
                <w:sz w:val="24"/>
                <w:szCs w:val="24"/>
              </w:rPr>
              <w:t>IN VIA DI PRIMA ACQUISIZIONE</w:t>
            </w:r>
          </w:p>
          <w:p w:rsidR="00FC191A" w:rsidRPr="00946162" w:rsidRDefault="00FC191A" w:rsidP="00FC191A">
            <w:pPr>
              <w:jc w:val="center"/>
              <w:rPr>
                <w:rFonts w:asciiTheme="minorHAnsi" w:hAnsiTheme="minorHAnsi" w:cstheme="minorHAnsi"/>
                <w:sz w:val="24"/>
                <w:szCs w:val="24"/>
              </w:rPr>
            </w:pPr>
          </w:p>
        </w:tc>
      </w:tr>
      <w:tr w:rsidR="00FC191A" w:rsidRPr="0023208F" w:rsidTr="008C654E">
        <w:trPr>
          <w:trHeight w:val="368"/>
        </w:trPr>
        <w:tc>
          <w:tcPr>
            <w:tcW w:w="2523" w:type="dxa"/>
            <w:vMerge/>
            <w:tcBorders>
              <w:left w:val="single" w:sz="2" w:space="0" w:color="000000"/>
              <w:right w:val="single" w:sz="2" w:space="0" w:color="000000"/>
            </w:tcBorders>
          </w:tcPr>
          <w:p w:rsidR="00FC191A" w:rsidRPr="00FC191A" w:rsidRDefault="00FC191A" w:rsidP="00FC191A">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rsidR="00FC191A" w:rsidRPr="00FC191A" w:rsidRDefault="00FC191A" w:rsidP="00FC191A">
            <w:pPr>
              <w:pStyle w:val="TableParagraph"/>
              <w:ind w:right="83"/>
              <w:rPr>
                <w:rFonts w:asciiTheme="majorHAnsi" w:hAnsiTheme="majorHAnsi" w:cstheme="majorHAnsi"/>
                <w:b/>
                <w:sz w:val="24"/>
                <w:szCs w:val="24"/>
                <w:lang w:val="it-IT"/>
              </w:rPr>
            </w:pPr>
          </w:p>
        </w:tc>
        <w:tc>
          <w:tcPr>
            <w:tcW w:w="6379" w:type="dxa"/>
            <w:tcBorders>
              <w:top w:val="single" w:sz="4" w:space="0" w:color="auto"/>
              <w:bottom w:val="single" w:sz="4" w:space="0" w:color="auto"/>
            </w:tcBorders>
          </w:tcPr>
          <w:p w:rsidR="00FC191A" w:rsidRPr="00FC191A" w:rsidRDefault="00FC191A" w:rsidP="00FC191A">
            <w:pPr>
              <w:rPr>
                <w:rFonts w:asciiTheme="majorHAnsi" w:hAnsiTheme="majorHAnsi" w:cstheme="majorHAnsi"/>
                <w:sz w:val="24"/>
                <w:szCs w:val="24"/>
              </w:rPr>
            </w:pPr>
            <w:r w:rsidRPr="00FC191A">
              <w:rPr>
                <w:rFonts w:asciiTheme="majorHAnsi" w:hAnsiTheme="majorHAnsi" w:cstheme="majorHAnsi"/>
                <w:sz w:val="24"/>
                <w:szCs w:val="24"/>
              </w:rPr>
              <w:t>L’alunno utilizza alcuni schemi motori, si muove abbastanza con scioltezza e a ritmo seguendo alcune coordinate spaziali e temporali. Ritmo.</w:t>
            </w:r>
          </w:p>
          <w:p w:rsidR="00FC191A" w:rsidRPr="00FC191A" w:rsidRDefault="00FC191A" w:rsidP="00FC191A">
            <w:pPr>
              <w:rPr>
                <w:rFonts w:asciiTheme="majorHAnsi" w:hAnsiTheme="majorHAnsi" w:cstheme="majorHAnsi"/>
                <w:sz w:val="24"/>
                <w:szCs w:val="24"/>
              </w:rPr>
            </w:pPr>
            <w:r w:rsidRPr="00FC191A">
              <w:rPr>
                <w:rFonts w:asciiTheme="majorHAnsi" w:hAnsiTheme="majorHAnsi" w:cstheme="majorHAnsi"/>
                <w:sz w:val="24"/>
                <w:szCs w:val="24"/>
              </w:rPr>
              <w:t>Riesce a terminare alcuni esercizi in posizione d’equilibrio.</w:t>
            </w:r>
          </w:p>
        </w:tc>
        <w:tc>
          <w:tcPr>
            <w:tcW w:w="2245" w:type="dxa"/>
          </w:tcPr>
          <w:p w:rsidR="00FC191A" w:rsidRPr="00946162" w:rsidRDefault="00FC191A" w:rsidP="00FC191A">
            <w:pPr>
              <w:jc w:val="center"/>
              <w:rPr>
                <w:rFonts w:asciiTheme="minorHAnsi" w:hAnsiTheme="minorHAnsi" w:cstheme="minorHAnsi"/>
                <w:b/>
                <w:sz w:val="24"/>
                <w:szCs w:val="24"/>
              </w:rPr>
            </w:pPr>
          </w:p>
          <w:p w:rsidR="00FC191A" w:rsidRPr="00946162" w:rsidRDefault="00FC191A" w:rsidP="00FC191A">
            <w:pPr>
              <w:jc w:val="center"/>
              <w:rPr>
                <w:rFonts w:asciiTheme="minorHAnsi" w:hAnsiTheme="minorHAnsi" w:cstheme="minorHAnsi"/>
                <w:sz w:val="24"/>
                <w:szCs w:val="24"/>
              </w:rPr>
            </w:pPr>
            <w:r w:rsidRPr="00946162">
              <w:rPr>
                <w:rFonts w:asciiTheme="minorHAnsi" w:hAnsiTheme="minorHAnsi" w:cstheme="minorHAnsi"/>
                <w:sz w:val="24"/>
                <w:szCs w:val="24"/>
              </w:rPr>
              <w:t>BASE</w:t>
            </w:r>
          </w:p>
          <w:p w:rsidR="00FC191A" w:rsidRPr="00946162" w:rsidRDefault="00FC191A" w:rsidP="00FC191A">
            <w:pPr>
              <w:jc w:val="center"/>
              <w:rPr>
                <w:rFonts w:asciiTheme="minorHAnsi" w:hAnsiTheme="minorHAnsi" w:cstheme="minorHAnsi"/>
                <w:sz w:val="24"/>
                <w:szCs w:val="24"/>
              </w:rPr>
            </w:pPr>
          </w:p>
        </w:tc>
      </w:tr>
      <w:tr w:rsidR="00FC191A" w:rsidRPr="0023208F" w:rsidTr="008C654E">
        <w:trPr>
          <w:trHeight w:val="368"/>
        </w:trPr>
        <w:tc>
          <w:tcPr>
            <w:tcW w:w="2523" w:type="dxa"/>
            <w:vMerge/>
            <w:tcBorders>
              <w:left w:val="single" w:sz="2" w:space="0" w:color="000000"/>
              <w:right w:val="single" w:sz="2" w:space="0" w:color="000000"/>
            </w:tcBorders>
          </w:tcPr>
          <w:p w:rsidR="00FC191A" w:rsidRPr="00FC191A" w:rsidRDefault="00FC191A" w:rsidP="00FC191A">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rsidR="00FC191A" w:rsidRPr="00FC191A" w:rsidRDefault="00FC191A" w:rsidP="00FC191A">
            <w:pPr>
              <w:pStyle w:val="TableParagraph"/>
              <w:ind w:right="83"/>
              <w:rPr>
                <w:rFonts w:asciiTheme="majorHAnsi" w:hAnsiTheme="majorHAnsi" w:cstheme="majorHAnsi"/>
                <w:b/>
                <w:sz w:val="24"/>
                <w:szCs w:val="24"/>
                <w:lang w:val="it-IT"/>
              </w:rPr>
            </w:pPr>
          </w:p>
        </w:tc>
        <w:tc>
          <w:tcPr>
            <w:tcW w:w="6379" w:type="dxa"/>
            <w:tcBorders>
              <w:top w:val="single" w:sz="4" w:space="0" w:color="auto"/>
              <w:bottom w:val="single" w:sz="4" w:space="0" w:color="auto"/>
            </w:tcBorders>
          </w:tcPr>
          <w:p w:rsidR="00FC191A" w:rsidRPr="00FC191A" w:rsidRDefault="00FC191A" w:rsidP="00FC191A">
            <w:pPr>
              <w:rPr>
                <w:rFonts w:asciiTheme="majorHAnsi" w:hAnsiTheme="majorHAnsi" w:cstheme="majorHAnsi"/>
                <w:sz w:val="24"/>
                <w:szCs w:val="24"/>
              </w:rPr>
            </w:pPr>
            <w:r w:rsidRPr="00FC191A">
              <w:rPr>
                <w:rFonts w:asciiTheme="majorHAnsi" w:hAnsiTheme="majorHAnsi" w:cstheme="majorHAnsi"/>
                <w:sz w:val="24"/>
                <w:szCs w:val="24"/>
              </w:rPr>
              <w:t xml:space="preserve">L’alunno utilizza in modo sicuro gli schemi motori, si muove quasi sempre con scioltezza e a ritmo seguendo le spaziali e temporali. </w:t>
            </w:r>
          </w:p>
          <w:p w:rsidR="00FC191A" w:rsidRPr="00FC191A" w:rsidRDefault="00FC191A" w:rsidP="00FC191A">
            <w:pPr>
              <w:rPr>
                <w:rFonts w:asciiTheme="majorHAnsi" w:hAnsiTheme="majorHAnsi" w:cstheme="majorHAnsi"/>
                <w:sz w:val="24"/>
                <w:szCs w:val="24"/>
              </w:rPr>
            </w:pPr>
            <w:r w:rsidRPr="00FC191A">
              <w:rPr>
                <w:rFonts w:asciiTheme="majorHAnsi" w:hAnsiTheme="majorHAnsi" w:cstheme="majorHAnsi"/>
                <w:sz w:val="24"/>
                <w:szCs w:val="24"/>
              </w:rPr>
              <w:t>Riesce a gestire in modo adeguato le condizioni di equilibrio statico e dinamico del proprio corpo e termina gli esercizi in posizione d’equilibrio.</w:t>
            </w:r>
          </w:p>
        </w:tc>
        <w:tc>
          <w:tcPr>
            <w:tcW w:w="2245" w:type="dxa"/>
          </w:tcPr>
          <w:p w:rsidR="00FC191A" w:rsidRPr="00946162" w:rsidRDefault="00FC191A" w:rsidP="00FC191A">
            <w:pPr>
              <w:jc w:val="center"/>
              <w:rPr>
                <w:rFonts w:asciiTheme="minorHAnsi" w:hAnsiTheme="minorHAnsi" w:cstheme="minorHAnsi"/>
                <w:b/>
                <w:bCs/>
                <w:sz w:val="24"/>
                <w:szCs w:val="24"/>
              </w:rPr>
            </w:pPr>
          </w:p>
          <w:p w:rsidR="00FC191A" w:rsidRPr="00946162" w:rsidRDefault="00FC191A" w:rsidP="00FC191A">
            <w:pPr>
              <w:jc w:val="center"/>
              <w:rPr>
                <w:rFonts w:asciiTheme="minorHAnsi" w:hAnsiTheme="minorHAnsi" w:cstheme="minorHAnsi"/>
                <w:sz w:val="24"/>
                <w:szCs w:val="24"/>
              </w:rPr>
            </w:pPr>
          </w:p>
          <w:p w:rsidR="00FC191A" w:rsidRPr="00946162" w:rsidRDefault="00FC191A" w:rsidP="00FC191A">
            <w:pPr>
              <w:jc w:val="center"/>
              <w:rPr>
                <w:rFonts w:asciiTheme="minorHAnsi" w:hAnsiTheme="minorHAnsi" w:cstheme="minorHAnsi"/>
                <w:sz w:val="24"/>
                <w:szCs w:val="24"/>
              </w:rPr>
            </w:pPr>
            <w:r w:rsidRPr="00946162">
              <w:rPr>
                <w:rFonts w:asciiTheme="minorHAnsi" w:hAnsiTheme="minorHAnsi" w:cstheme="minorHAnsi"/>
                <w:sz w:val="24"/>
                <w:szCs w:val="24"/>
              </w:rPr>
              <w:t>INTERMEDIO</w:t>
            </w:r>
          </w:p>
          <w:p w:rsidR="00FC191A" w:rsidRPr="00946162" w:rsidRDefault="00FC191A" w:rsidP="00FC191A">
            <w:pPr>
              <w:jc w:val="center"/>
              <w:rPr>
                <w:rFonts w:asciiTheme="minorHAnsi" w:hAnsiTheme="minorHAnsi" w:cstheme="minorHAnsi"/>
                <w:sz w:val="24"/>
                <w:szCs w:val="24"/>
              </w:rPr>
            </w:pPr>
          </w:p>
        </w:tc>
      </w:tr>
      <w:tr w:rsidR="00FC191A" w:rsidRPr="0023208F" w:rsidTr="008C654E">
        <w:trPr>
          <w:trHeight w:val="874"/>
        </w:trPr>
        <w:tc>
          <w:tcPr>
            <w:tcW w:w="2523" w:type="dxa"/>
            <w:vMerge/>
            <w:tcBorders>
              <w:left w:val="single" w:sz="2" w:space="0" w:color="000000"/>
              <w:right w:val="single" w:sz="2" w:space="0" w:color="000000"/>
            </w:tcBorders>
          </w:tcPr>
          <w:p w:rsidR="00FC191A" w:rsidRPr="00FC191A" w:rsidRDefault="00FC191A" w:rsidP="00FC191A">
            <w:pPr>
              <w:rPr>
                <w:rFonts w:asciiTheme="majorHAnsi" w:hAnsiTheme="majorHAnsi" w:cstheme="majorHAnsi"/>
                <w:sz w:val="24"/>
                <w:szCs w:val="24"/>
              </w:rPr>
            </w:pPr>
          </w:p>
        </w:tc>
        <w:tc>
          <w:tcPr>
            <w:tcW w:w="3284" w:type="dxa"/>
            <w:vMerge/>
            <w:tcBorders>
              <w:left w:val="single" w:sz="2" w:space="0" w:color="000000"/>
              <w:right w:val="single" w:sz="2" w:space="0" w:color="000000"/>
            </w:tcBorders>
          </w:tcPr>
          <w:p w:rsidR="00FC191A" w:rsidRPr="00FC191A" w:rsidRDefault="00FC191A" w:rsidP="00FC191A">
            <w:pPr>
              <w:pStyle w:val="TableParagraph"/>
              <w:ind w:right="83"/>
              <w:rPr>
                <w:rFonts w:asciiTheme="majorHAnsi" w:hAnsiTheme="majorHAnsi" w:cstheme="majorHAnsi"/>
                <w:b/>
                <w:sz w:val="24"/>
                <w:szCs w:val="24"/>
                <w:lang w:val="it-IT"/>
              </w:rPr>
            </w:pPr>
          </w:p>
        </w:tc>
        <w:tc>
          <w:tcPr>
            <w:tcW w:w="6379" w:type="dxa"/>
            <w:tcBorders>
              <w:top w:val="single" w:sz="4" w:space="0" w:color="auto"/>
            </w:tcBorders>
          </w:tcPr>
          <w:p w:rsidR="00FC191A" w:rsidRPr="00FC191A" w:rsidRDefault="00FC191A" w:rsidP="00FC191A">
            <w:pPr>
              <w:rPr>
                <w:rFonts w:asciiTheme="majorHAnsi" w:hAnsiTheme="majorHAnsi" w:cstheme="majorHAnsi"/>
                <w:sz w:val="24"/>
                <w:szCs w:val="24"/>
              </w:rPr>
            </w:pPr>
            <w:r w:rsidRPr="00FC191A">
              <w:rPr>
                <w:rFonts w:asciiTheme="majorHAnsi" w:hAnsiTheme="majorHAnsi" w:cstheme="majorHAnsi"/>
                <w:sz w:val="24"/>
                <w:szCs w:val="24"/>
              </w:rPr>
              <w:t xml:space="preserve">L’alunno utilizza in modo sicuro e consapevole gli schemi motori, si muove spontaneamente con scioltezza e a ritmo seguendo le spaziali e temporali. </w:t>
            </w:r>
          </w:p>
          <w:p w:rsidR="00FC191A" w:rsidRPr="00FC191A" w:rsidRDefault="00FC191A" w:rsidP="00FC191A">
            <w:pPr>
              <w:jc w:val="both"/>
              <w:rPr>
                <w:rFonts w:asciiTheme="majorHAnsi" w:hAnsiTheme="majorHAnsi" w:cstheme="majorHAnsi"/>
                <w:sz w:val="24"/>
                <w:szCs w:val="24"/>
              </w:rPr>
            </w:pPr>
            <w:r w:rsidRPr="00FC191A">
              <w:rPr>
                <w:rFonts w:asciiTheme="majorHAnsi" w:hAnsiTheme="majorHAnsi" w:cstheme="majorHAnsi"/>
                <w:sz w:val="24"/>
                <w:szCs w:val="24"/>
              </w:rPr>
              <w:t>Riesce a gestire con sicurezza le condizioni di equilibrio statico e dinamico del proprio corpo e termina gli esercizi in posizione d’equilibrio.</w:t>
            </w:r>
          </w:p>
        </w:tc>
        <w:tc>
          <w:tcPr>
            <w:tcW w:w="2245" w:type="dxa"/>
          </w:tcPr>
          <w:p w:rsidR="00FC191A" w:rsidRPr="00946162" w:rsidRDefault="00FC191A" w:rsidP="00FC191A">
            <w:pPr>
              <w:jc w:val="center"/>
              <w:rPr>
                <w:rFonts w:asciiTheme="minorHAnsi" w:hAnsiTheme="minorHAnsi" w:cstheme="minorHAnsi"/>
                <w:b/>
                <w:bCs/>
                <w:sz w:val="24"/>
                <w:szCs w:val="24"/>
              </w:rPr>
            </w:pPr>
          </w:p>
          <w:p w:rsidR="00FC191A" w:rsidRPr="00946162" w:rsidRDefault="00FC191A" w:rsidP="00FC191A">
            <w:pPr>
              <w:jc w:val="center"/>
              <w:rPr>
                <w:rFonts w:asciiTheme="minorHAnsi" w:hAnsiTheme="minorHAnsi" w:cstheme="minorHAnsi"/>
                <w:sz w:val="24"/>
                <w:szCs w:val="24"/>
              </w:rPr>
            </w:pPr>
            <w:r w:rsidRPr="00946162">
              <w:rPr>
                <w:rFonts w:asciiTheme="minorHAnsi" w:hAnsiTheme="minorHAnsi" w:cstheme="minorHAnsi"/>
                <w:sz w:val="24"/>
                <w:szCs w:val="24"/>
              </w:rPr>
              <w:t>AVANZATO</w:t>
            </w:r>
          </w:p>
        </w:tc>
      </w:tr>
      <w:tr w:rsidR="00FC191A" w:rsidRPr="0023208F" w:rsidTr="008C654E">
        <w:trPr>
          <w:trHeight w:val="368"/>
        </w:trPr>
        <w:tc>
          <w:tcPr>
            <w:tcW w:w="2523" w:type="dxa"/>
            <w:vMerge w:val="restart"/>
          </w:tcPr>
          <w:p w:rsidR="00FC191A" w:rsidRPr="00FC191A" w:rsidRDefault="00FC191A" w:rsidP="00FC191A">
            <w:pPr>
              <w:jc w:val="center"/>
              <w:rPr>
                <w:rFonts w:asciiTheme="majorHAnsi" w:hAnsiTheme="majorHAnsi" w:cstheme="majorHAnsi"/>
                <w:b/>
                <w:bCs/>
                <w:sz w:val="24"/>
                <w:szCs w:val="24"/>
              </w:rPr>
            </w:pPr>
          </w:p>
          <w:p w:rsidR="00FC191A" w:rsidRPr="00FC191A" w:rsidRDefault="00FC191A" w:rsidP="00FC191A">
            <w:pPr>
              <w:autoSpaceDE w:val="0"/>
              <w:autoSpaceDN w:val="0"/>
              <w:adjustRightInd w:val="0"/>
              <w:rPr>
                <w:rFonts w:asciiTheme="majorHAnsi" w:hAnsiTheme="majorHAnsi" w:cstheme="majorHAnsi"/>
                <w:sz w:val="24"/>
                <w:szCs w:val="24"/>
              </w:rPr>
            </w:pPr>
            <w:r w:rsidRPr="00FC191A">
              <w:rPr>
                <w:rFonts w:asciiTheme="majorHAnsi" w:hAnsiTheme="majorHAnsi" w:cstheme="majorHAnsi"/>
                <w:sz w:val="24"/>
                <w:szCs w:val="24"/>
              </w:rPr>
              <w:t>ESPRIMERSI E</w:t>
            </w:r>
          </w:p>
          <w:p w:rsidR="00FC191A" w:rsidRPr="00FC191A" w:rsidRDefault="00FC191A" w:rsidP="00FC191A">
            <w:pPr>
              <w:autoSpaceDE w:val="0"/>
              <w:autoSpaceDN w:val="0"/>
              <w:adjustRightInd w:val="0"/>
              <w:rPr>
                <w:rFonts w:asciiTheme="majorHAnsi" w:hAnsiTheme="majorHAnsi" w:cstheme="majorHAnsi"/>
                <w:sz w:val="24"/>
                <w:szCs w:val="24"/>
              </w:rPr>
            </w:pPr>
            <w:r w:rsidRPr="00FC191A">
              <w:rPr>
                <w:rFonts w:asciiTheme="majorHAnsi" w:hAnsiTheme="majorHAnsi" w:cstheme="majorHAnsi"/>
                <w:sz w:val="24"/>
                <w:szCs w:val="24"/>
              </w:rPr>
              <w:t>COMUNICARE</w:t>
            </w:r>
          </w:p>
          <w:p w:rsidR="00FC191A" w:rsidRPr="00FC191A" w:rsidRDefault="00FC191A" w:rsidP="00FC191A">
            <w:pPr>
              <w:autoSpaceDE w:val="0"/>
              <w:autoSpaceDN w:val="0"/>
              <w:adjustRightInd w:val="0"/>
              <w:rPr>
                <w:rFonts w:asciiTheme="majorHAnsi" w:hAnsiTheme="majorHAnsi" w:cstheme="majorHAnsi"/>
                <w:sz w:val="24"/>
                <w:szCs w:val="24"/>
              </w:rPr>
            </w:pPr>
            <w:r w:rsidRPr="00FC191A">
              <w:rPr>
                <w:rFonts w:asciiTheme="majorHAnsi" w:hAnsiTheme="majorHAnsi" w:cstheme="majorHAnsi"/>
                <w:sz w:val="24"/>
                <w:szCs w:val="24"/>
              </w:rPr>
              <w:t>CON IL CORPO</w:t>
            </w:r>
          </w:p>
          <w:p w:rsidR="00FC191A" w:rsidRPr="00FC191A" w:rsidRDefault="00FC191A" w:rsidP="00FC191A">
            <w:pPr>
              <w:ind w:firstLine="29"/>
              <w:jc w:val="center"/>
              <w:rPr>
                <w:rFonts w:asciiTheme="majorHAnsi" w:hAnsiTheme="majorHAnsi" w:cstheme="majorHAnsi"/>
                <w:sz w:val="24"/>
                <w:szCs w:val="24"/>
              </w:rPr>
            </w:pPr>
          </w:p>
        </w:tc>
        <w:tc>
          <w:tcPr>
            <w:tcW w:w="3284" w:type="dxa"/>
            <w:vMerge w:val="restart"/>
          </w:tcPr>
          <w:p w:rsidR="00FC191A" w:rsidRPr="00FC191A" w:rsidRDefault="00FC191A" w:rsidP="00FC191A">
            <w:pPr>
              <w:pStyle w:val="Paragrafoelenco"/>
              <w:numPr>
                <w:ilvl w:val="0"/>
                <w:numId w:val="23"/>
              </w:numPr>
              <w:autoSpaceDE w:val="0"/>
              <w:autoSpaceDN w:val="0"/>
              <w:adjustRightInd w:val="0"/>
              <w:rPr>
                <w:rFonts w:asciiTheme="majorHAnsi" w:hAnsiTheme="majorHAnsi" w:cstheme="majorHAnsi"/>
                <w:sz w:val="24"/>
                <w:szCs w:val="24"/>
              </w:rPr>
            </w:pPr>
            <w:r w:rsidRPr="00FC191A">
              <w:rPr>
                <w:rFonts w:asciiTheme="majorHAnsi" w:hAnsiTheme="majorHAnsi" w:cstheme="majorHAnsi"/>
                <w:sz w:val="24"/>
                <w:szCs w:val="24"/>
              </w:rPr>
              <w:lastRenderedPageBreak/>
              <w:t>utilizzare il linguaggio corporeo e motorio per esprimere i propri</w:t>
            </w:r>
          </w:p>
          <w:p w:rsidR="00FC191A" w:rsidRPr="00FC191A" w:rsidRDefault="00FC191A" w:rsidP="00FC191A">
            <w:pPr>
              <w:pStyle w:val="Paragrafoelenco"/>
              <w:autoSpaceDE w:val="0"/>
              <w:autoSpaceDN w:val="0"/>
              <w:adjustRightInd w:val="0"/>
              <w:rPr>
                <w:rFonts w:asciiTheme="majorHAnsi" w:hAnsiTheme="majorHAnsi" w:cstheme="majorHAnsi"/>
                <w:sz w:val="24"/>
                <w:szCs w:val="24"/>
              </w:rPr>
            </w:pPr>
            <w:r w:rsidRPr="00FC191A">
              <w:rPr>
                <w:rFonts w:asciiTheme="majorHAnsi" w:hAnsiTheme="majorHAnsi" w:cstheme="majorHAnsi"/>
                <w:sz w:val="24"/>
                <w:szCs w:val="24"/>
              </w:rPr>
              <w:lastRenderedPageBreak/>
              <w:t>stati d’animo drammatizzando semplici idee singolarmente, in</w:t>
            </w:r>
          </w:p>
          <w:p w:rsidR="00FC191A" w:rsidRPr="00FC191A" w:rsidRDefault="00FC191A" w:rsidP="00FC191A">
            <w:pPr>
              <w:pStyle w:val="Paragrafoelenco"/>
              <w:autoSpaceDE w:val="0"/>
              <w:autoSpaceDN w:val="0"/>
              <w:adjustRightInd w:val="0"/>
              <w:rPr>
                <w:rFonts w:asciiTheme="majorHAnsi" w:hAnsiTheme="majorHAnsi" w:cstheme="majorHAnsi"/>
                <w:sz w:val="24"/>
                <w:szCs w:val="24"/>
              </w:rPr>
            </w:pPr>
            <w:r w:rsidRPr="00FC191A">
              <w:rPr>
                <w:rFonts w:asciiTheme="majorHAnsi" w:hAnsiTheme="majorHAnsi" w:cstheme="majorHAnsi"/>
                <w:sz w:val="24"/>
                <w:szCs w:val="24"/>
              </w:rPr>
              <w:t>coppia e in gruppo.</w:t>
            </w:r>
          </w:p>
          <w:p w:rsidR="00FC191A" w:rsidRPr="00FC191A" w:rsidRDefault="00FC191A" w:rsidP="00FC191A">
            <w:pPr>
              <w:widowControl w:val="0"/>
              <w:autoSpaceDE w:val="0"/>
              <w:autoSpaceDN w:val="0"/>
              <w:adjustRightInd w:val="0"/>
              <w:spacing w:after="240"/>
              <w:ind w:left="720"/>
              <w:rPr>
                <w:rFonts w:asciiTheme="majorHAnsi" w:hAnsiTheme="majorHAnsi" w:cstheme="majorHAnsi"/>
                <w:sz w:val="24"/>
                <w:szCs w:val="24"/>
              </w:rPr>
            </w:pPr>
          </w:p>
        </w:tc>
        <w:tc>
          <w:tcPr>
            <w:tcW w:w="6379" w:type="dxa"/>
          </w:tcPr>
          <w:p w:rsidR="00FC191A" w:rsidRPr="00FC191A" w:rsidRDefault="00FC191A" w:rsidP="00FC191A">
            <w:pPr>
              <w:jc w:val="both"/>
              <w:rPr>
                <w:rFonts w:asciiTheme="majorHAnsi" w:hAnsiTheme="majorHAnsi" w:cstheme="majorHAnsi"/>
                <w:sz w:val="24"/>
                <w:szCs w:val="24"/>
              </w:rPr>
            </w:pPr>
            <w:r w:rsidRPr="00FC191A">
              <w:rPr>
                <w:rFonts w:asciiTheme="majorHAnsi" w:hAnsiTheme="majorHAnsi" w:cstheme="majorHAnsi"/>
                <w:sz w:val="24"/>
                <w:szCs w:val="24"/>
              </w:rPr>
              <w:lastRenderedPageBreak/>
              <w:t xml:space="preserve">L’alunno utilizza il linguaggio corporeo e motorio per esprimere i propri stati d’animo e drammatizza semplici idee con l’aiuto dell’insegnante. </w:t>
            </w:r>
          </w:p>
        </w:tc>
        <w:tc>
          <w:tcPr>
            <w:tcW w:w="2245" w:type="dxa"/>
          </w:tcPr>
          <w:p w:rsidR="00FC191A" w:rsidRPr="00946162" w:rsidRDefault="00FC191A" w:rsidP="00FC191A">
            <w:pPr>
              <w:jc w:val="center"/>
              <w:rPr>
                <w:rFonts w:asciiTheme="minorHAnsi" w:hAnsiTheme="minorHAnsi" w:cstheme="minorHAnsi"/>
                <w:sz w:val="24"/>
                <w:szCs w:val="24"/>
              </w:rPr>
            </w:pPr>
          </w:p>
          <w:p w:rsidR="00FC191A" w:rsidRPr="00946162" w:rsidRDefault="00FC191A" w:rsidP="00FC191A">
            <w:pPr>
              <w:jc w:val="center"/>
              <w:rPr>
                <w:rFonts w:asciiTheme="minorHAnsi" w:hAnsiTheme="minorHAnsi" w:cstheme="minorHAnsi"/>
                <w:sz w:val="24"/>
                <w:szCs w:val="24"/>
              </w:rPr>
            </w:pPr>
            <w:r w:rsidRPr="00946162">
              <w:rPr>
                <w:rFonts w:asciiTheme="minorHAnsi" w:hAnsiTheme="minorHAnsi" w:cstheme="minorHAnsi"/>
                <w:sz w:val="24"/>
                <w:szCs w:val="24"/>
              </w:rPr>
              <w:t>IN VIA DI PRIMA ACQUISIZIONE</w:t>
            </w:r>
          </w:p>
          <w:p w:rsidR="00FC191A" w:rsidRPr="00946162" w:rsidRDefault="00FC191A" w:rsidP="00FC191A">
            <w:pPr>
              <w:jc w:val="center"/>
              <w:rPr>
                <w:rFonts w:asciiTheme="minorHAnsi" w:hAnsiTheme="minorHAnsi" w:cstheme="minorHAnsi"/>
                <w:sz w:val="24"/>
                <w:szCs w:val="24"/>
              </w:rPr>
            </w:pPr>
          </w:p>
        </w:tc>
      </w:tr>
      <w:tr w:rsidR="00FC191A" w:rsidRPr="0023208F" w:rsidTr="008C654E">
        <w:trPr>
          <w:trHeight w:val="368"/>
        </w:trPr>
        <w:tc>
          <w:tcPr>
            <w:tcW w:w="2523" w:type="dxa"/>
            <w:vMerge/>
          </w:tcPr>
          <w:p w:rsidR="00FC191A" w:rsidRPr="00FC191A" w:rsidRDefault="00FC191A" w:rsidP="00FC191A">
            <w:pPr>
              <w:rPr>
                <w:rFonts w:asciiTheme="majorHAnsi" w:hAnsiTheme="majorHAnsi" w:cstheme="majorHAnsi"/>
                <w:sz w:val="24"/>
                <w:szCs w:val="24"/>
              </w:rPr>
            </w:pPr>
          </w:p>
        </w:tc>
        <w:tc>
          <w:tcPr>
            <w:tcW w:w="3284" w:type="dxa"/>
            <w:vMerge/>
          </w:tcPr>
          <w:p w:rsidR="00FC191A" w:rsidRPr="00FC191A" w:rsidRDefault="00FC191A" w:rsidP="00FC191A">
            <w:pPr>
              <w:pStyle w:val="TableParagraph"/>
              <w:ind w:right="83"/>
              <w:rPr>
                <w:rFonts w:asciiTheme="majorHAnsi" w:hAnsiTheme="majorHAnsi" w:cstheme="majorHAnsi"/>
                <w:b/>
                <w:sz w:val="24"/>
                <w:szCs w:val="24"/>
                <w:lang w:val="it-IT"/>
              </w:rPr>
            </w:pPr>
          </w:p>
        </w:tc>
        <w:tc>
          <w:tcPr>
            <w:tcW w:w="6379" w:type="dxa"/>
          </w:tcPr>
          <w:p w:rsidR="00FC191A" w:rsidRPr="00FC191A" w:rsidRDefault="00FC191A" w:rsidP="00FC191A">
            <w:pPr>
              <w:jc w:val="both"/>
              <w:rPr>
                <w:rFonts w:asciiTheme="majorHAnsi" w:hAnsiTheme="majorHAnsi" w:cstheme="majorHAnsi"/>
                <w:sz w:val="24"/>
                <w:szCs w:val="24"/>
              </w:rPr>
            </w:pPr>
            <w:r w:rsidRPr="00FC191A">
              <w:rPr>
                <w:rFonts w:asciiTheme="majorHAnsi" w:hAnsiTheme="majorHAnsi" w:cstheme="majorHAnsi"/>
                <w:sz w:val="24"/>
                <w:szCs w:val="24"/>
              </w:rPr>
              <w:t>L’alunno utilizza abbastanza il linguaggio corporeo e motorio per esprimere i propri stati d’animo e drammatizza sufficientemente semplici idee in coppia e in gruppo.</w:t>
            </w:r>
          </w:p>
        </w:tc>
        <w:tc>
          <w:tcPr>
            <w:tcW w:w="2245" w:type="dxa"/>
          </w:tcPr>
          <w:p w:rsidR="00FC191A" w:rsidRPr="00946162" w:rsidRDefault="00FC191A" w:rsidP="00FC191A">
            <w:pPr>
              <w:jc w:val="center"/>
              <w:rPr>
                <w:rFonts w:asciiTheme="minorHAnsi" w:hAnsiTheme="minorHAnsi" w:cstheme="minorHAnsi"/>
                <w:b/>
                <w:sz w:val="24"/>
                <w:szCs w:val="24"/>
              </w:rPr>
            </w:pPr>
          </w:p>
          <w:p w:rsidR="00FC191A" w:rsidRPr="00946162" w:rsidRDefault="00FC191A" w:rsidP="00FC191A">
            <w:pPr>
              <w:jc w:val="center"/>
              <w:rPr>
                <w:rFonts w:asciiTheme="minorHAnsi" w:hAnsiTheme="minorHAnsi" w:cstheme="minorHAnsi"/>
                <w:sz w:val="24"/>
                <w:szCs w:val="24"/>
              </w:rPr>
            </w:pPr>
            <w:r w:rsidRPr="00946162">
              <w:rPr>
                <w:rFonts w:asciiTheme="minorHAnsi" w:hAnsiTheme="minorHAnsi" w:cstheme="minorHAnsi"/>
                <w:sz w:val="24"/>
                <w:szCs w:val="24"/>
              </w:rPr>
              <w:t>BASE</w:t>
            </w:r>
          </w:p>
          <w:p w:rsidR="00FC191A" w:rsidRPr="00946162" w:rsidRDefault="00FC191A" w:rsidP="00FC191A">
            <w:pPr>
              <w:jc w:val="center"/>
              <w:rPr>
                <w:rFonts w:asciiTheme="minorHAnsi" w:hAnsiTheme="minorHAnsi" w:cstheme="minorHAnsi"/>
                <w:sz w:val="24"/>
                <w:szCs w:val="24"/>
              </w:rPr>
            </w:pPr>
          </w:p>
        </w:tc>
      </w:tr>
      <w:tr w:rsidR="00FC191A" w:rsidRPr="0023208F" w:rsidTr="008C654E">
        <w:trPr>
          <w:trHeight w:val="368"/>
        </w:trPr>
        <w:tc>
          <w:tcPr>
            <w:tcW w:w="2523" w:type="dxa"/>
            <w:vMerge/>
          </w:tcPr>
          <w:p w:rsidR="00FC191A" w:rsidRPr="00FC191A" w:rsidRDefault="00FC191A" w:rsidP="00FC191A">
            <w:pPr>
              <w:rPr>
                <w:rFonts w:asciiTheme="majorHAnsi" w:hAnsiTheme="majorHAnsi" w:cstheme="majorHAnsi"/>
                <w:sz w:val="24"/>
                <w:szCs w:val="24"/>
              </w:rPr>
            </w:pPr>
          </w:p>
        </w:tc>
        <w:tc>
          <w:tcPr>
            <w:tcW w:w="3284" w:type="dxa"/>
            <w:vMerge/>
          </w:tcPr>
          <w:p w:rsidR="00FC191A" w:rsidRPr="00FC191A" w:rsidRDefault="00FC191A" w:rsidP="00FC191A">
            <w:pPr>
              <w:pStyle w:val="TableParagraph"/>
              <w:ind w:right="83"/>
              <w:rPr>
                <w:rFonts w:asciiTheme="majorHAnsi" w:hAnsiTheme="majorHAnsi" w:cstheme="majorHAnsi"/>
                <w:b/>
                <w:sz w:val="24"/>
                <w:szCs w:val="24"/>
                <w:lang w:val="it-IT"/>
              </w:rPr>
            </w:pPr>
          </w:p>
        </w:tc>
        <w:tc>
          <w:tcPr>
            <w:tcW w:w="6379" w:type="dxa"/>
          </w:tcPr>
          <w:p w:rsidR="00FC191A" w:rsidRPr="00FC191A" w:rsidRDefault="00FC191A" w:rsidP="00FC191A">
            <w:pPr>
              <w:jc w:val="both"/>
              <w:rPr>
                <w:rFonts w:asciiTheme="majorHAnsi" w:hAnsiTheme="majorHAnsi" w:cstheme="majorHAnsi"/>
                <w:sz w:val="24"/>
                <w:szCs w:val="24"/>
              </w:rPr>
            </w:pPr>
            <w:r w:rsidRPr="00FC191A">
              <w:rPr>
                <w:rFonts w:asciiTheme="majorHAnsi" w:hAnsiTheme="majorHAnsi" w:cstheme="majorHAnsi"/>
                <w:sz w:val="24"/>
                <w:szCs w:val="24"/>
              </w:rPr>
              <w:t>L’alunno utilizza in modo adeguato il linguaggio corporeo e motorio per esprimere i propri stati d’animo e drammatizza semplici idee in coppia e in gruppo.</w:t>
            </w:r>
          </w:p>
        </w:tc>
        <w:tc>
          <w:tcPr>
            <w:tcW w:w="2245" w:type="dxa"/>
          </w:tcPr>
          <w:p w:rsidR="00FC191A" w:rsidRPr="00946162" w:rsidRDefault="00FC191A" w:rsidP="00FC191A">
            <w:pPr>
              <w:jc w:val="center"/>
              <w:rPr>
                <w:rFonts w:asciiTheme="minorHAnsi" w:hAnsiTheme="minorHAnsi" w:cstheme="minorHAnsi"/>
                <w:b/>
                <w:bCs/>
                <w:sz w:val="24"/>
                <w:szCs w:val="24"/>
              </w:rPr>
            </w:pPr>
          </w:p>
          <w:p w:rsidR="00FC191A" w:rsidRPr="00946162" w:rsidRDefault="00FC191A" w:rsidP="00FC191A">
            <w:pPr>
              <w:jc w:val="center"/>
              <w:rPr>
                <w:rFonts w:asciiTheme="minorHAnsi" w:hAnsiTheme="minorHAnsi" w:cstheme="minorHAnsi"/>
                <w:sz w:val="24"/>
                <w:szCs w:val="24"/>
              </w:rPr>
            </w:pPr>
          </w:p>
          <w:p w:rsidR="00FC191A" w:rsidRPr="00946162" w:rsidRDefault="00FC191A" w:rsidP="00FC191A">
            <w:pPr>
              <w:jc w:val="center"/>
              <w:rPr>
                <w:rFonts w:asciiTheme="minorHAnsi" w:hAnsiTheme="minorHAnsi" w:cstheme="minorHAnsi"/>
                <w:sz w:val="24"/>
                <w:szCs w:val="24"/>
              </w:rPr>
            </w:pPr>
            <w:r w:rsidRPr="00946162">
              <w:rPr>
                <w:rFonts w:asciiTheme="minorHAnsi" w:hAnsiTheme="minorHAnsi" w:cstheme="minorHAnsi"/>
                <w:sz w:val="24"/>
                <w:szCs w:val="24"/>
              </w:rPr>
              <w:t>INTERMEDIO</w:t>
            </w:r>
          </w:p>
          <w:p w:rsidR="00FC191A" w:rsidRPr="00946162" w:rsidRDefault="00FC191A" w:rsidP="00FC191A">
            <w:pPr>
              <w:jc w:val="center"/>
              <w:rPr>
                <w:rFonts w:asciiTheme="minorHAnsi" w:hAnsiTheme="minorHAnsi" w:cstheme="minorHAnsi"/>
                <w:sz w:val="24"/>
                <w:szCs w:val="24"/>
              </w:rPr>
            </w:pPr>
          </w:p>
        </w:tc>
      </w:tr>
      <w:tr w:rsidR="00FC191A" w:rsidRPr="0023208F" w:rsidTr="008C654E">
        <w:trPr>
          <w:trHeight w:val="874"/>
        </w:trPr>
        <w:tc>
          <w:tcPr>
            <w:tcW w:w="2523" w:type="dxa"/>
            <w:vMerge/>
          </w:tcPr>
          <w:p w:rsidR="00FC191A" w:rsidRPr="00FC191A" w:rsidRDefault="00FC191A" w:rsidP="00FC191A">
            <w:pPr>
              <w:rPr>
                <w:rFonts w:asciiTheme="majorHAnsi" w:hAnsiTheme="majorHAnsi" w:cstheme="majorHAnsi"/>
                <w:sz w:val="24"/>
                <w:szCs w:val="24"/>
              </w:rPr>
            </w:pPr>
          </w:p>
        </w:tc>
        <w:tc>
          <w:tcPr>
            <w:tcW w:w="3284" w:type="dxa"/>
            <w:vMerge/>
          </w:tcPr>
          <w:p w:rsidR="00FC191A" w:rsidRPr="00FC191A" w:rsidRDefault="00FC191A" w:rsidP="00FC191A">
            <w:pPr>
              <w:pStyle w:val="TableParagraph"/>
              <w:ind w:right="83"/>
              <w:rPr>
                <w:rFonts w:asciiTheme="majorHAnsi" w:hAnsiTheme="majorHAnsi" w:cstheme="majorHAnsi"/>
                <w:b/>
                <w:sz w:val="24"/>
                <w:szCs w:val="24"/>
                <w:lang w:val="it-IT"/>
              </w:rPr>
            </w:pPr>
          </w:p>
        </w:tc>
        <w:tc>
          <w:tcPr>
            <w:tcW w:w="6379" w:type="dxa"/>
          </w:tcPr>
          <w:p w:rsidR="00FC191A" w:rsidRPr="00FC191A" w:rsidRDefault="00FC191A" w:rsidP="00FC191A">
            <w:pPr>
              <w:jc w:val="both"/>
              <w:rPr>
                <w:rFonts w:asciiTheme="majorHAnsi" w:hAnsiTheme="majorHAnsi" w:cstheme="majorHAnsi"/>
                <w:sz w:val="24"/>
                <w:szCs w:val="24"/>
              </w:rPr>
            </w:pPr>
            <w:r w:rsidRPr="00FC191A">
              <w:rPr>
                <w:rFonts w:asciiTheme="majorHAnsi" w:hAnsiTheme="majorHAnsi" w:cstheme="majorHAnsi"/>
                <w:sz w:val="24"/>
                <w:szCs w:val="24"/>
              </w:rPr>
              <w:t xml:space="preserve">L’alunno utilizza in modo adatto e appropriato il linguaggio corporeo e motorio per esprimere i propri stati d’animo e drammatizza </w:t>
            </w:r>
            <w:r>
              <w:rPr>
                <w:rFonts w:asciiTheme="majorHAnsi" w:hAnsiTheme="majorHAnsi" w:cstheme="majorHAnsi"/>
                <w:sz w:val="24"/>
                <w:szCs w:val="24"/>
              </w:rPr>
              <w:t xml:space="preserve">con naturalezza e </w:t>
            </w:r>
            <w:r w:rsidRPr="00FC191A">
              <w:rPr>
                <w:rFonts w:asciiTheme="majorHAnsi" w:hAnsiTheme="majorHAnsi" w:cstheme="majorHAnsi"/>
                <w:sz w:val="24"/>
                <w:szCs w:val="24"/>
              </w:rPr>
              <w:t>sicurezza semplici idee in coppia e in gruppo.</w:t>
            </w:r>
          </w:p>
        </w:tc>
        <w:tc>
          <w:tcPr>
            <w:tcW w:w="2245" w:type="dxa"/>
          </w:tcPr>
          <w:p w:rsidR="00FC191A" w:rsidRPr="00946162" w:rsidRDefault="00FC191A" w:rsidP="00FC191A">
            <w:pPr>
              <w:jc w:val="center"/>
              <w:rPr>
                <w:rFonts w:asciiTheme="minorHAnsi" w:hAnsiTheme="minorHAnsi" w:cstheme="minorHAnsi"/>
                <w:b/>
                <w:bCs/>
                <w:sz w:val="24"/>
                <w:szCs w:val="24"/>
              </w:rPr>
            </w:pPr>
          </w:p>
          <w:p w:rsidR="00FC191A" w:rsidRPr="00946162" w:rsidRDefault="00FC191A" w:rsidP="00FC191A">
            <w:pPr>
              <w:jc w:val="center"/>
              <w:rPr>
                <w:rFonts w:asciiTheme="minorHAnsi" w:hAnsiTheme="minorHAnsi" w:cstheme="minorHAnsi"/>
                <w:sz w:val="24"/>
                <w:szCs w:val="24"/>
              </w:rPr>
            </w:pPr>
            <w:r w:rsidRPr="00946162">
              <w:rPr>
                <w:rFonts w:asciiTheme="minorHAnsi" w:hAnsiTheme="minorHAnsi" w:cstheme="minorHAnsi"/>
                <w:sz w:val="24"/>
                <w:szCs w:val="24"/>
              </w:rPr>
              <w:t>AVANZATO</w:t>
            </w:r>
          </w:p>
        </w:tc>
      </w:tr>
      <w:tr w:rsidR="00FC191A" w:rsidRPr="0023208F" w:rsidTr="008C654E">
        <w:trPr>
          <w:trHeight w:val="368"/>
        </w:trPr>
        <w:tc>
          <w:tcPr>
            <w:tcW w:w="2523" w:type="dxa"/>
            <w:vMerge w:val="restart"/>
          </w:tcPr>
          <w:p w:rsidR="00FC191A" w:rsidRPr="00FC191A" w:rsidRDefault="00FC191A" w:rsidP="00FC191A">
            <w:pPr>
              <w:jc w:val="center"/>
              <w:rPr>
                <w:rFonts w:asciiTheme="majorHAnsi" w:hAnsiTheme="majorHAnsi" w:cstheme="majorHAnsi"/>
                <w:b/>
                <w:bCs/>
                <w:sz w:val="24"/>
                <w:szCs w:val="24"/>
              </w:rPr>
            </w:pPr>
          </w:p>
          <w:p w:rsidR="00FC191A" w:rsidRPr="00FC191A" w:rsidRDefault="00FC191A" w:rsidP="00FC191A">
            <w:pPr>
              <w:autoSpaceDE w:val="0"/>
              <w:autoSpaceDN w:val="0"/>
              <w:adjustRightInd w:val="0"/>
              <w:jc w:val="both"/>
              <w:rPr>
                <w:rFonts w:asciiTheme="majorHAnsi" w:hAnsiTheme="majorHAnsi" w:cstheme="majorHAnsi"/>
                <w:sz w:val="24"/>
                <w:szCs w:val="24"/>
              </w:rPr>
            </w:pPr>
            <w:r w:rsidRPr="00FC191A">
              <w:rPr>
                <w:rFonts w:asciiTheme="majorHAnsi" w:hAnsiTheme="majorHAnsi" w:cstheme="majorHAnsi"/>
                <w:sz w:val="24"/>
                <w:szCs w:val="24"/>
              </w:rPr>
              <w:t>GIOCARE E</w:t>
            </w:r>
          </w:p>
          <w:p w:rsidR="00FC191A" w:rsidRPr="00FC191A" w:rsidRDefault="00FC191A" w:rsidP="00FC191A">
            <w:pPr>
              <w:autoSpaceDE w:val="0"/>
              <w:autoSpaceDN w:val="0"/>
              <w:adjustRightInd w:val="0"/>
              <w:jc w:val="both"/>
              <w:rPr>
                <w:rFonts w:asciiTheme="majorHAnsi" w:hAnsiTheme="majorHAnsi" w:cstheme="majorHAnsi"/>
                <w:sz w:val="24"/>
                <w:szCs w:val="24"/>
              </w:rPr>
            </w:pPr>
            <w:r w:rsidRPr="00FC191A">
              <w:rPr>
                <w:rFonts w:asciiTheme="majorHAnsi" w:hAnsiTheme="majorHAnsi" w:cstheme="majorHAnsi"/>
                <w:sz w:val="24"/>
                <w:szCs w:val="24"/>
              </w:rPr>
              <w:t>RISPETTARE LE</w:t>
            </w:r>
          </w:p>
          <w:p w:rsidR="00FC191A" w:rsidRPr="00FC191A" w:rsidRDefault="00FC191A" w:rsidP="00FC191A">
            <w:pPr>
              <w:ind w:firstLine="29"/>
              <w:jc w:val="both"/>
              <w:rPr>
                <w:rFonts w:asciiTheme="majorHAnsi" w:hAnsiTheme="majorHAnsi" w:cstheme="majorHAnsi"/>
                <w:sz w:val="24"/>
                <w:szCs w:val="24"/>
              </w:rPr>
            </w:pPr>
            <w:r w:rsidRPr="00FC191A">
              <w:rPr>
                <w:rFonts w:asciiTheme="majorHAnsi" w:hAnsiTheme="majorHAnsi" w:cstheme="majorHAnsi"/>
                <w:sz w:val="24"/>
                <w:szCs w:val="24"/>
              </w:rPr>
              <w:t>REGOLE</w:t>
            </w:r>
          </w:p>
        </w:tc>
        <w:tc>
          <w:tcPr>
            <w:tcW w:w="3284" w:type="dxa"/>
            <w:vMerge w:val="restart"/>
          </w:tcPr>
          <w:p w:rsidR="00FC191A" w:rsidRPr="00FC191A" w:rsidRDefault="00FC191A" w:rsidP="00FC191A">
            <w:pPr>
              <w:pStyle w:val="Paragrafoelenco"/>
              <w:widowControl w:val="0"/>
              <w:autoSpaceDE w:val="0"/>
              <w:autoSpaceDN w:val="0"/>
              <w:adjustRightInd w:val="0"/>
              <w:spacing w:after="240"/>
              <w:rPr>
                <w:rFonts w:asciiTheme="majorHAnsi" w:hAnsiTheme="majorHAnsi" w:cstheme="majorHAnsi"/>
                <w:sz w:val="24"/>
                <w:szCs w:val="24"/>
              </w:rPr>
            </w:pPr>
          </w:p>
          <w:p w:rsidR="00FC191A" w:rsidRPr="00FC191A" w:rsidRDefault="00FC191A" w:rsidP="00FC191A">
            <w:pPr>
              <w:pStyle w:val="Paragrafoelenco"/>
              <w:widowControl w:val="0"/>
              <w:numPr>
                <w:ilvl w:val="0"/>
                <w:numId w:val="23"/>
              </w:numPr>
              <w:autoSpaceDE w:val="0"/>
              <w:autoSpaceDN w:val="0"/>
              <w:adjustRightInd w:val="0"/>
              <w:spacing w:after="240"/>
              <w:rPr>
                <w:rFonts w:asciiTheme="majorHAnsi" w:hAnsiTheme="majorHAnsi" w:cstheme="majorHAnsi"/>
                <w:sz w:val="24"/>
                <w:szCs w:val="24"/>
              </w:rPr>
            </w:pPr>
            <w:r w:rsidRPr="00FC191A">
              <w:rPr>
                <w:rFonts w:asciiTheme="majorHAnsi" w:hAnsiTheme="majorHAnsi" w:cstheme="majorHAnsi"/>
                <w:sz w:val="24"/>
                <w:szCs w:val="24"/>
              </w:rPr>
              <w:t>rispettare le regole partecipando alle diverse forme di gioco sport,</w:t>
            </w:r>
          </w:p>
          <w:p w:rsidR="00FC191A" w:rsidRPr="00FC191A" w:rsidRDefault="00FC191A" w:rsidP="00FC191A">
            <w:pPr>
              <w:pStyle w:val="Paragrafoelenco"/>
              <w:widowControl w:val="0"/>
              <w:autoSpaceDE w:val="0"/>
              <w:autoSpaceDN w:val="0"/>
              <w:adjustRightInd w:val="0"/>
              <w:spacing w:after="240"/>
              <w:rPr>
                <w:rFonts w:asciiTheme="majorHAnsi" w:hAnsiTheme="majorHAnsi" w:cstheme="majorHAnsi"/>
                <w:sz w:val="24"/>
                <w:szCs w:val="24"/>
              </w:rPr>
            </w:pPr>
            <w:r w:rsidRPr="00FC191A">
              <w:rPr>
                <w:rFonts w:asciiTheme="majorHAnsi" w:hAnsiTheme="majorHAnsi" w:cstheme="majorHAnsi"/>
                <w:sz w:val="24"/>
                <w:szCs w:val="24"/>
              </w:rPr>
              <w:t>utilizzando schemi motori complessi e combinati nelle diverse proposte e collaborando ed interagendo positivamente</w:t>
            </w:r>
          </w:p>
          <w:p w:rsidR="00FC191A" w:rsidRPr="00FC191A" w:rsidRDefault="00FC191A" w:rsidP="00FC191A">
            <w:pPr>
              <w:pStyle w:val="Paragrafoelenco"/>
              <w:widowControl w:val="0"/>
              <w:autoSpaceDE w:val="0"/>
              <w:autoSpaceDN w:val="0"/>
              <w:adjustRightInd w:val="0"/>
              <w:spacing w:after="240"/>
              <w:rPr>
                <w:rFonts w:asciiTheme="majorHAnsi" w:hAnsiTheme="majorHAnsi" w:cstheme="majorHAnsi"/>
                <w:sz w:val="24"/>
                <w:szCs w:val="24"/>
              </w:rPr>
            </w:pPr>
            <w:r w:rsidRPr="00FC191A">
              <w:rPr>
                <w:rFonts w:asciiTheme="majorHAnsi" w:hAnsiTheme="majorHAnsi" w:cstheme="majorHAnsi"/>
                <w:sz w:val="24"/>
                <w:szCs w:val="24"/>
              </w:rPr>
              <w:t>con i compagni.</w:t>
            </w:r>
          </w:p>
        </w:tc>
        <w:tc>
          <w:tcPr>
            <w:tcW w:w="6379" w:type="dxa"/>
          </w:tcPr>
          <w:p w:rsidR="00FC191A" w:rsidRPr="00FC191A" w:rsidRDefault="00FC191A" w:rsidP="00FC191A">
            <w:pPr>
              <w:ind w:left="318"/>
              <w:rPr>
                <w:rFonts w:asciiTheme="majorHAnsi" w:hAnsiTheme="majorHAnsi" w:cstheme="majorHAnsi"/>
                <w:sz w:val="24"/>
                <w:szCs w:val="24"/>
              </w:rPr>
            </w:pPr>
          </w:p>
          <w:p w:rsidR="00FC191A" w:rsidRPr="00FC191A" w:rsidRDefault="00FC191A" w:rsidP="00FC191A">
            <w:pPr>
              <w:rPr>
                <w:rFonts w:asciiTheme="majorHAnsi" w:hAnsiTheme="majorHAnsi" w:cstheme="majorHAnsi"/>
                <w:sz w:val="24"/>
                <w:szCs w:val="24"/>
              </w:rPr>
            </w:pPr>
            <w:r>
              <w:rPr>
                <w:rFonts w:asciiTheme="majorHAnsi" w:hAnsiTheme="majorHAnsi" w:cstheme="majorHAnsi"/>
                <w:sz w:val="24"/>
                <w:szCs w:val="24"/>
              </w:rPr>
              <w:t xml:space="preserve">L’alunno </w:t>
            </w:r>
            <w:r w:rsidRPr="00FC191A">
              <w:rPr>
                <w:rFonts w:asciiTheme="majorHAnsi" w:hAnsiTheme="majorHAnsi" w:cstheme="majorHAnsi"/>
                <w:sz w:val="24"/>
                <w:szCs w:val="24"/>
              </w:rPr>
              <w:t>partecipa ai giochi e rispetta le regole nelle varie forme di gioco, collaborando con i compagni, se guidato dall’insegnante.</w:t>
            </w:r>
          </w:p>
        </w:tc>
        <w:tc>
          <w:tcPr>
            <w:tcW w:w="2245" w:type="dxa"/>
          </w:tcPr>
          <w:p w:rsidR="00FC191A" w:rsidRPr="00946162" w:rsidRDefault="00FC191A" w:rsidP="00FC191A">
            <w:pPr>
              <w:jc w:val="center"/>
              <w:rPr>
                <w:rFonts w:asciiTheme="minorHAnsi" w:hAnsiTheme="minorHAnsi" w:cstheme="minorHAnsi"/>
                <w:sz w:val="24"/>
                <w:szCs w:val="24"/>
              </w:rPr>
            </w:pPr>
          </w:p>
          <w:p w:rsidR="00FC191A" w:rsidRPr="00946162" w:rsidRDefault="00FC191A" w:rsidP="00FC191A">
            <w:pPr>
              <w:jc w:val="center"/>
              <w:rPr>
                <w:rFonts w:asciiTheme="minorHAnsi" w:hAnsiTheme="minorHAnsi" w:cstheme="minorHAnsi"/>
                <w:sz w:val="24"/>
                <w:szCs w:val="24"/>
              </w:rPr>
            </w:pPr>
            <w:r w:rsidRPr="00946162">
              <w:rPr>
                <w:rFonts w:asciiTheme="minorHAnsi" w:hAnsiTheme="minorHAnsi" w:cstheme="minorHAnsi"/>
                <w:sz w:val="24"/>
                <w:szCs w:val="24"/>
              </w:rPr>
              <w:t>IN VIA DI PRIMA ACQUISIZIONE</w:t>
            </w:r>
          </w:p>
          <w:p w:rsidR="00FC191A" w:rsidRPr="00946162" w:rsidRDefault="00FC191A" w:rsidP="00FC191A">
            <w:pPr>
              <w:jc w:val="center"/>
              <w:rPr>
                <w:rFonts w:asciiTheme="minorHAnsi" w:hAnsiTheme="minorHAnsi" w:cstheme="minorHAnsi"/>
                <w:sz w:val="24"/>
                <w:szCs w:val="24"/>
              </w:rPr>
            </w:pPr>
          </w:p>
        </w:tc>
      </w:tr>
      <w:tr w:rsidR="00FC191A" w:rsidRPr="0023208F" w:rsidTr="008C654E">
        <w:trPr>
          <w:trHeight w:val="368"/>
        </w:trPr>
        <w:tc>
          <w:tcPr>
            <w:tcW w:w="2523" w:type="dxa"/>
            <w:vMerge/>
          </w:tcPr>
          <w:p w:rsidR="00FC191A" w:rsidRPr="00FC191A" w:rsidRDefault="00FC191A" w:rsidP="00FC191A">
            <w:pPr>
              <w:rPr>
                <w:rFonts w:asciiTheme="majorHAnsi" w:hAnsiTheme="majorHAnsi" w:cstheme="majorHAnsi"/>
                <w:sz w:val="24"/>
                <w:szCs w:val="24"/>
              </w:rPr>
            </w:pPr>
          </w:p>
        </w:tc>
        <w:tc>
          <w:tcPr>
            <w:tcW w:w="3284" w:type="dxa"/>
            <w:vMerge/>
          </w:tcPr>
          <w:p w:rsidR="00FC191A" w:rsidRPr="00FC191A" w:rsidRDefault="00FC191A" w:rsidP="00FC191A">
            <w:pPr>
              <w:pStyle w:val="TableParagraph"/>
              <w:ind w:right="83"/>
              <w:rPr>
                <w:rFonts w:asciiTheme="majorHAnsi" w:hAnsiTheme="majorHAnsi" w:cstheme="majorHAnsi"/>
                <w:b/>
                <w:sz w:val="24"/>
                <w:szCs w:val="24"/>
                <w:lang w:val="it-IT"/>
              </w:rPr>
            </w:pPr>
          </w:p>
        </w:tc>
        <w:tc>
          <w:tcPr>
            <w:tcW w:w="6379" w:type="dxa"/>
          </w:tcPr>
          <w:p w:rsidR="00FC191A" w:rsidRPr="00FC191A" w:rsidRDefault="00FC191A" w:rsidP="00FC191A">
            <w:pPr>
              <w:jc w:val="both"/>
              <w:rPr>
                <w:rFonts w:asciiTheme="majorHAnsi" w:hAnsiTheme="majorHAnsi" w:cstheme="majorHAnsi"/>
                <w:sz w:val="24"/>
                <w:szCs w:val="24"/>
              </w:rPr>
            </w:pPr>
            <w:r w:rsidRPr="00FC191A">
              <w:rPr>
                <w:rFonts w:asciiTheme="majorHAnsi" w:hAnsiTheme="majorHAnsi" w:cstheme="majorHAnsi"/>
                <w:sz w:val="24"/>
                <w:szCs w:val="24"/>
              </w:rPr>
              <w:t>L’alunno partecipa ai giochi in modo non sempre attivo e rispetta le regole essenziali nelle varie forme di gioco.</w:t>
            </w:r>
          </w:p>
        </w:tc>
        <w:tc>
          <w:tcPr>
            <w:tcW w:w="2245" w:type="dxa"/>
          </w:tcPr>
          <w:p w:rsidR="00FC191A" w:rsidRPr="00946162" w:rsidRDefault="00FC191A" w:rsidP="00FC191A">
            <w:pPr>
              <w:jc w:val="center"/>
              <w:rPr>
                <w:rFonts w:asciiTheme="minorHAnsi" w:hAnsiTheme="minorHAnsi" w:cstheme="minorHAnsi"/>
                <w:b/>
                <w:sz w:val="24"/>
                <w:szCs w:val="24"/>
              </w:rPr>
            </w:pPr>
          </w:p>
          <w:p w:rsidR="00FC191A" w:rsidRPr="00946162" w:rsidRDefault="00FC191A" w:rsidP="00FC191A">
            <w:pPr>
              <w:jc w:val="center"/>
              <w:rPr>
                <w:rFonts w:asciiTheme="minorHAnsi" w:hAnsiTheme="minorHAnsi" w:cstheme="minorHAnsi"/>
                <w:sz w:val="24"/>
                <w:szCs w:val="24"/>
              </w:rPr>
            </w:pPr>
            <w:r w:rsidRPr="00946162">
              <w:rPr>
                <w:rFonts w:asciiTheme="minorHAnsi" w:hAnsiTheme="minorHAnsi" w:cstheme="minorHAnsi"/>
                <w:sz w:val="24"/>
                <w:szCs w:val="24"/>
              </w:rPr>
              <w:t>BASE</w:t>
            </w:r>
          </w:p>
          <w:p w:rsidR="00FC191A" w:rsidRPr="00946162" w:rsidRDefault="00FC191A" w:rsidP="00FC191A">
            <w:pPr>
              <w:jc w:val="center"/>
              <w:rPr>
                <w:rFonts w:asciiTheme="minorHAnsi" w:hAnsiTheme="minorHAnsi" w:cstheme="minorHAnsi"/>
                <w:sz w:val="24"/>
                <w:szCs w:val="24"/>
              </w:rPr>
            </w:pPr>
          </w:p>
        </w:tc>
      </w:tr>
      <w:tr w:rsidR="00FC191A" w:rsidRPr="0023208F" w:rsidTr="008C654E">
        <w:trPr>
          <w:trHeight w:val="934"/>
        </w:trPr>
        <w:tc>
          <w:tcPr>
            <w:tcW w:w="2523" w:type="dxa"/>
            <w:vMerge/>
          </w:tcPr>
          <w:p w:rsidR="00FC191A" w:rsidRPr="00FC191A" w:rsidRDefault="00FC191A" w:rsidP="00FC191A">
            <w:pPr>
              <w:rPr>
                <w:rFonts w:asciiTheme="majorHAnsi" w:hAnsiTheme="majorHAnsi" w:cstheme="majorHAnsi"/>
                <w:sz w:val="24"/>
                <w:szCs w:val="24"/>
              </w:rPr>
            </w:pPr>
          </w:p>
        </w:tc>
        <w:tc>
          <w:tcPr>
            <w:tcW w:w="3284" w:type="dxa"/>
            <w:vMerge/>
          </w:tcPr>
          <w:p w:rsidR="00FC191A" w:rsidRPr="00FC191A" w:rsidRDefault="00FC191A" w:rsidP="00FC191A">
            <w:pPr>
              <w:pStyle w:val="TableParagraph"/>
              <w:ind w:right="83"/>
              <w:rPr>
                <w:rFonts w:asciiTheme="majorHAnsi" w:hAnsiTheme="majorHAnsi" w:cstheme="majorHAnsi"/>
                <w:b/>
                <w:sz w:val="24"/>
                <w:szCs w:val="24"/>
                <w:lang w:val="it-IT"/>
              </w:rPr>
            </w:pPr>
          </w:p>
        </w:tc>
        <w:tc>
          <w:tcPr>
            <w:tcW w:w="6379" w:type="dxa"/>
          </w:tcPr>
          <w:p w:rsidR="00FC191A" w:rsidRPr="00FC191A" w:rsidRDefault="00FC191A" w:rsidP="00FC191A">
            <w:pPr>
              <w:rPr>
                <w:rFonts w:asciiTheme="majorHAnsi" w:hAnsiTheme="majorHAnsi" w:cstheme="majorHAnsi"/>
                <w:sz w:val="24"/>
                <w:szCs w:val="24"/>
              </w:rPr>
            </w:pPr>
            <w:r w:rsidRPr="00FC191A">
              <w:rPr>
                <w:rFonts w:asciiTheme="majorHAnsi" w:hAnsiTheme="majorHAnsi" w:cstheme="majorHAnsi"/>
                <w:sz w:val="24"/>
                <w:szCs w:val="24"/>
              </w:rPr>
              <w:t>L’alunno partecipa attivamente ai giochi, rispettandone le regole e cooperando con gli altri.</w:t>
            </w:r>
          </w:p>
        </w:tc>
        <w:tc>
          <w:tcPr>
            <w:tcW w:w="2245" w:type="dxa"/>
          </w:tcPr>
          <w:p w:rsidR="00FC191A" w:rsidRPr="00946162" w:rsidRDefault="00FC191A" w:rsidP="00FC191A">
            <w:pPr>
              <w:jc w:val="center"/>
              <w:rPr>
                <w:rFonts w:asciiTheme="minorHAnsi" w:hAnsiTheme="minorHAnsi" w:cstheme="minorHAnsi"/>
                <w:b/>
                <w:bCs/>
                <w:sz w:val="24"/>
                <w:szCs w:val="24"/>
              </w:rPr>
            </w:pPr>
          </w:p>
          <w:p w:rsidR="00FC191A" w:rsidRPr="00946162" w:rsidRDefault="00FC191A" w:rsidP="00FC191A">
            <w:pPr>
              <w:jc w:val="center"/>
              <w:rPr>
                <w:rFonts w:asciiTheme="minorHAnsi" w:hAnsiTheme="minorHAnsi" w:cstheme="minorHAnsi"/>
                <w:sz w:val="24"/>
                <w:szCs w:val="24"/>
              </w:rPr>
            </w:pPr>
            <w:r w:rsidRPr="00946162">
              <w:rPr>
                <w:rFonts w:asciiTheme="minorHAnsi" w:hAnsiTheme="minorHAnsi" w:cstheme="minorHAnsi"/>
                <w:sz w:val="24"/>
                <w:szCs w:val="24"/>
              </w:rPr>
              <w:t>INTERMEDIO</w:t>
            </w:r>
          </w:p>
          <w:p w:rsidR="00FC191A" w:rsidRPr="00946162" w:rsidRDefault="00FC191A" w:rsidP="00FC191A">
            <w:pPr>
              <w:jc w:val="center"/>
              <w:rPr>
                <w:rFonts w:asciiTheme="minorHAnsi" w:hAnsiTheme="minorHAnsi" w:cstheme="minorHAnsi"/>
                <w:sz w:val="24"/>
                <w:szCs w:val="24"/>
              </w:rPr>
            </w:pPr>
          </w:p>
        </w:tc>
      </w:tr>
      <w:tr w:rsidR="00FC191A" w:rsidRPr="0023208F" w:rsidTr="008C654E">
        <w:trPr>
          <w:trHeight w:val="874"/>
        </w:trPr>
        <w:tc>
          <w:tcPr>
            <w:tcW w:w="2523" w:type="dxa"/>
            <w:vMerge/>
          </w:tcPr>
          <w:p w:rsidR="00FC191A" w:rsidRPr="00FC191A" w:rsidRDefault="00FC191A" w:rsidP="00FC191A">
            <w:pPr>
              <w:rPr>
                <w:rFonts w:asciiTheme="majorHAnsi" w:hAnsiTheme="majorHAnsi" w:cstheme="majorHAnsi"/>
                <w:sz w:val="24"/>
                <w:szCs w:val="24"/>
              </w:rPr>
            </w:pPr>
          </w:p>
        </w:tc>
        <w:tc>
          <w:tcPr>
            <w:tcW w:w="3284" w:type="dxa"/>
            <w:vMerge/>
          </w:tcPr>
          <w:p w:rsidR="00FC191A" w:rsidRPr="00FC191A" w:rsidRDefault="00FC191A" w:rsidP="00FC191A">
            <w:pPr>
              <w:pStyle w:val="TableParagraph"/>
              <w:ind w:right="83"/>
              <w:rPr>
                <w:rFonts w:asciiTheme="majorHAnsi" w:hAnsiTheme="majorHAnsi" w:cstheme="majorHAnsi"/>
                <w:b/>
                <w:sz w:val="24"/>
                <w:szCs w:val="24"/>
                <w:lang w:val="it-IT"/>
              </w:rPr>
            </w:pPr>
          </w:p>
        </w:tc>
        <w:tc>
          <w:tcPr>
            <w:tcW w:w="6379" w:type="dxa"/>
          </w:tcPr>
          <w:p w:rsidR="00FC191A" w:rsidRPr="00FC191A" w:rsidRDefault="00FC191A" w:rsidP="00FC191A">
            <w:pPr>
              <w:jc w:val="both"/>
              <w:rPr>
                <w:rFonts w:asciiTheme="majorHAnsi" w:hAnsiTheme="majorHAnsi" w:cstheme="majorHAnsi"/>
                <w:sz w:val="24"/>
                <w:szCs w:val="24"/>
              </w:rPr>
            </w:pPr>
            <w:r w:rsidRPr="00FC191A">
              <w:rPr>
                <w:rFonts w:asciiTheme="majorHAnsi" w:hAnsiTheme="majorHAnsi" w:cstheme="majorHAnsi"/>
                <w:sz w:val="24"/>
                <w:szCs w:val="24"/>
              </w:rPr>
              <w:t>L’alunno partecipa attivamente e con entusiasmo ai giochi rispettandone le regole</w:t>
            </w:r>
          </w:p>
        </w:tc>
        <w:tc>
          <w:tcPr>
            <w:tcW w:w="2245" w:type="dxa"/>
          </w:tcPr>
          <w:p w:rsidR="00FC191A" w:rsidRPr="00946162" w:rsidRDefault="00FC191A" w:rsidP="00FC191A">
            <w:pPr>
              <w:jc w:val="center"/>
              <w:rPr>
                <w:rFonts w:asciiTheme="minorHAnsi" w:hAnsiTheme="minorHAnsi" w:cstheme="minorHAnsi"/>
                <w:b/>
                <w:bCs/>
                <w:sz w:val="24"/>
                <w:szCs w:val="24"/>
              </w:rPr>
            </w:pPr>
          </w:p>
          <w:p w:rsidR="00FC191A" w:rsidRPr="00946162" w:rsidRDefault="00FC191A" w:rsidP="00FC191A">
            <w:pPr>
              <w:jc w:val="center"/>
              <w:rPr>
                <w:rFonts w:asciiTheme="minorHAnsi" w:hAnsiTheme="minorHAnsi" w:cstheme="minorHAnsi"/>
                <w:sz w:val="24"/>
                <w:szCs w:val="24"/>
              </w:rPr>
            </w:pPr>
            <w:r w:rsidRPr="00946162">
              <w:rPr>
                <w:rFonts w:asciiTheme="minorHAnsi" w:hAnsiTheme="minorHAnsi" w:cstheme="minorHAnsi"/>
                <w:sz w:val="24"/>
                <w:szCs w:val="24"/>
              </w:rPr>
              <w:t>AVANZATO</w:t>
            </w:r>
          </w:p>
        </w:tc>
      </w:tr>
      <w:tr w:rsidR="00FC191A" w:rsidRPr="0023208F" w:rsidTr="008C654E">
        <w:trPr>
          <w:trHeight w:val="368"/>
        </w:trPr>
        <w:tc>
          <w:tcPr>
            <w:tcW w:w="2523" w:type="dxa"/>
            <w:vMerge w:val="restart"/>
          </w:tcPr>
          <w:p w:rsidR="00FC191A" w:rsidRPr="00FC191A" w:rsidRDefault="00FC191A" w:rsidP="00FC191A">
            <w:pPr>
              <w:autoSpaceDE w:val="0"/>
              <w:autoSpaceDN w:val="0"/>
              <w:adjustRightInd w:val="0"/>
              <w:rPr>
                <w:rFonts w:asciiTheme="majorHAnsi" w:hAnsiTheme="majorHAnsi" w:cstheme="majorHAnsi"/>
                <w:sz w:val="24"/>
                <w:szCs w:val="24"/>
              </w:rPr>
            </w:pPr>
            <w:r w:rsidRPr="00FC191A">
              <w:rPr>
                <w:rFonts w:asciiTheme="majorHAnsi" w:hAnsiTheme="majorHAnsi" w:cstheme="majorHAnsi"/>
                <w:sz w:val="24"/>
                <w:szCs w:val="24"/>
              </w:rPr>
              <w:t>PROMUOVERE</w:t>
            </w:r>
          </w:p>
          <w:p w:rsidR="00FC191A" w:rsidRPr="00FC191A" w:rsidRDefault="00FC191A" w:rsidP="00FC191A">
            <w:pPr>
              <w:autoSpaceDE w:val="0"/>
              <w:autoSpaceDN w:val="0"/>
              <w:adjustRightInd w:val="0"/>
              <w:rPr>
                <w:rFonts w:asciiTheme="majorHAnsi" w:hAnsiTheme="majorHAnsi" w:cstheme="majorHAnsi"/>
                <w:sz w:val="24"/>
                <w:szCs w:val="24"/>
              </w:rPr>
            </w:pPr>
            <w:r w:rsidRPr="00FC191A">
              <w:rPr>
                <w:rFonts w:asciiTheme="majorHAnsi" w:hAnsiTheme="majorHAnsi" w:cstheme="majorHAnsi"/>
                <w:sz w:val="24"/>
                <w:szCs w:val="24"/>
              </w:rPr>
              <w:t>BENESSERE E</w:t>
            </w:r>
          </w:p>
          <w:p w:rsidR="00FC191A" w:rsidRPr="00FC191A" w:rsidRDefault="00FC191A" w:rsidP="00FC191A">
            <w:pPr>
              <w:autoSpaceDE w:val="0"/>
              <w:autoSpaceDN w:val="0"/>
              <w:adjustRightInd w:val="0"/>
              <w:rPr>
                <w:rFonts w:asciiTheme="majorHAnsi" w:hAnsiTheme="majorHAnsi" w:cstheme="majorHAnsi"/>
                <w:sz w:val="24"/>
                <w:szCs w:val="24"/>
              </w:rPr>
            </w:pPr>
            <w:r w:rsidRPr="00FC191A">
              <w:rPr>
                <w:rFonts w:asciiTheme="majorHAnsi" w:hAnsiTheme="majorHAnsi" w:cstheme="majorHAnsi"/>
                <w:sz w:val="24"/>
                <w:szCs w:val="24"/>
              </w:rPr>
              <w:t>SICUREZZA</w:t>
            </w:r>
          </w:p>
          <w:p w:rsidR="00FC191A" w:rsidRPr="00FC191A" w:rsidRDefault="00FC191A" w:rsidP="00FC191A">
            <w:pPr>
              <w:ind w:firstLine="29"/>
              <w:jc w:val="center"/>
              <w:rPr>
                <w:rFonts w:asciiTheme="majorHAnsi" w:hAnsiTheme="majorHAnsi" w:cstheme="majorHAnsi"/>
                <w:sz w:val="24"/>
                <w:szCs w:val="24"/>
              </w:rPr>
            </w:pPr>
          </w:p>
        </w:tc>
        <w:tc>
          <w:tcPr>
            <w:tcW w:w="3284" w:type="dxa"/>
            <w:vMerge w:val="restart"/>
          </w:tcPr>
          <w:p w:rsidR="00FC191A" w:rsidRPr="00FC191A" w:rsidRDefault="00FC191A" w:rsidP="00FC191A">
            <w:pPr>
              <w:pStyle w:val="Paragrafoelenco"/>
              <w:numPr>
                <w:ilvl w:val="0"/>
                <w:numId w:val="23"/>
              </w:numPr>
              <w:autoSpaceDE w:val="0"/>
              <w:autoSpaceDN w:val="0"/>
              <w:adjustRightInd w:val="0"/>
              <w:rPr>
                <w:rFonts w:asciiTheme="majorHAnsi" w:eastAsia="SymbolMT" w:hAnsiTheme="majorHAnsi" w:cstheme="majorHAnsi"/>
                <w:sz w:val="24"/>
                <w:szCs w:val="24"/>
              </w:rPr>
            </w:pPr>
            <w:r w:rsidRPr="00FC191A">
              <w:rPr>
                <w:rFonts w:asciiTheme="majorHAnsi" w:eastAsia="SymbolMT" w:hAnsiTheme="majorHAnsi" w:cstheme="majorHAnsi"/>
                <w:sz w:val="24"/>
                <w:szCs w:val="24"/>
              </w:rPr>
              <w:t xml:space="preserve">riconoscere il rapporto tra alimentazione, esercizio fisico e benessere </w:t>
            </w:r>
            <w:r w:rsidRPr="00FC191A">
              <w:rPr>
                <w:rFonts w:asciiTheme="majorHAnsi" w:eastAsia="SymbolMT" w:hAnsiTheme="majorHAnsi" w:cstheme="majorHAnsi"/>
                <w:i/>
                <w:iCs/>
                <w:sz w:val="24"/>
                <w:szCs w:val="24"/>
              </w:rPr>
              <w:t xml:space="preserve">acquisendo </w:t>
            </w:r>
            <w:r w:rsidRPr="00FC191A">
              <w:rPr>
                <w:rFonts w:asciiTheme="majorHAnsi" w:eastAsia="SymbolMT" w:hAnsiTheme="majorHAnsi" w:cstheme="majorHAnsi"/>
                <w:sz w:val="24"/>
                <w:szCs w:val="24"/>
              </w:rPr>
              <w:t xml:space="preserve">corrette abitudini alimentari e </w:t>
            </w:r>
            <w:r w:rsidRPr="00FC191A">
              <w:rPr>
                <w:rFonts w:asciiTheme="majorHAnsi" w:eastAsia="SymbolMT" w:hAnsiTheme="majorHAnsi" w:cstheme="majorHAnsi"/>
                <w:i/>
                <w:iCs/>
                <w:sz w:val="24"/>
                <w:szCs w:val="24"/>
              </w:rPr>
              <w:t xml:space="preserve">assumendo </w:t>
            </w:r>
            <w:r w:rsidRPr="00FC191A">
              <w:rPr>
                <w:rFonts w:asciiTheme="majorHAnsi" w:eastAsia="SymbolMT" w:hAnsiTheme="majorHAnsi" w:cstheme="majorHAnsi"/>
                <w:sz w:val="24"/>
                <w:szCs w:val="24"/>
              </w:rPr>
              <w:lastRenderedPageBreak/>
              <w:t>comportamenti adeguati e stili di vita sani.</w:t>
            </w:r>
          </w:p>
        </w:tc>
        <w:tc>
          <w:tcPr>
            <w:tcW w:w="6379" w:type="dxa"/>
          </w:tcPr>
          <w:p w:rsidR="00FC191A" w:rsidRPr="00FC191A" w:rsidRDefault="00FC191A" w:rsidP="00FC191A">
            <w:pPr>
              <w:jc w:val="both"/>
              <w:rPr>
                <w:rFonts w:asciiTheme="majorHAnsi" w:hAnsiTheme="majorHAnsi" w:cstheme="majorHAnsi"/>
                <w:sz w:val="24"/>
                <w:szCs w:val="24"/>
              </w:rPr>
            </w:pPr>
            <w:r w:rsidRPr="00FC191A">
              <w:rPr>
                <w:rFonts w:asciiTheme="majorHAnsi" w:hAnsiTheme="majorHAnsi" w:cstheme="majorHAnsi"/>
                <w:sz w:val="24"/>
                <w:szCs w:val="24"/>
              </w:rPr>
              <w:lastRenderedPageBreak/>
              <w:t>L’alunno, con l’aiuto dell’insegnante, riconosce e distingue abitudini alimentari, comportamenti e stili di vita corretti per promuovere il benessere fisico.</w:t>
            </w:r>
          </w:p>
        </w:tc>
        <w:tc>
          <w:tcPr>
            <w:tcW w:w="2245" w:type="dxa"/>
          </w:tcPr>
          <w:p w:rsidR="00FC191A" w:rsidRPr="00946162" w:rsidRDefault="00FC191A" w:rsidP="00FC191A">
            <w:pPr>
              <w:jc w:val="center"/>
              <w:rPr>
                <w:rFonts w:asciiTheme="minorHAnsi" w:hAnsiTheme="minorHAnsi" w:cstheme="minorHAnsi"/>
                <w:sz w:val="24"/>
                <w:szCs w:val="24"/>
              </w:rPr>
            </w:pPr>
          </w:p>
          <w:p w:rsidR="00FC191A" w:rsidRPr="00946162" w:rsidRDefault="00FC191A" w:rsidP="00FC191A">
            <w:pPr>
              <w:jc w:val="center"/>
              <w:rPr>
                <w:rFonts w:asciiTheme="minorHAnsi" w:hAnsiTheme="minorHAnsi" w:cstheme="minorHAnsi"/>
                <w:sz w:val="24"/>
                <w:szCs w:val="24"/>
              </w:rPr>
            </w:pPr>
            <w:r w:rsidRPr="00946162">
              <w:rPr>
                <w:rFonts w:asciiTheme="minorHAnsi" w:hAnsiTheme="minorHAnsi" w:cstheme="minorHAnsi"/>
                <w:sz w:val="24"/>
                <w:szCs w:val="24"/>
              </w:rPr>
              <w:t>IN VIA DI PRIMA ACQUISIZIONE</w:t>
            </w:r>
          </w:p>
          <w:p w:rsidR="00FC191A" w:rsidRPr="00946162" w:rsidRDefault="00FC191A" w:rsidP="00FC191A">
            <w:pPr>
              <w:jc w:val="center"/>
              <w:rPr>
                <w:rFonts w:asciiTheme="minorHAnsi" w:hAnsiTheme="minorHAnsi" w:cstheme="minorHAnsi"/>
                <w:sz w:val="24"/>
                <w:szCs w:val="24"/>
              </w:rPr>
            </w:pPr>
          </w:p>
        </w:tc>
      </w:tr>
      <w:tr w:rsidR="00FC191A" w:rsidRPr="0023208F" w:rsidTr="008C654E">
        <w:trPr>
          <w:trHeight w:val="368"/>
        </w:trPr>
        <w:tc>
          <w:tcPr>
            <w:tcW w:w="2523" w:type="dxa"/>
            <w:vMerge/>
          </w:tcPr>
          <w:p w:rsidR="00FC191A" w:rsidRPr="00FC191A" w:rsidRDefault="00FC191A" w:rsidP="00FC191A">
            <w:pPr>
              <w:rPr>
                <w:rFonts w:asciiTheme="majorHAnsi" w:hAnsiTheme="majorHAnsi" w:cstheme="majorHAnsi"/>
                <w:sz w:val="24"/>
                <w:szCs w:val="24"/>
              </w:rPr>
            </w:pPr>
          </w:p>
        </w:tc>
        <w:tc>
          <w:tcPr>
            <w:tcW w:w="3284" w:type="dxa"/>
            <w:vMerge/>
          </w:tcPr>
          <w:p w:rsidR="00FC191A" w:rsidRPr="00FC191A" w:rsidRDefault="00FC191A" w:rsidP="00FC191A">
            <w:pPr>
              <w:pStyle w:val="TableParagraph"/>
              <w:ind w:right="83"/>
              <w:rPr>
                <w:rFonts w:asciiTheme="majorHAnsi" w:hAnsiTheme="majorHAnsi" w:cstheme="majorHAnsi"/>
                <w:b/>
                <w:sz w:val="24"/>
                <w:szCs w:val="24"/>
                <w:lang w:val="it-IT"/>
              </w:rPr>
            </w:pPr>
          </w:p>
        </w:tc>
        <w:tc>
          <w:tcPr>
            <w:tcW w:w="6379" w:type="dxa"/>
          </w:tcPr>
          <w:p w:rsidR="00FC191A" w:rsidRPr="00FC191A" w:rsidRDefault="00FC191A" w:rsidP="00FC191A">
            <w:pPr>
              <w:jc w:val="both"/>
              <w:rPr>
                <w:rFonts w:asciiTheme="majorHAnsi" w:hAnsiTheme="majorHAnsi" w:cstheme="majorHAnsi"/>
                <w:sz w:val="24"/>
                <w:szCs w:val="24"/>
              </w:rPr>
            </w:pPr>
            <w:r w:rsidRPr="00FC191A">
              <w:rPr>
                <w:rFonts w:asciiTheme="majorHAnsi" w:hAnsiTheme="majorHAnsi" w:cstheme="majorHAnsi"/>
                <w:sz w:val="24"/>
                <w:szCs w:val="24"/>
              </w:rPr>
              <w:t>L’alunno riconosce e distingue abitudini alimentari adeguate, comportamenti e stili di vita corretti per promuovere il benessere fisico.</w:t>
            </w:r>
          </w:p>
        </w:tc>
        <w:tc>
          <w:tcPr>
            <w:tcW w:w="2245" w:type="dxa"/>
          </w:tcPr>
          <w:p w:rsidR="00FC191A" w:rsidRPr="00946162" w:rsidRDefault="00FC191A" w:rsidP="00FC191A">
            <w:pPr>
              <w:jc w:val="center"/>
              <w:rPr>
                <w:rFonts w:asciiTheme="minorHAnsi" w:hAnsiTheme="minorHAnsi" w:cstheme="minorHAnsi"/>
                <w:b/>
                <w:sz w:val="24"/>
                <w:szCs w:val="24"/>
              </w:rPr>
            </w:pPr>
          </w:p>
          <w:p w:rsidR="00FC191A" w:rsidRPr="00946162" w:rsidRDefault="00FC191A" w:rsidP="00FC191A">
            <w:pPr>
              <w:jc w:val="center"/>
              <w:rPr>
                <w:rFonts w:asciiTheme="minorHAnsi" w:hAnsiTheme="minorHAnsi" w:cstheme="minorHAnsi"/>
                <w:sz w:val="24"/>
                <w:szCs w:val="24"/>
              </w:rPr>
            </w:pPr>
            <w:r w:rsidRPr="00946162">
              <w:rPr>
                <w:rFonts w:asciiTheme="minorHAnsi" w:hAnsiTheme="minorHAnsi" w:cstheme="minorHAnsi"/>
                <w:sz w:val="24"/>
                <w:szCs w:val="24"/>
              </w:rPr>
              <w:t>BASE</w:t>
            </w:r>
          </w:p>
          <w:p w:rsidR="00FC191A" w:rsidRPr="00946162" w:rsidRDefault="00FC191A" w:rsidP="00FC191A">
            <w:pPr>
              <w:jc w:val="center"/>
              <w:rPr>
                <w:rFonts w:asciiTheme="minorHAnsi" w:hAnsiTheme="minorHAnsi" w:cstheme="minorHAnsi"/>
                <w:sz w:val="24"/>
                <w:szCs w:val="24"/>
              </w:rPr>
            </w:pPr>
          </w:p>
        </w:tc>
      </w:tr>
      <w:tr w:rsidR="00FC191A" w:rsidRPr="0023208F" w:rsidTr="008C654E">
        <w:trPr>
          <w:trHeight w:val="669"/>
        </w:trPr>
        <w:tc>
          <w:tcPr>
            <w:tcW w:w="2523" w:type="dxa"/>
            <w:vMerge/>
          </w:tcPr>
          <w:p w:rsidR="00FC191A" w:rsidRPr="00FC191A" w:rsidRDefault="00FC191A" w:rsidP="00FC191A">
            <w:pPr>
              <w:rPr>
                <w:rFonts w:asciiTheme="majorHAnsi" w:hAnsiTheme="majorHAnsi" w:cstheme="majorHAnsi"/>
                <w:sz w:val="24"/>
                <w:szCs w:val="24"/>
              </w:rPr>
            </w:pPr>
          </w:p>
        </w:tc>
        <w:tc>
          <w:tcPr>
            <w:tcW w:w="3284" w:type="dxa"/>
            <w:vMerge/>
          </w:tcPr>
          <w:p w:rsidR="00FC191A" w:rsidRPr="00FC191A" w:rsidRDefault="00FC191A" w:rsidP="00FC191A">
            <w:pPr>
              <w:pStyle w:val="TableParagraph"/>
              <w:ind w:right="83"/>
              <w:rPr>
                <w:rFonts w:asciiTheme="majorHAnsi" w:hAnsiTheme="majorHAnsi" w:cstheme="majorHAnsi"/>
                <w:b/>
                <w:sz w:val="24"/>
                <w:szCs w:val="24"/>
                <w:lang w:val="it-IT"/>
              </w:rPr>
            </w:pPr>
          </w:p>
        </w:tc>
        <w:tc>
          <w:tcPr>
            <w:tcW w:w="6379" w:type="dxa"/>
          </w:tcPr>
          <w:p w:rsidR="00FC191A" w:rsidRPr="00FC191A" w:rsidRDefault="00FC191A" w:rsidP="00FC191A">
            <w:pPr>
              <w:jc w:val="both"/>
              <w:rPr>
                <w:rFonts w:asciiTheme="majorHAnsi" w:hAnsiTheme="majorHAnsi" w:cstheme="majorHAnsi"/>
                <w:sz w:val="24"/>
                <w:szCs w:val="24"/>
              </w:rPr>
            </w:pPr>
            <w:r w:rsidRPr="00FC191A">
              <w:rPr>
                <w:rFonts w:asciiTheme="majorHAnsi" w:hAnsiTheme="majorHAnsi" w:cstheme="majorHAnsi"/>
                <w:sz w:val="24"/>
                <w:szCs w:val="24"/>
              </w:rPr>
              <w:t>L’alunno riconosce e distingue, in modo autonomo, abitudini alimentari, comportamenti e stili di vita corretti per promuovere il benessere fisico.</w:t>
            </w:r>
          </w:p>
        </w:tc>
        <w:tc>
          <w:tcPr>
            <w:tcW w:w="2245" w:type="dxa"/>
          </w:tcPr>
          <w:p w:rsidR="00FC191A" w:rsidRPr="00946162" w:rsidRDefault="00FC191A" w:rsidP="00FC191A">
            <w:pPr>
              <w:jc w:val="center"/>
              <w:rPr>
                <w:rFonts w:asciiTheme="minorHAnsi" w:hAnsiTheme="minorHAnsi" w:cstheme="minorHAnsi"/>
                <w:b/>
                <w:bCs/>
                <w:sz w:val="24"/>
                <w:szCs w:val="24"/>
              </w:rPr>
            </w:pPr>
          </w:p>
          <w:p w:rsidR="00FC191A" w:rsidRPr="00946162" w:rsidRDefault="00FC191A" w:rsidP="00FC191A">
            <w:pPr>
              <w:jc w:val="center"/>
              <w:rPr>
                <w:rFonts w:asciiTheme="minorHAnsi" w:hAnsiTheme="minorHAnsi" w:cstheme="minorHAnsi"/>
                <w:sz w:val="24"/>
                <w:szCs w:val="24"/>
              </w:rPr>
            </w:pPr>
            <w:r w:rsidRPr="00946162">
              <w:rPr>
                <w:rFonts w:asciiTheme="minorHAnsi" w:hAnsiTheme="minorHAnsi" w:cstheme="minorHAnsi"/>
                <w:sz w:val="24"/>
                <w:szCs w:val="24"/>
              </w:rPr>
              <w:t>INTERMEDIO</w:t>
            </w:r>
          </w:p>
          <w:p w:rsidR="00FC191A" w:rsidRPr="00946162" w:rsidRDefault="00FC191A" w:rsidP="00FC191A">
            <w:pPr>
              <w:jc w:val="center"/>
              <w:rPr>
                <w:rFonts w:asciiTheme="minorHAnsi" w:hAnsiTheme="minorHAnsi" w:cstheme="minorHAnsi"/>
                <w:sz w:val="24"/>
                <w:szCs w:val="24"/>
              </w:rPr>
            </w:pPr>
          </w:p>
        </w:tc>
      </w:tr>
      <w:tr w:rsidR="00FC191A" w:rsidRPr="0023208F" w:rsidTr="008C654E">
        <w:trPr>
          <w:trHeight w:val="874"/>
        </w:trPr>
        <w:tc>
          <w:tcPr>
            <w:tcW w:w="2523" w:type="dxa"/>
            <w:vMerge/>
          </w:tcPr>
          <w:p w:rsidR="00FC191A" w:rsidRPr="00FC191A" w:rsidRDefault="00FC191A" w:rsidP="00FC191A">
            <w:pPr>
              <w:rPr>
                <w:rFonts w:asciiTheme="majorHAnsi" w:hAnsiTheme="majorHAnsi" w:cstheme="majorHAnsi"/>
                <w:sz w:val="24"/>
                <w:szCs w:val="24"/>
              </w:rPr>
            </w:pPr>
          </w:p>
        </w:tc>
        <w:tc>
          <w:tcPr>
            <w:tcW w:w="3284" w:type="dxa"/>
            <w:vMerge/>
          </w:tcPr>
          <w:p w:rsidR="00FC191A" w:rsidRPr="00FC191A" w:rsidRDefault="00FC191A" w:rsidP="00FC191A">
            <w:pPr>
              <w:pStyle w:val="TableParagraph"/>
              <w:ind w:right="83"/>
              <w:rPr>
                <w:rFonts w:asciiTheme="majorHAnsi" w:hAnsiTheme="majorHAnsi" w:cstheme="majorHAnsi"/>
                <w:b/>
                <w:sz w:val="24"/>
                <w:szCs w:val="24"/>
                <w:lang w:val="it-IT"/>
              </w:rPr>
            </w:pPr>
          </w:p>
        </w:tc>
        <w:tc>
          <w:tcPr>
            <w:tcW w:w="6379" w:type="dxa"/>
          </w:tcPr>
          <w:p w:rsidR="00FC191A" w:rsidRPr="00FC191A" w:rsidRDefault="00FC191A" w:rsidP="00FC191A">
            <w:pPr>
              <w:jc w:val="both"/>
              <w:rPr>
                <w:rFonts w:asciiTheme="majorHAnsi" w:hAnsiTheme="majorHAnsi" w:cstheme="majorHAnsi"/>
                <w:sz w:val="24"/>
                <w:szCs w:val="24"/>
              </w:rPr>
            </w:pPr>
            <w:r w:rsidRPr="00FC191A">
              <w:rPr>
                <w:rFonts w:asciiTheme="majorHAnsi" w:hAnsiTheme="majorHAnsi" w:cstheme="majorHAnsi"/>
                <w:sz w:val="24"/>
                <w:szCs w:val="24"/>
              </w:rPr>
              <w:t>L’alunno riconosce e distingue, in modo autonomo e consapevole, abitudini alimentari, comportamenti e stili di vita corretti per promuovere il benessere fisico.</w:t>
            </w:r>
          </w:p>
        </w:tc>
        <w:tc>
          <w:tcPr>
            <w:tcW w:w="2245" w:type="dxa"/>
          </w:tcPr>
          <w:p w:rsidR="00FC191A" w:rsidRPr="00946162" w:rsidRDefault="00FC191A" w:rsidP="00FC191A">
            <w:pPr>
              <w:jc w:val="center"/>
              <w:rPr>
                <w:rFonts w:asciiTheme="minorHAnsi" w:hAnsiTheme="minorHAnsi" w:cstheme="minorHAnsi"/>
                <w:b/>
                <w:bCs/>
                <w:sz w:val="24"/>
                <w:szCs w:val="24"/>
              </w:rPr>
            </w:pPr>
          </w:p>
          <w:p w:rsidR="00FC191A" w:rsidRPr="00946162" w:rsidRDefault="00FC191A" w:rsidP="00FC191A">
            <w:pPr>
              <w:jc w:val="center"/>
              <w:rPr>
                <w:rFonts w:asciiTheme="minorHAnsi" w:hAnsiTheme="minorHAnsi" w:cstheme="minorHAnsi"/>
                <w:sz w:val="24"/>
                <w:szCs w:val="24"/>
              </w:rPr>
            </w:pPr>
            <w:r w:rsidRPr="00946162">
              <w:rPr>
                <w:rFonts w:asciiTheme="minorHAnsi" w:hAnsiTheme="minorHAnsi" w:cstheme="minorHAnsi"/>
                <w:sz w:val="24"/>
                <w:szCs w:val="24"/>
              </w:rPr>
              <w:t>AVANZATO</w:t>
            </w:r>
          </w:p>
        </w:tc>
      </w:tr>
    </w:tbl>
    <w:tbl>
      <w:tblPr>
        <w:tblpPr w:leftFromText="180" w:rightFromText="180" w:vertAnchor="text" w:tblpX="12176" w:tblpY="-2041"/>
        <w:tblW w:w="19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1969"/>
      </w:tblGrid>
      <w:tr w:rsidR="00946162" w:rsidRPr="0023208F" w:rsidTr="008C654E">
        <w:tc>
          <w:tcPr>
            <w:tcW w:w="1969" w:type="dxa"/>
          </w:tcPr>
          <w:p w:rsidR="00946162" w:rsidRPr="0023208F" w:rsidRDefault="00946162" w:rsidP="008C654E">
            <w:pPr>
              <w:rPr>
                <w:rFonts w:cstheme="minorHAnsi"/>
              </w:rPr>
            </w:pPr>
          </w:p>
        </w:tc>
      </w:tr>
    </w:tbl>
    <w:p w:rsidR="00946162" w:rsidRPr="0023208F" w:rsidRDefault="00946162" w:rsidP="00946162">
      <w:pPr>
        <w:rPr>
          <w:rFonts w:cstheme="minorHAnsi"/>
        </w:rPr>
      </w:pPr>
    </w:p>
    <w:p w:rsidR="00946162" w:rsidRPr="0023208F" w:rsidRDefault="00946162" w:rsidP="00946162">
      <w:pPr>
        <w:rPr>
          <w:rFonts w:cstheme="minorHAnsi"/>
        </w:rPr>
      </w:pPr>
    </w:p>
    <w:p w:rsidR="00946162" w:rsidRPr="0023208F" w:rsidRDefault="00946162" w:rsidP="00946162">
      <w:pPr>
        <w:rPr>
          <w:rFonts w:cstheme="minorHAnsi"/>
        </w:rPr>
      </w:pPr>
      <w:r w:rsidRPr="0023208F">
        <w:rPr>
          <w:rFonts w:cstheme="minorHAnsi"/>
        </w:rPr>
        <w:br w:type="textWrapping" w:clear="all"/>
      </w:r>
    </w:p>
    <w:p w:rsidR="00946162" w:rsidRDefault="00946162" w:rsidP="00946162"/>
    <w:p w:rsidR="00946162" w:rsidRDefault="00946162" w:rsidP="00946162"/>
    <w:p w:rsidR="00946162" w:rsidRDefault="00946162">
      <w:pPr>
        <w:rPr>
          <w:rFonts w:asciiTheme="majorHAnsi" w:eastAsiaTheme="majorEastAsia" w:hAnsiTheme="majorHAnsi" w:cstheme="majorBidi"/>
          <w:color w:val="2E74B5" w:themeColor="accent1" w:themeShade="BF"/>
          <w:sz w:val="26"/>
          <w:szCs w:val="26"/>
        </w:rPr>
      </w:pPr>
      <w:r>
        <w:br w:type="page"/>
      </w:r>
    </w:p>
    <w:p w:rsidR="00946162" w:rsidRDefault="00946162" w:rsidP="00946162">
      <w:pPr>
        <w:pStyle w:val="Titolo2"/>
      </w:pPr>
      <w:bookmarkStart w:id="53" w:name="_Toc84315813"/>
      <w:r>
        <w:lastRenderedPageBreak/>
        <w:t>Educazione fisica – Classe quinta</w:t>
      </w:r>
      <w:bookmarkEnd w:id="53"/>
    </w:p>
    <w:tbl>
      <w:tblPr>
        <w:tblStyle w:val="Grigliatabella"/>
        <w:tblpPr w:leftFromText="180" w:rightFromText="180" w:vertAnchor="text" w:tblpY="1"/>
        <w:tblOverlap w:val="never"/>
        <w:tblW w:w="14431" w:type="dxa"/>
        <w:tblLook w:val="04A0" w:firstRow="1" w:lastRow="0" w:firstColumn="1" w:lastColumn="0" w:noHBand="0" w:noVBand="1"/>
      </w:tblPr>
      <w:tblGrid>
        <w:gridCol w:w="2802"/>
        <w:gridCol w:w="3005"/>
        <w:gridCol w:w="6379"/>
        <w:gridCol w:w="2245"/>
      </w:tblGrid>
      <w:tr w:rsidR="00946162" w:rsidRPr="0023208F" w:rsidTr="008C654E">
        <w:tc>
          <w:tcPr>
            <w:tcW w:w="14431" w:type="dxa"/>
            <w:gridSpan w:val="4"/>
          </w:tcPr>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b/>
                <w:sz w:val="24"/>
                <w:szCs w:val="24"/>
              </w:rPr>
              <w:t>DISCIPLINA: Educazione fisica</w:t>
            </w:r>
          </w:p>
        </w:tc>
      </w:tr>
      <w:tr w:rsidR="00946162" w:rsidRPr="0023208F" w:rsidTr="008C654E">
        <w:trPr>
          <w:trHeight w:val="277"/>
        </w:trPr>
        <w:tc>
          <w:tcPr>
            <w:tcW w:w="14431" w:type="dxa"/>
            <w:gridSpan w:val="4"/>
          </w:tcPr>
          <w:p w:rsidR="00946162" w:rsidRPr="00946162" w:rsidRDefault="00946162" w:rsidP="008C654E">
            <w:pPr>
              <w:jc w:val="center"/>
              <w:rPr>
                <w:rFonts w:asciiTheme="minorHAnsi" w:hAnsiTheme="minorHAnsi" w:cstheme="minorHAnsi"/>
                <w:b/>
                <w:sz w:val="24"/>
                <w:szCs w:val="24"/>
              </w:rPr>
            </w:pPr>
            <w:r w:rsidRPr="00946162">
              <w:rPr>
                <w:rFonts w:asciiTheme="minorHAnsi" w:hAnsiTheme="minorHAnsi" w:cstheme="minorHAnsi"/>
                <w:b/>
                <w:sz w:val="24"/>
                <w:szCs w:val="24"/>
              </w:rPr>
              <w:t>CLASSE: QUINTA</w:t>
            </w:r>
          </w:p>
        </w:tc>
      </w:tr>
      <w:tr w:rsidR="00946162" w:rsidRPr="0023208F" w:rsidTr="008C654E">
        <w:trPr>
          <w:trHeight w:val="135"/>
        </w:trPr>
        <w:tc>
          <w:tcPr>
            <w:tcW w:w="14431" w:type="dxa"/>
            <w:gridSpan w:val="4"/>
          </w:tcPr>
          <w:p w:rsidR="00946162" w:rsidRPr="00946162" w:rsidRDefault="00946162" w:rsidP="000F1625">
            <w:pPr>
              <w:rPr>
                <w:rFonts w:asciiTheme="minorHAnsi" w:hAnsiTheme="minorHAnsi" w:cstheme="minorHAnsi"/>
                <w:sz w:val="24"/>
                <w:szCs w:val="24"/>
              </w:rPr>
            </w:pPr>
            <w:r w:rsidRPr="00A65D87">
              <w:rPr>
                <w:rFonts w:asciiTheme="minorHAnsi" w:hAnsiTheme="minorHAnsi" w:cstheme="minorHAnsi"/>
                <w:b/>
                <w:sz w:val="24"/>
                <w:szCs w:val="24"/>
              </w:rPr>
              <w:t>COMPETENZA CHIAVE EUROPEA</w:t>
            </w:r>
            <w:r w:rsidRPr="00946162">
              <w:rPr>
                <w:rFonts w:asciiTheme="minorHAnsi" w:hAnsiTheme="minorHAnsi" w:cstheme="minorHAnsi"/>
                <w:sz w:val="24"/>
                <w:szCs w:val="24"/>
              </w:rPr>
              <w:t>: competenza personale, sociale, competenza in materia di consapevolezza ed espressione culturali</w:t>
            </w:r>
          </w:p>
        </w:tc>
      </w:tr>
      <w:tr w:rsidR="00946162" w:rsidRPr="0023208F" w:rsidTr="008C654E">
        <w:tc>
          <w:tcPr>
            <w:tcW w:w="2802" w:type="dxa"/>
            <w:tcBorders>
              <w:left w:val="single" w:sz="2" w:space="0" w:color="000000"/>
              <w:bottom w:val="single" w:sz="2" w:space="0" w:color="000000"/>
              <w:right w:val="single" w:sz="2" w:space="0" w:color="000000"/>
            </w:tcBorders>
          </w:tcPr>
          <w:p w:rsidR="00946162" w:rsidRPr="00946162" w:rsidRDefault="00946162" w:rsidP="008C654E">
            <w:pPr>
              <w:rPr>
                <w:rFonts w:asciiTheme="minorHAnsi" w:hAnsiTheme="minorHAnsi" w:cstheme="minorHAnsi"/>
                <w:b/>
                <w:bCs/>
                <w:sz w:val="24"/>
                <w:szCs w:val="24"/>
              </w:rPr>
            </w:pPr>
            <w:r w:rsidRPr="00946162">
              <w:rPr>
                <w:rFonts w:asciiTheme="minorHAnsi" w:hAnsiTheme="minorHAnsi" w:cstheme="minorHAnsi"/>
                <w:b/>
                <w:bCs/>
                <w:sz w:val="24"/>
                <w:szCs w:val="24"/>
              </w:rPr>
              <w:t>DIMENSIONI DELLA COMPETENZA</w:t>
            </w:r>
          </w:p>
        </w:tc>
        <w:tc>
          <w:tcPr>
            <w:tcW w:w="3005" w:type="dxa"/>
            <w:tcBorders>
              <w:left w:val="single" w:sz="2" w:space="0" w:color="000000"/>
              <w:bottom w:val="single" w:sz="2" w:space="0" w:color="000000"/>
              <w:right w:val="single" w:sz="2" w:space="0" w:color="000000"/>
            </w:tcBorders>
          </w:tcPr>
          <w:p w:rsidR="00946162" w:rsidRPr="00946162" w:rsidRDefault="00946162" w:rsidP="008C654E">
            <w:pPr>
              <w:rPr>
                <w:rFonts w:asciiTheme="minorHAnsi" w:hAnsiTheme="minorHAnsi" w:cstheme="minorHAnsi"/>
                <w:sz w:val="24"/>
                <w:szCs w:val="24"/>
              </w:rPr>
            </w:pPr>
            <w:r w:rsidRPr="00946162">
              <w:rPr>
                <w:rFonts w:asciiTheme="minorHAnsi" w:hAnsiTheme="minorHAnsi" w:cstheme="minorHAnsi"/>
                <w:b/>
                <w:sz w:val="24"/>
                <w:szCs w:val="24"/>
              </w:rPr>
              <w:t>OBIETTIVI DI APPRENDIMENTO</w:t>
            </w:r>
          </w:p>
        </w:tc>
        <w:tc>
          <w:tcPr>
            <w:tcW w:w="6379" w:type="dxa"/>
            <w:tcBorders>
              <w:top w:val="single" w:sz="4" w:space="0" w:color="auto"/>
              <w:bottom w:val="single" w:sz="4" w:space="0" w:color="auto"/>
            </w:tcBorders>
          </w:tcPr>
          <w:p w:rsidR="00946162" w:rsidRPr="00946162" w:rsidRDefault="00946162" w:rsidP="008C654E">
            <w:pPr>
              <w:rPr>
                <w:rFonts w:asciiTheme="minorHAnsi" w:hAnsiTheme="minorHAnsi" w:cstheme="minorHAnsi"/>
                <w:sz w:val="24"/>
                <w:szCs w:val="24"/>
              </w:rPr>
            </w:pPr>
            <w:r w:rsidRPr="00946162">
              <w:rPr>
                <w:rFonts w:asciiTheme="minorHAnsi" w:hAnsiTheme="minorHAnsi" w:cstheme="minorHAnsi"/>
                <w:b/>
                <w:sz w:val="24"/>
                <w:szCs w:val="24"/>
              </w:rPr>
              <w:t>DESCRITTORI</w:t>
            </w:r>
          </w:p>
        </w:tc>
        <w:tc>
          <w:tcPr>
            <w:tcW w:w="2245" w:type="dxa"/>
            <w:tcBorders>
              <w:top w:val="single" w:sz="4" w:space="0" w:color="auto"/>
              <w:bottom w:val="single" w:sz="4" w:space="0" w:color="auto"/>
            </w:tcBorders>
          </w:tcPr>
          <w:p w:rsidR="00946162" w:rsidRPr="00946162" w:rsidRDefault="00946162" w:rsidP="008C654E">
            <w:pPr>
              <w:jc w:val="center"/>
              <w:rPr>
                <w:rFonts w:asciiTheme="minorHAnsi" w:hAnsiTheme="minorHAnsi" w:cstheme="minorHAnsi"/>
                <w:b/>
                <w:bCs/>
                <w:sz w:val="24"/>
                <w:szCs w:val="24"/>
              </w:rPr>
            </w:pPr>
            <w:r w:rsidRPr="00946162">
              <w:rPr>
                <w:rFonts w:asciiTheme="minorHAnsi" w:hAnsiTheme="minorHAnsi" w:cstheme="minorHAnsi"/>
                <w:b/>
                <w:bCs/>
                <w:sz w:val="24"/>
                <w:szCs w:val="24"/>
              </w:rPr>
              <w:t>LIVELLO</w:t>
            </w:r>
          </w:p>
        </w:tc>
      </w:tr>
      <w:tr w:rsidR="00946162" w:rsidRPr="0023208F" w:rsidTr="008C654E">
        <w:trPr>
          <w:trHeight w:val="368"/>
        </w:trPr>
        <w:tc>
          <w:tcPr>
            <w:tcW w:w="2802" w:type="dxa"/>
            <w:vMerge w:val="restart"/>
            <w:tcBorders>
              <w:top w:val="single" w:sz="2" w:space="0" w:color="000000"/>
              <w:left w:val="single" w:sz="2" w:space="0" w:color="000000"/>
              <w:right w:val="single" w:sz="2" w:space="0" w:color="000000"/>
            </w:tcBorders>
          </w:tcPr>
          <w:p w:rsidR="00946162" w:rsidRPr="00946162" w:rsidRDefault="00946162" w:rsidP="008C654E">
            <w:pPr>
              <w:jc w:val="center"/>
              <w:rPr>
                <w:rFonts w:asciiTheme="minorHAnsi" w:hAnsiTheme="minorHAnsi" w:cstheme="minorHAnsi"/>
                <w:b/>
                <w:bCs/>
                <w:sz w:val="24"/>
                <w:szCs w:val="24"/>
              </w:rPr>
            </w:pPr>
          </w:p>
          <w:p w:rsidR="00946162" w:rsidRPr="00946162" w:rsidRDefault="00946162" w:rsidP="008C654E">
            <w:pPr>
              <w:autoSpaceDE w:val="0"/>
              <w:autoSpaceDN w:val="0"/>
              <w:adjustRightInd w:val="0"/>
              <w:jc w:val="center"/>
              <w:rPr>
                <w:rFonts w:asciiTheme="minorHAnsi" w:hAnsiTheme="minorHAnsi" w:cstheme="minorHAnsi"/>
                <w:sz w:val="24"/>
                <w:szCs w:val="24"/>
              </w:rPr>
            </w:pPr>
            <w:r w:rsidRPr="00946162">
              <w:rPr>
                <w:rFonts w:asciiTheme="minorHAnsi" w:hAnsiTheme="minorHAnsi" w:cstheme="minorHAnsi"/>
                <w:sz w:val="24"/>
                <w:szCs w:val="24"/>
              </w:rPr>
              <w:t>COORDINARE CORPO E</w:t>
            </w: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MOVIMENTO</w:t>
            </w:r>
          </w:p>
        </w:tc>
        <w:tc>
          <w:tcPr>
            <w:tcW w:w="3005" w:type="dxa"/>
            <w:vMerge w:val="restart"/>
            <w:tcBorders>
              <w:top w:val="single" w:sz="2" w:space="0" w:color="000000"/>
              <w:left w:val="single" w:sz="2" w:space="0" w:color="000000"/>
              <w:right w:val="single" w:sz="2" w:space="0" w:color="000000"/>
            </w:tcBorders>
          </w:tcPr>
          <w:p w:rsidR="00946162" w:rsidRPr="00946162" w:rsidRDefault="00946162" w:rsidP="00946162">
            <w:pPr>
              <w:pStyle w:val="Paragrafoelenco"/>
              <w:widowControl w:val="0"/>
              <w:numPr>
                <w:ilvl w:val="0"/>
                <w:numId w:val="26"/>
              </w:numPr>
              <w:ind w:left="346" w:firstLine="14"/>
              <w:jc w:val="both"/>
              <w:rPr>
                <w:rFonts w:asciiTheme="minorHAnsi" w:hAnsiTheme="minorHAnsi" w:cstheme="minorHAnsi"/>
                <w:sz w:val="24"/>
                <w:szCs w:val="24"/>
              </w:rPr>
            </w:pPr>
            <w:r w:rsidRPr="00946162">
              <w:rPr>
                <w:rFonts w:asciiTheme="minorHAnsi" w:hAnsiTheme="minorHAnsi" w:cstheme="minorHAnsi"/>
                <w:b/>
                <w:sz w:val="24"/>
                <w:szCs w:val="24"/>
              </w:rPr>
              <w:t>riconoscere</w:t>
            </w:r>
            <w:r w:rsidRPr="00946162">
              <w:rPr>
                <w:rFonts w:asciiTheme="minorHAnsi" w:hAnsiTheme="minorHAnsi" w:cstheme="minorHAnsi"/>
                <w:sz w:val="24"/>
                <w:szCs w:val="24"/>
              </w:rPr>
              <w:t xml:space="preserve"> e valutare traiettorie, distanze, ritmi esecutivi e successioni temporali delle azioni motorie organizzando il proprio movimento nello spazio in relazione a sé, agli oggetti e agli altri.</w:t>
            </w:r>
          </w:p>
        </w:tc>
        <w:tc>
          <w:tcPr>
            <w:tcW w:w="6379" w:type="dxa"/>
            <w:tcBorders>
              <w:top w:val="single" w:sz="4" w:space="0" w:color="auto"/>
              <w:bottom w:val="single" w:sz="4" w:space="0" w:color="auto"/>
            </w:tcBorders>
          </w:tcPr>
          <w:p w:rsidR="00946162" w:rsidRPr="00946162" w:rsidRDefault="00946162" w:rsidP="008C654E">
            <w:pPr>
              <w:rPr>
                <w:rFonts w:asciiTheme="minorHAnsi" w:hAnsiTheme="minorHAnsi" w:cstheme="minorHAnsi"/>
                <w:sz w:val="24"/>
                <w:szCs w:val="24"/>
              </w:rPr>
            </w:pPr>
            <w:r w:rsidRPr="00946162">
              <w:rPr>
                <w:rFonts w:asciiTheme="minorHAnsi" w:hAnsiTheme="minorHAnsi" w:cstheme="minorHAnsi"/>
                <w:sz w:val="24"/>
                <w:szCs w:val="24"/>
              </w:rPr>
              <w:t>L’alunno utilizza alcuni schemi motori e prova a valutare le proprie azioni se guidato dall’insegnante.</w:t>
            </w:r>
          </w:p>
        </w:tc>
        <w:tc>
          <w:tcPr>
            <w:tcW w:w="2245" w:type="dxa"/>
            <w:tcBorders>
              <w:top w:val="single" w:sz="4" w:space="0" w:color="auto"/>
            </w:tcBorders>
          </w:tcPr>
          <w:p w:rsidR="00946162" w:rsidRPr="00946162" w:rsidRDefault="00946162" w:rsidP="008C654E">
            <w:pPr>
              <w:jc w:val="center"/>
              <w:rPr>
                <w:rFonts w:asciiTheme="minorHAnsi" w:hAnsiTheme="minorHAnsi" w:cstheme="minorHAnsi"/>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IN VIA DI PRIMA ACQUISIZIONE</w:t>
            </w:r>
          </w:p>
          <w:p w:rsidR="00946162" w:rsidRPr="00946162" w:rsidRDefault="00946162" w:rsidP="008C654E">
            <w:pPr>
              <w:jc w:val="center"/>
              <w:rPr>
                <w:rFonts w:asciiTheme="minorHAnsi" w:hAnsiTheme="minorHAnsi" w:cstheme="minorHAnsi"/>
                <w:sz w:val="24"/>
                <w:szCs w:val="24"/>
              </w:rPr>
            </w:pPr>
          </w:p>
        </w:tc>
      </w:tr>
      <w:tr w:rsidR="00946162" w:rsidRPr="0023208F" w:rsidTr="008C654E">
        <w:trPr>
          <w:trHeight w:val="368"/>
        </w:trPr>
        <w:tc>
          <w:tcPr>
            <w:tcW w:w="2802" w:type="dxa"/>
            <w:vMerge/>
            <w:tcBorders>
              <w:left w:val="single" w:sz="2" w:space="0" w:color="000000"/>
              <w:right w:val="single" w:sz="2" w:space="0" w:color="000000"/>
            </w:tcBorders>
          </w:tcPr>
          <w:p w:rsidR="00946162" w:rsidRPr="00946162" w:rsidRDefault="00946162" w:rsidP="008C654E">
            <w:pPr>
              <w:rPr>
                <w:rFonts w:asciiTheme="minorHAnsi" w:hAnsiTheme="minorHAnsi" w:cstheme="minorHAnsi"/>
                <w:sz w:val="24"/>
                <w:szCs w:val="24"/>
              </w:rPr>
            </w:pPr>
          </w:p>
        </w:tc>
        <w:tc>
          <w:tcPr>
            <w:tcW w:w="3005" w:type="dxa"/>
            <w:vMerge/>
            <w:tcBorders>
              <w:left w:val="single" w:sz="2" w:space="0" w:color="000000"/>
              <w:right w:val="single" w:sz="2" w:space="0" w:color="000000"/>
            </w:tcBorders>
          </w:tcPr>
          <w:p w:rsidR="00946162" w:rsidRPr="00946162" w:rsidRDefault="00946162" w:rsidP="008C654E">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946162" w:rsidRPr="00946162" w:rsidRDefault="00946162" w:rsidP="008C654E">
            <w:pPr>
              <w:rPr>
                <w:rFonts w:asciiTheme="minorHAnsi" w:hAnsiTheme="minorHAnsi" w:cstheme="minorHAnsi"/>
                <w:sz w:val="24"/>
                <w:szCs w:val="24"/>
              </w:rPr>
            </w:pPr>
            <w:r w:rsidRPr="00946162">
              <w:rPr>
                <w:rFonts w:asciiTheme="minorHAnsi" w:hAnsiTheme="minorHAnsi" w:cstheme="minorHAnsi"/>
                <w:sz w:val="24"/>
                <w:szCs w:val="24"/>
              </w:rPr>
              <w:t>L’alunno utilizza alcuni schemi motori, riconosce e valuta le azioni motorie in maniera abbastanza adeguata.</w:t>
            </w:r>
          </w:p>
        </w:tc>
        <w:tc>
          <w:tcPr>
            <w:tcW w:w="2245" w:type="dxa"/>
          </w:tcPr>
          <w:p w:rsidR="00946162" w:rsidRPr="00946162" w:rsidRDefault="00946162" w:rsidP="008C654E">
            <w:pPr>
              <w:jc w:val="center"/>
              <w:rPr>
                <w:rFonts w:asciiTheme="minorHAnsi" w:hAnsiTheme="minorHAnsi" w:cstheme="minorHAnsi"/>
                <w:b/>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BASE</w:t>
            </w:r>
          </w:p>
          <w:p w:rsidR="00946162" w:rsidRPr="00946162" w:rsidRDefault="00946162" w:rsidP="008C654E">
            <w:pPr>
              <w:jc w:val="center"/>
              <w:rPr>
                <w:rFonts w:asciiTheme="minorHAnsi" w:hAnsiTheme="minorHAnsi" w:cstheme="minorHAnsi"/>
                <w:sz w:val="24"/>
                <w:szCs w:val="24"/>
              </w:rPr>
            </w:pPr>
          </w:p>
        </w:tc>
      </w:tr>
      <w:tr w:rsidR="00946162" w:rsidRPr="0023208F" w:rsidTr="008C654E">
        <w:trPr>
          <w:trHeight w:val="368"/>
        </w:trPr>
        <w:tc>
          <w:tcPr>
            <w:tcW w:w="2802" w:type="dxa"/>
            <w:vMerge/>
            <w:tcBorders>
              <w:left w:val="single" w:sz="2" w:space="0" w:color="000000"/>
              <w:right w:val="single" w:sz="2" w:space="0" w:color="000000"/>
            </w:tcBorders>
          </w:tcPr>
          <w:p w:rsidR="00946162" w:rsidRPr="00946162" w:rsidRDefault="00946162" w:rsidP="008C654E">
            <w:pPr>
              <w:rPr>
                <w:rFonts w:asciiTheme="minorHAnsi" w:hAnsiTheme="minorHAnsi" w:cstheme="minorHAnsi"/>
                <w:sz w:val="24"/>
                <w:szCs w:val="24"/>
              </w:rPr>
            </w:pPr>
          </w:p>
        </w:tc>
        <w:tc>
          <w:tcPr>
            <w:tcW w:w="3005" w:type="dxa"/>
            <w:vMerge/>
            <w:tcBorders>
              <w:left w:val="single" w:sz="2" w:space="0" w:color="000000"/>
              <w:right w:val="single" w:sz="2" w:space="0" w:color="000000"/>
            </w:tcBorders>
          </w:tcPr>
          <w:p w:rsidR="00946162" w:rsidRPr="00946162" w:rsidRDefault="00946162" w:rsidP="008C654E">
            <w:pPr>
              <w:pStyle w:val="TableParagraph"/>
              <w:ind w:right="83"/>
              <w:rPr>
                <w:rFonts w:asciiTheme="minorHAnsi" w:hAnsiTheme="minorHAnsi" w:cstheme="minorHAnsi"/>
                <w:b/>
                <w:sz w:val="24"/>
                <w:szCs w:val="24"/>
                <w:lang w:val="it-IT"/>
              </w:rPr>
            </w:pPr>
          </w:p>
        </w:tc>
        <w:tc>
          <w:tcPr>
            <w:tcW w:w="6379" w:type="dxa"/>
            <w:tcBorders>
              <w:top w:val="single" w:sz="4" w:space="0" w:color="auto"/>
              <w:bottom w:val="single" w:sz="4" w:space="0" w:color="auto"/>
            </w:tcBorders>
          </w:tcPr>
          <w:p w:rsidR="00946162" w:rsidRPr="00946162" w:rsidRDefault="00946162" w:rsidP="008C654E">
            <w:pPr>
              <w:rPr>
                <w:rFonts w:asciiTheme="minorHAnsi" w:hAnsiTheme="minorHAnsi" w:cstheme="minorHAnsi"/>
                <w:sz w:val="24"/>
                <w:szCs w:val="24"/>
              </w:rPr>
            </w:pPr>
            <w:r w:rsidRPr="00946162">
              <w:rPr>
                <w:rFonts w:asciiTheme="minorHAnsi" w:hAnsiTheme="minorHAnsi" w:cstheme="minorHAnsi"/>
                <w:sz w:val="24"/>
                <w:szCs w:val="24"/>
              </w:rPr>
              <w:t>L’alunno utilizza alcuni schemi motori, riconosce e valuta le azioni motorie in maniera adeguata e corretta.</w:t>
            </w:r>
          </w:p>
        </w:tc>
        <w:tc>
          <w:tcPr>
            <w:tcW w:w="2245" w:type="dxa"/>
          </w:tcPr>
          <w:p w:rsidR="00946162" w:rsidRPr="00946162" w:rsidRDefault="00946162" w:rsidP="008C654E">
            <w:pPr>
              <w:jc w:val="center"/>
              <w:rPr>
                <w:rFonts w:asciiTheme="minorHAnsi" w:hAnsiTheme="minorHAnsi" w:cstheme="minorHAnsi"/>
                <w:b/>
                <w:bCs/>
                <w:sz w:val="24"/>
                <w:szCs w:val="24"/>
              </w:rPr>
            </w:pPr>
          </w:p>
          <w:p w:rsidR="00946162" w:rsidRPr="00946162" w:rsidRDefault="00946162" w:rsidP="008C654E">
            <w:pPr>
              <w:jc w:val="center"/>
              <w:rPr>
                <w:rFonts w:asciiTheme="minorHAnsi" w:hAnsiTheme="minorHAnsi" w:cstheme="minorHAnsi"/>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INTERMEDIO</w:t>
            </w:r>
          </w:p>
          <w:p w:rsidR="00946162" w:rsidRPr="00946162" w:rsidRDefault="00946162" w:rsidP="008C654E">
            <w:pPr>
              <w:jc w:val="center"/>
              <w:rPr>
                <w:rFonts w:asciiTheme="minorHAnsi" w:hAnsiTheme="minorHAnsi" w:cstheme="minorHAnsi"/>
                <w:sz w:val="24"/>
                <w:szCs w:val="24"/>
              </w:rPr>
            </w:pPr>
          </w:p>
        </w:tc>
      </w:tr>
      <w:tr w:rsidR="00946162" w:rsidRPr="0023208F" w:rsidTr="008C654E">
        <w:trPr>
          <w:trHeight w:val="874"/>
        </w:trPr>
        <w:tc>
          <w:tcPr>
            <w:tcW w:w="2802" w:type="dxa"/>
            <w:vMerge/>
            <w:tcBorders>
              <w:left w:val="single" w:sz="2" w:space="0" w:color="000000"/>
              <w:right w:val="single" w:sz="2" w:space="0" w:color="000000"/>
            </w:tcBorders>
          </w:tcPr>
          <w:p w:rsidR="00946162" w:rsidRPr="00946162" w:rsidRDefault="00946162" w:rsidP="008C654E">
            <w:pPr>
              <w:rPr>
                <w:rFonts w:asciiTheme="minorHAnsi" w:hAnsiTheme="minorHAnsi" w:cstheme="minorHAnsi"/>
                <w:sz w:val="24"/>
                <w:szCs w:val="24"/>
              </w:rPr>
            </w:pPr>
          </w:p>
        </w:tc>
        <w:tc>
          <w:tcPr>
            <w:tcW w:w="3005" w:type="dxa"/>
            <w:vMerge/>
            <w:tcBorders>
              <w:left w:val="single" w:sz="2" w:space="0" w:color="000000"/>
              <w:right w:val="single" w:sz="2" w:space="0" w:color="000000"/>
            </w:tcBorders>
          </w:tcPr>
          <w:p w:rsidR="00946162" w:rsidRPr="00946162" w:rsidRDefault="00946162" w:rsidP="008C654E">
            <w:pPr>
              <w:pStyle w:val="TableParagraph"/>
              <w:ind w:right="83"/>
              <w:rPr>
                <w:rFonts w:asciiTheme="minorHAnsi" w:hAnsiTheme="minorHAnsi" w:cstheme="minorHAnsi"/>
                <w:b/>
                <w:sz w:val="24"/>
                <w:szCs w:val="24"/>
                <w:lang w:val="it-IT"/>
              </w:rPr>
            </w:pPr>
          </w:p>
        </w:tc>
        <w:tc>
          <w:tcPr>
            <w:tcW w:w="6379" w:type="dxa"/>
            <w:tcBorders>
              <w:top w:val="single" w:sz="4" w:space="0" w:color="auto"/>
            </w:tcBorders>
          </w:tcPr>
          <w:p w:rsidR="00946162" w:rsidRPr="00946162" w:rsidRDefault="00946162" w:rsidP="008C654E">
            <w:pPr>
              <w:jc w:val="both"/>
              <w:rPr>
                <w:rFonts w:asciiTheme="minorHAnsi" w:hAnsiTheme="minorHAnsi" w:cstheme="minorHAnsi"/>
                <w:sz w:val="24"/>
                <w:szCs w:val="24"/>
              </w:rPr>
            </w:pPr>
            <w:r w:rsidRPr="00946162">
              <w:rPr>
                <w:rFonts w:asciiTheme="minorHAnsi" w:hAnsiTheme="minorHAnsi" w:cstheme="minorHAnsi"/>
                <w:sz w:val="24"/>
                <w:szCs w:val="24"/>
              </w:rPr>
              <w:t>L’alunno utilizza alcuni schemi motori, riconosce e valuta le azioni motorie in maniera corretta.</w:t>
            </w:r>
          </w:p>
        </w:tc>
        <w:tc>
          <w:tcPr>
            <w:tcW w:w="2245" w:type="dxa"/>
          </w:tcPr>
          <w:p w:rsidR="00946162" w:rsidRPr="00946162" w:rsidRDefault="00946162" w:rsidP="008C654E">
            <w:pPr>
              <w:jc w:val="center"/>
              <w:rPr>
                <w:rFonts w:asciiTheme="minorHAnsi" w:hAnsiTheme="minorHAnsi" w:cstheme="minorHAnsi"/>
                <w:b/>
                <w:bCs/>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AVANZATO</w:t>
            </w:r>
          </w:p>
        </w:tc>
      </w:tr>
      <w:tr w:rsidR="00946162" w:rsidRPr="0023208F" w:rsidTr="008C654E">
        <w:trPr>
          <w:trHeight w:val="368"/>
        </w:trPr>
        <w:tc>
          <w:tcPr>
            <w:tcW w:w="2802" w:type="dxa"/>
            <w:vMerge w:val="restart"/>
          </w:tcPr>
          <w:p w:rsidR="00946162" w:rsidRPr="00946162" w:rsidRDefault="00946162" w:rsidP="008C654E">
            <w:pPr>
              <w:jc w:val="center"/>
              <w:rPr>
                <w:rFonts w:asciiTheme="minorHAnsi" w:hAnsiTheme="minorHAnsi" w:cstheme="minorHAnsi"/>
                <w:b/>
                <w:bCs/>
                <w:sz w:val="24"/>
                <w:szCs w:val="24"/>
              </w:rPr>
            </w:pPr>
          </w:p>
          <w:p w:rsidR="00946162" w:rsidRPr="00946162" w:rsidRDefault="00946162" w:rsidP="008C654E">
            <w:pPr>
              <w:autoSpaceDE w:val="0"/>
              <w:autoSpaceDN w:val="0"/>
              <w:adjustRightInd w:val="0"/>
              <w:rPr>
                <w:rFonts w:asciiTheme="minorHAnsi" w:hAnsiTheme="minorHAnsi" w:cstheme="minorHAnsi"/>
                <w:sz w:val="24"/>
                <w:szCs w:val="24"/>
              </w:rPr>
            </w:pPr>
            <w:r w:rsidRPr="00946162">
              <w:rPr>
                <w:rFonts w:asciiTheme="minorHAnsi" w:hAnsiTheme="minorHAnsi" w:cstheme="minorHAnsi"/>
                <w:sz w:val="24"/>
                <w:szCs w:val="24"/>
              </w:rPr>
              <w:t>ESPRIMERSI E COMUNICARE</w:t>
            </w:r>
          </w:p>
          <w:p w:rsidR="00946162" w:rsidRPr="00946162" w:rsidRDefault="00946162" w:rsidP="008C654E">
            <w:pPr>
              <w:autoSpaceDE w:val="0"/>
              <w:autoSpaceDN w:val="0"/>
              <w:adjustRightInd w:val="0"/>
              <w:jc w:val="center"/>
              <w:rPr>
                <w:rFonts w:asciiTheme="minorHAnsi" w:hAnsiTheme="minorHAnsi" w:cstheme="minorHAnsi"/>
                <w:sz w:val="24"/>
                <w:szCs w:val="24"/>
              </w:rPr>
            </w:pPr>
            <w:r w:rsidRPr="00946162">
              <w:rPr>
                <w:rFonts w:asciiTheme="minorHAnsi" w:hAnsiTheme="minorHAnsi" w:cstheme="minorHAnsi"/>
                <w:sz w:val="24"/>
                <w:szCs w:val="24"/>
              </w:rPr>
              <w:t>CON IL CORPO</w:t>
            </w:r>
          </w:p>
          <w:p w:rsidR="00946162" w:rsidRPr="00946162" w:rsidRDefault="00946162" w:rsidP="008C654E">
            <w:pPr>
              <w:ind w:firstLine="29"/>
              <w:jc w:val="center"/>
              <w:rPr>
                <w:rFonts w:asciiTheme="minorHAnsi" w:hAnsiTheme="minorHAnsi" w:cstheme="minorHAnsi"/>
                <w:sz w:val="24"/>
                <w:szCs w:val="24"/>
              </w:rPr>
            </w:pPr>
          </w:p>
        </w:tc>
        <w:tc>
          <w:tcPr>
            <w:tcW w:w="3005" w:type="dxa"/>
            <w:vMerge w:val="restart"/>
          </w:tcPr>
          <w:p w:rsidR="00946162" w:rsidRPr="00946162" w:rsidRDefault="00946162" w:rsidP="00946162">
            <w:pPr>
              <w:pStyle w:val="Paragrafoelenco"/>
              <w:widowControl w:val="0"/>
              <w:numPr>
                <w:ilvl w:val="0"/>
                <w:numId w:val="26"/>
              </w:numPr>
              <w:autoSpaceDE w:val="0"/>
              <w:autoSpaceDN w:val="0"/>
              <w:adjustRightInd w:val="0"/>
              <w:spacing w:after="240"/>
              <w:ind w:left="487"/>
              <w:rPr>
                <w:rFonts w:asciiTheme="minorHAnsi" w:hAnsiTheme="minorHAnsi" w:cstheme="minorHAnsi"/>
                <w:sz w:val="24"/>
                <w:szCs w:val="24"/>
              </w:rPr>
            </w:pPr>
            <w:r w:rsidRPr="00946162">
              <w:rPr>
                <w:rFonts w:asciiTheme="minorHAnsi" w:hAnsiTheme="minorHAnsi" w:cstheme="minorHAnsi"/>
                <w:b/>
                <w:sz w:val="24"/>
                <w:szCs w:val="24"/>
              </w:rPr>
              <w:t>comunicare</w:t>
            </w:r>
            <w:r w:rsidRPr="00946162">
              <w:rPr>
                <w:rFonts w:asciiTheme="minorHAnsi" w:hAnsiTheme="minorHAnsi" w:cstheme="minorHAnsi"/>
                <w:sz w:val="24"/>
                <w:szCs w:val="24"/>
              </w:rPr>
              <w:t xml:space="preserve"> stati d’animo ed emozioni utilizzando modalità espressive e corporee creative, elaborando ed eseguendo semplici coreografie individuali e collettive. </w:t>
            </w:r>
          </w:p>
        </w:tc>
        <w:tc>
          <w:tcPr>
            <w:tcW w:w="6379" w:type="dxa"/>
          </w:tcPr>
          <w:p w:rsidR="00946162" w:rsidRPr="00946162" w:rsidRDefault="00946162" w:rsidP="008C654E">
            <w:pPr>
              <w:jc w:val="both"/>
              <w:rPr>
                <w:rFonts w:asciiTheme="minorHAnsi" w:hAnsiTheme="minorHAnsi" w:cstheme="minorHAnsi"/>
                <w:sz w:val="24"/>
                <w:szCs w:val="24"/>
              </w:rPr>
            </w:pPr>
            <w:r w:rsidRPr="00946162">
              <w:rPr>
                <w:rFonts w:asciiTheme="minorHAnsi" w:hAnsiTheme="minorHAnsi" w:cstheme="minorHAnsi"/>
                <w:sz w:val="24"/>
                <w:szCs w:val="24"/>
              </w:rPr>
              <w:t xml:space="preserve">L’alunno utilizza semplici coreografie individuali e collettive per esprimere i propri stati d’animo e le proprie emozioni, con l’aiuto dell’insegnante. </w:t>
            </w:r>
          </w:p>
        </w:tc>
        <w:tc>
          <w:tcPr>
            <w:tcW w:w="2245" w:type="dxa"/>
          </w:tcPr>
          <w:p w:rsidR="00946162" w:rsidRPr="00946162" w:rsidRDefault="00946162" w:rsidP="008C654E">
            <w:pPr>
              <w:jc w:val="center"/>
              <w:rPr>
                <w:rFonts w:asciiTheme="minorHAnsi" w:hAnsiTheme="minorHAnsi" w:cstheme="minorHAnsi"/>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IN VIA DI PRIMA ACQUISIZIONE</w:t>
            </w:r>
          </w:p>
          <w:p w:rsidR="00946162" w:rsidRPr="00946162" w:rsidRDefault="00946162" w:rsidP="008C654E">
            <w:pPr>
              <w:jc w:val="center"/>
              <w:rPr>
                <w:rFonts w:asciiTheme="minorHAnsi" w:hAnsiTheme="minorHAnsi" w:cstheme="minorHAnsi"/>
                <w:sz w:val="24"/>
                <w:szCs w:val="24"/>
              </w:rPr>
            </w:pPr>
          </w:p>
        </w:tc>
      </w:tr>
      <w:tr w:rsidR="00946162" w:rsidRPr="0023208F" w:rsidTr="008C654E">
        <w:trPr>
          <w:trHeight w:val="368"/>
        </w:trPr>
        <w:tc>
          <w:tcPr>
            <w:tcW w:w="2802" w:type="dxa"/>
            <w:vMerge/>
          </w:tcPr>
          <w:p w:rsidR="00946162" w:rsidRPr="00946162" w:rsidRDefault="00946162" w:rsidP="008C654E">
            <w:pPr>
              <w:rPr>
                <w:rFonts w:asciiTheme="minorHAnsi" w:hAnsiTheme="minorHAnsi" w:cstheme="minorHAnsi"/>
                <w:sz w:val="24"/>
                <w:szCs w:val="24"/>
              </w:rPr>
            </w:pPr>
          </w:p>
        </w:tc>
        <w:tc>
          <w:tcPr>
            <w:tcW w:w="3005" w:type="dxa"/>
            <w:vMerge/>
          </w:tcPr>
          <w:p w:rsidR="00946162" w:rsidRPr="00946162" w:rsidRDefault="00946162" w:rsidP="008C654E">
            <w:pPr>
              <w:pStyle w:val="TableParagraph"/>
              <w:ind w:right="83"/>
              <w:rPr>
                <w:rFonts w:asciiTheme="minorHAnsi" w:hAnsiTheme="minorHAnsi" w:cstheme="minorHAnsi"/>
                <w:b/>
                <w:sz w:val="24"/>
                <w:szCs w:val="24"/>
                <w:lang w:val="it-IT"/>
              </w:rPr>
            </w:pPr>
          </w:p>
        </w:tc>
        <w:tc>
          <w:tcPr>
            <w:tcW w:w="6379" w:type="dxa"/>
          </w:tcPr>
          <w:p w:rsidR="00946162" w:rsidRPr="00946162" w:rsidRDefault="00946162" w:rsidP="008C654E">
            <w:pPr>
              <w:jc w:val="both"/>
              <w:rPr>
                <w:rFonts w:asciiTheme="minorHAnsi" w:hAnsiTheme="minorHAnsi" w:cstheme="minorHAnsi"/>
                <w:sz w:val="24"/>
                <w:szCs w:val="24"/>
              </w:rPr>
            </w:pPr>
            <w:r w:rsidRPr="00946162">
              <w:rPr>
                <w:rFonts w:asciiTheme="minorHAnsi" w:hAnsiTheme="minorHAnsi" w:cstheme="minorHAnsi"/>
                <w:sz w:val="24"/>
                <w:szCs w:val="24"/>
              </w:rPr>
              <w:t>L’alunno utilizza in modo abbastanza adeguato semplici coreografie individuali e collettive per esprimere i propri stati d’animo e le proprie emozioni.</w:t>
            </w:r>
          </w:p>
        </w:tc>
        <w:tc>
          <w:tcPr>
            <w:tcW w:w="2245" w:type="dxa"/>
          </w:tcPr>
          <w:p w:rsidR="00946162" w:rsidRPr="00946162" w:rsidRDefault="00946162" w:rsidP="008C654E">
            <w:pPr>
              <w:jc w:val="center"/>
              <w:rPr>
                <w:rFonts w:asciiTheme="minorHAnsi" w:hAnsiTheme="minorHAnsi" w:cstheme="minorHAnsi"/>
                <w:b/>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BASE</w:t>
            </w:r>
          </w:p>
          <w:p w:rsidR="00946162" w:rsidRPr="00946162" w:rsidRDefault="00946162" w:rsidP="008C654E">
            <w:pPr>
              <w:jc w:val="center"/>
              <w:rPr>
                <w:rFonts w:asciiTheme="minorHAnsi" w:hAnsiTheme="minorHAnsi" w:cstheme="minorHAnsi"/>
                <w:sz w:val="24"/>
                <w:szCs w:val="24"/>
              </w:rPr>
            </w:pPr>
          </w:p>
        </w:tc>
      </w:tr>
      <w:tr w:rsidR="00946162" w:rsidRPr="0023208F" w:rsidTr="008C654E">
        <w:trPr>
          <w:trHeight w:val="368"/>
        </w:trPr>
        <w:tc>
          <w:tcPr>
            <w:tcW w:w="2802" w:type="dxa"/>
            <w:vMerge/>
          </w:tcPr>
          <w:p w:rsidR="00946162" w:rsidRPr="00946162" w:rsidRDefault="00946162" w:rsidP="008C654E">
            <w:pPr>
              <w:rPr>
                <w:rFonts w:asciiTheme="minorHAnsi" w:hAnsiTheme="minorHAnsi" w:cstheme="minorHAnsi"/>
                <w:sz w:val="24"/>
                <w:szCs w:val="24"/>
              </w:rPr>
            </w:pPr>
          </w:p>
        </w:tc>
        <w:tc>
          <w:tcPr>
            <w:tcW w:w="3005" w:type="dxa"/>
            <w:vMerge/>
          </w:tcPr>
          <w:p w:rsidR="00946162" w:rsidRPr="00946162" w:rsidRDefault="00946162" w:rsidP="008C654E">
            <w:pPr>
              <w:pStyle w:val="TableParagraph"/>
              <w:ind w:right="83"/>
              <w:rPr>
                <w:rFonts w:asciiTheme="minorHAnsi" w:hAnsiTheme="minorHAnsi" w:cstheme="minorHAnsi"/>
                <w:b/>
                <w:sz w:val="24"/>
                <w:szCs w:val="24"/>
                <w:lang w:val="it-IT"/>
              </w:rPr>
            </w:pPr>
          </w:p>
        </w:tc>
        <w:tc>
          <w:tcPr>
            <w:tcW w:w="6379" w:type="dxa"/>
          </w:tcPr>
          <w:p w:rsidR="00946162" w:rsidRPr="00946162" w:rsidRDefault="00946162" w:rsidP="008C654E">
            <w:pPr>
              <w:jc w:val="both"/>
              <w:rPr>
                <w:rFonts w:asciiTheme="minorHAnsi" w:hAnsiTheme="minorHAnsi" w:cstheme="minorHAnsi"/>
                <w:sz w:val="24"/>
                <w:szCs w:val="24"/>
              </w:rPr>
            </w:pPr>
            <w:r w:rsidRPr="00946162">
              <w:rPr>
                <w:rFonts w:asciiTheme="minorHAnsi" w:hAnsiTheme="minorHAnsi" w:cstheme="minorHAnsi"/>
                <w:sz w:val="24"/>
                <w:szCs w:val="24"/>
              </w:rPr>
              <w:t>L’alunno utilizza in modo  adeguato e corretto semplici coreografie individuali e collettive per esprimere i propri stati d’animo e le proprie emozioni.</w:t>
            </w:r>
          </w:p>
        </w:tc>
        <w:tc>
          <w:tcPr>
            <w:tcW w:w="2245" w:type="dxa"/>
          </w:tcPr>
          <w:p w:rsidR="00946162" w:rsidRPr="00946162" w:rsidRDefault="00946162" w:rsidP="008C654E">
            <w:pPr>
              <w:jc w:val="center"/>
              <w:rPr>
                <w:rFonts w:asciiTheme="minorHAnsi" w:hAnsiTheme="minorHAnsi" w:cstheme="minorHAnsi"/>
                <w:b/>
                <w:bCs/>
                <w:sz w:val="24"/>
                <w:szCs w:val="24"/>
              </w:rPr>
            </w:pPr>
          </w:p>
          <w:p w:rsidR="00946162" w:rsidRPr="00946162" w:rsidRDefault="00946162" w:rsidP="008C654E">
            <w:pPr>
              <w:jc w:val="center"/>
              <w:rPr>
                <w:rFonts w:asciiTheme="minorHAnsi" w:hAnsiTheme="minorHAnsi" w:cstheme="minorHAnsi"/>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INTERMEDIO</w:t>
            </w:r>
          </w:p>
          <w:p w:rsidR="00946162" w:rsidRPr="00946162" w:rsidRDefault="00946162" w:rsidP="008C654E">
            <w:pPr>
              <w:jc w:val="center"/>
              <w:rPr>
                <w:rFonts w:asciiTheme="minorHAnsi" w:hAnsiTheme="minorHAnsi" w:cstheme="minorHAnsi"/>
                <w:sz w:val="24"/>
                <w:szCs w:val="24"/>
              </w:rPr>
            </w:pPr>
          </w:p>
        </w:tc>
      </w:tr>
      <w:tr w:rsidR="00946162" w:rsidRPr="0023208F" w:rsidTr="008C654E">
        <w:trPr>
          <w:trHeight w:val="874"/>
        </w:trPr>
        <w:tc>
          <w:tcPr>
            <w:tcW w:w="2802" w:type="dxa"/>
            <w:vMerge/>
          </w:tcPr>
          <w:p w:rsidR="00946162" w:rsidRPr="00946162" w:rsidRDefault="00946162" w:rsidP="008C654E">
            <w:pPr>
              <w:rPr>
                <w:rFonts w:asciiTheme="minorHAnsi" w:hAnsiTheme="minorHAnsi" w:cstheme="minorHAnsi"/>
                <w:sz w:val="24"/>
                <w:szCs w:val="24"/>
              </w:rPr>
            </w:pPr>
          </w:p>
        </w:tc>
        <w:tc>
          <w:tcPr>
            <w:tcW w:w="3005" w:type="dxa"/>
            <w:vMerge/>
          </w:tcPr>
          <w:p w:rsidR="00946162" w:rsidRPr="00946162" w:rsidRDefault="00946162" w:rsidP="008C654E">
            <w:pPr>
              <w:pStyle w:val="TableParagraph"/>
              <w:ind w:right="83"/>
              <w:rPr>
                <w:rFonts w:asciiTheme="minorHAnsi" w:hAnsiTheme="minorHAnsi" w:cstheme="minorHAnsi"/>
                <w:b/>
                <w:sz w:val="24"/>
                <w:szCs w:val="24"/>
                <w:lang w:val="it-IT"/>
              </w:rPr>
            </w:pPr>
          </w:p>
        </w:tc>
        <w:tc>
          <w:tcPr>
            <w:tcW w:w="6379" w:type="dxa"/>
          </w:tcPr>
          <w:p w:rsidR="00946162" w:rsidRPr="00946162" w:rsidRDefault="00946162" w:rsidP="008C654E">
            <w:pPr>
              <w:jc w:val="both"/>
              <w:rPr>
                <w:rFonts w:asciiTheme="minorHAnsi" w:hAnsiTheme="minorHAnsi" w:cstheme="minorHAnsi"/>
                <w:sz w:val="24"/>
                <w:szCs w:val="24"/>
              </w:rPr>
            </w:pPr>
            <w:r w:rsidRPr="00946162">
              <w:rPr>
                <w:rFonts w:asciiTheme="minorHAnsi" w:hAnsiTheme="minorHAnsi" w:cstheme="minorHAnsi"/>
                <w:sz w:val="24"/>
                <w:szCs w:val="24"/>
              </w:rPr>
              <w:t>L’alunno utilizza in modo creativo e originale semplici coreografie individuali e collettive per esprimere i propri stati d’animo e le proprie emozioni.</w:t>
            </w:r>
          </w:p>
        </w:tc>
        <w:tc>
          <w:tcPr>
            <w:tcW w:w="2245" w:type="dxa"/>
          </w:tcPr>
          <w:p w:rsidR="00946162" w:rsidRPr="00946162" w:rsidRDefault="00946162" w:rsidP="008C654E">
            <w:pPr>
              <w:jc w:val="center"/>
              <w:rPr>
                <w:rFonts w:asciiTheme="minorHAnsi" w:hAnsiTheme="minorHAnsi" w:cstheme="minorHAnsi"/>
                <w:b/>
                <w:bCs/>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AVANZATO</w:t>
            </w:r>
          </w:p>
        </w:tc>
      </w:tr>
      <w:tr w:rsidR="00946162" w:rsidRPr="0023208F" w:rsidTr="008C654E">
        <w:trPr>
          <w:trHeight w:val="368"/>
        </w:trPr>
        <w:tc>
          <w:tcPr>
            <w:tcW w:w="2802" w:type="dxa"/>
            <w:vMerge w:val="restart"/>
          </w:tcPr>
          <w:p w:rsidR="00946162" w:rsidRPr="00946162" w:rsidRDefault="00946162" w:rsidP="008C654E">
            <w:pPr>
              <w:jc w:val="center"/>
              <w:rPr>
                <w:rFonts w:asciiTheme="minorHAnsi" w:hAnsiTheme="minorHAnsi" w:cstheme="minorHAnsi"/>
                <w:b/>
                <w:bCs/>
                <w:sz w:val="24"/>
                <w:szCs w:val="24"/>
              </w:rPr>
            </w:pPr>
          </w:p>
          <w:p w:rsidR="00946162" w:rsidRPr="00946162" w:rsidRDefault="00946162" w:rsidP="008C654E">
            <w:pPr>
              <w:autoSpaceDE w:val="0"/>
              <w:autoSpaceDN w:val="0"/>
              <w:adjustRightInd w:val="0"/>
              <w:jc w:val="center"/>
              <w:rPr>
                <w:rFonts w:asciiTheme="minorHAnsi" w:hAnsiTheme="minorHAnsi" w:cstheme="minorHAnsi"/>
                <w:sz w:val="24"/>
                <w:szCs w:val="24"/>
              </w:rPr>
            </w:pPr>
          </w:p>
          <w:p w:rsidR="00946162" w:rsidRPr="00946162" w:rsidRDefault="00946162" w:rsidP="008C654E">
            <w:pPr>
              <w:autoSpaceDE w:val="0"/>
              <w:autoSpaceDN w:val="0"/>
              <w:adjustRightInd w:val="0"/>
              <w:jc w:val="center"/>
              <w:rPr>
                <w:rFonts w:asciiTheme="minorHAnsi" w:hAnsiTheme="minorHAnsi" w:cstheme="minorHAnsi"/>
                <w:sz w:val="24"/>
                <w:szCs w:val="24"/>
              </w:rPr>
            </w:pPr>
          </w:p>
          <w:p w:rsidR="00946162" w:rsidRPr="00946162" w:rsidRDefault="00946162" w:rsidP="008C654E">
            <w:pPr>
              <w:autoSpaceDE w:val="0"/>
              <w:autoSpaceDN w:val="0"/>
              <w:adjustRightInd w:val="0"/>
              <w:jc w:val="center"/>
              <w:rPr>
                <w:rFonts w:asciiTheme="minorHAnsi" w:hAnsiTheme="minorHAnsi" w:cstheme="minorHAnsi"/>
                <w:sz w:val="24"/>
                <w:szCs w:val="24"/>
              </w:rPr>
            </w:pPr>
          </w:p>
          <w:p w:rsidR="00946162" w:rsidRPr="00946162" w:rsidRDefault="00946162" w:rsidP="008C654E">
            <w:pPr>
              <w:autoSpaceDE w:val="0"/>
              <w:autoSpaceDN w:val="0"/>
              <w:adjustRightInd w:val="0"/>
              <w:jc w:val="center"/>
              <w:rPr>
                <w:rFonts w:asciiTheme="minorHAnsi" w:hAnsiTheme="minorHAnsi" w:cstheme="minorHAnsi"/>
                <w:sz w:val="24"/>
                <w:szCs w:val="24"/>
              </w:rPr>
            </w:pPr>
            <w:r w:rsidRPr="00946162">
              <w:rPr>
                <w:rFonts w:asciiTheme="minorHAnsi" w:hAnsiTheme="minorHAnsi" w:cstheme="minorHAnsi"/>
                <w:sz w:val="24"/>
                <w:szCs w:val="24"/>
              </w:rPr>
              <w:t>GIOCARE E RISPETTARE LE REGOLE</w:t>
            </w:r>
          </w:p>
        </w:tc>
        <w:tc>
          <w:tcPr>
            <w:tcW w:w="3005" w:type="dxa"/>
            <w:vMerge w:val="restart"/>
          </w:tcPr>
          <w:p w:rsidR="00946162" w:rsidRPr="00946162" w:rsidRDefault="00946162" w:rsidP="00946162">
            <w:pPr>
              <w:pStyle w:val="Paragrafoelenco"/>
              <w:widowControl w:val="0"/>
              <w:numPr>
                <w:ilvl w:val="0"/>
                <w:numId w:val="26"/>
              </w:numPr>
              <w:autoSpaceDE w:val="0"/>
              <w:autoSpaceDN w:val="0"/>
              <w:adjustRightInd w:val="0"/>
              <w:spacing w:after="240"/>
              <w:ind w:left="346"/>
              <w:rPr>
                <w:rFonts w:asciiTheme="minorHAnsi" w:hAnsiTheme="minorHAnsi" w:cstheme="minorHAnsi"/>
                <w:sz w:val="24"/>
                <w:szCs w:val="24"/>
              </w:rPr>
            </w:pPr>
            <w:r w:rsidRPr="00946162">
              <w:rPr>
                <w:rFonts w:asciiTheme="minorHAnsi" w:hAnsiTheme="minorHAnsi" w:cstheme="minorHAnsi"/>
                <w:b/>
                <w:sz w:val="24"/>
                <w:szCs w:val="24"/>
              </w:rPr>
              <w:t xml:space="preserve">collaborare </w:t>
            </w:r>
            <w:r w:rsidRPr="00946162">
              <w:rPr>
                <w:rFonts w:asciiTheme="minorHAnsi" w:hAnsiTheme="minorHAnsi" w:cstheme="minorHAnsi"/>
                <w:sz w:val="24"/>
                <w:szCs w:val="24"/>
              </w:rPr>
              <w:t>positivamente con i compagni in ogni attività di gioco e di sport, accettando la sconfitta, rispettando le regole e la diversità dei ruoli e manifestando senso di responsabilità.</w:t>
            </w:r>
          </w:p>
        </w:tc>
        <w:tc>
          <w:tcPr>
            <w:tcW w:w="6379" w:type="dxa"/>
          </w:tcPr>
          <w:p w:rsidR="00946162" w:rsidRPr="00946162" w:rsidRDefault="00946162" w:rsidP="008C654E">
            <w:pPr>
              <w:rPr>
                <w:rFonts w:asciiTheme="minorHAnsi" w:hAnsiTheme="minorHAnsi" w:cstheme="minorHAnsi"/>
                <w:sz w:val="24"/>
                <w:szCs w:val="24"/>
              </w:rPr>
            </w:pPr>
            <w:r w:rsidRPr="00946162">
              <w:rPr>
                <w:rFonts w:asciiTheme="minorHAnsi" w:hAnsiTheme="minorHAnsi" w:cstheme="minorHAnsi"/>
                <w:sz w:val="24"/>
                <w:szCs w:val="24"/>
              </w:rPr>
              <w:t>L’alunno partecipa ai giochi, collabora con i compagni, rispetta le regole e la diversità dei ruoli nelle varie forme di gioco, se guidato dall’insegnante.</w:t>
            </w:r>
          </w:p>
        </w:tc>
        <w:tc>
          <w:tcPr>
            <w:tcW w:w="2245" w:type="dxa"/>
          </w:tcPr>
          <w:p w:rsidR="00946162" w:rsidRPr="00946162" w:rsidRDefault="00946162" w:rsidP="008C654E">
            <w:pPr>
              <w:jc w:val="center"/>
              <w:rPr>
                <w:rFonts w:asciiTheme="minorHAnsi" w:hAnsiTheme="minorHAnsi" w:cstheme="minorHAnsi"/>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IN VIA DI PRIMA ACQUISIZIONE</w:t>
            </w:r>
          </w:p>
          <w:p w:rsidR="00946162" w:rsidRPr="00946162" w:rsidRDefault="00946162" w:rsidP="008C654E">
            <w:pPr>
              <w:jc w:val="center"/>
              <w:rPr>
                <w:rFonts w:asciiTheme="minorHAnsi" w:hAnsiTheme="minorHAnsi" w:cstheme="minorHAnsi"/>
                <w:sz w:val="24"/>
                <w:szCs w:val="24"/>
              </w:rPr>
            </w:pPr>
          </w:p>
        </w:tc>
      </w:tr>
      <w:tr w:rsidR="00946162" w:rsidRPr="0023208F" w:rsidTr="008C654E">
        <w:trPr>
          <w:trHeight w:val="368"/>
        </w:trPr>
        <w:tc>
          <w:tcPr>
            <w:tcW w:w="2802" w:type="dxa"/>
            <w:vMerge/>
          </w:tcPr>
          <w:p w:rsidR="00946162" w:rsidRPr="00946162" w:rsidRDefault="00946162" w:rsidP="008C654E">
            <w:pPr>
              <w:rPr>
                <w:rFonts w:asciiTheme="minorHAnsi" w:hAnsiTheme="minorHAnsi" w:cstheme="minorHAnsi"/>
                <w:sz w:val="24"/>
                <w:szCs w:val="24"/>
              </w:rPr>
            </w:pPr>
          </w:p>
        </w:tc>
        <w:tc>
          <w:tcPr>
            <w:tcW w:w="3005" w:type="dxa"/>
            <w:vMerge/>
          </w:tcPr>
          <w:p w:rsidR="00946162" w:rsidRPr="00946162" w:rsidRDefault="00946162" w:rsidP="008C654E">
            <w:pPr>
              <w:pStyle w:val="TableParagraph"/>
              <w:ind w:right="83"/>
              <w:rPr>
                <w:rFonts w:asciiTheme="minorHAnsi" w:hAnsiTheme="minorHAnsi" w:cstheme="minorHAnsi"/>
                <w:b/>
                <w:sz w:val="24"/>
                <w:szCs w:val="24"/>
                <w:lang w:val="it-IT"/>
              </w:rPr>
            </w:pPr>
          </w:p>
        </w:tc>
        <w:tc>
          <w:tcPr>
            <w:tcW w:w="6379" w:type="dxa"/>
          </w:tcPr>
          <w:p w:rsidR="00946162" w:rsidRPr="00946162" w:rsidRDefault="00946162" w:rsidP="008C654E">
            <w:pPr>
              <w:rPr>
                <w:rFonts w:asciiTheme="minorHAnsi" w:hAnsiTheme="minorHAnsi" w:cstheme="minorHAnsi"/>
                <w:sz w:val="24"/>
                <w:szCs w:val="24"/>
              </w:rPr>
            </w:pPr>
            <w:r w:rsidRPr="00946162">
              <w:rPr>
                <w:rFonts w:asciiTheme="minorHAnsi" w:hAnsiTheme="minorHAnsi" w:cstheme="minorHAnsi"/>
                <w:sz w:val="24"/>
                <w:szCs w:val="24"/>
              </w:rPr>
              <w:t>L’alunno partecipa ai giochi, collabora con i compagni, rispetta le regole e la diversità dei ruoli nelle varie forme di gioco, in modo abbastanza adeguato.</w:t>
            </w:r>
          </w:p>
        </w:tc>
        <w:tc>
          <w:tcPr>
            <w:tcW w:w="2245" w:type="dxa"/>
          </w:tcPr>
          <w:p w:rsidR="00946162" w:rsidRPr="00946162" w:rsidRDefault="00946162" w:rsidP="008C654E">
            <w:pPr>
              <w:jc w:val="center"/>
              <w:rPr>
                <w:rFonts w:asciiTheme="minorHAnsi" w:hAnsiTheme="minorHAnsi" w:cstheme="minorHAnsi"/>
                <w:b/>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BASE</w:t>
            </w:r>
          </w:p>
          <w:p w:rsidR="00946162" w:rsidRPr="00946162" w:rsidRDefault="00946162" w:rsidP="008C654E">
            <w:pPr>
              <w:jc w:val="center"/>
              <w:rPr>
                <w:rFonts w:asciiTheme="minorHAnsi" w:hAnsiTheme="minorHAnsi" w:cstheme="minorHAnsi"/>
                <w:sz w:val="24"/>
                <w:szCs w:val="24"/>
              </w:rPr>
            </w:pPr>
          </w:p>
        </w:tc>
      </w:tr>
      <w:tr w:rsidR="00946162" w:rsidRPr="0023208F" w:rsidTr="008C654E">
        <w:trPr>
          <w:trHeight w:val="934"/>
        </w:trPr>
        <w:tc>
          <w:tcPr>
            <w:tcW w:w="2802" w:type="dxa"/>
            <w:vMerge/>
          </w:tcPr>
          <w:p w:rsidR="00946162" w:rsidRPr="00946162" w:rsidRDefault="00946162" w:rsidP="008C654E">
            <w:pPr>
              <w:rPr>
                <w:rFonts w:asciiTheme="minorHAnsi" w:hAnsiTheme="minorHAnsi" w:cstheme="minorHAnsi"/>
                <w:sz w:val="24"/>
                <w:szCs w:val="24"/>
              </w:rPr>
            </w:pPr>
          </w:p>
        </w:tc>
        <w:tc>
          <w:tcPr>
            <w:tcW w:w="3005" w:type="dxa"/>
            <w:vMerge/>
          </w:tcPr>
          <w:p w:rsidR="00946162" w:rsidRPr="00946162" w:rsidRDefault="00946162" w:rsidP="008C654E">
            <w:pPr>
              <w:pStyle w:val="TableParagraph"/>
              <w:ind w:right="83"/>
              <w:rPr>
                <w:rFonts w:asciiTheme="minorHAnsi" w:hAnsiTheme="minorHAnsi" w:cstheme="minorHAnsi"/>
                <w:b/>
                <w:sz w:val="24"/>
                <w:szCs w:val="24"/>
                <w:lang w:val="it-IT"/>
              </w:rPr>
            </w:pPr>
          </w:p>
        </w:tc>
        <w:tc>
          <w:tcPr>
            <w:tcW w:w="6379" w:type="dxa"/>
          </w:tcPr>
          <w:p w:rsidR="00946162" w:rsidRPr="00946162" w:rsidRDefault="00946162" w:rsidP="008C654E">
            <w:pPr>
              <w:rPr>
                <w:rFonts w:asciiTheme="minorHAnsi" w:hAnsiTheme="minorHAnsi" w:cstheme="minorHAnsi"/>
                <w:sz w:val="24"/>
                <w:szCs w:val="24"/>
              </w:rPr>
            </w:pPr>
            <w:r w:rsidRPr="00946162">
              <w:rPr>
                <w:rFonts w:asciiTheme="minorHAnsi" w:hAnsiTheme="minorHAnsi" w:cstheme="minorHAnsi"/>
                <w:sz w:val="24"/>
                <w:szCs w:val="24"/>
              </w:rPr>
              <w:t>L’alunno partecipa ai giochi, collabora con i compagni, rispetta le regole e la diversità dei ruoli nelle varie forme di gioco, in modo corretto e responsabile.</w:t>
            </w:r>
          </w:p>
        </w:tc>
        <w:tc>
          <w:tcPr>
            <w:tcW w:w="2245" w:type="dxa"/>
          </w:tcPr>
          <w:p w:rsidR="00946162" w:rsidRPr="00946162" w:rsidRDefault="00946162" w:rsidP="008C654E">
            <w:pPr>
              <w:jc w:val="center"/>
              <w:rPr>
                <w:rFonts w:asciiTheme="minorHAnsi" w:hAnsiTheme="minorHAnsi" w:cstheme="minorHAnsi"/>
                <w:b/>
                <w:bCs/>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INTERMEDIO</w:t>
            </w:r>
          </w:p>
          <w:p w:rsidR="00946162" w:rsidRPr="00946162" w:rsidRDefault="00946162" w:rsidP="008C654E">
            <w:pPr>
              <w:jc w:val="center"/>
              <w:rPr>
                <w:rFonts w:asciiTheme="minorHAnsi" w:hAnsiTheme="minorHAnsi" w:cstheme="minorHAnsi"/>
                <w:sz w:val="24"/>
                <w:szCs w:val="24"/>
              </w:rPr>
            </w:pPr>
          </w:p>
        </w:tc>
      </w:tr>
      <w:tr w:rsidR="00946162" w:rsidRPr="0023208F" w:rsidTr="008C654E">
        <w:trPr>
          <w:trHeight w:val="874"/>
        </w:trPr>
        <w:tc>
          <w:tcPr>
            <w:tcW w:w="2802" w:type="dxa"/>
            <w:vMerge/>
          </w:tcPr>
          <w:p w:rsidR="00946162" w:rsidRPr="00946162" w:rsidRDefault="00946162" w:rsidP="008C654E">
            <w:pPr>
              <w:rPr>
                <w:rFonts w:asciiTheme="minorHAnsi" w:hAnsiTheme="minorHAnsi" w:cstheme="minorHAnsi"/>
                <w:sz w:val="24"/>
                <w:szCs w:val="24"/>
              </w:rPr>
            </w:pPr>
          </w:p>
        </w:tc>
        <w:tc>
          <w:tcPr>
            <w:tcW w:w="3005" w:type="dxa"/>
            <w:vMerge/>
          </w:tcPr>
          <w:p w:rsidR="00946162" w:rsidRPr="00946162" w:rsidRDefault="00946162" w:rsidP="008C654E">
            <w:pPr>
              <w:pStyle w:val="TableParagraph"/>
              <w:ind w:right="83"/>
              <w:rPr>
                <w:rFonts w:asciiTheme="minorHAnsi" w:hAnsiTheme="minorHAnsi" w:cstheme="minorHAnsi"/>
                <w:b/>
                <w:sz w:val="24"/>
                <w:szCs w:val="24"/>
                <w:lang w:val="it-IT"/>
              </w:rPr>
            </w:pPr>
          </w:p>
        </w:tc>
        <w:tc>
          <w:tcPr>
            <w:tcW w:w="6379" w:type="dxa"/>
          </w:tcPr>
          <w:p w:rsidR="00946162" w:rsidRPr="00946162" w:rsidRDefault="00946162" w:rsidP="008C654E">
            <w:pPr>
              <w:jc w:val="both"/>
              <w:rPr>
                <w:rFonts w:asciiTheme="minorHAnsi" w:hAnsiTheme="minorHAnsi" w:cstheme="minorHAnsi"/>
                <w:sz w:val="24"/>
                <w:szCs w:val="24"/>
              </w:rPr>
            </w:pPr>
            <w:r w:rsidRPr="00946162">
              <w:rPr>
                <w:rFonts w:asciiTheme="minorHAnsi" w:hAnsiTheme="minorHAnsi" w:cstheme="minorHAnsi"/>
                <w:sz w:val="24"/>
                <w:szCs w:val="24"/>
              </w:rPr>
              <w:t>L’alunno partecipa ai giochi, collabora con i compagni, rispetta le regole e la diversità dei ruoli nelle varie forme di gioco, in modo responsabile, creativo e originale.</w:t>
            </w:r>
          </w:p>
        </w:tc>
        <w:tc>
          <w:tcPr>
            <w:tcW w:w="2245" w:type="dxa"/>
          </w:tcPr>
          <w:p w:rsidR="00946162" w:rsidRPr="00946162" w:rsidRDefault="00946162" w:rsidP="008C654E">
            <w:pPr>
              <w:jc w:val="center"/>
              <w:rPr>
                <w:rFonts w:asciiTheme="minorHAnsi" w:hAnsiTheme="minorHAnsi" w:cstheme="minorHAnsi"/>
                <w:b/>
                <w:bCs/>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AVANZATO</w:t>
            </w:r>
          </w:p>
        </w:tc>
      </w:tr>
      <w:tr w:rsidR="00946162" w:rsidRPr="0023208F" w:rsidTr="008C654E">
        <w:trPr>
          <w:trHeight w:val="368"/>
        </w:trPr>
        <w:tc>
          <w:tcPr>
            <w:tcW w:w="2802" w:type="dxa"/>
            <w:vMerge w:val="restart"/>
          </w:tcPr>
          <w:p w:rsidR="00946162" w:rsidRPr="00946162" w:rsidRDefault="00946162" w:rsidP="008C654E">
            <w:pPr>
              <w:autoSpaceDE w:val="0"/>
              <w:autoSpaceDN w:val="0"/>
              <w:adjustRightInd w:val="0"/>
              <w:jc w:val="center"/>
              <w:rPr>
                <w:rFonts w:asciiTheme="minorHAnsi" w:hAnsiTheme="minorHAnsi" w:cstheme="minorHAnsi"/>
                <w:sz w:val="24"/>
                <w:szCs w:val="24"/>
              </w:rPr>
            </w:pPr>
          </w:p>
          <w:p w:rsidR="00946162" w:rsidRPr="00946162" w:rsidRDefault="00946162" w:rsidP="008C654E">
            <w:pPr>
              <w:autoSpaceDE w:val="0"/>
              <w:autoSpaceDN w:val="0"/>
              <w:adjustRightInd w:val="0"/>
              <w:jc w:val="center"/>
              <w:rPr>
                <w:rFonts w:asciiTheme="minorHAnsi" w:hAnsiTheme="minorHAnsi" w:cstheme="minorHAnsi"/>
                <w:sz w:val="24"/>
                <w:szCs w:val="24"/>
              </w:rPr>
            </w:pPr>
          </w:p>
          <w:p w:rsidR="00946162" w:rsidRPr="00946162" w:rsidRDefault="00946162" w:rsidP="008C654E">
            <w:pPr>
              <w:autoSpaceDE w:val="0"/>
              <w:autoSpaceDN w:val="0"/>
              <w:adjustRightInd w:val="0"/>
              <w:jc w:val="center"/>
              <w:rPr>
                <w:rFonts w:asciiTheme="minorHAnsi" w:hAnsiTheme="minorHAnsi" w:cstheme="minorHAnsi"/>
                <w:sz w:val="24"/>
                <w:szCs w:val="24"/>
              </w:rPr>
            </w:pPr>
          </w:p>
          <w:p w:rsidR="00946162" w:rsidRPr="00946162" w:rsidRDefault="00946162" w:rsidP="008C654E">
            <w:pPr>
              <w:autoSpaceDE w:val="0"/>
              <w:autoSpaceDN w:val="0"/>
              <w:adjustRightInd w:val="0"/>
              <w:jc w:val="center"/>
              <w:rPr>
                <w:rFonts w:asciiTheme="minorHAnsi" w:hAnsiTheme="minorHAnsi" w:cstheme="minorHAnsi"/>
                <w:sz w:val="24"/>
                <w:szCs w:val="24"/>
              </w:rPr>
            </w:pPr>
          </w:p>
          <w:p w:rsidR="00946162" w:rsidRPr="00946162" w:rsidRDefault="00946162" w:rsidP="008C654E">
            <w:pPr>
              <w:autoSpaceDE w:val="0"/>
              <w:autoSpaceDN w:val="0"/>
              <w:adjustRightInd w:val="0"/>
              <w:jc w:val="center"/>
              <w:rPr>
                <w:rFonts w:asciiTheme="minorHAnsi" w:hAnsiTheme="minorHAnsi" w:cstheme="minorHAnsi"/>
                <w:sz w:val="24"/>
                <w:szCs w:val="24"/>
              </w:rPr>
            </w:pPr>
          </w:p>
          <w:p w:rsidR="00946162" w:rsidRPr="00946162" w:rsidRDefault="00946162" w:rsidP="008C654E">
            <w:pPr>
              <w:autoSpaceDE w:val="0"/>
              <w:autoSpaceDN w:val="0"/>
              <w:adjustRightInd w:val="0"/>
              <w:jc w:val="center"/>
              <w:rPr>
                <w:rFonts w:asciiTheme="minorHAnsi" w:hAnsiTheme="minorHAnsi" w:cstheme="minorHAnsi"/>
                <w:sz w:val="24"/>
                <w:szCs w:val="24"/>
              </w:rPr>
            </w:pPr>
            <w:r w:rsidRPr="00946162">
              <w:rPr>
                <w:rFonts w:asciiTheme="minorHAnsi" w:hAnsiTheme="minorHAnsi" w:cstheme="minorHAnsi"/>
                <w:sz w:val="24"/>
                <w:szCs w:val="24"/>
              </w:rPr>
              <w:t>PROMUOVERE BENESSERE E</w:t>
            </w:r>
          </w:p>
          <w:p w:rsidR="00946162" w:rsidRPr="00946162" w:rsidRDefault="00946162" w:rsidP="008C654E">
            <w:pPr>
              <w:autoSpaceDE w:val="0"/>
              <w:autoSpaceDN w:val="0"/>
              <w:adjustRightInd w:val="0"/>
              <w:jc w:val="center"/>
              <w:rPr>
                <w:rFonts w:asciiTheme="minorHAnsi" w:hAnsiTheme="minorHAnsi" w:cstheme="minorHAnsi"/>
                <w:sz w:val="24"/>
                <w:szCs w:val="24"/>
              </w:rPr>
            </w:pPr>
            <w:r w:rsidRPr="00946162">
              <w:rPr>
                <w:rFonts w:asciiTheme="minorHAnsi" w:hAnsiTheme="minorHAnsi" w:cstheme="minorHAnsi"/>
                <w:sz w:val="24"/>
                <w:szCs w:val="24"/>
              </w:rPr>
              <w:t>SICUREZZA</w:t>
            </w:r>
          </w:p>
          <w:p w:rsidR="00946162" w:rsidRPr="00946162" w:rsidRDefault="00946162" w:rsidP="008C654E">
            <w:pPr>
              <w:ind w:firstLine="29"/>
              <w:jc w:val="center"/>
              <w:rPr>
                <w:rFonts w:asciiTheme="minorHAnsi" w:hAnsiTheme="minorHAnsi" w:cstheme="minorHAnsi"/>
                <w:sz w:val="24"/>
                <w:szCs w:val="24"/>
              </w:rPr>
            </w:pPr>
          </w:p>
        </w:tc>
        <w:tc>
          <w:tcPr>
            <w:tcW w:w="3005" w:type="dxa"/>
            <w:vMerge w:val="restart"/>
          </w:tcPr>
          <w:p w:rsidR="00946162" w:rsidRPr="00946162" w:rsidRDefault="00946162" w:rsidP="00946162">
            <w:pPr>
              <w:pStyle w:val="Paragrafoelenco"/>
              <w:widowControl w:val="0"/>
              <w:numPr>
                <w:ilvl w:val="0"/>
                <w:numId w:val="26"/>
              </w:numPr>
              <w:autoSpaceDE w:val="0"/>
              <w:autoSpaceDN w:val="0"/>
              <w:adjustRightInd w:val="0"/>
              <w:spacing w:after="240"/>
              <w:ind w:left="346"/>
              <w:rPr>
                <w:rFonts w:asciiTheme="minorHAnsi" w:hAnsiTheme="minorHAnsi" w:cstheme="minorHAnsi"/>
                <w:sz w:val="24"/>
                <w:szCs w:val="24"/>
              </w:rPr>
            </w:pPr>
            <w:r w:rsidRPr="00946162">
              <w:rPr>
                <w:rFonts w:asciiTheme="minorHAnsi" w:hAnsiTheme="minorHAnsi" w:cstheme="minorHAnsi"/>
                <w:b/>
                <w:sz w:val="24"/>
                <w:szCs w:val="24"/>
              </w:rPr>
              <w:t xml:space="preserve">acquisire </w:t>
            </w:r>
            <w:r w:rsidRPr="00946162">
              <w:rPr>
                <w:rFonts w:asciiTheme="minorHAnsi" w:hAnsiTheme="minorHAnsi" w:cstheme="minorHAnsi"/>
                <w:sz w:val="24"/>
                <w:szCs w:val="24"/>
              </w:rPr>
              <w:t xml:space="preserve">consapevolezza delle funzioni fisiologiche e i loro cambiamenti conseguenti all’esercizio fisico, modulando e controllando forza, resistenza e velocità e adeguandole alla durata dell’esercizio motorio. </w:t>
            </w:r>
          </w:p>
          <w:p w:rsidR="00946162" w:rsidRPr="00946162" w:rsidRDefault="00946162" w:rsidP="008C654E">
            <w:pPr>
              <w:pStyle w:val="Paragrafoelenco"/>
              <w:widowControl w:val="0"/>
              <w:autoSpaceDE w:val="0"/>
              <w:autoSpaceDN w:val="0"/>
              <w:adjustRightInd w:val="0"/>
              <w:spacing w:after="240"/>
              <w:rPr>
                <w:rFonts w:asciiTheme="minorHAnsi" w:hAnsiTheme="minorHAnsi" w:cstheme="minorHAnsi"/>
                <w:sz w:val="24"/>
                <w:szCs w:val="24"/>
              </w:rPr>
            </w:pPr>
          </w:p>
          <w:p w:rsidR="00946162" w:rsidRPr="00946162" w:rsidRDefault="00946162" w:rsidP="00946162">
            <w:pPr>
              <w:pStyle w:val="Paragrafoelenco"/>
              <w:widowControl w:val="0"/>
              <w:numPr>
                <w:ilvl w:val="0"/>
                <w:numId w:val="26"/>
              </w:numPr>
              <w:autoSpaceDE w:val="0"/>
              <w:autoSpaceDN w:val="0"/>
              <w:adjustRightInd w:val="0"/>
              <w:spacing w:after="240"/>
              <w:ind w:left="346"/>
              <w:rPr>
                <w:rFonts w:asciiTheme="minorHAnsi" w:hAnsiTheme="minorHAnsi" w:cstheme="minorHAnsi"/>
                <w:sz w:val="24"/>
                <w:szCs w:val="24"/>
              </w:rPr>
            </w:pPr>
            <w:r w:rsidRPr="00946162">
              <w:rPr>
                <w:rFonts w:asciiTheme="minorHAnsi" w:hAnsiTheme="minorHAnsi" w:cstheme="minorHAnsi"/>
                <w:b/>
                <w:sz w:val="24"/>
                <w:szCs w:val="24"/>
              </w:rPr>
              <w:t>riconoscere</w:t>
            </w:r>
            <w:r w:rsidRPr="00946162">
              <w:rPr>
                <w:rFonts w:asciiTheme="minorHAnsi" w:hAnsiTheme="minorHAnsi" w:cstheme="minorHAnsi"/>
                <w:sz w:val="24"/>
                <w:szCs w:val="24"/>
              </w:rPr>
              <w:t xml:space="preserve"> ed attivare comportamenti adeguati e corretti, prevenendo situazioni di pericolo nei </w:t>
            </w:r>
            <w:r w:rsidRPr="00946162">
              <w:rPr>
                <w:rFonts w:asciiTheme="minorHAnsi" w:hAnsiTheme="minorHAnsi" w:cstheme="minorHAnsi"/>
                <w:sz w:val="24"/>
                <w:szCs w:val="24"/>
              </w:rPr>
              <w:lastRenderedPageBreak/>
              <w:t>vari ambienti di vita.</w:t>
            </w:r>
          </w:p>
        </w:tc>
        <w:tc>
          <w:tcPr>
            <w:tcW w:w="6379" w:type="dxa"/>
          </w:tcPr>
          <w:p w:rsidR="00946162" w:rsidRPr="00946162" w:rsidRDefault="00946162" w:rsidP="008C654E">
            <w:pPr>
              <w:jc w:val="both"/>
              <w:rPr>
                <w:rFonts w:asciiTheme="minorHAnsi" w:hAnsiTheme="minorHAnsi" w:cstheme="minorHAnsi"/>
                <w:sz w:val="24"/>
                <w:szCs w:val="24"/>
              </w:rPr>
            </w:pPr>
            <w:r w:rsidRPr="00946162">
              <w:rPr>
                <w:rFonts w:asciiTheme="minorHAnsi" w:hAnsiTheme="minorHAnsi" w:cstheme="minorHAnsi"/>
                <w:sz w:val="24"/>
                <w:szCs w:val="24"/>
              </w:rPr>
              <w:lastRenderedPageBreak/>
              <w:t>L’alunno, se guidato dall’insegnante, riesce a controllare, modulare e adattare forza, velocità agli esercizi motori e presenta, sempre con l’aiuto dell’insegnante, comportamenti abbastanza adeguati nei vari ambienti di vita, individuando situazioni di pericolo.</w:t>
            </w:r>
          </w:p>
        </w:tc>
        <w:tc>
          <w:tcPr>
            <w:tcW w:w="2245" w:type="dxa"/>
          </w:tcPr>
          <w:p w:rsidR="00946162" w:rsidRPr="00946162" w:rsidRDefault="00946162" w:rsidP="008C654E">
            <w:pPr>
              <w:jc w:val="center"/>
              <w:rPr>
                <w:rFonts w:asciiTheme="minorHAnsi" w:hAnsiTheme="minorHAnsi" w:cstheme="minorHAnsi"/>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IN VIA DI PRIMA ACQUISIZIONE</w:t>
            </w:r>
          </w:p>
          <w:p w:rsidR="00946162" w:rsidRPr="00946162" w:rsidRDefault="00946162" w:rsidP="008C654E">
            <w:pPr>
              <w:jc w:val="center"/>
              <w:rPr>
                <w:rFonts w:asciiTheme="minorHAnsi" w:hAnsiTheme="minorHAnsi" w:cstheme="minorHAnsi"/>
                <w:sz w:val="24"/>
                <w:szCs w:val="24"/>
              </w:rPr>
            </w:pPr>
          </w:p>
        </w:tc>
      </w:tr>
      <w:tr w:rsidR="00946162" w:rsidRPr="0023208F" w:rsidTr="008C654E">
        <w:trPr>
          <w:trHeight w:val="368"/>
        </w:trPr>
        <w:tc>
          <w:tcPr>
            <w:tcW w:w="2802" w:type="dxa"/>
            <w:vMerge/>
          </w:tcPr>
          <w:p w:rsidR="00946162" w:rsidRPr="00946162" w:rsidRDefault="00946162" w:rsidP="008C654E">
            <w:pPr>
              <w:rPr>
                <w:rFonts w:asciiTheme="minorHAnsi" w:hAnsiTheme="minorHAnsi" w:cstheme="minorHAnsi"/>
                <w:sz w:val="24"/>
                <w:szCs w:val="24"/>
              </w:rPr>
            </w:pPr>
          </w:p>
        </w:tc>
        <w:tc>
          <w:tcPr>
            <w:tcW w:w="3005" w:type="dxa"/>
            <w:vMerge/>
          </w:tcPr>
          <w:p w:rsidR="00946162" w:rsidRPr="00946162" w:rsidRDefault="00946162" w:rsidP="008C654E">
            <w:pPr>
              <w:pStyle w:val="TableParagraph"/>
              <w:ind w:right="83"/>
              <w:rPr>
                <w:rFonts w:asciiTheme="minorHAnsi" w:hAnsiTheme="minorHAnsi" w:cstheme="minorHAnsi"/>
                <w:b/>
                <w:sz w:val="24"/>
                <w:szCs w:val="24"/>
                <w:lang w:val="it-IT"/>
              </w:rPr>
            </w:pPr>
          </w:p>
        </w:tc>
        <w:tc>
          <w:tcPr>
            <w:tcW w:w="6379" w:type="dxa"/>
          </w:tcPr>
          <w:p w:rsidR="00946162" w:rsidRPr="00946162" w:rsidRDefault="00946162" w:rsidP="008C654E">
            <w:pPr>
              <w:jc w:val="both"/>
              <w:rPr>
                <w:rFonts w:asciiTheme="minorHAnsi" w:hAnsiTheme="minorHAnsi" w:cstheme="minorHAnsi"/>
                <w:sz w:val="24"/>
                <w:szCs w:val="24"/>
              </w:rPr>
            </w:pPr>
            <w:r w:rsidRPr="00946162">
              <w:rPr>
                <w:rFonts w:asciiTheme="minorHAnsi" w:hAnsiTheme="minorHAnsi" w:cstheme="minorHAnsi"/>
                <w:sz w:val="24"/>
                <w:szCs w:val="24"/>
              </w:rPr>
              <w:t>L’alunno riesce abbastanza a controllare, modulare e adattare forza, velocità agli esercizi motori e presenta comportamenti abbastanza adeguati nei vari ambienti di vita, individuando situazioni di pericolo.</w:t>
            </w:r>
          </w:p>
        </w:tc>
        <w:tc>
          <w:tcPr>
            <w:tcW w:w="2245" w:type="dxa"/>
          </w:tcPr>
          <w:p w:rsidR="00946162" w:rsidRPr="00946162" w:rsidRDefault="00946162" w:rsidP="008C654E">
            <w:pPr>
              <w:jc w:val="center"/>
              <w:rPr>
                <w:rFonts w:asciiTheme="minorHAnsi" w:hAnsiTheme="minorHAnsi" w:cstheme="minorHAnsi"/>
                <w:b/>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BASE</w:t>
            </w:r>
          </w:p>
          <w:p w:rsidR="00946162" w:rsidRPr="00946162" w:rsidRDefault="00946162" w:rsidP="008C654E">
            <w:pPr>
              <w:jc w:val="center"/>
              <w:rPr>
                <w:rFonts w:asciiTheme="minorHAnsi" w:hAnsiTheme="minorHAnsi" w:cstheme="minorHAnsi"/>
                <w:sz w:val="24"/>
                <w:szCs w:val="24"/>
              </w:rPr>
            </w:pPr>
          </w:p>
        </w:tc>
      </w:tr>
      <w:tr w:rsidR="00946162" w:rsidRPr="0023208F" w:rsidTr="008C654E">
        <w:trPr>
          <w:trHeight w:val="669"/>
        </w:trPr>
        <w:tc>
          <w:tcPr>
            <w:tcW w:w="2802" w:type="dxa"/>
            <w:vMerge/>
          </w:tcPr>
          <w:p w:rsidR="00946162" w:rsidRPr="00946162" w:rsidRDefault="00946162" w:rsidP="008C654E">
            <w:pPr>
              <w:rPr>
                <w:rFonts w:asciiTheme="minorHAnsi" w:hAnsiTheme="minorHAnsi" w:cstheme="minorHAnsi"/>
                <w:sz w:val="24"/>
                <w:szCs w:val="24"/>
              </w:rPr>
            </w:pPr>
          </w:p>
        </w:tc>
        <w:tc>
          <w:tcPr>
            <w:tcW w:w="3005" w:type="dxa"/>
            <w:vMerge/>
          </w:tcPr>
          <w:p w:rsidR="00946162" w:rsidRPr="00946162" w:rsidRDefault="00946162" w:rsidP="008C654E">
            <w:pPr>
              <w:pStyle w:val="TableParagraph"/>
              <w:ind w:right="83"/>
              <w:rPr>
                <w:rFonts w:asciiTheme="minorHAnsi" w:hAnsiTheme="minorHAnsi" w:cstheme="minorHAnsi"/>
                <w:b/>
                <w:sz w:val="24"/>
                <w:szCs w:val="24"/>
                <w:lang w:val="it-IT"/>
              </w:rPr>
            </w:pPr>
          </w:p>
        </w:tc>
        <w:tc>
          <w:tcPr>
            <w:tcW w:w="6379" w:type="dxa"/>
          </w:tcPr>
          <w:p w:rsidR="00946162" w:rsidRPr="00946162" w:rsidRDefault="00946162" w:rsidP="008C654E">
            <w:pPr>
              <w:jc w:val="both"/>
              <w:rPr>
                <w:rFonts w:asciiTheme="minorHAnsi" w:hAnsiTheme="minorHAnsi" w:cstheme="minorHAnsi"/>
                <w:sz w:val="24"/>
                <w:szCs w:val="24"/>
              </w:rPr>
            </w:pPr>
            <w:r w:rsidRPr="00946162">
              <w:rPr>
                <w:rFonts w:asciiTheme="minorHAnsi" w:hAnsiTheme="minorHAnsi" w:cstheme="minorHAnsi"/>
                <w:sz w:val="24"/>
                <w:szCs w:val="24"/>
              </w:rPr>
              <w:t>L’alunno riesce in maniera adeguata a controllare, modulare e adattare forza, velocità agli esercizi motori e presenta comportamenti appropriati nei vari ambienti di vita, individuando situazioni di pericolo.</w:t>
            </w:r>
          </w:p>
        </w:tc>
        <w:tc>
          <w:tcPr>
            <w:tcW w:w="2245" w:type="dxa"/>
          </w:tcPr>
          <w:p w:rsidR="00946162" w:rsidRPr="00946162" w:rsidRDefault="00946162" w:rsidP="008C654E">
            <w:pPr>
              <w:jc w:val="center"/>
              <w:rPr>
                <w:rFonts w:asciiTheme="minorHAnsi" w:hAnsiTheme="minorHAnsi" w:cstheme="minorHAnsi"/>
                <w:b/>
                <w:bCs/>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INTERMEDIO</w:t>
            </w:r>
          </w:p>
          <w:p w:rsidR="00946162" w:rsidRPr="00946162" w:rsidRDefault="00946162" w:rsidP="008C654E">
            <w:pPr>
              <w:jc w:val="center"/>
              <w:rPr>
                <w:rFonts w:asciiTheme="minorHAnsi" w:hAnsiTheme="minorHAnsi" w:cstheme="minorHAnsi"/>
                <w:sz w:val="24"/>
                <w:szCs w:val="24"/>
              </w:rPr>
            </w:pPr>
          </w:p>
        </w:tc>
      </w:tr>
      <w:tr w:rsidR="00946162" w:rsidRPr="0023208F" w:rsidTr="008C654E">
        <w:trPr>
          <w:trHeight w:val="874"/>
        </w:trPr>
        <w:tc>
          <w:tcPr>
            <w:tcW w:w="2802" w:type="dxa"/>
            <w:vMerge/>
          </w:tcPr>
          <w:p w:rsidR="00946162" w:rsidRPr="00946162" w:rsidRDefault="00946162" w:rsidP="008C654E">
            <w:pPr>
              <w:rPr>
                <w:rFonts w:asciiTheme="minorHAnsi" w:hAnsiTheme="minorHAnsi" w:cstheme="minorHAnsi"/>
                <w:sz w:val="24"/>
                <w:szCs w:val="24"/>
              </w:rPr>
            </w:pPr>
          </w:p>
        </w:tc>
        <w:tc>
          <w:tcPr>
            <w:tcW w:w="3005" w:type="dxa"/>
            <w:vMerge/>
          </w:tcPr>
          <w:p w:rsidR="00946162" w:rsidRPr="00946162" w:rsidRDefault="00946162" w:rsidP="008C654E">
            <w:pPr>
              <w:pStyle w:val="TableParagraph"/>
              <w:ind w:right="83"/>
              <w:rPr>
                <w:rFonts w:asciiTheme="minorHAnsi" w:hAnsiTheme="minorHAnsi" w:cstheme="minorHAnsi"/>
                <w:b/>
                <w:sz w:val="24"/>
                <w:szCs w:val="24"/>
                <w:lang w:val="it-IT"/>
              </w:rPr>
            </w:pPr>
          </w:p>
        </w:tc>
        <w:tc>
          <w:tcPr>
            <w:tcW w:w="6379" w:type="dxa"/>
          </w:tcPr>
          <w:p w:rsidR="00946162" w:rsidRPr="00946162" w:rsidRDefault="00946162" w:rsidP="008C654E">
            <w:pPr>
              <w:jc w:val="both"/>
              <w:rPr>
                <w:rFonts w:asciiTheme="minorHAnsi" w:hAnsiTheme="minorHAnsi" w:cstheme="minorHAnsi"/>
                <w:sz w:val="24"/>
                <w:szCs w:val="24"/>
              </w:rPr>
            </w:pPr>
            <w:r w:rsidRPr="00946162">
              <w:rPr>
                <w:rFonts w:asciiTheme="minorHAnsi" w:hAnsiTheme="minorHAnsi" w:cstheme="minorHAnsi"/>
                <w:sz w:val="24"/>
                <w:szCs w:val="24"/>
              </w:rPr>
              <w:t xml:space="preserve">L’alunno riesce in maniera responsabile a controllare, modulare e adattare forza, velocità agli esercizi motori e presenta </w:t>
            </w:r>
            <w:r w:rsidRPr="00946162">
              <w:rPr>
                <w:rFonts w:asciiTheme="minorHAnsi" w:hAnsiTheme="minorHAnsi" w:cstheme="minorHAnsi"/>
                <w:sz w:val="24"/>
                <w:szCs w:val="24"/>
              </w:rPr>
              <w:lastRenderedPageBreak/>
              <w:t>comportamenti corretti e responsabili nei vari ambienti di vita, individuando situazioni di pericolo.</w:t>
            </w:r>
          </w:p>
        </w:tc>
        <w:tc>
          <w:tcPr>
            <w:tcW w:w="2245" w:type="dxa"/>
          </w:tcPr>
          <w:p w:rsidR="00946162" w:rsidRPr="00946162" w:rsidRDefault="00946162" w:rsidP="008C654E">
            <w:pPr>
              <w:jc w:val="center"/>
              <w:rPr>
                <w:rFonts w:asciiTheme="minorHAnsi" w:hAnsiTheme="minorHAnsi" w:cstheme="minorHAnsi"/>
                <w:b/>
                <w:bCs/>
                <w:sz w:val="24"/>
                <w:szCs w:val="24"/>
              </w:rPr>
            </w:pPr>
          </w:p>
          <w:p w:rsidR="00946162" w:rsidRPr="00946162" w:rsidRDefault="00946162" w:rsidP="008C654E">
            <w:pPr>
              <w:jc w:val="center"/>
              <w:rPr>
                <w:rFonts w:asciiTheme="minorHAnsi" w:hAnsiTheme="minorHAnsi" w:cstheme="minorHAnsi"/>
                <w:sz w:val="24"/>
                <w:szCs w:val="24"/>
              </w:rPr>
            </w:pPr>
            <w:r w:rsidRPr="00946162">
              <w:rPr>
                <w:rFonts w:asciiTheme="minorHAnsi" w:hAnsiTheme="minorHAnsi" w:cstheme="minorHAnsi"/>
                <w:sz w:val="24"/>
                <w:szCs w:val="24"/>
              </w:rPr>
              <w:t>AVANZATO</w:t>
            </w:r>
          </w:p>
        </w:tc>
      </w:tr>
    </w:tbl>
    <w:tbl>
      <w:tblPr>
        <w:tblpPr w:leftFromText="180" w:rightFromText="180" w:vertAnchor="text" w:tblpX="12176" w:tblpY="-2041"/>
        <w:tblW w:w="19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1969"/>
      </w:tblGrid>
      <w:tr w:rsidR="00946162" w:rsidRPr="0023208F" w:rsidTr="008C654E">
        <w:tc>
          <w:tcPr>
            <w:tcW w:w="1969" w:type="dxa"/>
          </w:tcPr>
          <w:p w:rsidR="00946162" w:rsidRPr="0023208F" w:rsidRDefault="00946162" w:rsidP="008C654E">
            <w:pPr>
              <w:rPr>
                <w:rFonts w:cstheme="minorHAnsi"/>
              </w:rPr>
            </w:pPr>
          </w:p>
        </w:tc>
      </w:tr>
    </w:tbl>
    <w:p w:rsidR="00946162" w:rsidRPr="0023208F" w:rsidRDefault="00946162" w:rsidP="00946162">
      <w:pPr>
        <w:rPr>
          <w:rFonts w:cstheme="minorHAnsi"/>
        </w:rPr>
      </w:pPr>
    </w:p>
    <w:p w:rsidR="00946162" w:rsidRPr="0023208F" w:rsidRDefault="00946162" w:rsidP="00946162">
      <w:pPr>
        <w:rPr>
          <w:rFonts w:cstheme="minorHAnsi"/>
        </w:rPr>
      </w:pPr>
    </w:p>
    <w:p w:rsidR="00946162" w:rsidRPr="0023208F" w:rsidRDefault="00946162" w:rsidP="00946162">
      <w:pPr>
        <w:rPr>
          <w:rFonts w:cstheme="minorHAnsi"/>
        </w:rPr>
      </w:pPr>
      <w:r w:rsidRPr="0023208F">
        <w:rPr>
          <w:rFonts w:cstheme="minorHAnsi"/>
        </w:rPr>
        <w:br w:type="textWrapping" w:clear="all"/>
      </w:r>
    </w:p>
    <w:p w:rsidR="00946162" w:rsidRDefault="00946162" w:rsidP="00946162"/>
    <w:p w:rsidR="00801BF5" w:rsidRDefault="00801BF5" w:rsidP="00946162"/>
    <w:p w:rsidR="00801BF5" w:rsidRDefault="00801BF5" w:rsidP="00946162"/>
    <w:p w:rsidR="00801BF5" w:rsidRDefault="00801BF5">
      <w:pPr>
        <w:rPr>
          <w:rFonts w:asciiTheme="majorHAnsi" w:eastAsiaTheme="majorEastAsia" w:hAnsiTheme="majorHAnsi" w:cstheme="majorBidi"/>
          <w:color w:val="2E74B5" w:themeColor="accent1" w:themeShade="BF"/>
          <w:sz w:val="26"/>
          <w:szCs w:val="26"/>
        </w:rPr>
      </w:pPr>
      <w:r>
        <w:br w:type="page"/>
      </w:r>
    </w:p>
    <w:p w:rsidR="00801BF5" w:rsidRDefault="00801BF5" w:rsidP="00801BF5">
      <w:pPr>
        <w:pStyle w:val="Titolo2"/>
      </w:pPr>
      <w:bookmarkStart w:id="54" w:name="_Toc84315814"/>
      <w:r>
        <w:lastRenderedPageBreak/>
        <w:t>Religione – Classe prima</w:t>
      </w:r>
      <w:bookmarkEnd w:id="54"/>
    </w:p>
    <w:tbl>
      <w:tblPr>
        <w:tblW w:w="14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3"/>
        <w:gridCol w:w="3284"/>
        <w:gridCol w:w="5523"/>
        <w:gridCol w:w="1041"/>
        <w:gridCol w:w="2060"/>
      </w:tblGrid>
      <w:tr w:rsidR="00801BF5" w:rsidTr="008C654E">
        <w:tc>
          <w:tcPr>
            <w:tcW w:w="14431" w:type="dxa"/>
            <w:gridSpan w:val="5"/>
          </w:tcPr>
          <w:p w:rsidR="00801BF5" w:rsidRPr="00801BF5" w:rsidRDefault="00801BF5" w:rsidP="008C654E">
            <w:pPr>
              <w:jc w:val="center"/>
              <w:rPr>
                <w:rFonts w:asciiTheme="minorHAnsi" w:hAnsiTheme="minorHAnsi" w:cstheme="minorHAnsi"/>
                <w:sz w:val="24"/>
                <w:szCs w:val="24"/>
              </w:rPr>
            </w:pPr>
            <w:r w:rsidRPr="00801BF5">
              <w:rPr>
                <w:rFonts w:asciiTheme="minorHAnsi" w:hAnsiTheme="minorHAnsi" w:cstheme="minorHAnsi"/>
                <w:b/>
                <w:sz w:val="24"/>
                <w:szCs w:val="24"/>
              </w:rPr>
              <w:t>DISCIPLINA: RELIGIONE CATTOLICA</w:t>
            </w:r>
          </w:p>
        </w:tc>
      </w:tr>
      <w:tr w:rsidR="00801BF5" w:rsidTr="008C654E">
        <w:tc>
          <w:tcPr>
            <w:tcW w:w="14431" w:type="dxa"/>
            <w:gridSpan w:val="5"/>
          </w:tcPr>
          <w:p w:rsidR="00801BF5" w:rsidRPr="00801BF5" w:rsidRDefault="00801BF5" w:rsidP="00801BF5">
            <w:pPr>
              <w:jc w:val="center"/>
              <w:rPr>
                <w:rFonts w:asciiTheme="minorHAnsi" w:hAnsiTheme="minorHAnsi" w:cstheme="minorHAnsi"/>
                <w:b/>
                <w:sz w:val="24"/>
                <w:szCs w:val="24"/>
              </w:rPr>
            </w:pPr>
            <w:r w:rsidRPr="00801BF5">
              <w:rPr>
                <w:rFonts w:asciiTheme="minorHAnsi" w:hAnsiTheme="minorHAnsi" w:cstheme="minorHAnsi"/>
                <w:b/>
                <w:sz w:val="24"/>
                <w:szCs w:val="24"/>
              </w:rPr>
              <w:t xml:space="preserve">CLASSE PRIMA </w:t>
            </w:r>
          </w:p>
        </w:tc>
      </w:tr>
      <w:tr w:rsidR="00801BF5" w:rsidTr="008C654E">
        <w:trPr>
          <w:trHeight w:val="120"/>
        </w:trPr>
        <w:tc>
          <w:tcPr>
            <w:tcW w:w="14431" w:type="dxa"/>
            <w:gridSpan w:val="5"/>
          </w:tcPr>
          <w:p w:rsidR="00801BF5" w:rsidRPr="00801BF5" w:rsidRDefault="00801BF5" w:rsidP="008C654E">
            <w:pPr>
              <w:rPr>
                <w:rFonts w:asciiTheme="minorHAnsi" w:hAnsiTheme="minorHAnsi" w:cstheme="minorHAnsi"/>
                <w:sz w:val="24"/>
                <w:szCs w:val="24"/>
              </w:rPr>
            </w:pPr>
            <w:r w:rsidRPr="00801BF5">
              <w:rPr>
                <w:rFonts w:asciiTheme="minorHAnsi" w:hAnsiTheme="minorHAnsi" w:cstheme="minorHAnsi"/>
                <w:b/>
                <w:sz w:val="24"/>
                <w:szCs w:val="24"/>
              </w:rPr>
              <w:t xml:space="preserve">COMPETENZA CHIAVE EUROPEA: </w:t>
            </w:r>
            <w:r w:rsidRPr="00801BF5">
              <w:rPr>
                <w:rFonts w:asciiTheme="minorHAnsi" w:hAnsiTheme="minorHAnsi" w:cstheme="minorHAnsi"/>
                <w:sz w:val="24"/>
                <w:szCs w:val="24"/>
                <w:highlight w:val="white"/>
              </w:rPr>
              <w:t>competenza in materia di consapevolezza ed espressioni culturali</w:t>
            </w:r>
          </w:p>
        </w:tc>
      </w:tr>
      <w:tr w:rsidR="00801BF5" w:rsidTr="008C654E">
        <w:trPr>
          <w:trHeight w:val="120"/>
        </w:trPr>
        <w:tc>
          <w:tcPr>
            <w:tcW w:w="14431" w:type="dxa"/>
            <w:gridSpan w:val="5"/>
          </w:tcPr>
          <w:p w:rsidR="00801BF5" w:rsidRPr="00801BF5" w:rsidRDefault="00801BF5" w:rsidP="008C654E">
            <w:pPr>
              <w:rPr>
                <w:rFonts w:asciiTheme="minorHAnsi" w:hAnsiTheme="minorHAnsi" w:cstheme="minorHAnsi"/>
                <w:b/>
                <w:sz w:val="24"/>
                <w:szCs w:val="24"/>
              </w:rPr>
            </w:pPr>
          </w:p>
        </w:tc>
      </w:tr>
      <w:tr w:rsidR="00801BF5" w:rsidTr="008C654E">
        <w:tc>
          <w:tcPr>
            <w:tcW w:w="2523" w:type="dxa"/>
            <w:tcBorders>
              <w:left w:val="single" w:sz="4" w:space="0" w:color="000000"/>
              <w:bottom w:val="single" w:sz="4" w:space="0" w:color="000000"/>
              <w:right w:val="single" w:sz="4" w:space="0" w:color="000000"/>
            </w:tcBorders>
          </w:tcPr>
          <w:p w:rsidR="00801BF5" w:rsidRPr="00801BF5" w:rsidRDefault="00801BF5" w:rsidP="008C654E">
            <w:pPr>
              <w:rPr>
                <w:rFonts w:asciiTheme="minorHAnsi" w:hAnsiTheme="minorHAnsi" w:cstheme="minorHAnsi"/>
                <w:b/>
                <w:sz w:val="24"/>
                <w:szCs w:val="24"/>
              </w:rPr>
            </w:pPr>
            <w:r w:rsidRPr="00801BF5">
              <w:rPr>
                <w:rFonts w:asciiTheme="minorHAnsi" w:hAnsiTheme="minorHAnsi" w:cstheme="minorHAnsi"/>
                <w:b/>
                <w:sz w:val="24"/>
                <w:szCs w:val="24"/>
              </w:rPr>
              <w:t>DIMENSIONI DELLA COMPETENZA</w:t>
            </w:r>
          </w:p>
        </w:tc>
        <w:tc>
          <w:tcPr>
            <w:tcW w:w="3284" w:type="dxa"/>
            <w:tcBorders>
              <w:left w:val="single" w:sz="4" w:space="0" w:color="000000"/>
              <w:bottom w:val="single" w:sz="4" w:space="0" w:color="000000"/>
              <w:right w:val="single" w:sz="4" w:space="0" w:color="000000"/>
            </w:tcBorders>
          </w:tcPr>
          <w:p w:rsidR="00801BF5" w:rsidRPr="00801BF5" w:rsidRDefault="00801BF5" w:rsidP="008C654E">
            <w:pPr>
              <w:rPr>
                <w:rFonts w:asciiTheme="minorHAnsi" w:hAnsiTheme="minorHAnsi" w:cstheme="minorHAnsi"/>
                <w:sz w:val="24"/>
                <w:szCs w:val="24"/>
              </w:rPr>
            </w:pPr>
            <w:r w:rsidRPr="00801BF5">
              <w:rPr>
                <w:rFonts w:asciiTheme="minorHAnsi" w:hAnsiTheme="minorHAnsi" w:cstheme="minorHAnsi"/>
                <w:b/>
                <w:sz w:val="24"/>
                <w:szCs w:val="24"/>
              </w:rPr>
              <w:t>OBIETTIVI DI APPRENDIMENTO</w:t>
            </w:r>
          </w:p>
        </w:tc>
        <w:tc>
          <w:tcPr>
            <w:tcW w:w="5523" w:type="dxa"/>
            <w:tcBorders>
              <w:top w:val="single" w:sz="4" w:space="0" w:color="000000"/>
              <w:bottom w:val="single" w:sz="4" w:space="0" w:color="000000"/>
            </w:tcBorders>
          </w:tcPr>
          <w:p w:rsidR="00801BF5" w:rsidRPr="00801BF5" w:rsidRDefault="00801BF5" w:rsidP="008C654E">
            <w:pPr>
              <w:rPr>
                <w:rFonts w:asciiTheme="minorHAnsi" w:hAnsiTheme="minorHAnsi" w:cstheme="minorHAnsi"/>
                <w:sz w:val="24"/>
                <w:szCs w:val="24"/>
              </w:rPr>
            </w:pPr>
            <w:r w:rsidRPr="00801BF5">
              <w:rPr>
                <w:rFonts w:asciiTheme="minorHAnsi" w:hAnsiTheme="minorHAnsi" w:cstheme="minorHAnsi"/>
                <w:b/>
                <w:sz w:val="24"/>
                <w:szCs w:val="24"/>
              </w:rPr>
              <w:t>DESCRITTORI</w:t>
            </w:r>
          </w:p>
        </w:tc>
        <w:tc>
          <w:tcPr>
            <w:tcW w:w="1041" w:type="dxa"/>
            <w:tcBorders>
              <w:top w:val="single" w:sz="4" w:space="0" w:color="000000"/>
              <w:bottom w:val="single" w:sz="4" w:space="0" w:color="000000"/>
            </w:tcBorders>
          </w:tcPr>
          <w:p w:rsidR="00801BF5" w:rsidRPr="00801BF5" w:rsidRDefault="00801BF5" w:rsidP="008C654E">
            <w:pPr>
              <w:rPr>
                <w:rFonts w:asciiTheme="minorHAnsi" w:hAnsiTheme="minorHAnsi" w:cstheme="minorHAnsi"/>
                <w:b/>
                <w:sz w:val="24"/>
                <w:szCs w:val="24"/>
              </w:rPr>
            </w:pPr>
            <w:r w:rsidRPr="00801BF5">
              <w:rPr>
                <w:rFonts w:asciiTheme="minorHAnsi" w:hAnsiTheme="minorHAnsi" w:cstheme="minorHAnsi"/>
                <w:b/>
                <w:sz w:val="24"/>
                <w:szCs w:val="24"/>
              </w:rPr>
              <w:t>VOTO</w:t>
            </w:r>
          </w:p>
        </w:tc>
        <w:tc>
          <w:tcPr>
            <w:tcW w:w="2060" w:type="dxa"/>
            <w:tcBorders>
              <w:top w:val="single" w:sz="4" w:space="0" w:color="000000"/>
              <w:bottom w:val="single" w:sz="4" w:space="0" w:color="000000"/>
            </w:tcBorders>
          </w:tcPr>
          <w:p w:rsidR="00801BF5" w:rsidRPr="00801BF5" w:rsidRDefault="00801BF5" w:rsidP="008C654E">
            <w:pPr>
              <w:rPr>
                <w:rFonts w:asciiTheme="minorHAnsi" w:hAnsiTheme="minorHAnsi" w:cstheme="minorHAnsi"/>
                <w:b/>
                <w:sz w:val="24"/>
                <w:szCs w:val="24"/>
              </w:rPr>
            </w:pPr>
            <w:r w:rsidRPr="00801BF5">
              <w:rPr>
                <w:rFonts w:asciiTheme="minorHAnsi" w:hAnsiTheme="minorHAnsi" w:cstheme="minorHAnsi"/>
                <w:b/>
                <w:sz w:val="24"/>
                <w:szCs w:val="24"/>
              </w:rPr>
              <w:t>LIVELLO</w:t>
            </w:r>
          </w:p>
        </w:tc>
      </w:tr>
      <w:tr w:rsidR="00801BF5" w:rsidTr="008C654E">
        <w:trPr>
          <w:trHeight w:val="360"/>
        </w:trPr>
        <w:tc>
          <w:tcPr>
            <w:tcW w:w="2523" w:type="dxa"/>
            <w:vMerge w:val="restart"/>
            <w:tcBorders>
              <w:top w:val="single" w:sz="4" w:space="0" w:color="000000"/>
              <w:left w:val="single" w:sz="4" w:space="0" w:color="000000"/>
              <w:right w:val="single" w:sz="4" w:space="0" w:color="000000"/>
            </w:tcBorders>
          </w:tcPr>
          <w:p w:rsidR="00801BF5" w:rsidRPr="00801BF5" w:rsidRDefault="00801BF5" w:rsidP="008C654E">
            <w:pPr>
              <w:jc w:val="center"/>
              <w:rPr>
                <w:rFonts w:asciiTheme="minorHAnsi" w:hAnsiTheme="minorHAnsi" w:cstheme="minorHAnsi"/>
                <w:b/>
                <w:sz w:val="24"/>
                <w:szCs w:val="24"/>
              </w:rPr>
            </w:pPr>
          </w:p>
          <w:p w:rsidR="00801BF5" w:rsidRPr="00801BF5" w:rsidRDefault="00801BF5" w:rsidP="008C654E">
            <w:pPr>
              <w:rPr>
                <w:rFonts w:asciiTheme="minorHAnsi" w:hAnsiTheme="minorHAnsi" w:cstheme="minorHAnsi"/>
                <w:sz w:val="24"/>
                <w:szCs w:val="24"/>
              </w:rPr>
            </w:pPr>
            <w:r w:rsidRPr="00801BF5">
              <w:rPr>
                <w:rFonts w:asciiTheme="minorHAnsi" w:hAnsiTheme="minorHAnsi" w:cstheme="minorHAnsi"/>
                <w:sz w:val="24"/>
                <w:szCs w:val="24"/>
              </w:rPr>
              <w:t>Consapevolezza ed espressione culturale</w:t>
            </w:r>
          </w:p>
        </w:tc>
        <w:tc>
          <w:tcPr>
            <w:tcW w:w="3284" w:type="dxa"/>
            <w:vMerge w:val="restart"/>
            <w:tcBorders>
              <w:top w:val="single" w:sz="4" w:space="0" w:color="000000"/>
              <w:left w:val="single" w:sz="4" w:space="0" w:color="000000"/>
              <w:right w:val="single" w:sz="4" w:space="0" w:color="000000"/>
            </w:tcBorders>
          </w:tcPr>
          <w:p w:rsidR="00801BF5" w:rsidRPr="00801BF5" w:rsidRDefault="00801BF5" w:rsidP="008C654E">
            <w:pPr>
              <w:jc w:val="both"/>
              <w:rPr>
                <w:rFonts w:asciiTheme="minorHAnsi" w:eastAsia="Calibri" w:hAnsiTheme="minorHAnsi" w:cstheme="minorHAnsi"/>
                <w:color w:val="000000"/>
                <w:sz w:val="24"/>
                <w:szCs w:val="24"/>
              </w:rPr>
            </w:pPr>
            <w:r w:rsidRPr="00801BF5">
              <w:rPr>
                <w:rFonts w:asciiTheme="minorHAnsi" w:eastAsia="Helvetica Neue" w:hAnsiTheme="minorHAnsi" w:cstheme="minorHAnsi"/>
                <w:color w:val="000000"/>
                <w:sz w:val="24"/>
                <w:szCs w:val="24"/>
              </w:rPr>
              <w:t xml:space="preserve">Prendere coscienza del mondo intorno a sé creato da Dio </w:t>
            </w:r>
          </w:p>
          <w:p w:rsidR="00801BF5" w:rsidRPr="00801BF5" w:rsidRDefault="00801BF5" w:rsidP="008C654E">
            <w:pPr>
              <w:jc w:val="both"/>
              <w:rPr>
                <w:rFonts w:asciiTheme="minorHAnsi" w:eastAsia="Times New Roman" w:hAnsiTheme="minorHAnsi" w:cstheme="minorHAnsi"/>
                <w:color w:val="000000"/>
                <w:sz w:val="24"/>
                <w:szCs w:val="24"/>
              </w:rPr>
            </w:pPr>
          </w:p>
          <w:p w:rsidR="00801BF5" w:rsidRPr="00801BF5" w:rsidRDefault="00801BF5" w:rsidP="008C654E">
            <w:pPr>
              <w:jc w:val="both"/>
              <w:rPr>
                <w:rFonts w:asciiTheme="minorHAnsi" w:eastAsia="Times New Roman" w:hAnsiTheme="minorHAnsi" w:cstheme="minorHAnsi"/>
                <w:color w:val="000000"/>
                <w:sz w:val="24"/>
                <w:szCs w:val="24"/>
              </w:rPr>
            </w:pPr>
            <w:r w:rsidRPr="00801BF5">
              <w:rPr>
                <w:rFonts w:asciiTheme="minorHAnsi" w:eastAsia="Times New Roman" w:hAnsiTheme="minorHAnsi" w:cstheme="minorHAnsi"/>
                <w:color w:val="000000"/>
                <w:sz w:val="24"/>
                <w:szCs w:val="24"/>
              </w:rPr>
              <w:t xml:space="preserve">Comprendere le nozioni di base delle feste cristiane </w:t>
            </w:r>
          </w:p>
          <w:p w:rsidR="00801BF5" w:rsidRPr="00801BF5" w:rsidRDefault="00801BF5" w:rsidP="008C654E">
            <w:pPr>
              <w:jc w:val="both"/>
              <w:rPr>
                <w:rFonts w:asciiTheme="minorHAnsi" w:eastAsia="Times New Roman" w:hAnsiTheme="minorHAnsi" w:cstheme="minorHAnsi"/>
                <w:color w:val="000000"/>
                <w:sz w:val="24"/>
                <w:szCs w:val="24"/>
              </w:rPr>
            </w:pPr>
          </w:p>
          <w:p w:rsidR="00801BF5" w:rsidRPr="00801BF5" w:rsidRDefault="00801BF5" w:rsidP="008C654E">
            <w:pPr>
              <w:jc w:val="both"/>
              <w:rPr>
                <w:rFonts w:asciiTheme="minorHAnsi" w:eastAsia="Times New Roman" w:hAnsiTheme="minorHAnsi" w:cstheme="minorHAnsi"/>
                <w:color w:val="000000"/>
                <w:sz w:val="24"/>
                <w:szCs w:val="24"/>
              </w:rPr>
            </w:pPr>
            <w:r w:rsidRPr="00801BF5">
              <w:rPr>
                <w:rFonts w:asciiTheme="minorHAnsi" w:eastAsia="Times New Roman" w:hAnsiTheme="minorHAnsi" w:cstheme="minorHAnsi"/>
                <w:color w:val="000000"/>
                <w:sz w:val="24"/>
                <w:szCs w:val="24"/>
              </w:rPr>
              <w:t xml:space="preserve">Comprendere la differenza tra chiesa edificio e Chiesa comunità </w:t>
            </w:r>
          </w:p>
          <w:p w:rsidR="00801BF5" w:rsidRPr="00801BF5" w:rsidRDefault="00801BF5" w:rsidP="008C654E">
            <w:pPr>
              <w:jc w:val="both"/>
              <w:rPr>
                <w:rFonts w:asciiTheme="minorHAnsi" w:eastAsia="Times New Roman" w:hAnsiTheme="minorHAnsi" w:cstheme="minorHAnsi"/>
                <w:color w:val="000000"/>
                <w:sz w:val="24"/>
                <w:szCs w:val="24"/>
              </w:rPr>
            </w:pPr>
          </w:p>
          <w:p w:rsidR="00801BF5" w:rsidRPr="00801BF5" w:rsidRDefault="00801BF5" w:rsidP="008C654E">
            <w:pPr>
              <w:jc w:val="both"/>
              <w:rPr>
                <w:rFonts w:asciiTheme="minorHAnsi" w:eastAsia="Times New Roman" w:hAnsiTheme="minorHAnsi" w:cstheme="minorHAnsi"/>
                <w:color w:val="000000"/>
                <w:sz w:val="24"/>
                <w:szCs w:val="24"/>
              </w:rPr>
            </w:pPr>
            <w:r w:rsidRPr="00801BF5">
              <w:rPr>
                <w:rFonts w:asciiTheme="minorHAnsi" w:eastAsia="Times New Roman" w:hAnsiTheme="minorHAnsi" w:cstheme="minorHAnsi"/>
                <w:color w:val="000000"/>
                <w:sz w:val="24"/>
                <w:szCs w:val="24"/>
              </w:rPr>
              <w:t xml:space="preserve">Saper riferire circa alcune pagine bibliche fondamentali </w:t>
            </w:r>
          </w:p>
          <w:p w:rsidR="00801BF5" w:rsidRPr="00801BF5" w:rsidRDefault="00801BF5" w:rsidP="008C654E">
            <w:pPr>
              <w:jc w:val="both"/>
              <w:rPr>
                <w:rFonts w:asciiTheme="minorHAnsi" w:eastAsia="Calibri" w:hAnsiTheme="minorHAnsi" w:cstheme="minorHAnsi"/>
                <w:color w:val="000000"/>
                <w:sz w:val="24"/>
                <w:szCs w:val="24"/>
              </w:rPr>
            </w:pPr>
          </w:p>
        </w:tc>
        <w:tc>
          <w:tcPr>
            <w:tcW w:w="5523" w:type="dxa"/>
            <w:tcBorders>
              <w:top w:val="single" w:sz="4" w:space="0" w:color="000000"/>
              <w:bottom w:val="single" w:sz="4" w:space="0" w:color="000000"/>
            </w:tcBorders>
          </w:tcPr>
          <w:p w:rsidR="00801BF5" w:rsidRPr="00801BF5" w:rsidRDefault="00801BF5" w:rsidP="008C654E">
            <w:pPr>
              <w:rPr>
                <w:rFonts w:asciiTheme="minorHAnsi" w:eastAsia="Abadi" w:hAnsiTheme="minorHAnsi" w:cstheme="minorHAnsi"/>
                <w:color w:val="000000"/>
                <w:sz w:val="24"/>
                <w:szCs w:val="24"/>
              </w:rPr>
            </w:pPr>
          </w:p>
          <w:tbl>
            <w:tblPr>
              <w:tblW w:w="5307" w:type="dxa"/>
              <w:tblBorders>
                <w:top w:val="nil"/>
                <w:left w:val="nil"/>
                <w:bottom w:val="nil"/>
                <w:right w:val="nil"/>
              </w:tblBorders>
              <w:tblLayout w:type="fixed"/>
              <w:tblLook w:val="0000" w:firstRow="0" w:lastRow="0" w:firstColumn="0" w:lastColumn="0" w:noHBand="0" w:noVBand="0"/>
            </w:tblPr>
            <w:tblGrid>
              <w:gridCol w:w="5071"/>
              <w:gridCol w:w="236"/>
            </w:tblGrid>
            <w:tr w:rsidR="00801BF5" w:rsidRPr="00801BF5" w:rsidTr="008C654E">
              <w:trPr>
                <w:trHeight w:val="260"/>
              </w:trPr>
              <w:tc>
                <w:tcPr>
                  <w:tcW w:w="5085" w:type="dxa"/>
                </w:tcPr>
                <w:p w:rsidR="00801BF5" w:rsidRPr="00801BF5" w:rsidRDefault="00801BF5" w:rsidP="008C654E">
                  <w:pPr>
                    <w:rPr>
                      <w:rFonts w:asciiTheme="minorHAnsi" w:eastAsia="Abadi" w:hAnsiTheme="minorHAnsi" w:cstheme="minorHAnsi"/>
                      <w:color w:val="000000"/>
                      <w:sz w:val="24"/>
                      <w:szCs w:val="24"/>
                    </w:rPr>
                  </w:pPr>
                  <w:r w:rsidRPr="00801BF5">
                    <w:rPr>
                      <w:rFonts w:asciiTheme="minorHAnsi" w:eastAsia="Abadi" w:hAnsiTheme="minorHAnsi" w:cstheme="minorHAnsi"/>
                      <w:color w:val="000000"/>
                      <w:sz w:val="24"/>
                      <w:szCs w:val="24"/>
                    </w:rPr>
                    <w:t xml:space="preserve">L’alunno manca di  acquisizione delle conoscenze e delle abilità riconosciute come obiettivi minimi. </w:t>
                  </w:r>
                </w:p>
              </w:tc>
              <w:tc>
                <w:tcPr>
                  <w:tcW w:w="222" w:type="dxa"/>
                </w:tcPr>
                <w:p w:rsidR="00801BF5" w:rsidRPr="00801BF5" w:rsidRDefault="00801BF5" w:rsidP="008C654E">
                  <w:pPr>
                    <w:rPr>
                      <w:rFonts w:asciiTheme="minorHAnsi" w:eastAsia="Abadi" w:hAnsiTheme="minorHAnsi" w:cstheme="minorHAnsi"/>
                      <w:color w:val="000000"/>
                      <w:sz w:val="24"/>
                      <w:szCs w:val="24"/>
                    </w:rPr>
                  </w:pPr>
                </w:p>
              </w:tc>
            </w:tr>
          </w:tbl>
          <w:p w:rsidR="00801BF5" w:rsidRPr="00801BF5" w:rsidRDefault="00801BF5" w:rsidP="008C654E">
            <w:pPr>
              <w:jc w:val="both"/>
              <w:rPr>
                <w:rFonts w:asciiTheme="minorHAnsi" w:hAnsiTheme="minorHAnsi" w:cstheme="minorHAnsi"/>
                <w:sz w:val="24"/>
                <w:szCs w:val="24"/>
              </w:rPr>
            </w:pPr>
          </w:p>
        </w:tc>
        <w:tc>
          <w:tcPr>
            <w:tcW w:w="1041" w:type="dxa"/>
            <w:tcBorders>
              <w:top w:val="single" w:sz="4" w:space="0" w:color="000000"/>
            </w:tcBorders>
          </w:tcPr>
          <w:p w:rsidR="00801BF5" w:rsidRPr="00801BF5" w:rsidRDefault="00801BF5" w:rsidP="008C654E">
            <w:pPr>
              <w:jc w:val="center"/>
              <w:rPr>
                <w:rFonts w:asciiTheme="minorHAnsi" w:hAnsiTheme="minorHAnsi" w:cstheme="minorHAnsi"/>
                <w:b/>
                <w:sz w:val="24"/>
                <w:szCs w:val="24"/>
              </w:rPr>
            </w:pPr>
            <w:r w:rsidRPr="00801BF5">
              <w:rPr>
                <w:rFonts w:asciiTheme="minorHAnsi" w:hAnsiTheme="minorHAnsi" w:cstheme="minorHAnsi"/>
                <w:b/>
                <w:sz w:val="24"/>
                <w:szCs w:val="24"/>
              </w:rPr>
              <w:t>INS</w:t>
            </w:r>
          </w:p>
        </w:tc>
        <w:tc>
          <w:tcPr>
            <w:tcW w:w="2060" w:type="dxa"/>
            <w:tcBorders>
              <w:top w:val="single" w:sz="4" w:space="0" w:color="000000"/>
            </w:tcBorders>
          </w:tcPr>
          <w:p w:rsidR="00801BF5" w:rsidRPr="00801BF5" w:rsidRDefault="00801BF5" w:rsidP="008C654E">
            <w:pPr>
              <w:jc w:val="center"/>
              <w:rPr>
                <w:rFonts w:asciiTheme="minorHAnsi" w:hAnsiTheme="minorHAnsi" w:cstheme="minorHAnsi"/>
                <w:sz w:val="24"/>
                <w:szCs w:val="24"/>
              </w:rPr>
            </w:pPr>
            <w:r w:rsidRPr="00801BF5">
              <w:rPr>
                <w:rFonts w:asciiTheme="minorHAnsi" w:hAnsiTheme="minorHAnsi" w:cstheme="minorHAnsi"/>
                <w:sz w:val="24"/>
                <w:szCs w:val="24"/>
              </w:rPr>
              <w:t>insufficiente</w:t>
            </w:r>
          </w:p>
          <w:p w:rsidR="00801BF5" w:rsidRPr="00801BF5" w:rsidRDefault="00801BF5" w:rsidP="008C654E">
            <w:pPr>
              <w:jc w:val="center"/>
              <w:rPr>
                <w:rFonts w:asciiTheme="minorHAnsi" w:hAnsiTheme="minorHAnsi" w:cstheme="minorHAnsi"/>
                <w:sz w:val="24"/>
                <w:szCs w:val="24"/>
              </w:rPr>
            </w:pPr>
          </w:p>
        </w:tc>
      </w:tr>
      <w:tr w:rsidR="00801BF5" w:rsidTr="008C654E">
        <w:trPr>
          <w:trHeight w:val="360"/>
        </w:trPr>
        <w:tc>
          <w:tcPr>
            <w:tcW w:w="2523" w:type="dxa"/>
            <w:vMerge/>
            <w:tcBorders>
              <w:top w:val="single" w:sz="4" w:space="0" w:color="000000"/>
              <w:left w:val="single" w:sz="4" w:space="0" w:color="000000"/>
              <w:right w:val="single" w:sz="4" w:space="0" w:color="000000"/>
            </w:tcBorders>
          </w:tcPr>
          <w:p w:rsidR="00801BF5" w:rsidRPr="00801BF5" w:rsidRDefault="00801BF5" w:rsidP="008C654E">
            <w:pPr>
              <w:widowControl w:val="0"/>
              <w:spacing w:line="276" w:lineRule="auto"/>
              <w:rPr>
                <w:rFonts w:asciiTheme="minorHAnsi" w:hAnsiTheme="minorHAnsi" w:cstheme="minorHAnsi"/>
                <w:sz w:val="24"/>
                <w:szCs w:val="24"/>
              </w:rPr>
            </w:pPr>
          </w:p>
        </w:tc>
        <w:tc>
          <w:tcPr>
            <w:tcW w:w="3284" w:type="dxa"/>
            <w:vMerge/>
            <w:tcBorders>
              <w:top w:val="single" w:sz="4" w:space="0" w:color="000000"/>
              <w:left w:val="single" w:sz="4" w:space="0" w:color="000000"/>
              <w:right w:val="single" w:sz="4" w:space="0" w:color="000000"/>
            </w:tcBorders>
          </w:tcPr>
          <w:p w:rsidR="00801BF5" w:rsidRPr="00801BF5" w:rsidRDefault="00801BF5" w:rsidP="008C654E">
            <w:pPr>
              <w:widowControl w:val="0"/>
              <w:spacing w:line="276" w:lineRule="auto"/>
              <w:rPr>
                <w:rFonts w:asciiTheme="minorHAnsi" w:hAnsiTheme="minorHAnsi" w:cstheme="minorHAnsi"/>
                <w:sz w:val="24"/>
                <w:szCs w:val="24"/>
              </w:rPr>
            </w:pPr>
          </w:p>
        </w:tc>
        <w:tc>
          <w:tcPr>
            <w:tcW w:w="5523" w:type="dxa"/>
            <w:tcBorders>
              <w:top w:val="single" w:sz="4" w:space="0" w:color="000000"/>
              <w:bottom w:val="single" w:sz="4" w:space="0" w:color="000000"/>
            </w:tcBorders>
          </w:tcPr>
          <w:p w:rsidR="00801BF5" w:rsidRPr="00801BF5" w:rsidRDefault="00801BF5" w:rsidP="008C654E">
            <w:pPr>
              <w:rPr>
                <w:rFonts w:asciiTheme="minorHAnsi" w:eastAsia="Abadi" w:hAnsiTheme="minorHAnsi" w:cstheme="minorHAnsi"/>
                <w:color w:val="000000"/>
                <w:sz w:val="24"/>
                <w:szCs w:val="24"/>
              </w:rPr>
            </w:pPr>
          </w:p>
          <w:tbl>
            <w:tblPr>
              <w:tblW w:w="5307" w:type="dxa"/>
              <w:tblBorders>
                <w:top w:val="nil"/>
                <w:left w:val="nil"/>
                <w:bottom w:val="nil"/>
                <w:right w:val="nil"/>
              </w:tblBorders>
              <w:tblLayout w:type="fixed"/>
              <w:tblLook w:val="0000" w:firstRow="0" w:lastRow="0" w:firstColumn="0" w:lastColumn="0" w:noHBand="0" w:noVBand="0"/>
            </w:tblPr>
            <w:tblGrid>
              <w:gridCol w:w="5307"/>
            </w:tblGrid>
            <w:tr w:rsidR="00801BF5" w:rsidRPr="00801BF5" w:rsidTr="008C654E">
              <w:trPr>
                <w:trHeight w:val="400"/>
              </w:trPr>
              <w:tc>
                <w:tcPr>
                  <w:tcW w:w="5307" w:type="dxa"/>
                </w:tcPr>
                <w:p w:rsidR="00801BF5" w:rsidRPr="00801BF5" w:rsidRDefault="00801BF5" w:rsidP="008C654E">
                  <w:pPr>
                    <w:rPr>
                      <w:rFonts w:asciiTheme="minorHAnsi" w:eastAsia="Abadi" w:hAnsiTheme="minorHAnsi" w:cstheme="minorHAnsi"/>
                      <w:color w:val="000000"/>
                      <w:sz w:val="24"/>
                      <w:szCs w:val="24"/>
                    </w:rPr>
                  </w:pPr>
                  <w:r w:rsidRPr="00801BF5">
                    <w:rPr>
                      <w:rFonts w:asciiTheme="minorHAnsi" w:eastAsia="Abadi" w:hAnsiTheme="minorHAnsi" w:cstheme="minorHAnsi"/>
                      <w:color w:val="000000"/>
                      <w:sz w:val="24"/>
                      <w:szCs w:val="24"/>
                    </w:rPr>
                    <w:t xml:space="preserve">L’alunno  padroneggia la maggior parte delle conoscenze e abilità in modo essenziale. Esegue i compiti richiesti con il supporto di domande stimolo e indicazioni dell’adulto o dei compagni </w:t>
                  </w:r>
                </w:p>
              </w:tc>
            </w:tr>
          </w:tbl>
          <w:p w:rsidR="00801BF5" w:rsidRPr="00801BF5" w:rsidRDefault="00801BF5" w:rsidP="008C654E">
            <w:pPr>
              <w:jc w:val="both"/>
              <w:rPr>
                <w:rFonts w:asciiTheme="minorHAnsi" w:hAnsiTheme="minorHAnsi" w:cstheme="minorHAnsi"/>
                <w:sz w:val="24"/>
                <w:szCs w:val="24"/>
              </w:rPr>
            </w:pPr>
          </w:p>
        </w:tc>
        <w:tc>
          <w:tcPr>
            <w:tcW w:w="1041" w:type="dxa"/>
            <w:tcBorders>
              <w:top w:val="single" w:sz="4" w:space="0" w:color="000000"/>
            </w:tcBorders>
          </w:tcPr>
          <w:p w:rsidR="00801BF5" w:rsidRPr="00801BF5" w:rsidRDefault="00801BF5" w:rsidP="008C654E">
            <w:pPr>
              <w:jc w:val="center"/>
              <w:rPr>
                <w:rFonts w:asciiTheme="minorHAnsi" w:hAnsiTheme="minorHAnsi" w:cstheme="minorHAnsi"/>
                <w:b/>
                <w:sz w:val="24"/>
                <w:szCs w:val="24"/>
              </w:rPr>
            </w:pPr>
            <w:r w:rsidRPr="00801BF5">
              <w:rPr>
                <w:rFonts w:asciiTheme="minorHAnsi" w:hAnsiTheme="minorHAnsi" w:cstheme="minorHAnsi"/>
                <w:b/>
                <w:sz w:val="24"/>
                <w:szCs w:val="24"/>
              </w:rPr>
              <w:t>S</w:t>
            </w:r>
          </w:p>
        </w:tc>
        <w:tc>
          <w:tcPr>
            <w:tcW w:w="2060" w:type="dxa"/>
            <w:tcBorders>
              <w:top w:val="single" w:sz="4" w:space="0" w:color="000000"/>
            </w:tcBorders>
          </w:tcPr>
          <w:p w:rsidR="00801BF5" w:rsidRPr="00801BF5" w:rsidRDefault="00801BF5" w:rsidP="008C654E">
            <w:pPr>
              <w:jc w:val="center"/>
              <w:rPr>
                <w:rFonts w:asciiTheme="minorHAnsi" w:hAnsiTheme="minorHAnsi" w:cstheme="minorHAnsi"/>
                <w:sz w:val="24"/>
                <w:szCs w:val="24"/>
              </w:rPr>
            </w:pPr>
            <w:r w:rsidRPr="00801BF5">
              <w:rPr>
                <w:rFonts w:asciiTheme="minorHAnsi" w:hAnsiTheme="minorHAnsi" w:cstheme="minorHAnsi"/>
                <w:sz w:val="24"/>
                <w:szCs w:val="24"/>
              </w:rPr>
              <w:t>sufficiente</w:t>
            </w:r>
          </w:p>
        </w:tc>
      </w:tr>
      <w:tr w:rsidR="00801BF5" w:rsidTr="008C654E">
        <w:trPr>
          <w:trHeight w:val="360"/>
        </w:trPr>
        <w:tc>
          <w:tcPr>
            <w:tcW w:w="2523" w:type="dxa"/>
            <w:vMerge/>
            <w:tcBorders>
              <w:top w:val="single" w:sz="4" w:space="0" w:color="000000"/>
              <w:left w:val="single" w:sz="4" w:space="0" w:color="000000"/>
              <w:right w:val="single" w:sz="4" w:space="0" w:color="000000"/>
            </w:tcBorders>
          </w:tcPr>
          <w:p w:rsidR="00801BF5" w:rsidRPr="00801BF5" w:rsidRDefault="00801BF5" w:rsidP="008C654E">
            <w:pPr>
              <w:widowControl w:val="0"/>
              <w:spacing w:line="276" w:lineRule="auto"/>
              <w:rPr>
                <w:rFonts w:asciiTheme="minorHAnsi" w:hAnsiTheme="minorHAnsi" w:cstheme="minorHAnsi"/>
                <w:sz w:val="24"/>
                <w:szCs w:val="24"/>
              </w:rPr>
            </w:pPr>
          </w:p>
        </w:tc>
        <w:tc>
          <w:tcPr>
            <w:tcW w:w="3284" w:type="dxa"/>
            <w:vMerge/>
            <w:tcBorders>
              <w:top w:val="single" w:sz="4" w:space="0" w:color="000000"/>
              <w:left w:val="single" w:sz="4" w:space="0" w:color="000000"/>
              <w:right w:val="single" w:sz="4" w:space="0" w:color="000000"/>
            </w:tcBorders>
          </w:tcPr>
          <w:p w:rsidR="00801BF5" w:rsidRPr="00801BF5" w:rsidRDefault="00801BF5" w:rsidP="008C654E">
            <w:pPr>
              <w:widowControl w:val="0"/>
              <w:spacing w:line="276" w:lineRule="auto"/>
              <w:rPr>
                <w:rFonts w:asciiTheme="minorHAnsi" w:hAnsiTheme="minorHAnsi" w:cstheme="minorHAnsi"/>
                <w:sz w:val="24"/>
                <w:szCs w:val="24"/>
              </w:rPr>
            </w:pPr>
          </w:p>
        </w:tc>
        <w:tc>
          <w:tcPr>
            <w:tcW w:w="5523" w:type="dxa"/>
            <w:tcBorders>
              <w:top w:val="single" w:sz="4" w:space="0" w:color="000000"/>
              <w:bottom w:val="single" w:sz="4" w:space="0" w:color="000000"/>
            </w:tcBorders>
          </w:tcPr>
          <w:p w:rsidR="00801BF5" w:rsidRPr="00801BF5" w:rsidRDefault="00801BF5" w:rsidP="008C654E">
            <w:pPr>
              <w:rPr>
                <w:rFonts w:asciiTheme="minorHAnsi" w:eastAsia="Abadi" w:hAnsiTheme="minorHAnsi" w:cstheme="minorHAnsi"/>
                <w:color w:val="000000"/>
                <w:sz w:val="24"/>
                <w:szCs w:val="24"/>
              </w:rPr>
            </w:pPr>
          </w:p>
          <w:tbl>
            <w:tblPr>
              <w:tblW w:w="5307" w:type="dxa"/>
              <w:tblBorders>
                <w:top w:val="nil"/>
                <w:left w:val="nil"/>
                <w:bottom w:val="nil"/>
                <w:right w:val="nil"/>
              </w:tblBorders>
              <w:tblLayout w:type="fixed"/>
              <w:tblLook w:val="0000" w:firstRow="0" w:lastRow="0" w:firstColumn="0" w:lastColumn="0" w:noHBand="0" w:noVBand="0"/>
            </w:tblPr>
            <w:tblGrid>
              <w:gridCol w:w="5307"/>
            </w:tblGrid>
            <w:tr w:rsidR="00801BF5" w:rsidRPr="00801BF5" w:rsidTr="008C654E">
              <w:trPr>
                <w:trHeight w:val="540"/>
              </w:trPr>
              <w:tc>
                <w:tcPr>
                  <w:tcW w:w="5307" w:type="dxa"/>
                </w:tcPr>
                <w:p w:rsidR="00801BF5" w:rsidRPr="00801BF5" w:rsidRDefault="00801BF5" w:rsidP="008C654E">
                  <w:pPr>
                    <w:rPr>
                      <w:rFonts w:asciiTheme="minorHAnsi" w:eastAsia="Abadi" w:hAnsiTheme="minorHAnsi" w:cstheme="minorHAnsi"/>
                      <w:color w:val="000000"/>
                      <w:sz w:val="24"/>
                      <w:szCs w:val="24"/>
                    </w:rPr>
                  </w:pPr>
                  <w:r w:rsidRPr="00801BF5">
                    <w:rPr>
                      <w:rFonts w:asciiTheme="minorHAnsi" w:eastAsia="Abadi" w:hAnsiTheme="minorHAnsi" w:cstheme="minorHAnsi"/>
                      <w:color w:val="000000"/>
                      <w:sz w:val="24"/>
                      <w:szCs w:val="24"/>
                    </w:rPr>
                    <w:t xml:space="preserve">L’alunno padroneggia in modo adeguato la maggior parte delle conoscenze e delle abilità. Porta a termine in autonomia e di propria iniziativa i compiti dove sono coinvolte conoscenze e abilità che espone con sicurezza, mentre per gli altri si avvale del supporto dell’insegnante e dei compagni. </w:t>
                  </w:r>
                </w:p>
              </w:tc>
            </w:tr>
          </w:tbl>
          <w:p w:rsidR="00801BF5" w:rsidRPr="00801BF5" w:rsidRDefault="00801BF5" w:rsidP="008C654E">
            <w:pPr>
              <w:jc w:val="both"/>
              <w:rPr>
                <w:rFonts w:asciiTheme="minorHAnsi" w:hAnsiTheme="minorHAnsi" w:cstheme="minorHAnsi"/>
                <w:sz w:val="24"/>
                <w:szCs w:val="24"/>
              </w:rPr>
            </w:pPr>
          </w:p>
        </w:tc>
        <w:tc>
          <w:tcPr>
            <w:tcW w:w="1041" w:type="dxa"/>
          </w:tcPr>
          <w:p w:rsidR="00801BF5" w:rsidRPr="00801BF5" w:rsidRDefault="00801BF5" w:rsidP="008C654E">
            <w:pPr>
              <w:jc w:val="center"/>
              <w:rPr>
                <w:rFonts w:asciiTheme="minorHAnsi" w:hAnsiTheme="minorHAnsi" w:cstheme="minorHAnsi"/>
                <w:b/>
                <w:sz w:val="24"/>
                <w:szCs w:val="24"/>
              </w:rPr>
            </w:pPr>
            <w:r w:rsidRPr="00801BF5">
              <w:rPr>
                <w:rFonts w:asciiTheme="minorHAnsi" w:hAnsiTheme="minorHAnsi" w:cstheme="minorHAnsi"/>
                <w:b/>
                <w:sz w:val="24"/>
                <w:szCs w:val="24"/>
              </w:rPr>
              <w:t>B</w:t>
            </w:r>
          </w:p>
          <w:p w:rsidR="00801BF5" w:rsidRPr="00801BF5" w:rsidRDefault="00801BF5" w:rsidP="008C654E">
            <w:pPr>
              <w:jc w:val="center"/>
              <w:rPr>
                <w:rFonts w:asciiTheme="minorHAnsi" w:hAnsiTheme="minorHAnsi" w:cstheme="minorHAnsi"/>
                <w:b/>
                <w:sz w:val="24"/>
                <w:szCs w:val="24"/>
              </w:rPr>
            </w:pPr>
          </w:p>
        </w:tc>
        <w:tc>
          <w:tcPr>
            <w:tcW w:w="2060" w:type="dxa"/>
          </w:tcPr>
          <w:p w:rsidR="00801BF5" w:rsidRPr="00801BF5" w:rsidRDefault="00801BF5" w:rsidP="008C654E">
            <w:pPr>
              <w:jc w:val="center"/>
              <w:rPr>
                <w:rFonts w:asciiTheme="minorHAnsi" w:hAnsiTheme="minorHAnsi" w:cstheme="minorHAnsi"/>
                <w:sz w:val="24"/>
                <w:szCs w:val="24"/>
              </w:rPr>
            </w:pPr>
          </w:p>
          <w:p w:rsidR="00801BF5" w:rsidRPr="00801BF5" w:rsidRDefault="00801BF5" w:rsidP="008C654E">
            <w:pPr>
              <w:rPr>
                <w:rFonts w:asciiTheme="minorHAnsi" w:hAnsiTheme="minorHAnsi" w:cstheme="minorHAnsi"/>
                <w:sz w:val="24"/>
                <w:szCs w:val="24"/>
              </w:rPr>
            </w:pPr>
            <w:r w:rsidRPr="00801BF5">
              <w:rPr>
                <w:rFonts w:asciiTheme="minorHAnsi" w:hAnsiTheme="minorHAnsi" w:cstheme="minorHAnsi"/>
                <w:sz w:val="24"/>
                <w:szCs w:val="24"/>
              </w:rPr>
              <w:t xml:space="preserve">            buono</w:t>
            </w:r>
          </w:p>
          <w:p w:rsidR="00801BF5" w:rsidRPr="00801BF5" w:rsidRDefault="00801BF5" w:rsidP="008C654E">
            <w:pPr>
              <w:jc w:val="center"/>
              <w:rPr>
                <w:rFonts w:asciiTheme="minorHAnsi" w:hAnsiTheme="minorHAnsi" w:cstheme="minorHAnsi"/>
                <w:sz w:val="24"/>
                <w:szCs w:val="24"/>
              </w:rPr>
            </w:pPr>
          </w:p>
        </w:tc>
      </w:tr>
      <w:tr w:rsidR="00801BF5" w:rsidTr="008C654E">
        <w:trPr>
          <w:trHeight w:val="360"/>
        </w:trPr>
        <w:tc>
          <w:tcPr>
            <w:tcW w:w="2523" w:type="dxa"/>
            <w:vMerge/>
            <w:tcBorders>
              <w:top w:val="single" w:sz="4" w:space="0" w:color="000000"/>
              <w:left w:val="single" w:sz="4" w:space="0" w:color="000000"/>
              <w:right w:val="single" w:sz="4" w:space="0" w:color="000000"/>
            </w:tcBorders>
          </w:tcPr>
          <w:p w:rsidR="00801BF5" w:rsidRPr="00801BF5" w:rsidRDefault="00801BF5" w:rsidP="008C654E">
            <w:pPr>
              <w:widowControl w:val="0"/>
              <w:spacing w:line="276" w:lineRule="auto"/>
              <w:rPr>
                <w:rFonts w:asciiTheme="minorHAnsi" w:hAnsiTheme="minorHAnsi" w:cstheme="minorHAnsi"/>
                <w:sz w:val="24"/>
                <w:szCs w:val="24"/>
              </w:rPr>
            </w:pPr>
          </w:p>
        </w:tc>
        <w:tc>
          <w:tcPr>
            <w:tcW w:w="3284" w:type="dxa"/>
            <w:vMerge/>
            <w:tcBorders>
              <w:top w:val="single" w:sz="4" w:space="0" w:color="000000"/>
              <w:left w:val="single" w:sz="4" w:space="0" w:color="000000"/>
              <w:right w:val="single" w:sz="4" w:space="0" w:color="000000"/>
            </w:tcBorders>
          </w:tcPr>
          <w:p w:rsidR="00801BF5" w:rsidRPr="00801BF5" w:rsidRDefault="00801BF5" w:rsidP="008C654E">
            <w:pPr>
              <w:widowControl w:val="0"/>
              <w:spacing w:line="276" w:lineRule="auto"/>
              <w:rPr>
                <w:rFonts w:asciiTheme="minorHAnsi" w:hAnsiTheme="minorHAnsi" w:cstheme="minorHAnsi"/>
                <w:sz w:val="24"/>
                <w:szCs w:val="24"/>
              </w:rPr>
            </w:pPr>
          </w:p>
        </w:tc>
        <w:tc>
          <w:tcPr>
            <w:tcW w:w="5523" w:type="dxa"/>
            <w:tcBorders>
              <w:top w:val="single" w:sz="4" w:space="0" w:color="000000"/>
              <w:bottom w:val="single" w:sz="4" w:space="0" w:color="000000"/>
            </w:tcBorders>
          </w:tcPr>
          <w:p w:rsidR="00801BF5" w:rsidRPr="00801BF5" w:rsidRDefault="00801BF5" w:rsidP="008C654E">
            <w:pPr>
              <w:rPr>
                <w:rFonts w:asciiTheme="minorHAnsi" w:eastAsia="Abadi" w:hAnsiTheme="minorHAnsi" w:cstheme="minorHAnsi"/>
                <w:color w:val="000000"/>
                <w:sz w:val="24"/>
                <w:szCs w:val="24"/>
              </w:rPr>
            </w:pPr>
          </w:p>
          <w:tbl>
            <w:tblPr>
              <w:tblW w:w="5307" w:type="dxa"/>
              <w:tblBorders>
                <w:top w:val="nil"/>
                <w:left w:val="nil"/>
                <w:bottom w:val="nil"/>
                <w:right w:val="nil"/>
              </w:tblBorders>
              <w:tblLayout w:type="fixed"/>
              <w:tblLook w:val="0000" w:firstRow="0" w:lastRow="0" w:firstColumn="0" w:lastColumn="0" w:noHBand="0" w:noVBand="0"/>
            </w:tblPr>
            <w:tblGrid>
              <w:gridCol w:w="5307"/>
            </w:tblGrid>
            <w:tr w:rsidR="00801BF5" w:rsidRPr="00801BF5" w:rsidTr="008C654E">
              <w:trPr>
                <w:trHeight w:val="540"/>
              </w:trPr>
              <w:tc>
                <w:tcPr>
                  <w:tcW w:w="5307" w:type="dxa"/>
                </w:tcPr>
                <w:p w:rsidR="00801BF5" w:rsidRPr="00801BF5" w:rsidRDefault="00801BF5" w:rsidP="008C654E">
                  <w:pPr>
                    <w:rPr>
                      <w:rFonts w:asciiTheme="minorHAnsi" w:eastAsia="Abadi" w:hAnsiTheme="minorHAnsi" w:cstheme="minorHAnsi"/>
                      <w:color w:val="000000"/>
                      <w:sz w:val="24"/>
                      <w:szCs w:val="24"/>
                    </w:rPr>
                  </w:pPr>
                  <w:r w:rsidRPr="00801BF5">
                    <w:rPr>
                      <w:rFonts w:asciiTheme="minorHAnsi" w:eastAsia="Abadi" w:hAnsiTheme="minorHAnsi" w:cstheme="minorHAnsi"/>
                      <w:color w:val="000000"/>
                      <w:sz w:val="24"/>
                      <w:szCs w:val="24"/>
                    </w:rPr>
                    <w:t xml:space="preserve"> L’alunno padroneggia in modo adeguato tutte le conoscenze e le abilità. Assume iniziative e porta a termine compiti affidati in modo responsabile e autonomo. E’ in grado di utilizzare conoscenze e abilità per risolvere problemi legati all’esperienza con istruzioni date e in contesti noti. </w:t>
                  </w:r>
                </w:p>
              </w:tc>
            </w:tr>
          </w:tbl>
          <w:p w:rsidR="00801BF5" w:rsidRPr="00801BF5" w:rsidRDefault="00801BF5" w:rsidP="008C654E">
            <w:pPr>
              <w:jc w:val="both"/>
              <w:rPr>
                <w:rFonts w:asciiTheme="minorHAnsi" w:hAnsiTheme="minorHAnsi" w:cstheme="minorHAnsi"/>
                <w:sz w:val="24"/>
                <w:szCs w:val="24"/>
              </w:rPr>
            </w:pPr>
          </w:p>
        </w:tc>
        <w:tc>
          <w:tcPr>
            <w:tcW w:w="1041" w:type="dxa"/>
          </w:tcPr>
          <w:p w:rsidR="00801BF5" w:rsidRPr="00801BF5" w:rsidRDefault="00801BF5" w:rsidP="008C654E">
            <w:pPr>
              <w:jc w:val="center"/>
              <w:rPr>
                <w:rFonts w:asciiTheme="minorHAnsi" w:hAnsiTheme="minorHAnsi" w:cstheme="minorHAnsi"/>
                <w:b/>
                <w:sz w:val="24"/>
                <w:szCs w:val="24"/>
              </w:rPr>
            </w:pPr>
          </w:p>
          <w:p w:rsidR="00801BF5" w:rsidRPr="00801BF5" w:rsidRDefault="00801BF5" w:rsidP="008C654E">
            <w:pPr>
              <w:jc w:val="center"/>
              <w:rPr>
                <w:rFonts w:asciiTheme="minorHAnsi" w:hAnsiTheme="minorHAnsi" w:cstheme="minorHAnsi"/>
                <w:b/>
                <w:sz w:val="24"/>
                <w:szCs w:val="24"/>
              </w:rPr>
            </w:pPr>
            <w:r w:rsidRPr="00801BF5">
              <w:rPr>
                <w:rFonts w:asciiTheme="minorHAnsi" w:hAnsiTheme="minorHAnsi" w:cstheme="minorHAnsi"/>
                <w:b/>
                <w:sz w:val="24"/>
                <w:szCs w:val="24"/>
              </w:rPr>
              <w:t>D</w:t>
            </w:r>
          </w:p>
        </w:tc>
        <w:tc>
          <w:tcPr>
            <w:tcW w:w="2060" w:type="dxa"/>
          </w:tcPr>
          <w:p w:rsidR="00801BF5" w:rsidRPr="00801BF5" w:rsidRDefault="00801BF5" w:rsidP="008C654E">
            <w:pPr>
              <w:rPr>
                <w:rFonts w:asciiTheme="minorHAnsi" w:hAnsiTheme="minorHAnsi" w:cstheme="minorHAnsi"/>
                <w:sz w:val="24"/>
                <w:szCs w:val="24"/>
              </w:rPr>
            </w:pPr>
            <w:r w:rsidRPr="00801BF5">
              <w:rPr>
                <w:rFonts w:asciiTheme="minorHAnsi" w:hAnsiTheme="minorHAnsi" w:cstheme="minorHAnsi"/>
                <w:sz w:val="24"/>
                <w:szCs w:val="24"/>
              </w:rPr>
              <w:t xml:space="preserve">             distinto</w:t>
            </w:r>
          </w:p>
        </w:tc>
      </w:tr>
      <w:tr w:rsidR="00801BF5" w:rsidTr="008C654E">
        <w:trPr>
          <w:trHeight w:val="360"/>
        </w:trPr>
        <w:tc>
          <w:tcPr>
            <w:tcW w:w="2523" w:type="dxa"/>
            <w:vMerge/>
            <w:tcBorders>
              <w:top w:val="single" w:sz="4" w:space="0" w:color="000000"/>
              <w:left w:val="single" w:sz="4" w:space="0" w:color="000000"/>
              <w:right w:val="single" w:sz="4" w:space="0" w:color="000000"/>
            </w:tcBorders>
          </w:tcPr>
          <w:p w:rsidR="00801BF5" w:rsidRPr="00801BF5" w:rsidRDefault="00801BF5" w:rsidP="008C654E">
            <w:pPr>
              <w:widowControl w:val="0"/>
              <w:spacing w:line="276" w:lineRule="auto"/>
              <w:rPr>
                <w:rFonts w:asciiTheme="minorHAnsi" w:hAnsiTheme="minorHAnsi" w:cstheme="minorHAnsi"/>
                <w:sz w:val="24"/>
                <w:szCs w:val="24"/>
              </w:rPr>
            </w:pPr>
          </w:p>
        </w:tc>
        <w:tc>
          <w:tcPr>
            <w:tcW w:w="3284" w:type="dxa"/>
            <w:vMerge/>
            <w:tcBorders>
              <w:top w:val="single" w:sz="4" w:space="0" w:color="000000"/>
              <w:left w:val="single" w:sz="4" w:space="0" w:color="000000"/>
              <w:right w:val="single" w:sz="4" w:space="0" w:color="000000"/>
            </w:tcBorders>
          </w:tcPr>
          <w:p w:rsidR="00801BF5" w:rsidRPr="00801BF5" w:rsidRDefault="00801BF5" w:rsidP="008C654E">
            <w:pPr>
              <w:widowControl w:val="0"/>
              <w:spacing w:line="276" w:lineRule="auto"/>
              <w:rPr>
                <w:rFonts w:asciiTheme="minorHAnsi" w:hAnsiTheme="minorHAnsi" w:cstheme="minorHAnsi"/>
                <w:sz w:val="24"/>
                <w:szCs w:val="24"/>
              </w:rPr>
            </w:pPr>
          </w:p>
        </w:tc>
        <w:tc>
          <w:tcPr>
            <w:tcW w:w="5523" w:type="dxa"/>
            <w:tcBorders>
              <w:top w:val="single" w:sz="4" w:space="0" w:color="000000"/>
              <w:bottom w:val="single" w:sz="4" w:space="0" w:color="000000"/>
            </w:tcBorders>
          </w:tcPr>
          <w:p w:rsidR="00801BF5" w:rsidRPr="00801BF5" w:rsidRDefault="00801BF5" w:rsidP="008C654E">
            <w:pPr>
              <w:rPr>
                <w:rFonts w:asciiTheme="minorHAnsi" w:eastAsia="Abadi" w:hAnsiTheme="minorHAnsi" w:cstheme="minorHAnsi"/>
                <w:color w:val="000000"/>
                <w:sz w:val="24"/>
                <w:szCs w:val="24"/>
              </w:rPr>
            </w:pPr>
          </w:p>
          <w:tbl>
            <w:tblPr>
              <w:tblW w:w="5307" w:type="dxa"/>
              <w:tblBorders>
                <w:top w:val="nil"/>
                <w:left w:val="nil"/>
                <w:bottom w:val="nil"/>
                <w:right w:val="nil"/>
              </w:tblBorders>
              <w:tblLayout w:type="fixed"/>
              <w:tblLook w:val="0000" w:firstRow="0" w:lastRow="0" w:firstColumn="0" w:lastColumn="0" w:noHBand="0" w:noVBand="0"/>
            </w:tblPr>
            <w:tblGrid>
              <w:gridCol w:w="5307"/>
            </w:tblGrid>
            <w:tr w:rsidR="00801BF5" w:rsidRPr="00801BF5" w:rsidTr="008C654E">
              <w:trPr>
                <w:trHeight w:val="800"/>
              </w:trPr>
              <w:tc>
                <w:tcPr>
                  <w:tcW w:w="5307" w:type="dxa"/>
                </w:tcPr>
                <w:p w:rsidR="00801BF5" w:rsidRPr="00801BF5" w:rsidRDefault="00801BF5" w:rsidP="008C654E">
                  <w:pPr>
                    <w:rPr>
                      <w:rFonts w:asciiTheme="minorHAnsi" w:eastAsia="Abadi" w:hAnsiTheme="minorHAnsi" w:cstheme="minorHAnsi"/>
                      <w:color w:val="000000"/>
                      <w:sz w:val="24"/>
                      <w:szCs w:val="24"/>
                    </w:rPr>
                  </w:pPr>
                  <w:r w:rsidRPr="00801BF5">
                    <w:rPr>
                      <w:rFonts w:asciiTheme="minorHAnsi" w:eastAsia="Abadi" w:hAnsiTheme="minorHAnsi" w:cstheme="minorHAnsi"/>
                      <w:color w:val="000000"/>
                      <w:sz w:val="24"/>
                      <w:szCs w:val="24"/>
                    </w:rPr>
                    <w:lastRenderedPageBreak/>
                    <w:t xml:space="preserve">L’alunno padroneggia in modo completo ed approfondito le conoscenze e le abilità. In contesti conosciuti, assume iniziative e porta a termine compiti in modo autonomo e responsabile. È in grado di dare istruzioni ad altri; utilizza conoscenze ed abilità per risolvere autonomamente problemi; è in grado di reperire e organizzare conoscenze nuove e di mettere a punto procedure di soluzione originali. </w:t>
                  </w:r>
                </w:p>
              </w:tc>
            </w:tr>
          </w:tbl>
          <w:p w:rsidR="00801BF5" w:rsidRPr="00801BF5" w:rsidRDefault="00801BF5" w:rsidP="008C654E">
            <w:pPr>
              <w:jc w:val="both"/>
              <w:rPr>
                <w:rFonts w:asciiTheme="minorHAnsi" w:hAnsiTheme="minorHAnsi" w:cstheme="minorHAnsi"/>
                <w:sz w:val="24"/>
                <w:szCs w:val="24"/>
              </w:rPr>
            </w:pPr>
          </w:p>
        </w:tc>
        <w:tc>
          <w:tcPr>
            <w:tcW w:w="1041" w:type="dxa"/>
          </w:tcPr>
          <w:p w:rsidR="00801BF5" w:rsidRPr="00801BF5" w:rsidRDefault="00801BF5" w:rsidP="008C654E">
            <w:pPr>
              <w:jc w:val="center"/>
              <w:rPr>
                <w:rFonts w:asciiTheme="minorHAnsi" w:hAnsiTheme="minorHAnsi" w:cstheme="minorHAnsi"/>
                <w:b/>
                <w:sz w:val="24"/>
                <w:szCs w:val="24"/>
              </w:rPr>
            </w:pPr>
          </w:p>
          <w:p w:rsidR="00801BF5" w:rsidRPr="00801BF5" w:rsidRDefault="00801BF5" w:rsidP="008C654E">
            <w:pPr>
              <w:jc w:val="center"/>
              <w:rPr>
                <w:rFonts w:asciiTheme="minorHAnsi" w:hAnsiTheme="minorHAnsi" w:cstheme="minorHAnsi"/>
                <w:b/>
                <w:sz w:val="24"/>
                <w:szCs w:val="24"/>
              </w:rPr>
            </w:pPr>
            <w:r w:rsidRPr="00801BF5">
              <w:rPr>
                <w:rFonts w:asciiTheme="minorHAnsi" w:hAnsiTheme="minorHAnsi" w:cstheme="minorHAnsi"/>
                <w:b/>
                <w:sz w:val="24"/>
                <w:szCs w:val="24"/>
              </w:rPr>
              <w:t>O</w:t>
            </w:r>
          </w:p>
        </w:tc>
        <w:tc>
          <w:tcPr>
            <w:tcW w:w="2060" w:type="dxa"/>
          </w:tcPr>
          <w:p w:rsidR="00801BF5" w:rsidRPr="00801BF5" w:rsidRDefault="00801BF5" w:rsidP="008C654E">
            <w:pPr>
              <w:jc w:val="center"/>
              <w:rPr>
                <w:rFonts w:asciiTheme="minorHAnsi" w:hAnsiTheme="minorHAnsi" w:cstheme="minorHAnsi"/>
                <w:sz w:val="24"/>
                <w:szCs w:val="24"/>
              </w:rPr>
            </w:pPr>
          </w:p>
          <w:p w:rsidR="00801BF5" w:rsidRPr="00801BF5" w:rsidRDefault="00801BF5" w:rsidP="008C654E">
            <w:pPr>
              <w:jc w:val="center"/>
              <w:rPr>
                <w:rFonts w:asciiTheme="minorHAnsi" w:hAnsiTheme="minorHAnsi" w:cstheme="minorHAnsi"/>
                <w:sz w:val="24"/>
                <w:szCs w:val="24"/>
              </w:rPr>
            </w:pPr>
          </w:p>
          <w:p w:rsidR="00801BF5" w:rsidRPr="00801BF5" w:rsidRDefault="00801BF5" w:rsidP="008C654E">
            <w:pPr>
              <w:jc w:val="center"/>
              <w:rPr>
                <w:rFonts w:asciiTheme="minorHAnsi" w:hAnsiTheme="minorHAnsi" w:cstheme="minorHAnsi"/>
                <w:sz w:val="24"/>
                <w:szCs w:val="24"/>
              </w:rPr>
            </w:pPr>
            <w:r w:rsidRPr="00801BF5">
              <w:rPr>
                <w:rFonts w:asciiTheme="minorHAnsi" w:hAnsiTheme="minorHAnsi" w:cstheme="minorHAnsi"/>
                <w:sz w:val="24"/>
                <w:szCs w:val="24"/>
              </w:rPr>
              <w:t>ottimo</w:t>
            </w:r>
          </w:p>
          <w:p w:rsidR="00801BF5" w:rsidRPr="00801BF5" w:rsidRDefault="00801BF5" w:rsidP="008C654E">
            <w:pPr>
              <w:jc w:val="center"/>
              <w:rPr>
                <w:rFonts w:asciiTheme="minorHAnsi" w:hAnsiTheme="minorHAnsi" w:cstheme="minorHAnsi"/>
                <w:sz w:val="24"/>
                <w:szCs w:val="24"/>
              </w:rPr>
            </w:pPr>
          </w:p>
          <w:p w:rsidR="00801BF5" w:rsidRPr="00801BF5" w:rsidRDefault="00801BF5" w:rsidP="008C654E">
            <w:pPr>
              <w:rPr>
                <w:rFonts w:asciiTheme="minorHAnsi" w:hAnsiTheme="minorHAnsi" w:cstheme="minorHAnsi"/>
                <w:sz w:val="24"/>
                <w:szCs w:val="24"/>
              </w:rPr>
            </w:pPr>
          </w:p>
        </w:tc>
      </w:tr>
    </w:tbl>
    <w:p w:rsidR="00801BF5" w:rsidRDefault="00801BF5" w:rsidP="00801BF5">
      <w:pPr>
        <w:rPr>
          <w:sz w:val="20"/>
          <w:szCs w:val="20"/>
        </w:rPr>
      </w:pPr>
    </w:p>
    <w:p w:rsidR="00801BF5" w:rsidRPr="00801BF5" w:rsidRDefault="00801BF5" w:rsidP="00801BF5"/>
    <w:p w:rsidR="00946162" w:rsidRPr="00946162" w:rsidRDefault="00946162" w:rsidP="00946162"/>
    <w:p w:rsidR="00801BF5" w:rsidRDefault="00801BF5">
      <w:pPr>
        <w:rPr>
          <w:rFonts w:asciiTheme="majorHAnsi" w:eastAsiaTheme="majorEastAsia" w:hAnsiTheme="majorHAnsi" w:cstheme="majorBidi"/>
          <w:color w:val="2E74B5" w:themeColor="accent1" w:themeShade="BF"/>
          <w:sz w:val="26"/>
          <w:szCs w:val="26"/>
        </w:rPr>
      </w:pPr>
      <w:r>
        <w:br w:type="page"/>
      </w:r>
    </w:p>
    <w:p w:rsidR="00946162" w:rsidRDefault="00801BF5" w:rsidP="00801BF5">
      <w:pPr>
        <w:pStyle w:val="Titolo2"/>
      </w:pPr>
      <w:bookmarkStart w:id="55" w:name="_Toc84315815"/>
      <w:r>
        <w:lastRenderedPageBreak/>
        <w:t>Religione – Classe seconda</w:t>
      </w:r>
      <w:bookmarkEnd w:id="55"/>
    </w:p>
    <w:tbl>
      <w:tblPr>
        <w:tblStyle w:val="Grigliatabella"/>
        <w:tblW w:w="14431" w:type="dxa"/>
        <w:tblLook w:val="04A0" w:firstRow="1" w:lastRow="0" w:firstColumn="1" w:lastColumn="0" w:noHBand="0" w:noVBand="1"/>
      </w:tblPr>
      <w:tblGrid>
        <w:gridCol w:w="2523"/>
        <w:gridCol w:w="3284"/>
        <w:gridCol w:w="5523"/>
        <w:gridCol w:w="1041"/>
        <w:gridCol w:w="2060"/>
      </w:tblGrid>
      <w:tr w:rsidR="00801BF5" w:rsidRPr="004E7F98" w:rsidTr="008C654E">
        <w:tc>
          <w:tcPr>
            <w:tcW w:w="14431" w:type="dxa"/>
            <w:gridSpan w:val="5"/>
          </w:tcPr>
          <w:p w:rsidR="00801BF5" w:rsidRPr="00801BF5" w:rsidRDefault="00801BF5" w:rsidP="008C654E">
            <w:pPr>
              <w:jc w:val="center"/>
              <w:rPr>
                <w:rFonts w:asciiTheme="minorHAnsi" w:hAnsiTheme="minorHAnsi" w:cstheme="minorHAnsi"/>
                <w:sz w:val="24"/>
                <w:szCs w:val="24"/>
              </w:rPr>
            </w:pPr>
            <w:r w:rsidRPr="00801BF5">
              <w:rPr>
                <w:rFonts w:asciiTheme="minorHAnsi" w:hAnsiTheme="minorHAnsi" w:cstheme="minorHAnsi"/>
                <w:b/>
                <w:sz w:val="24"/>
                <w:szCs w:val="24"/>
              </w:rPr>
              <w:t>DISCIPLINA: RELIGIONE CATTOLICA</w:t>
            </w:r>
          </w:p>
        </w:tc>
      </w:tr>
      <w:tr w:rsidR="00801BF5" w:rsidRPr="004E7F98" w:rsidTr="008C654E">
        <w:tc>
          <w:tcPr>
            <w:tcW w:w="14431" w:type="dxa"/>
            <w:gridSpan w:val="5"/>
          </w:tcPr>
          <w:p w:rsidR="00801BF5" w:rsidRPr="00801BF5" w:rsidRDefault="00801BF5" w:rsidP="00801BF5">
            <w:pPr>
              <w:jc w:val="center"/>
              <w:rPr>
                <w:rFonts w:asciiTheme="minorHAnsi" w:hAnsiTheme="minorHAnsi" w:cstheme="minorHAnsi"/>
                <w:b/>
                <w:sz w:val="24"/>
                <w:szCs w:val="24"/>
              </w:rPr>
            </w:pPr>
            <w:r w:rsidRPr="00801BF5">
              <w:rPr>
                <w:rFonts w:asciiTheme="minorHAnsi" w:hAnsiTheme="minorHAnsi" w:cstheme="minorHAnsi"/>
                <w:b/>
                <w:sz w:val="24"/>
                <w:szCs w:val="24"/>
              </w:rPr>
              <w:t xml:space="preserve">CLASSE SECONDA </w:t>
            </w:r>
          </w:p>
        </w:tc>
      </w:tr>
      <w:tr w:rsidR="00801BF5" w:rsidRPr="004E7F98" w:rsidTr="008C654E">
        <w:trPr>
          <w:trHeight w:val="135"/>
        </w:trPr>
        <w:tc>
          <w:tcPr>
            <w:tcW w:w="14431" w:type="dxa"/>
            <w:gridSpan w:val="5"/>
          </w:tcPr>
          <w:p w:rsidR="00801BF5" w:rsidRPr="00801BF5" w:rsidRDefault="00801BF5" w:rsidP="008C654E">
            <w:pPr>
              <w:rPr>
                <w:rFonts w:asciiTheme="minorHAnsi" w:hAnsiTheme="minorHAnsi" w:cstheme="minorHAnsi"/>
                <w:bCs/>
                <w:sz w:val="24"/>
                <w:szCs w:val="24"/>
              </w:rPr>
            </w:pPr>
            <w:r w:rsidRPr="00801BF5">
              <w:rPr>
                <w:rFonts w:asciiTheme="minorHAnsi" w:hAnsiTheme="minorHAnsi" w:cstheme="minorHAnsi"/>
                <w:b/>
                <w:sz w:val="24"/>
                <w:szCs w:val="24"/>
              </w:rPr>
              <w:t xml:space="preserve">COMPETENZA CHIAVE EUROPEA: </w:t>
            </w:r>
            <w:r w:rsidRPr="00801BF5">
              <w:rPr>
                <w:rStyle w:val="Enfasigrassetto"/>
                <w:rFonts w:asciiTheme="minorHAnsi" w:hAnsiTheme="minorHAnsi" w:cstheme="minorHAnsi"/>
                <w:b w:val="0"/>
                <w:sz w:val="24"/>
                <w:szCs w:val="24"/>
                <w:shd w:val="clear" w:color="auto" w:fill="FFFFFF"/>
              </w:rPr>
              <w:t>competenza in materia di consapevolezza ed espressioni culturali</w:t>
            </w:r>
          </w:p>
        </w:tc>
      </w:tr>
      <w:tr w:rsidR="00801BF5" w:rsidRPr="004E7F98" w:rsidTr="008C654E">
        <w:trPr>
          <w:trHeight w:val="135"/>
        </w:trPr>
        <w:tc>
          <w:tcPr>
            <w:tcW w:w="14431" w:type="dxa"/>
            <w:gridSpan w:val="5"/>
          </w:tcPr>
          <w:p w:rsidR="00801BF5" w:rsidRPr="00801BF5" w:rsidRDefault="00801BF5" w:rsidP="008C654E">
            <w:pPr>
              <w:rPr>
                <w:rFonts w:asciiTheme="minorHAnsi" w:hAnsiTheme="minorHAnsi" w:cstheme="minorHAnsi"/>
                <w:b/>
                <w:sz w:val="24"/>
                <w:szCs w:val="24"/>
              </w:rPr>
            </w:pPr>
          </w:p>
        </w:tc>
      </w:tr>
      <w:tr w:rsidR="00801BF5" w:rsidRPr="004E7F98" w:rsidTr="008C654E">
        <w:tc>
          <w:tcPr>
            <w:tcW w:w="2523" w:type="dxa"/>
            <w:tcBorders>
              <w:left w:val="single" w:sz="2" w:space="0" w:color="000000"/>
              <w:bottom w:val="single" w:sz="2" w:space="0" w:color="000000"/>
              <w:right w:val="single" w:sz="2" w:space="0" w:color="000000"/>
            </w:tcBorders>
          </w:tcPr>
          <w:p w:rsidR="00801BF5" w:rsidRPr="00801BF5" w:rsidRDefault="00801BF5" w:rsidP="008C654E">
            <w:pPr>
              <w:rPr>
                <w:rFonts w:asciiTheme="minorHAnsi" w:hAnsiTheme="minorHAnsi" w:cstheme="minorHAnsi"/>
                <w:b/>
                <w:bCs/>
                <w:sz w:val="24"/>
                <w:szCs w:val="24"/>
              </w:rPr>
            </w:pPr>
            <w:r w:rsidRPr="00801BF5">
              <w:rPr>
                <w:rFonts w:asciiTheme="minorHAns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801BF5" w:rsidRPr="00801BF5" w:rsidRDefault="00801BF5" w:rsidP="008C654E">
            <w:pPr>
              <w:rPr>
                <w:rFonts w:asciiTheme="minorHAnsi" w:hAnsiTheme="minorHAnsi" w:cstheme="minorHAnsi"/>
                <w:sz w:val="24"/>
                <w:szCs w:val="24"/>
              </w:rPr>
            </w:pPr>
            <w:r w:rsidRPr="00801BF5">
              <w:rPr>
                <w:rFonts w:asciiTheme="minorHAnsi" w:hAnsiTheme="minorHAnsi" w:cstheme="minorHAnsi"/>
                <w:b/>
                <w:sz w:val="24"/>
                <w:szCs w:val="24"/>
              </w:rPr>
              <w:t>OBIETTIVI DI APPRENDIMENTO</w:t>
            </w:r>
          </w:p>
        </w:tc>
        <w:tc>
          <w:tcPr>
            <w:tcW w:w="5523" w:type="dxa"/>
            <w:tcBorders>
              <w:top w:val="single" w:sz="4" w:space="0" w:color="auto"/>
              <w:bottom w:val="single" w:sz="4" w:space="0" w:color="auto"/>
            </w:tcBorders>
          </w:tcPr>
          <w:p w:rsidR="00801BF5" w:rsidRPr="00801BF5" w:rsidRDefault="00801BF5" w:rsidP="008C654E">
            <w:pPr>
              <w:rPr>
                <w:rFonts w:asciiTheme="minorHAnsi" w:hAnsiTheme="minorHAnsi" w:cstheme="minorHAnsi"/>
                <w:sz w:val="24"/>
                <w:szCs w:val="24"/>
              </w:rPr>
            </w:pPr>
            <w:r w:rsidRPr="00801BF5">
              <w:rPr>
                <w:rFonts w:asciiTheme="minorHAnsi" w:hAnsiTheme="minorHAnsi" w:cstheme="minorHAnsi"/>
                <w:b/>
                <w:sz w:val="24"/>
                <w:szCs w:val="24"/>
              </w:rPr>
              <w:t>DESCRITTORI</w:t>
            </w:r>
          </w:p>
        </w:tc>
        <w:tc>
          <w:tcPr>
            <w:tcW w:w="1041" w:type="dxa"/>
            <w:tcBorders>
              <w:top w:val="single" w:sz="4" w:space="0" w:color="auto"/>
              <w:bottom w:val="single" w:sz="4" w:space="0" w:color="auto"/>
            </w:tcBorders>
          </w:tcPr>
          <w:p w:rsidR="00801BF5" w:rsidRPr="00801BF5" w:rsidRDefault="00801BF5" w:rsidP="008C654E">
            <w:pPr>
              <w:rPr>
                <w:rFonts w:asciiTheme="minorHAnsi" w:hAnsiTheme="minorHAnsi" w:cstheme="minorHAnsi"/>
                <w:b/>
                <w:bCs/>
                <w:sz w:val="24"/>
                <w:szCs w:val="24"/>
              </w:rPr>
            </w:pPr>
            <w:r w:rsidRPr="00801BF5">
              <w:rPr>
                <w:rFonts w:asciiTheme="minorHAnsi" w:hAnsiTheme="minorHAnsi" w:cstheme="minorHAnsi"/>
                <w:b/>
                <w:bCs/>
                <w:sz w:val="24"/>
                <w:szCs w:val="24"/>
              </w:rPr>
              <w:t>VOTO</w:t>
            </w:r>
          </w:p>
        </w:tc>
        <w:tc>
          <w:tcPr>
            <w:tcW w:w="2060" w:type="dxa"/>
            <w:tcBorders>
              <w:top w:val="single" w:sz="4" w:space="0" w:color="auto"/>
              <w:bottom w:val="single" w:sz="4" w:space="0" w:color="auto"/>
            </w:tcBorders>
          </w:tcPr>
          <w:p w:rsidR="00801BF5" w:rsidRPr="00801BF5" w:rsidRDefault="00801BF5" w:rsidP="008C654E">
            <w:pPr>
              <w:rPr>
                <w:rFonts w:asciiTheme="minorHAnsi" w:hAnsiTheme="minorHAnsi" w:cstheme="minorHAnsi"/>
                <w:b/>
                <w:bCs/>
                <w:sz w:val="24"/>
                <w:szCs w:val="24"/>
              </w:rPr>
            </w:pPr>
            <w:r w:rsidRPr="00801BF5">
              <w:rPr>
                <w:rFonts w:asciiTheme="minorHAnsi" w:hAnsiTheme="minorHAnsi" w:cstheme="minorHAnsi"/>
                <w:b/>
                <w:bCs/>
                <w:sz w:val="24"/>
                <w:szCs w:val="24"/>
              </w:rPr>
              <w:t>LIVELLO</w:t>
            </w:r>
          </w:p>
        </w:tc>
      </w:tr>
      <w:tr w:rsidR="00801BF5" w:rsidRPr="00301405" w:rsidTr="008C654E">
        <w:trPr>
          <w:trHeight w:val="368"/>
        </w:trPr>
        <w:tc>
          <w:tcPr>
            <w:tcW w:w="2523" w:type="dxa"/>
            <w:vMerge w:val="restart"/>
            <w:tcBorders>
              <w:top w:val="single" w:sz="2" w:space="0" w:color="000000"/>
              <w:left w:val="single" w:sz="2" w:space="0" w:color="000000"/>
              <w:right w:val="single" w:sz="2" w:space="0" w:color="000000"/>
            </w:tcBorders>
          </w:tcPr>
          <w:p w:rsidR="00801BF5" w:rsidRPr="00801BF5" w:rsidRDefault="00801BF5" w:rsidP="008C654E">
            <w:pPr>
              <w:jc w:val="center"/>
              <w:rPr>
                <w:rFonts w:asciiTheme="minorHAnsi" w:hAnsiTheme="minorHAnsi" w:cstheme="minorHAnsi"/>
                <w:b/>
                <w:bCs/>
                <w:sz w:val="24"/>
                <w:szCs w:val="24"/>
              </w:rPr>
            </w:pPr>
          </w:p>
          <w:p w:rsidR="00801BF5" w:rsidRPr="00801BF5" w:rsidRDefault="00801BF5" w:rsidP="008C654E">
            <w:pPr>
              <w:rPr>
                <w:rFonts w:asciiTheme="minorHAnsi" w:hAnsiTheme="minorHAnsi" w:cstheme="minorHAnsi"/>
                <w:sz w:val="24"/>
                <w:szCs w:val="24"/>
              </w:rPr>
            </w:pPr>
            <w:r w:rsidRPr="00801BF5">
              <w:rPr>
                <w:rFonts w:asciiTheme="minorHAnsi" w:hAnsiTheme="minorHAnsi" w:cstheme="minorHAnsi"/>
                <w:sz w:val="24"/>
                <w:szCs w:val="24"/>
              </w:rPr>
              <w:t>Consapevolezza ed espressione culturale</w:t>
            </w:r>
          </w:p>
        </w:tc>
        <w:tc>
          <w:tcPr>
            <w:tcW w:w="3284" w:type="dxa"/>
            <w:vMerge w:val="restart"/>
            <w:tcBorders>
              <w:top w:val="single" w:sz="2" w:space="0" w:color="000000"/>
              <w:left w:val="single" w:sz="2" w:space="0" w:color="000000"/>
              <w:right w:val="single" w:sz="2" w:space="0" w:color="000000"/>
            </w:tcBorders>
          </w:tcPr>
          <w:tbl>
            <w:tblPr>
              <w:tblW w:w="0" w:type="auto"/>
              <w:tblBorders>
                <w:top w:val="nil"/>
                <w:left w:val="nil"/>
                <w:bottom w:val="nil"/>
                <w:right w:val="nil"/>
              </w:tblBorders>
              <w:tblLook w:val="0000" w:firstRow="0" w:lastRow="0" w:firstColumn="0" w:lastColumn="0" w:noHBand="0" w:noVBand="0"/>
            </w:tblPr>
            <w:tblGrid>
              <w:gridCol w:w="3068"/>
            </w:tblGrid>
            <w:tr w:rsidR="00801BF5" w:rsidRPr="00801BF5" w:rsidTr="008C654E">
              <w:trPr>
                <w:trHeight w:val="2221"/>
              </w:trPr>
              <w:tc>
                <w:tcPr>
                  <w:tcW w:w="0" w:type="auto"/>
                </w:tcPr>
                <w:p w:rsidR="00801BF5" w:rsidRPr="00801BF5" w:rsidRDefault="00801BF5" w:rsidP="008C654E">
                  <w:pPr>
                    <w:autoSpaceDE w:val="0"/>
                    <w:autoSpaceDN w:val="0"/>
                    <w:adjustRightInd w:val="0"/>
                    <w:rPr>
                      <w:rFonts w:asciiTheme="minorHAnsi" w:hAnsiTheme="minorHAnsi" w:cstheme="minorHAnsi"/>
                      <w:sz w:val="24"/>
                      <w:szCs w:val="24"/>
                    </w:rPr>
                  </w:pPr>
                </w:p>
                <w:p w:rsidR="00801BF5" w:rsidRPr="00801BF5" w:rsidRDefault="00801BF5" w:rsidP="008C654E">
                  <w:pPr>
                    <w:autoSpaceDE w:val="0"/>
                    <w:autoSpaceDN w:val="0"/>
                    <w:adjustRightInd w:val="0"/>
                    <w:rPr>
                      <w:rFonts w:asciiTheme="minorHAnsi" w:hAnsiTheme="minorHAnsi" w:cstheme="minorHAnsi"/>
                      <w:color w:val="000000"/>
                      <w:sz w:val="24"/>
                      <w:szCs w:val="24"/>
                    </w:rPr>
                  </w:pPr>
                  <w:r w:rsidRPr="00801BF5">
                    <w:rPr>
                      <w:rFonts w:asciiTheme="minorHAnsi" w:hAnsiTheme="minorHAnsi" w:cstheme="minorHAnsi"/>
                      <w:color w:val="000000"/>
                      <w:sz w:val="24"/>
                      <w:szCs w:val="24"/>
                    </w:rPr>
                    <w:t xml:space="preserve">Prendere coscienza che Dio è Padre </w:t>
                  </w:r>
                </w:p>
                <w:p w:rsidR="00801BF5" w:rsidRPr="00801BF5" w:rsidRDefault="00801BF5" w:rsidP="008C654E">
                  <w:pPr>
                    <w:autoSpaceDE w:val="0"/>
                    <w:autoSpaceDN w:val="0"/>
                    <w:adjustRightInd w:val="0"/>
                    <w:rPr>
                      <w:rFonts w:asciiTheme="minorHAnsi" w:hAnsiTheme="minorHAnsi" w:cstheme="minorHAnsi"/>
                      <w:color w:val="000000"/>
                      <w:sz w:val="24"/>
                      <w:szCs w:val="24"/>
                    </w:rPr>
                  </w:pPr>
                  <w:r w:rsidRPr="00801BF5">
                    <w:rPr>
                      <w:rFonts w:asciiTheme="minorHAnsi" w:hAnsiTheme="minorHAnsi" w:cstheme="minorHAnsi"/>
                      <w:color w:val="000000"/>
                      <w:sz w:val="24"/>
                      <w:szCs w:val="24"/>
                    </w:rPr>
                    <w:t xml:space="preserve"> Comprendere le nozioni di base dell’evento del Natale </w:t>
                  </w:r>
                </w:p>
                <w:p w:rsidR="00801BF5" w:rsidRPr="00801BF5" w:rsidRDefault="00801BF5" w:rsidP="008C654E">
                  <w:pPr>
                    <w:autoSpaceDE w:val="0"/>
                    <w:autoSpaceDN w:val="0"/>
                    <w:adjustRightInd w:val="0"/>
                    <w:rPr>
                      <w:rFonts w:asciiTheme="minorHAnsi" w:hAnsiTheme="minorHAnsi" w:cstheme="minorHAnsi"/>
                      <w:color w:val="000000"/>
                      <w:sz w:val="24"/>
                      <w:szCs w:val="24"/>
                    </w:rPr>
                  </w:pPr>
                  <w:r w:rsidRPr="00801BF5">
                    <w:rPr>
                      <w:rFonts w:asciiTheme="minorHAnsi" w:hAnsiTheme="minorHAnsi" w:cstheme="minorHAnsi"/>
                      <w:color w:val="000000"/>
                      <w:sz w:val="24"/>
                      <w:szCs w:val="24"/>
                    </w:rPr>
                    <w:t xml:space="preserve"> Riconoscere la dimensione divina di Gesù </w:t>
                  </w:r>
                </w:p>
                <w:p w:rsidR="00801BF5" w:rsidRPr="00801BF5" w:rsidRDefault="00801BF5" w:rsidP="008C654E">
                  <w:pPr>
                    <w:autoSpaceDE w:val="0"/>
                    <w:autoSpaceDN w:val="0"/>
                    <w:adjustRightInd w:val="0"/>
                    <w:rPr>
                      <w:rFonts w:asciiTheme="minorHAnsi" w:hAnsiTheme="minorHAnsi" w:cstheme="minorHAnsi"/>
                      <w:color w:val="000000"/>
                      <w:sz w:val="24"/>
                      <w:szCs w:val="24"/>
                    </w:rPr>
                  </w:pPr>
                  <w:r w:rsidRPr="00801BF5">
                    <w:rPr>
                      <w:rFonts w:asciiTheme="minorHAnsi" w:hAnsiTheme="minorHAnsi" w:cstheme="minorHAnsi"/>
                      <w:color w:val="000000"/>
                      <w:sz w:val="24"/>
                      <w:szCs w:val="24"/>
                    </w:rPr>
                    <w:t xml:space="preserve">Comprendere le nozioni di base dell’evento Pasqua </w:t>
                  </w:r>
                </w:p>
                <w:p w:rsidR="00801BF5" w:rsidRPr="00801BF5" w:rsidRDefault="00801BF5" w:rsidP="008C654E">
                  <w:pPr>
                    <w:autoSpaceDE w:val="0"/>
                    <w:autoSpaceDN w:val="0"/>
                    <w:adjustRightInd w:val="0"/>
                    <w:rPr>
                      <w:rFonts w:asciiTheme="minorHAnsi" w:hAnsiTheme="minorHAnsi" w:cstheme="minorHAnsi"/>
                      <w:color w:val="000000"/>
                      <w:sz w:val="24"/>
                      <w:szCs w:val="24"/>
                    </w:rPr>
                  </w:pPr>
                  <w:r w:rsidRPr="00801BF5">
                    <w:rPr>
                      <w:rFonts w:asciiTheme="minorHAnsi" w:hAnsiTheme="minorHAnsi" w:cstheme="minorHAnsi"/>
                      <w:color w:val="000000"/>
                      <w:sz w:val="24"/>
                      <w:szCs w:val="24"/>
                    </w:rPr>
                    <w:t xml:space="preserve">Riferire circa alcune pagine bibliche fondamentali, </w:t>
                  </w:r>
                </w:p>
              </w:tc>
            </w:tr>
          </w:tbl>
          <w:p w:rsidR="00801BF5" w:rsidRPr="00801BF5" w:rsidRDefault="00801BF5" w:rsidP="008C654E">
            <w:pPr>
              <w:pStyle w:val="Default"/>
              <w:jc w:val="both"/>
              <w:rPr>
                <w:rFonts w:asciiTheme="minorHAnsi" w:hAnsiTheme="minorHAnsi" w:cstheme="minorHAnsi"/>
              </w:rPr>
            </w:pPr>
          </w:p>
        </w:tc>
        <w:tc>
          <w:tcPr>
            <w:tcW w:w="5523" w:type="dxa"/>
            <w:tcBorders>
              <w:top w:val="single" w:sz="4" w:space="0" w:color="auto"/>
              <w:bottom w:val="single" w:sz="4" w:space="0" w:color="auto"/>
            </w:tcBorders>
          </w:tcPr>
          <w:p w:rsidR="00801BF5" w:rsidRPr="00801BF5" w:rsidRDefault="00801BF5" w:rsidP="008C654E">
            <w:pPr>
              <w:pStyle w:val="Default"/>
              <w:rPr>
                <w:rFonts w:asciiTheme="minorHAnsi" w:hAnsiTheme="minorHAnsi" w:cstheme="minorHAnsi"/>
              </w:rPr>
            </w:pPr>
          </w:p>
          <w:tbl>
            <w:tblPr>
              <w:tblW w:w="0" w:type="auto"/>
              <w:tblBorders>
                <w:top w:val="nil"/>
                <w:left w:val="nil"/>
                <w:bottom w:val="nil"/>
                <w:right w:val="nil"/>
              </w:tblBorders>
              <w:tblLook w:val="0000" w:firstRow="0" w:lastRow="0" w:firstColumn="0" w:lastColumn="0" w:noHBand="0" w:noVBand="0"/>
            </w:tblPr>
            <w:tblGrid>
              <w:gridCol w:w="5085"/>
              <w:gridCol w:w="222"/>
            </w:tblGrid>
            <w:tr w:rsidR="00801BF5" w:rsidRPr="00801BF5" w:rsidTr="008C654E">
              <w:trPr>
                <w:trHeight w:val="272"/>
              </w:trPr>
              <w:tc>
                <w:tcPr>
                  <w:tcW w:w="0" w:type="auto"/>
                </w:tcPr>
                <w:p w:rsidR="00801BF5" w:rsidRPr="00801BF5" w:rsidRDefault="00801BF5" w:rsidP="008C654E">
                  <w:pPr>
                    <w:autoSpaceDE w:val="0"/>
                    <w:autoSpaceDN w:val="0"/>
                    <w:adjustRightInd w:val="0"/>
                    <w:rPr>
                      <w:rFonts w:asciiTheme="minorHAnsi" w:hAnsiTheme="minorHAnsi" w:cstheme="minorHAnsi"/>
                      <w:color w:val="000000"/>
                      <w:sz w:val="24"/>
                      <w:szCs w:val="24"/>
                    </w:rPr>
                  </w:pPr>
                  <w:r w:rsidRPr="00801BF5">
                    <w:rPr>
                      <w:rFonts w:asciiTheme="minorHAnsi" w:hAnsiTheme="minorHAnsi" w:cstheme="minorHAnsi"/>
                      <w:color w:val="000000"/>
                      <w:sz w:val="24"/>
                      <w:szCs w:val="24"/>
                    </w:rPr>
                    <w:t xml:space="preserve">L’alunno manca di  acquisizione delle conoscenze e delle abilità riconosciute come obiettivi minimi. </w:t>
                  </w:r>
                </w:p>
              </w:tc>
              <w:tc>
                <w:tcPr>
                  <w:tcW w:w="0" w:type="auto"/>
                </w:tcPr>
                <w:p w:rsidR="00801BF5" w:rsidRPr="00801BF5" w:rsidRDefault="00801BF5" w:rsidP="008C654E">
                  <w:pPr>
                    <w:autoSpaceDE w:val="0"/>
                    <w:autoSpaceDN w:val="0"/>
                    <w:adjustRightInd w:val="0"/>
                    <w:rPr>
                      <w:rFonts w:asciiTheme="minorHAnsi" w:hAnsiTheme="minorHAnsi" w:cstheme="minorHAnsi"/>
                      <w:color w:val="000000"/>
                      <w:sz w:val="24"/>
                      <w:szCs w:val="24"/>
                    </w:rPr>
                  </w:pPr>
                </w:p>
              </w:tc>
            </w:tr>
          </w:tbl>
          <w:p w:rsidR="00801BF5" w:rsidRPr="00801BF5" w:rsidRDefault="00801BF5" w:rsidP="008C654E">
            <w:pPr>
              <w:jc w:val="both"/>
              <w:rPr>
                <w:rFonts w:asciiTheme="minorHAnsi" w:hAnsiTheme="minorHAnsi" w:cstheme="minorHAnsi"/>
                <w:sz w:val="24"/>
                <w:szCs w:val="24"/>
              </w:rPr>
            </w:pPr>
          </w:p>
        </w:tc>
        <w:tc>
          <w:tcPr>
            <w:tcW w:w="1041" w:type="dxa"/>
            <w:tcBorders>
              <w:top w:val="single" w:sz="4" w:space="0" w:color="auto"/>
            </w:tcBorders>
          </w:tcPr>
          <w:p w:rsidR="00801BF5" w:rsidRPr="00801BF5" w:rsidRDefault="00801BF5" w:rsidP="008C654E">
            <w:pPr>
              <w:jc w:val="center"/>
              <w:rPr>
                <w:rFonts w:asciiTheme="minorHAnsi" w:hAnsiTheme="minorHAnsi" w:cstheme="minorHAnsi"/>
                <w:b/>
                <w:sz w:val="24"/>
                <w:szCs w:val="24"/>
              </w:rPr>
            </w:pPr>
            <w:r w:rsidRPr="00801BF5">
              <w:rPr>
                <w:rFonts w:asciiTheme="minorHAnsi" w:hAnsiTheme="minorHAnsi" w:cstheme="minorHAnsi"/>
                <w:b/>
                <w:sz w:val="24"/>
                <w:szCs w:val="24"/>
              </w:rPr>
              <w:t>NS</w:t>
            </w:r>
          </w:p>
        </w:tc>
        <w:tc>
          <w:tcPr>
            <w:tcW w:w="2060" w:type="dxa"/>
            <w:tcBorders>
              <w:top w:val="single" w:sz="4" w:space="0" w:color="auto"/>
            </w:tcBorders>
          </w:tcPr>
          <w:p w:rsidR="00801BF5" w:rsidRPr="00801BF5" w:rsidRDefault="00801BF5" w:rsidP="008C654E">
            <w:pPr>
              <w:jc w:val="center"/>
              <w:rPr>
                <w:rFonts w:asciiTheme="minorHAnsi" w:hAnsiTheme="minorHAnsi" w:cstheme="minorHAnsi"/>
                <w:sz w:val="24"/>
                <w:szCs w:val="24"/>
              </w:rPr>
            </w:pPr>
            <w:r w:rsidRPr="00801BF5">
              <w:rPr>
                <w:rFonts w:asciiTheme="minorHAnsi" w:hAnsiTheme="minorHAnsi" w:cstheme="minorHAnsi"/>
                <w:sz w:val="24"/>
                <w:szCs w:val="24"/>
              </w:rPr>
              <w:t>insufficiente</w:t>
            </w:r>
          </w:p>
          <w:p w:rsidR="00801BF5" w:rsidRPr="00801BF5" w:rsidRDefault="00801BF5" w:rsidP="008C654E">
            <w:pPr>
              <w:jc w:val="center"/>
              <w:rPr>
                <w:rFonts w:asciiTheme="minorHAnsi" w:hAnsiTheme="minorHAnsi" w:cstheme="minorHAnsi"/>
                <w:sz w:val="24"/>
                <w:szCs w:val="24"/>
              </w:rPr>
            </w:pPr>
          </w:p>
        </w:tc>
      </w:tr>
      <w:tr w:rsidR="00801BF5" w:rsidRPr="00301405" w:rsidTr="008C654E">
        <w:trPr>
          <w:trHeight w:val="368"/>
        </w:trPr>
        <w:tc>
          <w:tcPr>
            <w:tcW w:w="2523" w:type="dxa"/>
            <w:vMerge/>
            <w:tcBorders>
              <w:top w:val="single" w:sz="2" w:space="0" w:color="000000"/>
              <w:left w:val="single" w:sz="2" w:space="0" w:color="000000"/>
              <w:right w:val="single" w:sz="2" w:space="0" w:color="000000"/>
            </w:tcBorders>
          </w:tcPr>
          <w:p w:rsidR="00801BF5" w:rsidRPr="00801BF5" w:rsidRDefault="00801BF5" w:rsidP="008C654E">
            <w:pPr>
              <w:jc w:val="center"/>
              <w:rPr>
                <w:rFonts w:asciiTheme="minorHAnsi" w:hAnsiTheme="minorHAnsi" w:cstheme="minorHAnsi"/>
                <w:b/>
                <w:bCs/>
                <w:sz w:val="24"/>
                <w:szCs w:val="24"/>
              </w:rPr>
            </w:pPr>
          </w:p>
        </w:tc>
        <w:tc>
          <w:tcPr>
            <w:tcW w:w="3284" w:type="dxa"/>
            <w:vMerge/>
            <w:tcBorders>
              <w:top w:val="single" w:sz="2" w:space="0" w:color="000000"/>
              <w:left w:val="single" w:sz="2" w:space="0" w:color="000000"/>
              <w:right w:val="single" w:sz="2" w:space="0" w:color="000000"/>
            </w:tcBorders>
          </w:tcPr>
          <w:p w:rsidR="00801BF5" w:rsidRPr="00801BF5" w:rsidRDefault="00801BF5" w:rsidP="008C654E">
            <w:pPr>
              <w:pStyle w:val="Stiletabella2"/>
              <w:jc w:val="both"/>
              <w:rPr>
                <w:rFonts w:asciiTheme="minorHAnsi" w:hAnsiTheme="minorHAnsi" w:cstheme="minorHAnsi"/>
                <w:sz w:val="24"/>
                <w:szCs w:val="24"/>
              </w:rPr>
            </w:pPr>
          </w:p>
        </w:tc>
        <w:tc>
          <w:tcPr>
            <w:tcW w:w="5523" w:type="dxa"/>
            <w:tcBorders>
              <w:top w:val="single" w:sz="4" w:space="0" w:color="auto"/>
              <w:bottom w:val="single" w:sz="4" w:space="0" w:color="auto"/>
            </w:tcBorders>
          </w:tcPr>
          <w:p w:rsidR="00801BF5" w:rsidRPr="00801BF5" w:rsidRDefault="00801BF5" w:rsidP="008C654E">
            <w:pPr>
              <w:rPr>
                <w:rFonts w:asciiTheme="minorHAnsi" w:hAnsiTheme="minorHAnsi" w:cstheme="minorHAns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5307"/>
            </w:tblGrid>
            <w:tr w:rsidR="00801BF5" w:rsidRPr="00801BF5" w:rsidTr="008C654E">
              <w:trPr>
                <w:trHeight w:val="408"/>
              </w:trPr>
              <w:tc>
                <w:tcPr>
                  <w:tcW w:w="0" w:type="auto"/>
                </w:tcPr>
                <w:p w:rsidR="00801BF5" w:rsidRPr="00801BF5" w:rsidRDefault="00801BF5" w:rsidP="008C654E">
                  <w:pPr>
                    <w:autoSpaceDE w:val="0"/>
                    <w:autoSpaceDN w:val="0"/>
                    <w:adjustRightInd w:val="0"/>
                    <w:rPr>
                      <w:rFonts w:asciiTheme="minorHAnsi" w:hAnsiTheme="minorHAnsi" w:cstheme="minorHAnsi"/>
                      <w:color w:val="000000"/>
                      <w:sz w:val="24"/>
                      <w:szCs w:val="24"/>
                    </w:rPr>
                  </w:pPr>
                  <w:r w:rsidRPr="00801BF5">
                    <w:rPr>
                      <w:rFonts w:asciiTheme="minorHAnsi" w:hAnsiTheme="minorHAnsi" w:cstheme="minorHAnsi"/>
                      <w:color w:val="000000"/>
                      <w:sz w:val="24"/>
                      <w:szCs w:val="24"/>
                    </w:rPr>
                    <w:t xml:space="preserve">L’alunno  padroneggia la maggior parte delle conoscenze e abilità in modo essenziale. Esegue i compiti richiesti con il supporto di domande stimolo e indicazioni dell’adulto o dei compagni </w:t>
                  </w:r>
                </w:p>
              </w:tc>
            </w:tr>
          </w:tbl>
          <w:p w:rsidR="00801BF5" w:rsidRPr="00801BF5" w:rsidRDefault="00801BF5" w:rsidP="008C654E">
            <w:pPr>
              <w:jc w:val="both"/>
              <w:rPr>
                <w:rFonts w:asciiTheme="minorHAnsi" w:eastAsia="Arial Unicode MS" w:hAnsiTheme="minorHAnsi" w:cstheme="minorHAnsi"/>
                <w:sz w:val="24"/>
                <w:szCs w:val="24"/>
              </w:rPr>
            </w:pPr>
          </w:p>
        </w:tc>
        <w:tc>
          <w:tcPr>
            <w:tcW w:w="1041" w:type="dxa"/>
            <w:tcBorders>
              <w:top w:val="single" w:sz="4" w:space="0" w:color="auto"/>
            </w:tcBorders>
          </w:tcPr>
          <w:p w:rsidR="00801BF5" w:rsidRPr="00801BF5" w:rsidRDefault="00801BF5" w:rsidP="008C654E">
            <w:pPr>
              <w:jc w:val="center"/>
              <w:rPr>
                <w:rFonts w:asciiTheme="minorHAnsi" w:hAnsiTheme="minorHAnsi" w:cstheme="minorHAnsi"/>
                <w:b/>
                <w:sz w:val="24"/>
                <w:szCs w:val="24"/>
              </w:rPr>
            </w:pPr>
            <w:r w:rsidRPr="00801BF5">
              <w:rPr>
                <w:rFonts w:asciiTheme="minorHAnsi" w:hAnsiTheme="minorHAnsi" w:cstheme="minorHAnsi"/>
                <w:b/>
                <w:sz w:val="24"/>
                <w:szCs w:val="24"/>
              </w:rPr>
              <w:t>S</w:t>
            </w:r>
          </w:p>
        </w:tc>
        <w:tc>
          <w:tcPr>
            <w:tcW w:w="2060" w:type="dxa"/>
            <w:tcBorders>
              <w:top w:val="single" w:sz="4" w:space="0" w:color="auto"/>
            </w:tcBorders>
          </w:tcPr>
          <w:p w:rsidR="00801BF5" w:rsidRPr="00801BF5" w:rsidRDefault="00801BF5" w:rsidP="008C654E">
            <w:pPr>
              <w:jc w:val="center"/>
              <w:rPr>
                <w:rFonts w:asciiTheme="minorHAnsi" w:hAnsiTheme="minorHAnsi" w:cstheme="minorHAnsi"/>
                <w:sz w:val="24"/>
                <w:szCs w:val="24"/>
              </w:rPr>
            </w:pPr>
            <w:r w:rsidRPr="00801BF5">
              <w:rPr>
                <w:rFonts w:asciiTheme="minorHAnsi" w:hAnsiTheme="minorHAnsi" w:cstheme="minorHAnsi"/>
                <w:sz w:val="24"/>
                <w:szCs w:val="24"/>
              </w:rPr>
              <w:t>sufficiente</w:t>
            </w:r>
          </w:p>
        </w:tc>
      </w:tr>
      <w:tr w:rsidR="00801BF5" w:rsidRPr="00301405" w:rsidTr="008C654E">
        <w:trPr>
          <w:trHeight w:val="368"/>
        </w:trPr>
        <w:tc>
          <w:tcPr>
            <w:tcW w:w="2523" w:type="dxa"/>
            <w:vMerge/>
            <w:tcBorders>
              <w:left w:val="single" w:sz="2" w:space="0" w:color="000000"/>
              <w:right w:val="single" w:sz="2" w:space="0" w:color="000000"/>
            </w:tcBorders>
          </w:tcPr>
          <w:p w:rsidR="00801BF5" w:rsidRPr="00801BF5" w:rsidRDefault="00801BF5" w:rsidP="008C654E">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801BF5" w:rsidRPr="00801BF5" w:rsidRDefault="00801BF5" w:rsidP="008C654E">
            <w:pPr>
              <w:pStyle w:val="TableParagraph"/>
              <w:ind w:right="83"/>
              <w:rPr>
                <w:rFonts w:asciiTheme="minorHAnsi" w:hAnsiTheme="minorHAnsi" w:cstheme="minorHAnsi"/>
                <w:b/>
                <w:sz w:val="24"/>
                <w:szCs w:val="24"/>
                <w:lang w:val="it-IT"/>
              </w:rPr>
            </w:pPr>
          </w:p>
        </w:tc>
        <w:tc>
          <w:tcPr>
            <w:tcW w:w="5523" w:type="dxa"/>
            <w:tcBorders>
              <w:top w:val="single" w:sz="4" w:space="0" w:color="auto"/>
              <w:bottom w:val="single" w:sz="4" w:space="0" w:color="auto"/>
            </w:tcBorders>
          </w:tcPr>
          <w:p w:rsidR="00801BF5" w:rsidRPr="00801BF5" w:rsidRDefault="00801BF5" w:rsidP="008C654E">
            <w:pPr>
              <w:autoSpaceDE w:val="0"/>
              <w:autoSpaceDN w:val="0"/>
              <w:adjustRightInd w:val="0"/>
              <w:rPr>
                <w:rFonts w:asciiTheme="minorHAnsi" w:hAnsiTheme="minorHAnsi" w:cstheme="minorHAns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5307"/>
            </w:tblGrid>
            <w:tr w:rsidR="00801BF5" w:rsidRPr="00801BF5" w:rsidTr="008C654E">
              <w:trPr>
                <w:trHeight w:val="545"/>
              </w:trPr>
              <w:tc>
                <w:tcPr>
                  <w:tcW w:w="0" w:type="auto"/>
                </w:tcPr>
                <w:p w:rsidR="00801BF5" w:rsidRPr="00801BF5" w:rsidRDefault="00801BF5" w:rsidP="008C654E">
                  <w:pPr>
                    <w:autoSpaceDE w:val="0"/>
                    <w:autoSpaceDN w:val="0"/>
                    <w:adjustRightInd w:val="0"/>
                    <w:rPr>
                      <w:rFonts w:asciiTheme="minorHAnsi" w:hAnsiTheme="minorHAnsi" w:cstheme="minorHAnsi"/>
                      <w:color w:val="000000"/>
                      <w:sz w:val="24"/>
                      <w:szCs w:val="24"/>
                    </w:rPr>
                  </w:pPr>
                  <w:r w:rsidRPr="00801BF5">
                    <w:rPr>
                      <w:rFonts w:asciiTheme="minorHAnsi" w:hAnsiTheme="minorHAnsi" w:cstheme="minorHAnsi"/>
                      <w:color w:val="000000"/>
                      <w:sz w:val="24"/>
                      <w:szCs w:val="24"/>
                    </w:rPr>
                    <w:t xml:space="preserve">L’alunno padroneggia in modo adeguato la maggior parte delle conoscenze e delle abilità. Porta a termine in autonomia e di propria iniziativa i compiti dove sono coinvolte conoscenze e abilità che espone con sicurezza, mentre per gli altri si avvale del supporto dell’insegnante e dei compagni. </w:t>
                  </w:r>
                </w:p>
              </w:tc>
            </w:tr>
          </w:tbl>
          <w:p w:rsidR="00801BF5" w:rsidRPr="00801BF5" w:rsidRDefault="00801BF5" w:rsidP="008C654E">
            <w:pPr>
              <w:jc w:val="both"/>
              <w:rPr>
                <w:rFonts w:asciiTheme="minorHAnsi" w:hAnsiTheme="minorHAnsi" w:cstheme="minorHAnsi"/>
                <w:sz w:val="24"/>
                <w:szCs w:val="24"/>
              </w:rPr>
            </w:pPr>
          </w:p>
        </w:tc>
        <w:tc>
          <w:tcPr>
            <w:tcW w:w="1041" w:type="dxa"/>
          </w:tcPr>
          <w:p w:rsidR="00801BF5" w:rsidRPr="00801BF5" w:rsidRDefault="00801BF5" w:rsidP="008C654E">
            <w:pPr>
              <w:jc w:val="center"/>
              <w:rPr>
                <w:rFonts w:asciiTheme="minorHAnsi" w:hAnsiTheme="minorHAnsi" w:cstheme="minorHAnsi"/>
                <w:b/>
                <w:sz w:val="24"/>
                <w:szCs w:val="24"/>
              </w:rPr>
            </w:pPr>
            <w:r w:rsidRPr="00801BF5">
              <w:rPr>
                <w:rFonts w:asciiTheme="minorHAnsi" w:hAnsiTheme="minorHAnsi" w:cstheme="minorHAnsi"/>
                <w:b/>
                <w:sz w:val="24"/>
                <w:szCs w:val="24"/>
              </w:rPr>
              <w:t>B</w:t>
            </w:r>
          </w:p>
          <w:p w:rsidR="00801BF5" w:rsidRPr="00801BF5" w:rsidRDefault="00801BF5" w:rsidP="008C654E">
            <w:pPr>
              <w:jc w:val="center"/>
              <w:rPr>
                <w:rFonts w:asciiTheme="minorHAnsi" w:hAnsiTheme="minorHAnsi" w:cstheme="minorHAnsi"/>
                <w:b/>
                <w:sz w:val="24"/>
                <w:szCs w:val="24"/>
              </w:rPr>
            </w:pPr>
          </w:p>
        </w:tc>
        <w:tc>
          <w:tcPr>
            <w:tcW w:w="2060" w:type="dxa"/>
          </w:tcPr>
          <w:p w:rsidR="00801BF5" w:rsidRPr="00801BF5" w:rsidRDefault="00801BF5" w:rsidP="008C654E">
            <w:pPr>
              <w:jc w:val="center"/>
              <w:rPr>
                <w:rFonts w:asciiTheme="minorHAnsi" w:hAnsiTheme="minorHAnsi" w:cstheme="minorHAnsi"/>
                <w:sz w:val="24"/>
                <w:szCs w:val="24"/>
              </w:rPr>
            </w:pPr>
          </w:p>
          <w:p w:rsidR="00801BF5" w:rsidRPr="00801BF5" w:rsidRDefault="00801BF5" w:rsidP="008C654E">
            <w:pPr>
              <w:rPr>
                <w:rFonts w:asciiTheme="minorHAnsi" w:hAnsiTheme="minorHAnsi" w:cstheme="minorHAnsi"/>
                <w:sz w:val="24"/>
                <w:szCs w:val="24"/>
              </w:rPr>
            </w:pPr>
            <w:r w:rsidRPr="00801BF5">
              <w:rPr>
                <w:rFonts w:asciiTheme="minorHAnsi" w:hAnsiTheme="minorHAnsi" w:cstheme="minorHAnsi"/>
                <w:sz w:val="24"/>
                <w:szCs w:val="24"/>
              </w:rPr>
              <w:t xml:space="preserve">            buono</w:t>
            </w:r>
          </w:p>
          <w:p w:rsidR="00801BF5" w:rsidRPr="00801BF5" w:rsidRDefault="00801BF5" w:rsidP="008C654E">
            <w:pPr>
              <w:jc w:val="center"/>
              <w:rPr>
                <w:rFonts w:asciiTheme="minorHAnsi" w:hAnsiTheme="minorHAnsi" w:cstheme="minorHAnsi"/>
                <w:sz w:val="24"/>
                <w:szCs w:val="24"/>
              </w:rPr>
            </w:pPr>
          </w:p>
        </w:tc>
      </w:tr>
      <w:tr w:rsidR="00801BF5" w:rsidRPr="00301405" w:rsidTr="008C654E">
        <w:trPr>
          <w:trHeight w:val="368"/>
        </w:trPr>
        <w:tc>
          <w:tcPr>
            <w:tcW w:w="2523" w:type="dxa"/>
            <w:vMerge/>
            <w:tcBorders>
              <w:left w:val="single" w:sz="2" w:space="0" w:color="000000"/>
              <w:right w:val="single" w:sz="2" w:space="0" w:color="000000"/>
            </w:tcBorders>
          </w:tcPr>
          <w:p w:rsidR="00801BF5" w:rsidRPr="00801BF5" w:rsidRDefault="00801BF5" w:rsidP="008C654E">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801BF5" w:rsidRPr="00801BF5" w:rsidRDefault="00801BF5" w:rsidP="008C654E">
            <w:pPr>
              <w:pStyle w:val="TableParagraph"/>
              <w:ind w:right="83"/>
              <w:rPr>
                <w:rFonts w:asciiTheme="minorHAnsi" w:hAnsiTheme="minorHAnsi" w:cstheme="minorHAnsi"/>
                <w:b/>
                <w:sz w:val="24"/>
                <w:szCs w:val="24"/>
                <w:lang w:val="it-IT"/>
              </w:rPr>
            </w:pPr>
          </w:p>
        </w:tc>
        <w:tc>
          <w:tcPr>
            <w:tcW w:w="5523" w:type="dxa"/>
            <w:tcBorders>
              <w:top w:val="single" w:sz="4" w:space="0" w:color="auto"/>
              <w:bottom w:val="single" w:sz="4" w:space="0" w:color="auto"/>
            </w:tcBorders>
          </w:tcPr>
          <w:p w:rsidR="00801BF5" w:rsidRPr="00801BF5" w:rsidRDefault="00801BF5" w:rsidP="008C654E">
            <w:pPr>
              <w:autoSpaceDE w:val="0"/>
              <w:autoSpaceDN w:val="0"/>
              <w:adjustRightInd w:val="0"/>
              <w:rPr>
                <w:rFonts w:asciiTheme="minorHAnsi" w:hAnsiTheme="minorHAnsi" w:cstheme="minorHAns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5307"/>
            </w:tblGrid>
            <w:tr w:rsidR="00801BF5" w:rsidRPr="00801BF5" w:rsidTr="008C654E">
              <w:trPr>
                <w:trHeight w:val="545"/>
              </w:trPr>
              <w:tc>
                <w:tcPr>
                  <w:tcW w:w="0" w:type="auto"/>
                </w:tcPr>
                <w:p w:rsidR="00801BF5" w:rsidRPr="00801BF5" w:rsidRDefault="00801BF5" w:rsidP="008C654E">
                  <w:pPr>
                    <w:autoSpaceDE w:val="0"/>
                    <w:autoSpaceDN w:val="0"/>
                    <w:adjustRightInd w:val="0"/>
                    <w:rPr>
                      <w:rFonts w:asciiTheme="minorHAnsi" w:hAnsiTheme="minorHAnsi" w:cstheme="minorHAnsi"/>
                      <w:color w:val="000000"/>
                      <w:sz w:val="24"/>
                      <w:szCs w:val="24"/>
                    </w:rPr>
                  </w:pPr>
                  <w:r w:rsidRPr="00801BF5">
                    <w:rPr>
                      <w:rFonts w:asciiTheme="minorHAnsi" w:hAnsiTheme="minorHAnsi" w:cstheme="minorHAnsi"/>
                      <w:color w:val="000000"/>
                      <w:sz w:val="24"/>
                      <w:szCs w:val="24"/>
                    </w:rPr>
                    <w:t xml:space="preserve"> L’alunno padroneggia in modo adeguato tutte le conoscenze e le abilità. Assume iniziative e porta a termine compiti affidati in modo responsabile e autonomo. E’ in grado di utilizzare conoscenze e abilità per risolvere problemi legati all’esperienza con istruzioni date e in contesti noti. </w:t>
                  </w:r>
                </w:p>
              </w:tc>
            </w:tr>
          </w:tbl>
          <w:p w:rsidR="00801BF5" w:rsidRPr="00801BF5" w:rsidRDefault="00801BF5" w:rsidP="008C654E">
            <w:pPr>
              <w:jc w:val="both"/>
              <w:rPr>
                <w:rFonts w:asciiTheme="minorHAnsi" w:hAnsiTheme="minorHAnsi" w:cstheme="minorHAnsi"/>
                <w:sz w:val="24"/>
                <w:szCs w:val="24"/>
              </w:rPr>
            </w:pPr>
          </w:p>
        </w:tc>
        <w:tc>
          <w:tcPr>
            <w:tcW w:w="1041" w:type="dxa"/>
          </w:tcPr>
          <w:p w:rsidR="00801BF5" w:rsidRPr="00801BF5" w:rsidRDefault="00801BF5" w:rsidP="008C654E">
            <w:pPr>
              <w:jc w:val="center"/>
              <w:rPr>
                <w:rFonts w:asciiTheme="minorHAnsi" w:hAnsiTheme="minorHAnsi" w:cstheme="minorHAnsi"/>
                <w:b/>
                <w:bCs/>
                <w:sz w:val="24"/>
                <w:szCs w:val="24"/>
              </w:rPr>
            </w:pPr>
          </w:p>
          <w:p w:rsidR="00801BF5" w:rsidRPr="00801BF5" w:rsidRDefault="00801BF5" w:rsidP="008C654E">
            <w:pPr>
              <w:jc w:val="center"/>
              <w:rPr>
                <w:rFonts w:asciiTheme="minorHAnsi" w:hAnsiTheme="minorHAnsi" w:cstheme="minorHAnsi"/>
                <w:b/>
                <w:bCs/>
                <w:sz w:val="24"/>
                <w:szCs w:val="24"/>
              </w:rPr>
            </w:pPr>
            <w:r w:rsidRPr="00801BF5">
              <w:rPr>
                <w:rFonts w:asciiTheme="minorHAnsi" w:hAnsiTheme="minorHAnsi" w:cstheme="minorHAnsi"/>
                <w:b/>
                <w:bCs/>
                <w:sz w:val="24"/>
                <w:szCs w:val="24"/>
              </w:rPr>
              <w:t>D</w:t>
            </w:r>
          </w:p>
        </w:tc>
        <w:tc>
          <w:tcPr>
            <w:tcW w:w="2060" w:type="dxa"/>
          </w:tcPr>
          <w:p w:rsidR="00801BF5" w:rsidRPr="00801BF5" w:rsidRDefault="00801BF5" w:rsidP="008C654E">
            <w:pPr>
              <w:rPr>
                <w:rFonts w:asciiTheme="minorHAnsi" w:hAnsiTheme="minorHAnsi" w:cstheme="minorHAnsi"/>
                <w:sz w:val="24"/>
                <w:szCs w:val="24"/>
              </w:rPr>
            </w:pPr>
            <w:r w:rsidRPr="00801BF5">
              <w:rPr>
                <w:rFonts w:asciiTheme="minorHAnsi" w:hAnsiTheme="minorHAnsi" w:cstheme="minorHAnsi"/>
                <w:sz w:val="24"/>
                <w:szCs w:val="24"/>
              </w:rPr>
              <w:t xml:space="preserve">             distinto</w:t>
            </w:r>
          </w:p>
        </w:tc>
      </w:tr>
      <w:tr w:rsidR="00801BF5" w:rsidRPr="00301405" w:rsidTr="008C654E">
        <w:trPr>
          <w:trHeight w:val="368"/>
        </w:trPr>
        <w:tc>
          <w:tcPr>
            <w:tcW w:w="2523" w:type="dxa"/>
            <w:vMerge/>
            <w:tcBorders>
              <w:left w:val="single" w:sz="2" w:space="0" w:color="000000"/>
              <w:right w:val="single" w:sz="2" w:space="0" w:color="000000"/>
            </w:tcBorders>
          </w:tcPr>
          <w:p w:rsidR="00801BF5" w:rsidRPr="00801BF5" w:rsidRDefault="00801BF5" w:rsidP="008C654E">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801BF5" w:rsidRPr="00801BF5" w:rsidRDefault="00801BF5" w:rsidP="008C654E">
            <w:pPr>
              <w:pStyle w:val="TableParagraph"/>
              <w:ind w:right="83"/>
              <w:rPr>
                <w:rFonts w:asciiTheme="minorHAnsi" w:hAnsiTheme="minorHAnsi" w:cstheme="minorHAnsi"/>
                <w:b/>
                <w:sz w:val="24"/>
                <w:szCs w:val="24"/>
                <w:lang w:val="it-IT"/>
              </w:rPr>
            </w:pPr>
          </w:p>
        </w:tc>
        <w:tc>
          <w:tcPr>
            <w:tcW w:w="5523" w:type="dxa"/>
            <w:tcBorders>
              <w:top w:val="single" w:sz="4" w:space="0" w:color="auto"/>
              <w:bottom w:val="single" w:sz="4" w:space="0" w:color="auto"/>
            </w:tcBorders>
          </w:tcPr>
          <w:p w:rsidR="00801BF5" w:rsidRPr="00801BF5" w:rsidRDefault="00801BF5" w:rsidP="008C654E">
            <w:pPr>
              <w:autoSpaceDE w:val="0"/>
              <w:autoSpaceDN w:val="0"/>
              <w:adjustRightInd w:val="0"/>
              <w:rPr>
                <w:rFonts w:asciiTheme="minorHAnsi" w:hAnsiTheme="minorHAnsi" w:cstheme="minorHAns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5307"/>
            </w:tblGrid>
            <w:tr w:rsidR="00801BF5" w:rsidRPr="00801BF5" w:rsidTr="008C654E">
              <w:trPr>
                <w:trHeight w:val="816"/>
              </w:trPr>
              <w:tc>
                <w:tcPr>
                  <w:tcW w:w="0" w:type="auto"/>
                </w:tcPr>
                <w:p w:rsidR="00801BF5" w:rsidRPr="00801BF5" w:rsidRDefault="00801BF5" w:rsidP="008C654E">
                  <w:pPr>
                    <w:autoSpaceDE w:val="0"/>
                    <w:autoSpaceDN w:val="0"/>
                    <w:adjustRightInd w:val="0"/>
                    <w:rPr>
                      <w:rFonts w:asciiTheme="minorHAnsi" w:hAnsiTheme="minorHAnsi" w:cstheme="minorHAnsi"/>
                      <w:color w:val="000000"/>
                      <w:sz w:val="24"/>
                      <w:szCs w:val="24"/>
                    </w:rPr>
                  </w:pPr>
                  <w:r w:rsidRPr="00801BF5">
                    <w:rPr>
                      <w:rFonts w:asciiTheme="minorHAnsi" w:hAnsiTheme="minorHAnsi" w:cstheme="minorHAnsi"/>
                      <w:color w:val="000000"/>
                      <w:sz w:val="24"/>
                      <w:szCs w:val="24"/>
                    </w:rPr>
                    <w:lastRenderedPageBreak/>
                    <w:t xml:space="preserve">L’alunno padroneggia in modo completo ed approfondito le conoscenze e le abilità. In contesti conosciuti, assume iniziative e porta a termine compiti in modo autonomo e responsabile. È in grado di dare istruzioni ad altri; utilizza conoscenze ed abilità per risolvere autonomamente problemi; è in grado di reperire e organizzare conoscenze nuove e di mettere a punto procedure di soluzione originali. </w:t>
                  </w:r>
                </w:p>
              </w:tc>
            </w:tr>
          </w:tbl>
          <w:p w:rsidR="00801BF5" w:rsidRPr="00801BF5" w:rsidRDefault="00801BF5" w:rsidP="008C654E">
            <w:pPr>
              <w:jc w:val="both"/>
              <w:rPr>
                <w:rFonts w:asciiTheme="minorHAnsi" w:hAnsiTheme="minorHAnsi" w:cstheme="minorHAnsi"/>
                <w:sz w:val="24"/>
                <w:szCs w:val="24"/>
              </w:rPr>
            </w:pPr>
          </w:p>
        </w:tc>
        <w:tc>
          <w:tcPr>
            <w:tcW w:w="1041" w:type="dxa"/>
          </w:tcPr>
          <w:p w:rsidR="00801BF5" w:rsidRPr="00801BF5" w:rsidRDefault="00801BF5" w:rsidP="008C654E">
            <w:pPr>
              <w:jc w:val="center"/>
              <w:rPr>
                <w:rFonts w:asciiTheme="minorHAnsi" w:hAnsiTheme="minorHAnsi" w:cstheme="minorHAnsi"/>
                <w:b/>
                <w:bCs/>
                <w:sz w:val="24"/>
                <w:szCs w:val="24"/>
              </w:rPr>
            </w:pPr>
          </w:p>
          <w:p w:rsidR="00801BF5" w:rsidRPr="00801BF5" w:rsidRDefault="00801BF5" w:rsidP="008C654E">
            <w:pPr>
              <w:jc w:val="center"/>
              <w:rPr>
                <w:rFonts w:asciiTheme="minorHAnsi" w:hAnsiTheme="minorHAnsi" w:cstheme="minorHAnsi"/>
                <w:b/>
                <w:bCs/>
                <w:sz w:val="24"/>
                <w:szCs w:val="24"/>
              </w:rPr>
            </w:pPr>
          </w:p>
          <w:p w:rsidR="00801BF5" w:rsidRPr="00801BF5" w:rsidRDefault="00801BF5" w:rsidP="008C654E">
            <w:pPr>
              <w:jc w:val="center"/>
              <w:rPr>
                <w:rFonts w:asciiTheme="minorHAnsi" w:hAnsiTheme="minorHAnsi" w:cstheme="minorHAnsi"/>
                <w:b/>
                <w:bCs/>
                <w:sz w:val="24"/>
                <w:szCs w:val="24"/>
              </w:rPr>
            </w:pPr>
            <w:r w:rsidRPr="00801BF5">
              <w:rPr>
                <w:rFonts w:asciiTheme="minorHAnsi" w:hAnsiTheme="minorHAnsi" w:cstheme="minorHAnsi"/>
                <w:b/>
                <w:bCs/>
                <w:sz w:val="24"/>
                <w:szCs w:val="24"/>
              </w:rPr>
              <w:t>O</w:t>
            </w:r>
          </w:p>
        </w:tc>
        <w:tc>
          <w:tcPr>
            <w:tcW w:w="2060" w:type="dxa"/>
          </w:tcPr>
          <w:p w:rsidR="00801BF5" w:rsidRPr="00801BF5" w:rsidRDefault="00801BF5" w:rsidP="008C654E">
            <w:pPr>
              <w:jc w:val="center"/>
              <w:rPr>
                <w:rFonts w:asciiTheme="minorHAnsi" w:hAnsiTheme="minorHAnsi" w:cstheme="minorHAnsi"/>
                <w:sz w:val="24"/>
                <w:szCs w:val="24"/>
              </w:rPr>
            </w:pPr>
          </w:p>
          <w:p w:rsidR="00801BF5" w:rsidRPr="00801BF5" w:rsidRDefault="00801BF5" w:rsidP="008C654E">
            <w:pPr>
              <w:jc w:val="center"/>
              <w:rPr>
                <w:rFonts w:asciiTheme="minorHAnsi" w:hAnsiTheme="minorHAnsi" w:cstheme="minorHAnsi"/>
                <w:sz w:val="24"/>
                <w:szCs w:val="24"/>
              </w:rPr>
            </w:pPr>
          </w:p>
          <w:p w:rsidR="00801BF5" w:rsidRPr="00801BF5" w:rsidRDefault="00801BF5" w:rsidP="008C654E">
            <w:pPr>
              <w:jc w:val="center"/>
              <w:rPr>
                <w:rFonts w:asciiTheme="minorHAnsi" w:hAnsiTheme="minorHAnsi" w:cstheme="minorHAnsi"/>
                <w:sz w:val="24"/>
                <w:szCs w:val="24"/>
              </w:rPr>
            </w:pPr>
            <w:r w:rsidRPr="00801BF5">
              <w:rPr>
                <w:rFonts w:asciiTheme="minorHAnsi" w:hAnsiTheme="minorHAnsi" w:cstheme="minorHAnsi"/>
                <w:sz w:val="24"/>
                <w:szCs w:val="24"/>
              </w:rPr>
              <w:t>ottimo</w:t>
            </w:r>
          </w:p>
          <w:p w:rsidR="00801BF5" w:rsidRPr="00801BF5" w:rsidRDefault="00801BF5" w:rsidP="008C654E">
            <w:pPr>
              <w:jc w:val="center"/>
              <w:rPr>
                <w:rFonts w:asciiTheme="minorHAnsi" w:hAnsiTheme="minorHAnsi" w:cstheme="minorHAnsi"/>
                <w:sz w:val="24"/>
                <w:szCs w:val="24"/>
              </w:rPr>
            </w:pPr>
          </w:p>
          <w:p w:rsidR="00801BF5" w:rsidRPr="00801BF5" w:rsidRDefault="00801BF5" w:rsidP="008C654E">
            <w:pPr>
              <w:rPr>
                <w:rFonts w:asciiTheme="minorHAnsi" w:hAnsiTheme="minorHAnsi" w:cstheme="minorHAnsi"/>
                <w:sz w:val="24"/>
                <w:szCs w:val="24"/>
              </w:rPr>
            </w:pPr>
          </w:p>
        </w:tc>
      </w:tr>
    </w:tbl>
    <w:p w:rsidR="00801BF5" w:rsidRPr="00301405" w:rsidRDefault="00801BF5" w:rsidP="00801BF5">
      <w:pPr>
        <w:rPr>
          <w:sz w:val="20"/>
          <w:szCs w:val="20"/>
        </w:rPr>
      </w:pPr>
    </w:p>
    <w:p w:rsidR="00801BF5" w:rsidRDefault="00801BF5" w:rsidP="00801BF5"/>
    <w:p w:rsidR="00801BF5" w:rsidRPr="00801BF5" w:rsidRDefault="00801BF5" w:rsidP="00801BF5"/>
    <w:p w:rsidR="00801BF5" w:rsidRDefault="00801BF5">
      <w:pPr>
        <w:rPr>
          <w:rFonts w:asciiTheme="majorHAnsi" w:eastAsiaTheme="majorEastAsia" w:hAnsiTheme="majorHAnsi" w:cstheme="majorBidi"/>
          <w:color w:val="2E74B5" w:themeColor="accent1" w:themeShade="BF"/>
          <w:sz w:val="26"/>
          <w:szCs w:val="26"/>
        </w:rPr>
      </w:pPr>
      <w:r>
        <w:br w:type="page"/>
      </w:r>
    </w:p>
    <w:p w:rsidR="00D34CDB" w:rsidRDefault="00801BF5" w:rsidP="00801BF5">
      <w:pPr>
        <w:pStyle w:val="Titolo2"/>
      </w:pPr>
      <w:bookmarkStart w:id="56" w:name="_Toc84315816"/>
      <w:r>
        <w:lastRenderedPageBreak/>
        <w:t>Religione – Classe terza</w:t>
      </w:r>
      <w:bookmarkEnd w:id="56"/>
    </w:p>
    <w:tbl>
      <w:tblPr>
        <w:tblStyle w:val="Grigliatabella"/>
        <w:tblW w:w="14431" w:type="dxa"/>
        <w:tblLook w:val="04A0" w:firstRow="1" w:lastRow="0" w:firstColumn="1" w:lastColumn="0" w:noHBand="0" w:noVBand="1"/>
      </w:tblPr>
      <w:tblGrid>
        <w:gridCol w:w="2523"/>
        <w:gridCol w:w="3284"/>
        <w:gridCol w:w="5523"/>
        <w:gridCol w:w="1041"/>
        <w:gridCol w:w="2060"/>
      </w:tblGrid>
      <w:tr w:rsidR="00801BF5" w:rsidRPr="004E7F98" w:rsidTr="008C654E">
        <w:tc>
          <w:tcPr>
            <w:tcW w:w="14431" w:type="dxa"/>
            <w:gridSpan w:val="5"/>
          </w:tcPr>
          <w:p w:rsidR="00801BF5" w:rsidRPr="00801BF5" w:rsidRDefault="00801BF5" w:rsidP="008C654E">
            <w:pPr>
              <w:jc w:val="center"/>
              <w:rPr>
                <w:rFonts w:asciiTheme="minorHAnsi" w:hAnsiTheme="minorHAnsi" w:cstheme="minorHAnsi"/>
                <w:sz w:val="24"/>
                <w:szCs w:val="24"/>
              </w:rPr>
            </w:pPr>
            <w:r w:rsidRPr="00801BF5">
              <w:rPr>
                <w:rFonts w:asciiTheme="minorHAnsi" w:hAnsiTheme="minorHAnsi" w:cstheme="minorHAnsi"/>
                <w:b/>
                <w:sz w:val="24"/>
                <w:szCs w:val="24"/>
              </w:rPr>
              <w:t>DISCIPLINA: RELIGIONE CATTOLICA</w:t>
            </w:r>
          </w:p>
        </w:tc>
      </w:tr>
      <w:tr w:rsidR="00801BF5" w:rsidRPr="004E7F98" w:rsidTr="008C654E">
        <w:tc>
          <w:tcPr>
            <w:tcW w:w="14431" w:type="dxa"/>
            <w:gridSpan w:val="5"/>
          </w:tcPr>
          <w:p w:rsidR="00801BF5" w:rsidRPr="00801BF5" w:rsidRDefault="00801BF5" w:rsidP="00801BF5">
            <w:pPr>
              <w:jc w:val="center"/>
              <w:rPr>
                <w:rFonts w:asciiTheme="minorHAnsi" w:hAnsiTheme="minorHAnsi" w:cstheme="minorHAnsi"/>
                <w:b/>
                <w:sz w:val="24"/>
                <w:szCs w:val="24"/>
              </w:rPr>
            </w:pPr>
            <w:r w:rsidRPr="00801BF5">
              <w:rPr>
                <w:rFonts w:asciiTheme="minorHAnsi" w:hAnsiTheme="minorHAnsi" w:cstheme="minorHAnsi"/>
                <w:b/>
                <w:sz w:val="24"/>
                <w:szCs w:val="24"/>
              </w:rPr>
              <w:t>CLASSE TERZA</w:t>
            </w:r>
          </w:p>
        </w:tc>
      </w:tr>
      <w:tr w:rsidR="00801BF5" w:rsidRPr="004E7F98" w:rsidTr="008C654E">
        <w:trPr>
          <w:trHeight w:val="135"/>
        </w:trPr>
        <w:tc>
          <w:tcPr>
            <w:tcW w:w="14431" w:type="dxa"/>
            <w:gridSpan w:val="5"/>
          </w:tcPr>
          <w:p w:rsidR="00801BF5" w:rsidRPr="00801BF5" w:rsidRDefault="00801BF5" w:rsidP="008C654E">
            <w:pPr>
              <w:rPr>
                <w:rFonts w:asciiTheme="minorHAnsi" w:hAnsiTheme="minorHAnsi" w:cstheme="minorHAnsi"/>
                <w:bCs/>
                <w:sz w:val="24"/>
                <w:szCs w:val="24"/>
              </w:rPr>
            </w:pPr>
            <w:r w:rsidRPr="00801BF5">
              <w:rPr>
                <w:rFonts w:asciiTheme="minorHAnsi" w:hAnsiTheme="minorHAnsi" w:cstheme="minorHAnsi"/>
                <w:b/>
                <w:sz w:val="24"/>
                <w:szCs w:val="24"/>
              </w:rPr>
              <w:t xml:space="preserve">COMPETENZA CHIAVE EUROPEA: </w:t>
            </w:r>
            <w:r w:rsidRPr="00801BF5">
              <w:rPr>
                <w:rStyle w:val="Enfasigrassetto"/>
                <w:rFonts w:asciiTheme="minorHAnsi" w:hAnsiTheme="minorHAnsi" w:cstheme="minorHAnsi"/>
                <w:b w:val="0"/>
                <w:sz w:val="24"/>
                <w:szCs w:val="24"/>
                <w:shd w:val="clear" w:color="auto" w:fill="FFFFFF"/>
              </w:rPr>
              <w:t>competenza in materia di consapevolezza ed espressioni culturali</w:t>
            </w:r>
          </w:p>
        </w:tc>
      </w:tr>
      <w:tr w:rsidR="00801BF5" w:rsidRPr="004E7F98" w:rsidTr="008C654E">
        <w:trPr>
          <w:trHeight w:val="135"/>
        </w:trPr>
        <w:tc>
          <w:tcPr>
            <w:tcW w:w="14431" w:type="dxa"/>
            <w:gridSpan w:val="5"/>
          </w:tcPr>
          <w:p w:rsidR="00801BF5" w:rsidRPr="00801BF5" w:rsidRDefault="00801BF5" w:rsidP="008C654E">
            <w:pPr>
              <w:rPr>
                <w:rFonts w:asciiTheme="minorHAnsi" w:hAnsiTheme="minorHAnsi" w:cstheme="minorHAnsi"/>
                <w:b/>
                <w:sz w:val="24"/>
                <w:szCs w:val="24"/>
              </w:rPr>
            </w:pPr>
          </w:p>
        </w:tc>
      </w:tr>
      <w:tr w:rsidR="00801BF5" w:rsidRPr="004E7F98" w:rsidTr="008C654E">
        <w:tc>
          <w:tcPr>
            <w:tcW w:w="2523" w:type="dxa"/>
            <w:tcBorders>
              <w:left w:val="single" w:sz="2" w:space="0" w:color="000000"/>
              <w:bottom w:val="single" w:sz="2" w:space="0" w:color="000000"/>
              <w:right w:val="single" w:sz="2" w:space="0" w:color="000000"/>
            </w:tcBorders>
          </w:tcPr>
          <w:p w:rsidR="00801BF5" w:rsidRPr="00801BF5" w:rsidRDefault="00801BF5" w:rsidP="008C654E">
            <w:pPr>
              <w:rPr>
                <w:rFonts w:asciiTheme="minorHAnsi" w:hAnsiTheme="minorHAnsi" w:cstheme="minorHAnsi"/>
                <w:b/>
                <w:bCs/>
                <w:sz w:val="24"/>
                <w:szCs w:val="24"/>
              </w:rPr>
            </w:pPr>
            <w:r w:rsidRPr="00801BF5">
              <w:rPr>
                <w:rFonts w:asciiTheme="minorHAns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801BF5" w:rsidRPr="00801BF5" w:rsidRDefault="00801BF5" w:rsidP="008C654E">
            <w:pPr>
              <w:rPr>
                <w:rFonts w:asciiTheme="minorHAnsi" w:hAnsiTheme="minorHAnsi" w:cstheme="minorHAnsi"/>
                <w:sz w:val="24"/>
                <w:szCs w:val="24"/>
              </w:rPr>
            </w:pPr>
            <w:r w:rsidRPr="00801BF5">
              <w:rPr>
                <w:rFonts w:asciiTheme="minorHAnsi" w:hAnsiTheme="minorHAnsi" w:cstheme="minorHAnsi"/>
                <w:b/>
                <w:sz w:val="24"/>
                <w:szCs w:val="24"/>
              </w:rPr>
              <w:t>OBIETTIVI DI APPRENDIMENTO</w:t>
            </w:r>
          </w:p>
        </w:tc>
        <w:tc>
          <w:tcPr>
            <w:tcW w:w="5523" w:type="dxa"/>
            <w:tcBorders>
              <w:top w:val="single" w:sz="4" w:space="0" w:color="auto"/>
              <w:bottom w:val="single" w:sz="4" w:space="0" w:color="auto"/>
            </w:tcBorders>
          </w:tcPr>
          <w:p w:rsidR="00801BF5" w:rsidRPr="00801BF5" w:rsidRDefault="00801BF5" w:rsidP="008C654E">
            <w:pPr>
              <w:rPr>
                <w:rFonts w:asciiTheme="minorHAnsi" w:hAnsiTheme="minorHAnsi" w:cstheme="minorHAnsi"/>
                <w:sz w:val="24"/>
                <w:szCs w:val="24"/>
              </w:rPr>
            </w:pPr>
            <w:r w:rsidRPr="00801BF5">
              <w:rPr>
                <w:rFonts w:asciiTheme="minorHAnsi" w:hAnsiTheme="minorHAnsi" w:cstheme="minorHAnsi"/>
                <w:b/>
                <w:sz w:val="24"/>
                <w:szCs w:val="24"/>
              </w:rPr>
              <w:t>DESCRITTORI</w:t>
            </w:r>
          </w:p>
        </w:tc>
        <w:tc>
          <w:tcPr>
            <w:tcW w:w="1041" w:type="dxa"/>
            <w:tcBorders>
              <w:top w:val="single" w:sz="4" w:space="0" w:color="auto"/>
              <w:bottom w:val="single" w:sz="4" w:space="0" w:color="auto"/>
            </w:tcBorders>
          </w:tcPr>
          <w:p w:rsidR="00801BF5" w:rsidRPr="00801BF5" w:rsidRDefault="00801BF5" w:rsidP="008C654E">
            <w:pPr>
              <w:rPr>
                <w:rFonts w:asciiTheme="minorHAnsi" w:hAnsiTheme="minorHAnsi" w:cstheme="minorHAnsi"/>
                <w:b/>
                <w:bCs/>
                <w:sz w:val="24"/>
                <w:szCs w:val="24"/>
              </w:rPr>
            </w:pPr>
            <w:r w:rsidRPr="00801BF5">
              <w:rPr>
                <w:rFonts w:asciiTheme="minorHAnsi" w:hAnsiTheme="minorHAnsi" w:cstheme="minorHAnsi"/>
                <w:b/>
                <w:bCs/>
                <w:sz w:val="24"/>
                <w:szCs w:val="24"/>
              </w:rPr>
              <w:t>VOTO</w:t>
            </w:r>
          </w:p>
        </w:tc>
        <w:tc>
          <w:tcPr>
            <w:tcW w:w="2060" w:type="dxa"/>
            <w:tcBorders>
              <w:top w:val="single" w:sz="4" w:space="0" w:color="auto"/>
              <w:bottom w:val="single" w:sz="4" w:space="0" w:color="auto"/>
            </w:tcBorders>
          </w:tcPr>
          <w:p w:rsidR="00801BF5" w:rsidRPr="00801BF5" w:rsidRDefault="00801BF5" w:rsidP="008C654E">
            <w:pPr>
              <w:rPr>
                <w:rFonts w:asciiTheme="minorHAnsi" w:hAnsiTheme="minorHAnsi" w:cstheme="minorHAnsi"/>
                <w:b/>
                <w:bCs/>
                <w:sz w:val="24"/>
                <w:szCs w:val="24"/>
              </w:rPr>
            </w:pPr>
            <w:r w:rsidRPr="00801BF5">
              <w:rPr>
                <w:rFonts w:asciiTheme="minorHAnsi" w:hAnsiTheme="minorHAnsi" w:cstheme="minorHAnsi"/>
                <w:b/>
                <w:bCs/>
                <w:sz w:val="24"/>
                <w:szCs w:val="24"/>
              </w:rPr>
              <w:t>LIVELLO</w:t>
            </w:r>
          </w:p>
        </w:tc>
      </w:tr>
      <w:tr w:rsidR="00801BF5" w:rsidRPr="00301405" w:rsidTr="008C654E">
        <w:trPr>
          <w:trHeight w:val="368"/>
        </w:trPr>
        <w:tc>
          <w:tcPr>
            <w:tcW w:w="2523" w:type="dxa"/>
            <w:vMerge w:val="restart"/>
            <w:tcBorders>
              <w:top w:val="single" w:sz="2" w:space="0" w:color="000000"/>
              <w:left w:val="single" w:sz="2" w:space="0" w:color="000000"/>
              <w:right w:val="single" w:sz="2" w:space="0" w:color="000000"/>
            </w:tcBorders>
          </w:tcPr>
          <w:p w:rsidR="00801BF5" w:rsidRPr="00801BF5" w:rsidRDefault="00801BF5" w:rsidP="008C654E">
            <w:pPr>
              <w:jc w:val="center"/>
              <w:rPr>
                <w:rFonts w:asciiTheme="minorHAnsi" w:hAnsiTheme="minorHAnsi" w:cstheme="minorHAnsi"/>
                <w:b/>
                <w:bCs/>
                <w:sz w:val="24"/>
                <w:szCs w:val="24"/>
              </w:rPr>
            </w:pPr>
          </w:p>
          <w:p w:rsidR="00801BF5" w:rsidRPr="00801BF5" w:rsidRDefault="00801BF5" w:rsidP="008C654E">
            <w:pPr>
              <w:rPr>
                <w:rFonts w:asciiTheme="minorHAnsi" w:hAnsiTheme="minorHAnsi" w:cstheme="minorHAnsi"/>
                <w:sz w:val="24"/>
                <w:szCs w:val="24"/>
              </w:rPr>
            </w:pPr>
            <w:r w:rsidRPr="00801BF5">
              <w:rPr>
                <w:rFonts w:asciiTheme="minorHAnsi" w:hAnsiTheme="minorHAnsi" w:cstheme="minorHAnsi"/>
                <w:sz w:val="24"/>
                <w:szCs w:val="24"/>
              </w:rPr>
              <w:t>Consapevolezza ed espressione culturale</w:t>
            </w:r>
          </w:p>
        </w:tc>
        <w:tc>
          <w:tcPr>
            <w:tcW w:w="3284" w:type="dxa"/>
            <w:vMerge w:val="restart"/>
            <w:tcBorders>
              <w:top w:val="single" w:sz="2" w:space="0" w:color="000000"/>
              <w:left w:val="single" w:sz="2" w:space="0" w:color="000000"/>
              <w:right w:val="single" w:sz="2" w:space="0" w:color="000000"/>
            </w:tcBorders>
          </w:tcPr>
          <w:tbl>
            <w:tblPr>
              <w:tblW w:w="0" w:type="auto"/>
              <w:tblBorders>
                <w:top w:val="nil"/>
                <w:left w:val="nil"/>
                <w:bottom w:val="nil"/>
                <w:right w:val="nil"/>
              </w:tblBorders>
              <w:tblLook w:val="0000" w:firstRow="0" w:lastRow="0" w:firstColumn="0" w:lastColumn="0" w:noHBand="0" w:noVBand="0"/>
            </w:tblPr>
            <w:tblGrid>
              <w:gridCol w:w="3068"/>
            </w:tblGrid>
            <w:tr w:rsidR="00801BF5" w:rsidRPr="00801BF5" w:rsidTr="008C654E">
              <w:trPr>
                <w:trHeight w:val="2221"/>
              </w:trPr>
              <w:tc>
                <w:tcPr>
                  <w:tcW w:w="0" w:type="auto"/>
                </w:tcPr>
                <w:tbl>
                  <w:tblPr>
                    <w:tblW w:w="0" w:type="auto"/>
                    <w:tblBorders>
                      <w:top w:val="nil"/>
                      <w:left w:val="nil"/>
                      <w:bottom w:val="nil"/>
                      <w:right w:val="nil"/>
                    </w:tblBorders>
                    <w:tblLook w:val="0000" w:firstRow="0" w:lastRow="0" w:firstColumn="0" w:lastColumn="0" w:noHBand="0" w:noVBand="0"/>
                  </w:tblPr>
                  <w:tblGrid>
                    <w:gridCol w:w="2852"/>
                  </w:tblGrid>
                  <w:tr w:rsidR="00801BF5" w:rsidRPr="00801BF5" w:rsidTr="008C654E">
                    <w:trPr>
                      <w:trHeight w:val="2051"/>
                    </w:trPr>
                    <w:tc>
                      <w:tcPr>
                        <w:tcW w:w="0" w:type="auto"/>
                      </w:tcPr>
                      <w:p w:rsidR="00801BF5" w:rsidRPr="00801BF5" w:rsidRDefault="00801BF5" w:rsidP="008C654E">
                        <w:pPr>
                          <w:autoSpaceDE w:val="0"/>
                          <w:autoSpaceDN w:val="0"/>
                          <w:adjustRightInd w:val="0"/>
                          <w:rPr>
                            <w:rFonts w:asciiTheme="minorHAnsi" w:hAnsiTheme="minorHAnsi" w:cstheme="minorHAnsi"/>
                            <w:sz w:val="24"/>
                            <w:szCs w:val="24"/>
                          </w:rPr>
                        </w:pPr>
                      </w:p>
                      <w:p w:rsidR="00801BF5" w:rsidRPr="00801BF5" w:rsidRDefault="00801BF5" w:rsidP="008C654E">
                        <w:pPr>
                          <w:autoSpaceDE w:val="0"/>
                          <w:autoSpaceDN w:val="0"/>
                          <w:adjustRightInd w:val="0"/>
                          <w:rPr>
                            <w:rFonts w:asciiTheme="minorHAnsi" w:hAnsiTheme="minorHAnsi" w:cstheme="minorHAnsi"/>
                            <w:color w:val="000000"/>
                            <w:sz w:val="24"/>
                            <w:szCs w:val="24"/>
                          </w:rPr>
                        </w:pPr>
                        <w:r w:rsidRPr="00801BF5">
                          <w:rPr>
                            <w:rFonts w:asciiTheme="minorHAnsi" w:hAnsiTheme="minorHAnsi" w:cstheme="minorHAnsi"/>
                            <w:color w:val="000000"/>
                            <w:sz w:val="24"/>
                            <w:szCs w:val="24"/>
                          </w:rPr>
                          <w:t xml:space="preserve">Interrogarsi circa la creazione del mondo e porre a confronto la scienza e la religione </w:t>
                        </w:r>
                      </w:p>
                      <w:p w:rsidR="00801BF5" w:rsidRPr="00801BF5" w:rsidRDefault="00801BF5" w:rsidP="008C654E">
                        <w:pPr>
                          <w:autoSpaceDE w:val="0"/>
                          <w:autoSpaceDN w:val="0"/>
                          <w:adjustRightInd w:val="0"/>
                          <w:rPr>
                            <w:rFonts w:asciiTheme="minorHAnsi" w:hAnsiTheme="minorHAnsi" w:cstheme="minorHAnsi"/>
                            <w:color w:val="000000"/>
                            <w:sz w:val="24"/>
                            <w:szCs w:val="24"/>
                          </w:rPr>
                        </w:pPr>
                        <w:r w:rsidRPr="00801BF5">
                          <w:rPr>
                            <w:rFonts w:asciiTheme="minorHAnsi" w:hAnsiTheme="minorHAnsi" w:cstheme="minorHAnsi"/>
                            <w:color w:val="000000"/>
                            <w:sz w:val="24"/>
                            <w:szCs w:val="24"/>
                          </w:rPr>
                          <w:t>Riconoscere il testo sacro dei Cristiani</w:t>
                        </w:r>
                      </w:p>
                      <w:p w:rsidR="00801BF5" w:rsidRPr="00801BF5" w:rsidRDefault="00801BF5" w:rsidP="008C654E">
                        <w:pPr>
                          <w:autoSpaceDE w:val="0"/>
                          <w:autoSpaceDN w:val="0"/>
                          <w:adjustRightInd w:val="0"/>
                          <w:rPr>
                            <w:rFonts w:asciiTheme="minorHAnsi" w:hAnsiTheme="minorHAnsi" w:cstheme="minorHAnsi"/>
                            <w:color w:val="000000"/>
                            <w:sz w:val="24"/>
                            <w:szCs w:val="24"/>
                          </w:rPr>
                        </w:pPr>
                        <w:r w:rsidRPr="00801BF5">
                          <w:rPr>
                            <w:rFonts w:asciiTheme="minorHAnsi" w:hAnsiTheme="minorHAnsi" w:cstheme="minorHAnsi"/>
                            <w:color w:val="000000"/>
                            <w:sz w:val="24"/>
                            <w:szCs w:val="24"/>
                          </w:rPr>
                          <w:t xml:space="preserve"> Riconoscere i personaggi della storia della salvezza del popolo ebraico, </w:t>
                        </w:r>
                      </w:p>
                      <w:p w:rsidR="00801BF5" w:rsidRPr="00801BF5" w:rsidRDefault="00801BF5" w:rsidP="008C654E">
                        <w:pPr>
                          <w:autoSpaceDE w:val="0"/>
                          <w:autoSpaceDN w:val="0"/>
                          <w:adjustRightInd w:val="0"/>
                          <w:rPr>
                            <w:rFonts w:asciiTheme="minorHAnsi" w:hAnsiTheme="minorHAnsi" w:cstheme="minorHAnsi"/>
                            <w:color w:val="000000"/>
                            <w:sz w:val="24"/>
                            <w:szCs w:val="24"/>
                          </w:rPr>
                        </w:pPr>
                        <w:r w:rsidRPr="00801BF5">
                          <w:rPr>
                            <w:rFonts w:asciiTheme="minorHAnsi" w:hAnsiTheme="minorHAnsi" w:cstheme="minorHAnsi"/>
                            <w:color w:val="000000"/>
                            <w:sz w:val="24"/>
                            <w:szCs w:val="24"/>
                          </w:rPr>
                          <w:t xml:space="preserve">Comprendere il tema della redenzione nell’evento del Natale, </w:t>
                        </w:r>
                      </w:p>
                      <w:p w:rsidR="00801BF5" w:rsidRPr="00801BF5" w:rsidRDefault="00801BF5" w:rsidP="008C654E">
                        <w:pPr>
                          <w:autoSpaceDE w:val="0"/>
                          <w:autoSpaceDN w:val="0"/>
                          <w:adjustRightInd w:val="0"/>
                          <w:rPr>
                            <w:rFonts w:asciiTheme="minorHAnsi" w:hAnsiTheme="minorHAnsi" w:cstheme="minorHAnsi"/>
                            <w:color w:val="000000"/>
                            <w:sz w:val="24"/>
                            <w:szCs w:val="24"/>
                          </w:rPr>
                        </w:pPr>
                        <w:r w:rsidRPr="00801BF5">
                          <w:rPr>
                            <w:rFonts w:asciiTheme="minorHAnsi" w:hAnsiTheme="minorHAnsi" w:cstheme="minorHAnsi"/>
                            <w:color w:val="000000"/>
                            <w:sz w:val="24"/>
                            <w:szCs w:val="24"/>
                          </w:rPr>
                          <w:t xml:space="preserve">Comprendere il senso intrinseco dell’evento Pasqua </w:t>
                        </w:r>
                      </w:p>
                      <w:p w:rsidR="00801BF5" w:rsidRPr="00801BF5" w:rsidRDefault="00801BF5" w:rsidP="008C654E">
                        <w:pPr>
                          <w:autoSpaceDE w:val="0"/>
                          <w:autoSpaceDN w:val="0"/>
                          <w:adjustRightInd w:val="0"/>
                          <w:rPr>
                            <w:rFonts w:asciiTheme="minorHAnsi" w:hAnsiTheme="minorHAnsi" w:cstheme="minorHAnsi"/>
                            <w:color w:val="000000"/>
                            <w:sz w:val="24"/>
                            <w:szCs w:val="24"/>
                          </w:rPr>
                        </w:pPr>
                      </w:p>
                    </w:tc>
                  </w:tr>
                </w:tbl>
                <w:p w:rsidR="00801BF5" w:rsidRPr="00801BF5" w:rsidRDefault="00801BF5" w:rsidP="008C654E">
                  <w:pPr>
                    <w:autoSpaceDE w:val="0"/>
                    <w:autoSpaceDN w:val="0"/>
                    <w:adjustRightInd w:val="0"/>
                    <w:rPr>
                      <w:rFonts w:asciiTheme="minorHAnsi" w:hAnsiTheme="minorHAnsi" w:cstheme="minorHAnsi"/>
                      <w:color w:val="000000"/>
                      <w:sz w:val="24"/>
                      <w:szCs w:val="24"/>
                    </w:rPr>
                  </w:pPr>
                </w:p>
              </w:tc>
            </w:tr>
          </w:tbl>
          <w:p w:rsidR="00801BF5" w:rsidRPr="00801BF5" w:rsidRDefault="00801BF5" w:rsidP="008C654E">
            <w:pPr>
              <w:pStyle w:val="Default"/>
              <w:jc w:val="both"/>
              <w:rPr>
                <w:rFonts w:asciiTheme="minorHAnsi" w:hAnsiTheme="minorHAnsi" w:cstheme="minorHAnsi"/>
              </w:rPr>
            </w:pPr>
          </w:p>
        </w:tc>
        <w:tc>
          <w:tcPr>
            <w:tcW w:w="5523" w:type="dxa"/>
            <w:tcBorders>
              <w:top w:val="single" w:sz="4" w:space="0" w:color="auto"/>
              <w:bottom w:val="single" w:sz="4" w:space="0" w:color="auto"/>
            </w:tcBorders>
          </w:tcPr>
          <w:p w:rsidR="00801BF5" w:rsidRPr="00801BF5" w:rsidRDefault="00801BF5" w:rsidP="008C654E">
            <w:pPr>
              <w:pStyle w:val="Default"/>
              <w:rPr>
                <w:rFonts w:asciiTheme="minorHAnsi" w:hAnsiTheme="minorHAnsi" w:cstheme="minorHAnsi"/>
              </w:rPr>
            </w:pPr>
          </w:p>
          <w:tbl>
            <w:tblPr>
              <w:tblW w:w="0" w:type="auto"/>
              <w:tblBorders>
                <w:top w:val="nil"/>
                <w:left w:val="nil"/>
                <w:bottom w:val="nil"/>
                <w:right w:val="nil"/>
              </w:tblBorders>
              <w:tblLook w:val="0000" w:firstRow="0" w:lastRow="0" w:firstColumn="0" w:lastColumn="0" w:noHBand="0" w:noVBand="0"/>
            </w:tblPr>
            <w:tblGrid>
              <w:gridCol w:w="5085"/>
              <w:gridCol w:w="222"/>
            </w:tblGrid>
            <w:tr w:rsidR="00801BF5" w:rsidRPr="00801BF5" w:rsidTr="008C654E">
              <w:trPr>
                <w:trHeight w:val="272"/>
              </w:trPr>
              <w:tc>
                <w:tcPr>
                  <w:tcW w:w="0" w:type="auto"/>
                </w:tcPr>
                <w:p w:rsidR="00801BF5" w:rsidRPr="00801BF5" w:rsidRDefault="00801BF5" w:rsidP="008C654E">
                  <w:pPr>
                    <w:autoSpaceDE w:val="0"/>
                    <w:autoSpaceDN w:val="0"/>
                    <w:adjustRightInd w:val="0"/>
                    <w:rPr>
                      <w:rFonts w:asciiTheme="minorHAnsi" w:hAnsiTheme="minorHAnsi" w:cstheme="minorHAnsi"/>
                      <w:color w:val="000000"/>
                      <w:sz w:val="24"/>
                      <w:szCs w:val="24"/>
                    </w:rPr>
                  </w:pPr>
                  <w:r w:rsidRPr="00801BF5">
                    <w:rPr>
                      <w:rFonts w:asciiTheme="minorHAnsi" w:hAnsiTheme="minorHAnsi" w:cstheme="minorHAnsi"/>
                      <w:color w:val="000000"/>
                      <w:sz w:val="24"/>
                      <w:szCs w:val="24"/>
                    </w:rPr>
                    <w:t xml:space="preserve">L’alunno manca di  acquisizione delle conoscenze e delle abilità riconosciute come obiettivi minimi. </w:t>
                  </w:r>
                </w:p>
              </w:tc>
              <w:tc>
                <w:tcPr>
                  <w:tcW w:w="0" w:type="auto"/>
                </w:tcPr>
                <w:p w:rsidR="00801BF5" w:rsidRPr="00801BF5" w:rsidRDefault="00801BF5" w:rsidP="008C654E">
                  <w:pPr>
                    <w:autoSpaceDE w:val="0"/>
                    <w:autoSpaceDN w:val="0"/>
                    <w:adjustRightInd w:val="0"/>
                    <w:rPr>
                      <w:rFonts w:asciiTheme="minorHAnsi" w:hAnsiTheme="minorHAnsi" w:cstheme="minorHAnsi"/>
                      <w:color w:val="000000"/>
                      <w:sz w:val="24"/>
                      <w:szCs w:val="24"/>
                    </w:rPr>
                  </w:pPr>
                </w:p>
              </w:tc>
            </w:tr>
          </w:tbl>
          <w:p w:rsidR="00801BF5" w:rsidRPr="00801BF5" w:rsidRDefault="00801BF5" w:rsidP="008C654E">
            <w:pPr>
              <w:jc w:val="both"/>
              <w:rPr>
                <w:rFonts w:asciiTheme="minorHAnsi" w:hAnsiTheme="minorHAnsi" w:cstheme="minorHAnsi"/>
                <w:sz w:val="24"/>
                <w:szCs w:val="24"/>
              </w:rPr>
            </w:pPr>
          </w:p>
        </w:tc>
        <w:tc>
          <w:tcPr>
            <w:tcW w:w="1041" w:type="dxa"/>
            <w:tcBorders>
              <w:top w:val="single" w:sz="4" w:space="0" w:color="auto"/>
            </w:tcBorders>
          </w:tcPr>
          <w:p w:rsidR="00801BF5" w:rsidRPr="00801BF5" w:rsidRDefault="00801BF5" w:rsidP="008C654E">
            <w:pPr>
              <w:jc w:val="center"/>
              <w:rPr>
                <w:rFonts w:asciiTheme="minorHAnsi" w:hAnsiTheme="minorHAnsi" w:cstheme="minorHAnsi"/>
                <w:b/>
                <w:sz w:val="24"/>
                <w:szCs w:val="24"/>
              </w:rPr>
            </w:pPr>
            <w:r w:rsidRPr="00801BF5">
              <w:rPr>
                <w:rFonts w:asciiTheme="minorHAnsi" w:hAnsiTheme="minorHAnsi" w:cstheme="minorHAnsi"/>
                <w:b/>
                <w:sz w:val="24"/>
                <w:szCs w:val="24"/>
              </w:rPr>
              <w:t>NS</w:t>
            </w:r>
          </w:p>
        </w:tc>
        <w:tc>
          <w:tcPr>
            <w:tcW w:w="2060" w:type="dxa"/>
            <w:tcBorders>
              <w:top w:val="single" w:sz="4" w:space="0" w:color="auto"/>
            </w:tcBorders>
          </w:tcPr>
          <w:p w:rsidR="00801BF5" w:rsidRPr="00801BF5" w:rsidRDefault="00801BF5" w:rsidP="008C654E">
            <w:pPr>
              <w:jc w:val="center"/>
              <w:rPr>
                <w:rFonts w:asciiTheme="minorHAnsi" w:hAnsiTheme="minorHAnsi" w:cstheme="minorHAnsi"/>
                <w:sz w:val="24"/>
                <w:szCs w:val="24"/>
              </w:rPr>
            </w:pPr>
            <w:r w:rsidRPr="00801BF5">
              <w:rPr>
                <w:rFonts w:asciiTheme="minorHAnsi" w:hAnsiTheme="minorHAnsi" w:cstheme="minorHAnsi"/>
                <w:sz w:val="24"/>
                <w:szCs w:val="24"/>
              </w:rPr>
              <w:t>insufficiente</w:t>
            </w:r>
          </w:p>
          <w:p w:rsidR="00801BF5" w:rsidRPr="00801BF5" w:rsidRDefault="00801BF5" w:rsidP="008C654E">
            <w:pPr>
              <w:jc w:val="center"/>
              <w:rPr>
                <w:rFonts w:asciiTheme="minorHAnsi" w:hAnsiTheme="minorHAnsi" w:cstheme="minorHAnsi"/>
                <w:sz w:val="24"/>
                <w:szCs w:val="24"/>
              </w:rPr>
            </w:pPr>
          </w:p>
        </w:tc>
      </w:tr>
      <w:tr w:rsidR="00801BF5" w:rsidRPr="00301405" w:rsidTr="008C654E">
        <w:trPr>
          <w:trHeight w:val="368"/>
        </w:trPr>
        <w:tc>
          <w:tcPr>
            <w:tcW w:w="2523" w:type="dxa"/>
            <w:vMerge/>
            <w:tcBorders>
              <w:top w:val="single" w:sz="2" w:space="0" w:color="000000"/>
              <w:left w:val="single" w:sz="2" w:space="0" w:color="000000"/>
              <w:right w:val="single" w:sz="2" w:space="0" w:color="000000"/>
            </w:tcBorders>
          </w:tcPr>
          <w:p w:rsidR="00801BF5" w:rsidRPr="00801BF5" w:rsidRDefault="00801BF5" w:rsidP="008C654E">
            <w:pPr>
              <w:jc w:val="center"/>
              <w:rPr>
                <w:rFonts w:asciiTheme="minorHAnsi" w:hAnsiTheme="minorHAnsi" w:cstheme="minorHAnsi"/>
                <w:b/>
                <w:bCs/>
                <w:sz w:val="24"/>
                <w:szCs w:val="24"/>
              </w:rPr>
            </w:pPr>
          </w:p>
        </w:tc>
        <w:tc>
          <w:tcPr>
            <w:tcW w:w="3284" w:type="dxa"/>
            <w:vMerge/>
            <w:tcBorders>
              <w:top w:val="single" w:sz="2" w:space="0" w:color="000000"/>
              <w:left w:val="single" w:sz="2" w:space="0" w:color="000000"/>
              <w:right w:val="single" w:sz="2" w:space="0" w:color="000000"/>
            </w:tcBorders>
          </w:tcPr>
          <w:p w:rsidR="00801BF5" w:rsidRPr="00801BF5" w:rsidRDefault="00801BF5" w:rsidP="008C654E">
            <w:pPr>
              <w:pStyle w:val="Stiletabella2"/>
              <w:jc w:val="both"/>
              <w:rPr>
                <w:rFonts w:asciiTheme="minorHAnsi" w:hAnsiTheme="minorHAnsi" w:cstheme="minorHAnsi"/>
                <w:sz w:val="24"/>
                <w:szCs w:val="24"/>
              </w:rPr>
            </w:pPr>
          </w:p>
        </w:tc>
        <w:tc>
          <w:tcPr>
            <w:tcW w:w="5523" w:type="dxa"/>
            <w:tcBorders>
              <w:top w:val="single" w:sz="4" w:space="0" w:color="auto"/>
              <w:bottom w:val="single" w:sz="4" w:space="0" w:color="auto"/>
            </w:tcBorders>
          </w:tcPr>
          <w:p w:rsidR="00801BF5" w:rsidRPr="00801BF5" w:rsidRDefault="00801BF5" w:rsidP="008C654E">
            <w:pPr>
              <w:rPr>
                <w:rFonts w:asciiTheme="minorHAnsi" w:hAnsiTheme="minorHAnsi" w:cstheme="minorHAns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5307"/>
            </w:tblGrid>
            <w:tr w:rsidR="00801BF5" w:rsidRPr="00801BF5" w:rsidTr="008C654E">
              <w:trPr>
                <w:trHeight w:val="408"/>
              </w:trPr>
              <w:tc>
                <w:tcPr>
                  <w:tcW w:w="0" w:type="auto"/>
                </w:tcPr>
                <w:p w:rsidR="00801BF5" w:rsidRPr="00801BF5" w:rsidRDefault="00801BF5" w:rsidP="008C654E">
                  <w:pPr>
                    <w:autoSpaceDE w:val="0"/>
                    <w:autoSpaceDN w:val="0"/>
                    <w:adjustRightInd w:val="0"/>
                    <w:rPr>
                      <w:rFonts w:asciiTheme="minorHAnsi" w:hAnsiTheme="minorHAnsi" w:cstheme="minorHAnsi"/>
                      <w:color w:val="000000"/>
                      <w:sz w:val="24"/>
                      <w:szCs w:val="24"/>
                    </w:rPr>
                  </w:pPr>
                  <w:r w:rsidRPr="00801BF5">
                    <w:rPr>
                      <w:rFonts w:asciiTheme="minorHAnsi" w:hAnsiTheme="minorHAnsi" w:cstheme="minorHAnsi"/>
                      <w:color w:val="000000"/>
                      <w:sz w:val="24"/>
                      <w:szCs w:val="24"/>
                    </w:rPr>
                    <w:t xml:space="preserve">L’alunno  padroneggia la maggior parte delle conoscenze e abilità in modo essenziale. Esegue i compiti richiesti con il supporto di domande stimolo e indicazioni dell’adulto o dei compagni </w:t>
                  </w:r>
                </w:p>
              </w:tc>
            </w:tr>
          </w:tbl>
          <w:p w:rsidR="00801BF5" w:rsidRPr="00801BF5" w:rsidRDefault="00801BF5" w:rsidP="008C654E">
            <w:pPr>
              <w:jc w:val="both"/>
              <w:rPr>
                <w:rFonts w:asciiTheme="minorHAnsi" w:eastAsia="Arial Unicode MS" w:hAnsiTheme="minorHAnsi" w:cstheme="minorHAnsi"/>
                <w:sz w:val="24"/>
                <w:szCs w:val="24"/>
              </w:rPr>
            </w:pPr>
          </w:p>
        </w:tc>
        <w:tc>
          <w:tcPr>
            <w:tcW w:w="1041" w:type="dxa"/>
            <w:tcBorders>
              <w:top w:val="single" w:sz="4" w:space="0" w:color="auto"/>
            </w:tcBorders>
          </w:tcPr>
          <w:p w:rsidR="00801BF5" w:rsidRPr="00801BF5" w:rsidRDefault="00801BF5" w:rsidP="008C654E">
            <w:pPr>
              <w:jc w:val="center"/>
              <w:rPr>
                <w:rFonts w:asciiTheme="minorHAnsi" w:hAnsiTheme="minorHAnsi" w:cstheme="minorHAnsi"/>
                <w:b/>
                <w:sz w:val="24"/>
                <w:szCs w:val="24"/>
              </w:rPr>
            </w:pPr>
            <w:r w:rsidRPr="00801BF5">
              <w:rPr>
                <w:rFonts w:asciiTheme="minorHAnsi" w:hAnsiTheme="minorHAnsi" w:cstheme="minorHAnsi"/>
                <w:b/>
                <w:sz w:val="24"/>
                <w:szCs w:val="24"/>
              </w:rPr>
              <w:t>S</w:t>
            </w:r>
          </w:p>
        </w:tc>
        <w:tc>
          <w:tcPr>
            <w:tcW w:w="2060" w:type="dxa"/>
            <w:tcBorders>
              <w:top w:val="single" w:sz="4" w:space="0" w:color="auto"/>
            </w:tcBorders>
          </w:tcPr>
          <w:p w:rsidR="00801BF5" w:rsidRPr="00801BF5" w:rsidRDefault="00801BF5" w:rsidP="008C654E">
            <w:pPr>
              <w:jc w:val="center"/>
              <w:rPr>
                <w:rFonts w:asciiTheme="minorHAnsi" w:hAnsiTheme="minorHAnsi" w:cstheme="minorHAnsi"/>
                <w:sz w:val="24"/>
                <w:szCs w:val="24"/>
              </w:rPr>
            </w:pPr>
            <w:r w:rsidRPr="00801BF5">
              <w:rPr>
                <w:rFonts w:asciiTheme="minorHAnsi" w:hAnsiTheme="minorHAnsi" w:cstheme="minorHAnsi"/>
                <w:sz w:val="24"/>
                <w:szCs w:val="24"/>
              </w:rPr>
              <w:t>sufficiente</w:t>
            </w:r>
          </w:p>
        </w:tc>
      </w:tr>
      <w:tr w:rsidR="00801BF5" w:rsidRPr="00301405" w:rsidTr="008C654E">
        <w:trPr>
          <w:trHeight w:val="368"/>
        </w:trPr>
        <w:tc>
          <w:tcPr>
            <w:tcW w:w="2523" w:type="dxa"/>
            <w:vMerge/>
            <w:tcBorders>
              <w:left w:val="single" w:sz="2" w:space="0" w:color="000000"/>
              <w:right w:val="single" w:sz="2" w:space="0" w:color="000000"/>
            </w:tcBorders>
          </w:tcPr>
          <w:p w:rsidR="00801BF5" w:rsidRPr="00801BF5" w:rsidRDefault="00801BF5" w:rsidP="008C654E">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801BF5" w:rsidRPr="00801BF5" w:rsidRDefault="00801BF5" w:rsidP="008C654E">
            <w:pPr>
              <w:pStyle w:val="TableParagraph"/>
              <w:ind w:right="83"/>
              <w:rPr>
                <w:rFonts w:asciiTheme="minorHAnsi" w:hAnsiTheme="minorHAnsi" w:cstheme="minorHAnsi"/>
                <w:b/>
                <w:sz w:val="24"/>
                <w:szCs w:val="24"/>
                <w:lang w:val="it-IT"/>
              </w:rPr>
            </w:pPr>
          </w:p>
        </w:tc>
        <w:tc>
          <w:tcPr>
            <w:tcW w:w="5523" w:type="dxa"/>
            <w:tcBorders>
              <w:top w:val="single" w:sz="4" w:space="0" w:color="auto"/>
              <w:bottom w:val="single" w:sz="4" w:space="0" w:color="auto"/>
            </w:tcBorders>
          </w:tcPr>
          <w:p w:rsidR="00801BF5" w:rsidRPr="00801BF5" w:rsidRDefault="00801BF5" w:rsidP="008C654E">
            <w:pPr>
              <w:autoSpaceDE w:val="0"/>
              <w:autoSpaceDN w:val="0"/>
              <w:adjustRightInd w:val="0"/>
              <w:rPr>
                <w:rFonts w:asciiTheme="minorHAnsi" w:hAnsiTheme="minorHAnsi" w:cstheme="minorHAns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5307"/>
            </w:tblGrid>
            <w:tr w:rsidR="00801BF5" w:rsidRPr="00801BF5" w:rsidTr="008C654E">
              <w:trPr>
                <w:trHeight w:val="545"/>
              </w:trPr>
              <w:tc>
                <w:tcPr>
                  <w:tcW w:w="0" w:type="auto"/>
                </w:tcPr>
                <w:p w:rsidR="00801BF5" w:rsidRPr="00801BF5" w:rsidRDefault="00801BF5" w:rsidP="008C654E">
                  <w:pPr>
                    <w:autoSpaceDE w:val="0"/>
                    <w:autoSpaceDN w:val="0"/>
                    <w:adjustRightInd w:val="0"/>
                    <w:rPr>
                      <w:rFonts w:asciiTheme="minorHAnsi" w:hAnsiTheme="minorHAnsi" w:cstheme="minorHAnsi"/>
                      <w:color w:val="000000"/>
                      <w:sz w:val="24"/>
                      <w:szCs w:val="24"/>
                    </w:rPr>
                  </w:pPr>
                  <w:r w:rsidRPr="00801BF5">
                    <w:rPr>
                      <w:rFonts w:asciiTheme="minorHAnsi" w:hAnsiTheme="minorHAnsi" w:cstheme="minorHAnsi"/>
                      <w:color w:val="000000"/>
                      <w:sz w:val="24"/>
                      <w:szCs w:val="24"/>
                    </w:rPr>
                    <w:t xml:space="preserve">L’alunno padroneggia in modo adeguato la maggior parte delle conoscenze e delle abilità. Porta a termine in autonomia e di propria iniziativa i compiti dove sono coinvolte conoscenze e abilità che espone con sicurezza, mentre per gli altri si avvale del supporto dell’insegnante e dei compagni. </w:t>
                  </w:r>
                </w:p>
              </w:tc>
            </w:tr>
          </w:tbl>
          <w:p w:rsidR="00801BF5" w:rsidRPr="00801BF5" w:rsidRDefault="00801BF5" w:rsidP="008C654E">
            <w:pPr>
              <w:jc w:val="both"/>
              <w:rPr>
                <w:rFonts w:asciiTheme="minorHAnsi" w:hAnsiTheme="minorHAnsi" w:cstheme="minorHAnsi"/>
                <w:sz w:val="24"/>
                <w:szCs w:val="24"/>
              </w:rPr>
            </w:pPr>
          </w:p>
        </w:tc>
        <w:tc>
          <w:tcPr>
            <w:tcW w:w="1041" w:type="dxa"/>
          </w:tcPr>
          <w:p w:rsidR="00801BF5" w:rsidRPr="00801BF5" w:rsidRDefault="00801BF5" w:rsidP="008C654E">
            <w:pPr>
              <w:jc w:val="center"/>
              <w:rPr>
                <w:rFonts w:asciiTheme="minorHAnsi" w:hAnsiTheme="minorHAnsi" w:cstheme="minorHAnsi"/>
                <w:b/>
                <w:sz w:val="24"/>
                <w:szCs w:val="24"/>
              </w:rPr>
            </w:pPr>
            <w:r w:rsidRPr="00801BF5">
              <w:rPr>
                <w:rFonts w:asciiTheme="minorHAnsi" w:hAnsiTheme="minorHAnsi" w:cstheme="minorHAnsi"/>
                <w:b/>
                <w:sz w:val="24"/>
                <w:szCs w:val="24"/>
              </w:rPr>
              <w:t>B</w:t>
            </w:r>
          </w:p>
          <w:p w:rsidR="00801BF5" w:rsidRPr="00801BF5" w:rsidRDefault="00801BF5" w:rsidP="008C654E">
            <w:pPr>
              <w:jc w:val="center"/>
              <w:rPr>
                <w:rFonts w:asciiTheme="minorHAnsi" w:hAnsiTheme="minorHAnsi" w:cstheme="minorHAnsi"/>
                <w:b/>
                <w:sz w:val="24"/>
                <w:szCs w:val="24"/>
              </w:rPr>
            </w:pPr>
          </w:p>
        </w:tc>
        <w:tc>
          <w:tcPr>
            <w:tcW w:w="2060" w:type="dxa"/>
          </w:tcPr>
          <w:p w:rsidR="00801BF5" w:rsidRPr="00801BF5" w:rsidRDefault="00801BF5" w:rsidP="008C654E">
            <w:pPr>
              <w:jc w:val="center"/>
              <w:rPr>
                <w:rFonts w:asciiTheme="minorHAnsi" w:hAnsiTheme="minorHAnsi" w:cstheme="minorHAnsi"/>
                <w:sz w:val="24"/>
                <w:szCs w:val="24"/>
              </w:rPr>
            </w:pPr>
          </w:p>
          <w:p w:rsidR="00801BF5" w:rsidRPr="00801BF5" w:rsidRDefault="00801BF5" w:rsidP="008C654E">
            <w:pPr>
              <w:rPr>
                <w:rFonts w:asciiTheme="minorHAnsi" w:hAnsiTheme="minorHAnsi" w:cstheme="minorHAnsi"/>
                <w:sz w:val="24"/>
                <w:szCs w:val="24"/>
              </w:rPr>
            </w:pPr>
            <w:r w:rsidRPr="00801BF5">
              <w:rPr>
                <w:rFonts w:asciiTheme="minorHAnsi" w:hAnsiTheme="minorHAnsi" w:cstheme="minorHAnsi"/>
                <w:sz w:val="24"/>
                <w:szCs w:val="24"/>
              </w:rPr>
              <w:t xml:space="preserve">            buono</w:t>
            </w:r>
          </w:p>
          <w:p w:rsidR="00801BF5" w:rsidRPr="00801BF5" w:rsidRDefault="00801BF5" w:rsidP="008C654E">
            <w:pPr>
              <w:jc w:val="center"/>
              <w:rPr>
                <w:rFonts w:asciiTheme="minorHAnsi" w:hAnsiTheme="minorHAnsi" w:cstheme="minorHAnsi"/>
                <w:sz w:val="24"/>
                <w:szCs w:val="24"/>
              </w:rPr>
            </w:pPr>
          </w:p>
        </w:tc>
      </w:tr>
      <w:tr w:rsidR="00801BF5" w:rsidRPr="00301405" w:rsidTr="008C654E">
        <w:trPr>
          <w:trHeight w:val="368"/>
        </w:trPr>
        <w:tc>
          <w:tcPr>
            <w:tcW w:w="2523" w:type="dxa"/>
            <w:vMerge/>
            <w:tcBorders>
              <w:left w:val="single" w:sz="2" w:space="0" w:color="000000"/>
              <w:right w:val="single" w:sz="2" w:space="0" w:color="000000"/>
            </w:tcBorders>
          </w:tcPr>
          <w:p w:rsidR="00801BF5" w:rsidRPr="00801BF5" w:rsidRDefault="00801BF5" w:rsidP="008C654E">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801BF5" w:rsidRPr="00801BF5" w:rsidRDefault="00801BF5" w:rsidP="008C654E">
            <w:pPr>
              <w:pStyle w:val="TableParagraph"/>
              <w:ind w:right="83"/>
              <w:rPr>
                <w:rFonts w:asciiTheme="minorHAnsi" w:hAnsiTheme="minorHAnsi" w:cstheme="minorHAnsi"/>
                <w:b/>
                <w:sz w:val="24"/>
                <w:szCs w:val="24"/>
                <w:lang w:val="it-IT"/>
              </w:rPr>
            </w:pPr>
          </w:p>
        </w:tc>
        <w:tc>
          <w:tcPr>
            <w:tcW w:w="5523" w:type="dxa"/>
            <w:tcBorders>
              <w:top w:val="single" w:sz="4" w:space="0" w:color="auto"/>
              <w:bottom w:val="single" w:sz="4" w:space="0" w:color="auto"/>
            </w:tcBorders>
          </w:tcPr>
          <w:p w:rsidR="00801BF5" w:rsidRPr="00801BF5" w:rsidRDefault="00801BF5" w:rsidP="008C654E">
            <w:pPr>
              <w:autoSpaceDE w:val="0"/>
              <w:autoSpaceDN w:val="0"/>
              <w:adjustRightInd w:val="0"/>
              <w:rPr>
                <w:rFonts w:asciiTheme="minorHAnsi" w:hAnsiTheme="minorHAnsi" w:cstheme="minorHAns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5307"/>
            </w:tblGrid>
            <w:tr w:rsidR="00801BF5" w:rsidRPr="00801BF5" w:rsidTr="008C654E">
              <w:trPr>
                <w:trHeight w:val="545"/>
              </w:trPr>
              <w:tc>
                <w:tcPr>
                  <w:tcW w:w="0" w:type="auto"/>
                </w:tcPr>
                <w:p w:rsidR="00801BF5" w:rsidRPr="00801BF5" w:rsidRDefault="00801BF5" w:rsidP="008C654E">
                  <w:pPr>
                    <w:autoSpaceDE w:val="0"/>
                    <w:autoSpaceDN w:val="0"/>
                    <w:adjustRightInd w:val="0"/>
                    <w:rPr>
                      <w:rFonts w:asciiTheme="minorHAnsi" w:hAnsiTheme="minorHAnsi" w:cstheme="minorHAnsi"/>
                      <w:color w:val="000000"/>
                      <w:sz w:val="24"/>
                      <w:szCs w:val="24"/>
                    </w:rPr>
                  </w:pPr>
                  <w:r w:rsidRPr="00801BF5">
                    <w:rPr>
                      <w:rFonts w:asciiTheme="minorHAnsi" w:hAnsiTheme="minorHAnsi" w:cstheme="minorHAnsi"/>
                      <w:color w:val="000000"/>
                      <w:sz w:val="24"/>
                      <w:szCs w:val="24"/>
                    </w:rPr>
                    <w:t xml:space="preserve"> L’alunno padroneggia in modo adeguato tutte le conoscenze e le abilità. Assume iniziative e porta a termine compiti affidati in modo responsabile e autonomo. E’ in grado di utilizzare conoscenze e abilità per risolvere problemi legati all’esperienza con istruzioni date e in contesti noti. </w:t>
                  </w:r>
                </w:p>
              </w:tc>
            </w:tr>
          </w:tbl>
          <w:p w:rsidR="00801BF5" w:rsidRPr="00801BF5" w:rsidRDefault="00801BF5" w:rsidP="008C654E">
            <w:pPr>
              <w:jc w:val="both"/>
              <w:rPr>
                <w:rFonts w:asciiTheme="minorHAnsi" w:hAnsiTheme="minorHAnsi" w:cstheme="minorHAnsi"/>
                <w:sz w:val="24"/>
                <w:szCs w:val="24"/>
              </w:rPr>
            </w:pPr>
          </w:p>
        </w:tc>
        <w:tc>
          <w:tcPr>
            <w:tcW w:w="1041" w:type="dxa"/>
          </w:tcPr>
          <w:p w:rsidR="00801BF5" w:rsidRPr="00801BF5" w:rsidRDefault="00801BF5" w:rsidP="008C654E">
            <w:pPr>
              <w:jc w:val="center"/>
              <w:rPr>
                <w:rFonts w:asciiTheme="minorHAnsi" w:hAnsiTheme="minorHAnsi" w:cstheme="minorHAnsi"/>
                <w:b/>
                <w:bCs/>
                <w:sz w:val="24"/>
                <w:szCs w:val="24"/>
              </w:rPr>
            </w:pPr>
          </w:p>
          <w:p w:rsidR="00801BF5" w:rsidRPr="00801BF5" w:rsidRDefault="00801BF5" w:rsidP="008C654E">
            <w:pPr>
              <w:jc w:val="center"/>
              <w:rPr>
                <w:rFonts w:asciiTheme="minorHAnsi" w:hAnsiTheme="minorHAnsi" w:cstheme="minorHAnsi"/>
                <w:b/>
                <w:bCs/>
                <w:sz w:val="24"/>
                <w:szCs w:val="24"/>
              </w:rPr>
            </w:pPr>
            <w:r w:rsidRPr="00801BF5">
              <w:rPr>
                <w:rFonts w:asciiTheme="minorHAnsi" w:hAnsiTheme="minorHAnsi" w:cstheme="minorHAnsi"/>
                <w:b/>
                <w:bCs/>
                <w:sz w:val="24"/>
                <w:szCs w:val="24"/>
              </w:rPr>
              <w:t>D</w:t>
            </w:r>
          </w:p>
        </w:tc>
        <w:tc>
          <w:tcPr>
            <w:tcW w:w="2060" w:type="dxa"/>
          </w:tcPr>
          <w:p w:rsidR="00801BF5" w:rsidRPr="00801BF5" w:rsidRDefault="00801BF5" w:rsidP="008C654E">
            <w:pPr>
              <w:rPr>
                <w:rFonts w:asciiTheme="minorHAnsi" w:hAnsiTheme="minorHAnsi" w:cstheme="minorHAnsi"/>
                <w:sz w:val="24"/>
                <w:szCs w:val="24"/>
              </w:rPr>
            </w:pPr>
            <w:r w:rsidRPr="00801BF5">
              <w:rPr>
                <w:rFonts w:asciiTheme="minorHAnsi" w:hAnsiTheme="minorHAnsi" w:cstheme="minorHAnsi"/>
                <w:sz w:val="24"/>
                <w:szCs w:val="24"/>
              </w:rPr>
              <w:t xml:space="preserve">             distinto</w:t>
            </w:r>
          </w:p>
        </w:tc>
      </w:tr>
      <w:tr w:rsidR="00801BF5" w:rsidRPr="00301405" w:rsidTr="008C654E">
        <w:trPr>
          <w:trHeight w:val="368"/>
        </w:trPr>
        <w:tc>
          <w:tcPr>
            <w:tcW w:w="2523" w:type="dxa"/>
            <w:vMerge/>
            <w:tcBorders>
              <w:left w:val="single" w:sz="2" w:space="0" w:color="000000"/>
              <w:right w:val="single" w:sz="2" w:space="0" w:color="000000"/>
            </w:tcBorders>
          </w:tcPr>
          <w:p w:rsidR="00801BF5" w:rsidRPr="00801BF5" w:rsidRDefault="00801BF5" w:rsidP="008C654E">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801BF5" w:rsidRPr="00801BF5" w:rsidRDefault="00801BF5" w:rsidP="008C654E">
            <w:pPr>
              <w:pStyle w:val="TableParagraph"/>
              <w:ind w:right="83"/>
              <w:rPr>
                <w:rFonts w:asciiTheme="minorHAnsi" w:hAnsiTheme="minorHAnsi" w:cstheme="minorHAnsi"/>
                <w:b/>
                <w:sz w:val="24"/>
                <w:szCs w:val="24"/>
                <w:lang w:val="it-IT"/>
              </w:rPr>
            </w:pPr>
          </w:p>
        </w:tc>
        <w:tc>
          <w:tcPr>
            <w:tcW w:w="5523" w:type="dxa"/>
            <w:tcBorders>
              <w:top w:val="single" w:sz="4" w:space="0" w:color="auto"/>
              <w:bottom w:val="single" w:sz="4" w:space="0" w:color="auto"/>
            </w:tcBorders>
          </w:tcPr>
          <w:p w:rsidR="00801BF5" w:rsidRPr="00801BF5" w:rsidRDefault="00801BF5" w:rsidP="008C654E">
            <w:pPr>
              <w:autoSpaceDE w:val="0"/>
              <w:autoSpaceDN w:val="0"/>
              <w:adjustRightInd w:val="0"/>
              <w:rPr>
                <w:rFonts w:asciiTheme="minorHAnsi" w:hAnsiTheme="minorHAnsi" w:cstheme="minorHAns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5307"/>
            </w:tblGrid>
            <w:tr w:rsidR="00801BF5" w:rsidRPr="00801BF5" w:rsidTr="008C654E">
              <w:trPr>
                <w:trHeight w:val="816"/>
              </w:trPr>
              <w:tc>
                <w:tcPr>
                  <w:tcW w:w="0" w:type="auto"/>
                </w:tcPr>
                <w:p w:rsidR="00801BF5" w:rsidRPr="00801BF5" w:rsidRDefault="00801BF5" w:rsidP="008C654E">
                  <w:pPr>
                    <w:autoSpaceDE w:val="0"/>
                    <w:autoSpaceDN w:val="0"/>
                    <w:adjustRightInd w:val="0"/>
                    <w:rPr>
                      <w:rFonts w:asciiTheme="minorHAnsi" w:hAnsiTheme="minorHAnsi" w:cstheme="minorHAnsi"/>
                      <w:color w:val="000000"/>
                      <w:sz w:val="24"/>
                      <w:szCs w:val="24"/>
                    </w:rPr>
                  </w:pPr>
                  <w:r w:rsidRPr="00801BF5">
                    <w:rPr>
                      <w:rFonts w:asciiTheme="minorHAnsi" w:hAnsiTheme="minorHAnsi" w:cstheme="minorHAnsi"/>
                      <w:color w:val="000000"/>
                      <w:sz w:val="24"/>
                      <w:szCs w:val="24"/>
                    </w:rPr>
                    <w:lastRenderedPageBreak/>
                    <w:t xml:space="preserve">L’alunno padroneggia in modo completo ed approfondito le conoscenze e le abilità. In contesti conosciuti, assume iniziative e porta a termine compiti in modo autonomo e responsabile. È in grado di dare istruzioni ad altri; utilizza conoscenze ed abilità per risolvere autonomamente problemi; è in grado di reperire e organizzare conoscenze nuove e di mettere a punto procedure di soluzione originali. </w:t>
                  </w:r>
                </w:p>
              </w:tc>
            </w:tr>
          </w:tbl>
          <w:p w:rsidR="00801BF5" w:rsidRPr="00801BF5" w:rsidRDefault="00801BF5" w:rsidP="008C654E">
            <w:pPr>
              <w:jc w:val="both"/>
              <w:rPr>
                <w:rFonts w:asciiTheme="minorHAnsi" w:hAnsiTheme="minorHAnsi" w:cstheme="minorHAnsi"/>
                <w:sz w:val="24"/>
                <w:szCs w:val="24"/>
              </w:rPr>
            </w:pPr>
          </w:p>
        </w:tc>
        <w:tc>
          <w:tcPr>
            <w:tcW w:w="1041" w:type="dxa"/>
          </w:tcPr>
          <w:p w:rsidR="00801BF5" w:rsidRPr="00801BF5" w:rsidRDefault="00801BF5" w:rsidP="008C654E">
            <w:pPr>
              <w:jc w:val="center"/>
              <w:rPr>
                <w:rFonts w:asciiTheme="minorHAnsi" w:hAnsiTheme="minorHAnsi" w:cstheme="minorHAnsi"/>
                <w:b/>
                <w:bCs/>
                <w:sz w:val="24"/>
                <w:szCs w:val="24"/>
              </w:rPr>
            </w:pPr>
          </w:p>
          <w:p w:rsidR="00801BF5" w:rsidRPr="00801BF5" w:rsidRDefault="00801BF5" w:rsidP="008C654E">
            <w:pPr>
              <w:jc w:val="center"/>
              <w:rPr>
                <w:rFonts w:asciiTheme="minorHAnsi" w:hAnsiTheme="minorHAnsi" w:cstheme="minorHAnsi"/>
                <w:b/>
                <w:bCs/>
                <w:sz w:val="24"/>
                <w:szCs w:val="24"/>
              </w:rPr>
            </w:pPr>
          </w:p>
          <w:p w:rsidR="00801BF5" w:rsidRPr="00801BF5" w:rsidRDefault="00801BF5" w:rsidP="008C654E">
            <w:pPr>
              <w:jc w:val="center"/>
              <w:rPr>
                <w:rFonts w:asciiTheme="minorHAnsi" w:hAnsiTheme="minorHAnsi" w:cstheme="minorHAnsi"/>
                <w:b/>
                <w:bCs/>
                <w:sz w:val="24"/>
                <w:szCs w:val="24"/>
              </w:rPr>
            </w:pPr>
            <w:r w:rsidRPr="00801BF5">
              <w:rPr>
                <w:rFonts w:asciiTheme="minorHAnsi" w:hAnsiTheme="minorHAnsi" w:cstheme="minorHAnsi"/>
                <w:b/>
                <w:bCs/>
                <w:sz w:val="24"/>
                <w:szCs w:val="24"/>
              </w:rPr>
              <w:t>O</w:t>
            </w:r>
          </w:p>
        </w:tc>
        <w:tc>
          <w:tcPr>
            <w:tcW w:w="2060" w:type="dxa"/>
          </w:tcPr>
          <w:p w:rsidR="00801BF5" w:rsidRPr="00801BF5" w:rsidRDefault="00801BF5" w:rsidP="008C654E">
            <w:pPr>
              <w:jc w:val="center"/>
              <w:rPr>
                <w:rFonts w:asciiTheme="minorHAnsi" w:hAnsiTheme="minorHAnsi" w:cstheme="minorHAnsi"/>
                <w:sz w:val="24"/>
                <w:szCs w:val="24"/>
              </w:rPr>
            </w:pPr>
          </w:p>
          <w:p w:rsidR="00801BF5" w:rsidRPr="00801BF5" w:rsidRDefault="00801BF5" w:rsidP="008C654E">
            <w:pPr>
              <w:jc w:val="center"/>
              <w:rPr>
                <w:rFonts w:asciiTheme="minorHAnsi" w:hAnsiTheme="minorHAnsi" w:cstheme="minorHAnsi"/>
                <w:sz w:val="24"/>
                <w:szCs w:val="24"/>
              </w:rPr>
            </w:pPr>
          </w:p>
          <w:p w:rsidR="00801BF5" w:rsidRPr="00801BF5" w:rsidRDefault="00801BF5" w:rsidP="008C654E">
            <w:pPr>
              <w:jc w:val="center"/>
              <w:rPr>
                <w:rFonts w:asciiTheme="minorHAnsi" w:hAnsiTheme="minorHAnsi" w:cstheme="minorHAnsi"/>
                <w:sz w:val="24"/>
                <w:szCs w:val="24"/>
              </w:rPr>
            </w:pPr>
            <w:r w:rsidRPr="00801BF5">
              <w:rPr>
                <w:rFonts w:asciiTheme="minorHAnsi" w:hAnsiTheme="minorHAnsi" w:cstheme="minorHAnsi"/>
                <w:sz w:val="24"/>
                <w:szCs w:val="24"/>
              </w:rPr>
              <w:t>ottimo</w:t>
            </w:r>
          </w:p>
          <w:p w:rsidR="00801BF5" w:rsidRPr="00801BF5" w:rsidRDefault="00801BF5" w:rsidP="008C654E">
            <w:pPr>
              <w:jc w:val="center"/>
              <w:rPr>
                <w:rFonts w:asciiTheme="minorHAnsi" w:hAnsiTheme="minorHAnsi" w:cstheme="minorHAnsi"/>
                <w:sz w:val="24"/>
                <w:szCs w:val="24"/>
              </w:rPr>
            </w:pPr>
          </w:p>
          <w:p w:rsidR="00801BF5" w:rsidRPr="00801BF5" w:rsidRDefault="00801BF5" w:rsidP="008C654E">
            <w:pPr>
              <w:rPr>
                <w:rFonts w:asciiTheme="minorHAnsi" w:hAnsiTheme="minorHAnsi" w:cstheme="minorHAnsi"/>
                <w:sz w:val="24"/>
                <w:szCs w:val="24"/>
              </w:rPr>
            </w:pPr>
          </w:p>
        </w:tc>
      </w:tr>
    </w:tbl>
    <w:p w:rsidR="00801BF5" w:rsidRDefault="00801BF5" w:rsidP="00801BF5"/>
    <w:p w:rsidR="00801BF5" w:rsidRDefault="00801BF5" w:rsidP="00801BF5"/>
    <w:p w:rsidR="00801BF5" w:rsidRDefault="00801BF5" w:rsidP="00801BF5"/>
    <w:p w:rsidR="00801BF5" w:rsidRDefault="00801BF5">
      <w:pPr>
        <w:rPr>
          <w:rFonts w:asciiTheme="majorHAnsi" w:eastAsiaTheme="majorEastAsia" w:hAnsiTheme="majorHAnsi" w:cstheme="majorBidi"/>
          <w:color w:val="2E74B5" w:themeColor="accent1" w:themeShade="BF"/>
          <w:sz w:val="26"/>
          <w:szCs w:val="26"/>
        </w:rPr>
      </w:pPr>
      <w:r>
        <w:br w:type="page"/>
      </w:r>
    </w:p>
    <w:p w:rsidR="00801BF5" w:rsidRDefault="00801BF5" w:rsidP="00801BF5">
      <w:pPr>
        <w:pStyle w:val="Titolo2"/>
      </w:pPr>
      <w:bookmarkStart w:id="57" w:name="_Toc84315817"/>
      <w:r>
        <w:lastRenderedPageBreak/>
        <w:t>Religione – Classe quarta</w:t>
      </w:r>
      <w:bookmarkEnd w:id="57"/>
    </w:p>
    <w:tbl>
      <w:tblPr>
        <w:tblStyle w:val="Grigliatabella"/>
        <w:tblW w:w="14431" w:type="dxa"/>
        <w:tblLook w:val="04A0" w:firstRow="1" w:lastRow="0" w:firstColumn="1" w:lastColumn="0" w:noHBand="0" w:noVBand="1"/>
      </w:tblPr>
      <w:tblGrid>
        <w:gridCol w:w="2523"/>
        <w:gridCol w:w="3284"/>
        <w:gridCol w:w="5523"/>
        <w:gridCol w:w="1041"/>
        <w:gridCol w:w="2060"/>
      </w:tblGrid>
      <w:tr w:rsidR="00801BF5" w:rsidRPr="004E7F98" w:rsidTr="008C654E">
        <w:tc>
          <w:tcPr>
            <w:tcW w:w="14431" w:type="dxa"/>
            <w:gridSpan w:val="5"/>
          </w:tcPr>
          <w:p w:rsidR="00801BF5" w:rsidRPr="00801BF5" w:rsidRDefault="00801BF5" w:rsidP="008C654E">
            <w:pPr>
              <w:jc w:val="center"/>
              <w:rPr>
                <w:rFonts w:asciiTheme="minorHAnsi" w:hAnsiTheme="minorHAnsi" w:cstheme="minorHAnsi"/>
                <w:sz w:val="24"/>
                <w:szCs w:val="24"/>
              </w:rPr>
            </w:pPr>
            <w:r w:rsidRPr="00801BF5">
              <w:rPr>
                <w:rFonts w:asciiTheme="minorHAnsi" w:hAnsiTheme="minorHAnsi" w:cstheme="minorHAnsi"/>
                <w:b/>
                <w:sz w:val="24"/>
                <w:szCs w:val="24"/>
              </w:rPr>
              <w:t>DISCIPLINA: RELIGIONE CATTOLICA</w:t>
            </w:r>
          </w:p>
        </w:tc>
      </w:tr>
      <w:tr w:rsidR="00801BF5" w:rsidRPr="004E7F98" w:rsidTr="008C654E">
        <w:tc>
          <w:tcPr>
            <w:tcW w:w="14431" w:type="dxa"/>
            <w:gridSpan w:val="5"/>
          </w:tcPr>
          <w:p w:rsidR="00801BF5" w:rsidRPr="00801BF5" w:rsidRDefault="00801BF5" w:rsidP="00801BF5">
            <w:pPr>
              <w:jc w:val="center"/>
              <w:rPr>
                <w:rFonts w:asciiTheme="minorHAnsi" w:hAnsiTheme="minorHAnsi" w:cstheme="minorHAnsi"/>
                <w:b/>
                <w:sz w:val="24"/>
                <w:szCs w:val="24"/>
              </w:rPr>
            </w:pPr>
            <w:r w:rsidRPr="00801BF5">
              <w:rPr>
                <w:rFonts w:asciiTheme="minorHAnsi" w:hAnsiTheme="minorHAnsi" w:cstheme="minorHAnsi"/>
                <w:b/>
                <w:sz w:val="24"/>
                <w:szCs w:val="24"/>
              </w:rPr>
              <w:t xml:space="preserve">CLASSE QUARTA </w:t>
            </w:r>
          </w:p>
        </w:tc>
      </w:tr>
      <w:tr w:rsidR="00801BF5" w:rsidRPr="004E7F98" w:rsidTr="008C654E">
        <w:trPr>
          <w:trHeight w:val="135"/>
        </w:trPr>
        <w:tc>
          <w:tcPr>
            <w:tcW w:w="14431" w:type="dxa"/>
            <w:gridSpan w:val="5"/>
          </w:tcPr>
          <w:p w:rsidR="00801BF5" w:rsidRPr="00801BF5" w:rsidRDefault="00801BF5" w:rsidP="008C654E">
            <w:pPr>
              <w:rPr>
                <w:rFonts w:asciiTheme="minorHAnsi" w:hAnsiTheme="minorHAnsi" w:cstheme="minorHAnsi"/>
                <w:bCs/>
                <w:sz w:val="24"/>
                <w:szCs w:val="24"/>
              </w:rPr>
            </w:pPr>
            <w:r w:rsidRPr="00801BF5">
              <w:rPr>
                <w:rFonts w:asciiTheme="minorHAnsi" w:hAnsiTheme="minorHAnsi" w:cstheme="minorHAnsi"/>
                <w:b/>
                <w:sz w:val="24"/>
                <w:szCs w:val="24"/>
              </w:rPr>
              <w:t xml:space="preserve">COMPETENZA CHIAVE EUROPEA: </w:t>
            </w:r>
            <w:r w:rsidRPr="00801BF5">
              <w:rPr>
                <w:rStyle w:val="Enfasigrassetto"/>
                <w:rFonts w:asciiTheme="minorHAnsi" w:hAnsiTheme="minorHAnsi" w:cstheme="minorHAnsi"/>
                <w:b w:val="0"/>
                <w:sz w:val="24"/>
                <w:szCs w:val="24"/>
                <w:shd w:val="clear" w:color="auto" w:fill="FFFFFF"/>
              </w:rPr>
              <w:t>competenza in materia di consapevolezza ed espressioni culturali</w:t>
            </w:r>
          </w:p>
        </w:tc>
      </w:tr>
      <w:tr w:rsidR="00801BF5" w:rsidRPr="004E7F98" w:rsidTr="008C654E">
        <w:trPr>
          <w:trHeight w:val="135"/>
        </w:trPr>
        <w:tc>
          <w:tcPr>
            <w:tcW w:w="14431" w:type="dxa"/>
            <w:gridSpan w:val="5"/>
          </w:tcPr>
          <w:p w:rsidR="00801BF5" w:rsidRPr="00801BF5" w:rsidRDefault="00801BF5" w:rsidP="008C654E">
            <w:pPr>
              <w:rPr>
                <w:rFonts w:asciiTheme="minorHAnsi" w:hAnsiTheme="minorHAnsi" w:cstheme="minorHAnsi"/>
                <w:b/>
                <w:sz w:val="24"/>
                <w:szCs w:val="24"/>
              </w:rPr>
            </w:pPr>
          </w:p>
        </w:tc>
      </w:tr>
      <w:tr w:rsidR="00801BF5" w:rsidRPr="004E7F98" w:rsidTr="008C654E">
        <w:tc>
          <w:tcPr>
            <w:tcW w:w="2523" w:type="dxa"/>
            <w:tcBorders>
              <w:left w:val="single" w:sz="2" w:space="0" w:color="000000"/>
              <w:bottom w:val="single" w:sz="2" w:space="0" w:color="000000"/>
              <w:right w:val="single" w:sz="2" w:space="0" w:color="000000"/>
            </w:tcBorders>
          </w:tcPr>
          <w:p w:rsidR="00801BF5" w:rsidRPr="00801BF5" w:rsidRDefault="00801BF5" w:rsidP="008C654E">
            <w:pPr>
              <w:rPr>
                <w:rFonts w:asciiTheme="minorHAnsi" w:hAnsiTheme="minorHAnsi" w:cstheme="minorHAnsi"/>
                <w:b/>
                <w:bCs/>
                <w:sz w:val="24"/>
                <w:szCs w:val="24"/>
              </w:rPr>
            </w:pPr>
            <w:r w:rsidRPr="00801BF5">
              <w:rPr>
                <w:rFonts w:asciiTheme="minorHAns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801BF5" w:rsidRPr="00801BF5" w:rsidRDefault="00801BF5" w:rsidP="008C654E">
            <w:pPr>
              <w:rPr>
                <w:rFonts w:asciiTheme="minorHAnsi" w:hAnsiTheme="minorHAnsi" w:cstheme="minorHAnsi"/>
                <w:sz w:val="24"/>
                <w:szCs w:val="24"/>
              </w:rPr>
            </w:pPr>
            <w:r w:rsidRPr="00801BF5">
              <w:rPr>
                <w:rFonts w:asciiTheme="minorHAnsi" w:hAnsiTheme="minorHAnsi" w:cstheme="minorHAnsi"/>
                <w:b/>
                <w:sz w:val="24"/>
                <w:szCs w:val="24"/>
              </w:rPr>
              <w:t>OBIETTIVI DI APPRENDIMENTO</w:t>
            </w:r>
          </w:p>
        </w:tc>
        <w:tc>
          <w:tcPr>
            <w:tcW w:w="5523" w:type="dxa"/>
            <w:tcBorders>
              <w:top w:val="single" w:sz="4" w:space="0" w:color="auto"/>
              <w:bottom w:val="single" w:sz="4" w:space="0" w:color="auto"/>
            </w:tcBorders>
          </w:tcPr>
          <w:p w:rsidR="00801BF5" w:rsidRPr="00801BF5" w:rsidRDefault="00801BF5" w:rsidP="008C654E">
            <w:pPr>
              <w:rPr>
                <w:rFonts w:asciiTheme="minorHAnsi" w:hAnsiTheme="minorHAnsi" w:cstheme="minorHAnsi"/>
                <w:sz w:val="24"/>
                <w:szCs w:val="24"/>
              </w:rPr>
            </w:pPr>
            <w:r w:rsidRPr="00801BF5">
              <w:rPr>
                <w:rFonts w:asciiTheme="minorHAnsi" w:hAnsiTheme="minorHAnsi" w:cstheme="minorHAnsi"/>
                <w:b/>
                <w:sz w:val="24"/>
                <w:szCs w:val="24"/>
              </w:rPr>
              <w:t>DESCRITTORI</w:t>
            </w:r>
          </w:p>
        </w:tc>
        <w:tc>
          <w:tcPr>
            <w:tcW w:w="1041" w:type="dxa"/>
            <w:tcBorders>
              <w:top w:val="single" w:sz="4" w:space="0" w:color="auto"/>
              <w:bottom w:val="single" w:sz="4" w:space="0" w:color="auto"/>
            </w:tcBorders>
          </w:tcPr>
          <w:p w:rsidR="00801BF5" w:rsidRPr="00801BF5" w:rsidRDefault="00801BF5" w:rsidP="008C654E">
            <w:pPr>
              <w:rPr>
                <w:rFonts w:asciiTheme="minorHAnsi" w:hAnsiTheme="minorHAnsi" w:cstheme="minorHAnsi"/>
                <w:b/>
                <w:bCs/>
                <w:sz w:val="24"/>
                <w:szCs w:val="24"/>
              </w:rPr>
            </w:pPr>
            <w:r w:rsidRPr="00801BF5">
              <w:rPr>
                <w:rFonts w:asciiTheme="minorHAnsi" w:hAnsiTheme="minorHAnsi" w:cstheme="minorHAnsi"/>
                <w:b/>
                <w:bCs/>
                <w:sz w:val="24"/>
                <w:szCs w:val="24"/>
              </w:rPr>
              <w:t>VOTO</w:t>
            </w:r>
          </w:p>
        </w:tc>
        <w:tc>
          <w:tcPr>
            <w:tcW w:w="2060" w:type="dxa"/>
            <w:tcBorders>
              <w:top w:val="single" w:sz="4" w:space="0" w:color="auto"/>
              <w:bottom w:val="single" w:sz="4" w:space="0" w:color="auto"/>
            </w:tcBorders>
          </w:tcPr>
          <w:p w:rsidR="00801BF5" w:rsidRPr="00801BF5" w:rsidRDefault="00801BF5" w:rsidP="008C654E">
            <w:pPr>
              <w:rPr>
                <w:rFonts w:asciiTheme="minorHAnsi" w:hAnsiTheme="minorHAnsi" w:cstheme="minorHAnsi"/>
                <w:b/>
                <w:bCs/>
                <w:sz w:val="24"/>
                <w:szCs w:val="24"/>
              </w:rPr>
            </w:pPr>
            <w:r w:rsidRPr="00801BF5">
              <w:rPr>
                <w:rFonts w:asciiTheme="minorHAnsi" w:hAnsiTheme="minorHAnsi" w:cstheme="minorHAnsi"/>
                <w:b/>
                <w:bCs/>
                <w:sz w:val="24"/>
                <w:szCs w:val="24"/>
              </w:rPr>
              <w:t>LIVELLO</w:t>
            </w:r>
          </w:p>
        </w:tc>
      </w:tr>
      <w:tr w:rsidR="00801BF5" w:rsidRPr="00301405" w:rsidTr="008C654E">
        <w:trPr>
          <w:trHeight w:val="368"/>
        </w:trPr>
        <w:tc>
          <w:tcPr>
            <w:tcW w:w="2523" w:type="dxa"/>
            <w:vMerge w:val="restart"/>
            <w:tcBorders>
              <w:top w:val="single" w:sz="2" w:space="0" w:color="000000"/>
              <w:left w:val="single" w:sz="2" w:space="0" w:color="000000"/>
              <w:right w:val="single" w:sz="2" w:space="0" w:color="000000"/>
            </w:tcBorders>
          </w:tcPr>
          <w:p w:rsidR="00801BF5" w:rsidRPr="00801BF5" w:rsidRDefault="00801BF5" w:rsidP="008C654E">
            <w:pPr>
              <w:jc w:val="center"/>
              <w:rPr>
                <w:rFonts w:asciiTheme="minorHAnsi" w:hAnsiTheme="minorHAnsi" w:cstheme="minorHAnsi"/>
                <w:b/>
                <w:bCs/>
                <w:sz w:val="24"/>
                <w:szCs w:val="24"/>
              </w:rPr>
            </w:pPr>
          </w:p>
          <w:p w:rsidR="00801BF5" w:rsidRPr="00801BF5" w:rsidRDefault="00801BF5" w:rsidP="008C654E">
            <w:pPr>
              <w:rPr>
                <w:rFonts w:asciiTheme="minorHAnsi" w:hAnsiTheme="minorHAnsi" w:cstheme="minorHAnsi"/>
                <w:sz w:val="24"/>
                <w:szCs w:val="24"/>
              </w:rPr>
            </w:pPr>
            <w:r w:rsidRPr="00801BF5">
              <w:rPr>
                <w:rFonts w:asciiTheme="minorHAnsi" w:hAnsiTheme="minorHAnsi" w:cstheme="minorHAnsi"/>
                <w:sz w:val="24"/>
                <w:szCs w:val="24"/>
              </w:rPr>
              <w:t>Consapevolezza ed espressione culturale</w:t>
            </w:r>
          </w:p>
        </w:tc>
        <w:tc>
          <w:tcPr>
            <w:tcW w:w="3284" w:type="dxa"/>
            <w:vMerge w:val="restart"/>
            <w:tcBorders>
              <w:top w:val="single" w:sz="2" w:space="0" w:color="000000"/>
              <w:left w:val="single" w:sz="2" w:space="0" w:color="000000"/>
              <w:right w:val="single" w:sz="2" w:space="0" w:color="000000"/>
            </w:tcBorders>
          </w:tcPr>
          <w:p w:rsidR="00801BF5" w:rsidRPr="00801BF5" w:rsidRDefault="00801BF5" w:rsidP="008C654E">
            <w:pPr>
              <w:rPr>
                <w:rFonts w:asciiTheme="minorHAnsi" w:hAnsiTheme="minorHAnsi" w:cstheme="minorHAnsi"/>
                <w:sz w:val="24"/>
                <w:szCs w:val="24"/>
              </w:rPr>
            </w:pPr>
          </w:p>
          <w:tbl>
            <w:tblPr>
              <w:tblW w:w="0" w:type="auto"/>
              <w:tblBorders>
                <w:top w:val="nil"/>
                <w:left w:val="nil"/>
                <w:bottom w:val="nil"/>
                <w:right w:val="nil"/>
              </w:tblBorders>
              <w:tblLook w:val="0000" w:firstRow="0" w:lastRow="0" w:firstColumn="0" w:lastColumn="0" w:noHBand="0" w:noVBand="0"/>
            </w:tblPr>
            <w:tblGrid>
              <w:gridCol w:w="3068"/>
            </w:tblGrid>
            <w:tr w:rsidR="00801BF5" w:rsidRPr="00801BF5" w:rsidTr="008C654E">
              <w:trPr>
                <w:trHeight w:val="2214"/>
              </w:trPr>
              <w:tc>
                <w:tcPr>
                  <w:tcW w:w="0" w:type="auto"/>
                </w:tcPr>
                <w:p w:rsidR="00801BF5" w:rsidRPr="00801BF5" w:rsidRDefault="00801BF5" w:rsidP="008C654E">
                  <w:pPr>
                    <w:autoSpaceDE w:val="0"/>
                    <w:autoSpaceDN w:val="0"/>
                    <w:adjustRightInd w:val="0"/>
                    <w:rPr>
                      <w:rFonts w:asciiTheme="minorHAnsi" w:hAnsiTheme="minorHAnsi" w:cstheme="minorHAnsi"/>
                      <w:color w:val="000000"/>
                      <w:sz w:val="24"/>
                      <w:szCs w:val="24"/>
                    </w:rPr>
                  </w:pPr>
                  <w:r w:rsidRPr="00801BF5">
                    <w:rPr>
                      <w:rFonts w:asciiTheme="minorHAnsi" w:hAnsiTheme="minorHAnsi" w:cstheme="minorHAnsi"/>
                      <w:color w:val="000000"/>
                      <w:sz w:val="24"/>
                      <w:szCs w:val="24"/>
                    </w:rPr>
                    <w:t xml:space="preserve">Ricostruire le tappe fondamentali della vita di Gesù </w:t>
                  </w:r>
                </w:p>
                <w:p w:rsidR="00801BF5" w:rsidRPr="00801BF5" w:rsidRDefault="00801BF5" w:rsidP="008C654E">
                  <w:pPr>
                    <w:autoSpaceDE w:val="0"/>
                    <w:autoSpaceDN w:val="0"/>
                    <w:adjustRightInd w:val="0"/>
                    <w:rPr>
                      <w:rFonts w:asciiTheme="minorHAnsi" w:hAnsiTheme="minorHAnsi" w:cstheme="minorHAnsi"/>
                      <w:color w:val="000000"/>
                      <w:sz w:val="24"/>
                      <w:szCs w:val="24"/>
                    </w:rPr>
                  </w:pPr>
                </w:p>
                <w:p w:rsidR="00801BF5" w:rsidRPr="00801BF5" w:rsidRDefault="00801BF5" w:rsidP="008C654E">
                  <w:pPr>
                    <w:autoSpaceDE w:val="0"/>
                    <w:autoSpaceDN w:val="0"/>
                    <w:adjustRightInd w:val="0"/>
                    <w:rPr>
                      <w:rFonts w:asciiTheme="minorHAnsi" w:hAnsiTheme="minorHAnsi" w:cstheme="minorHAnsi"/>
                      <w:color w:val="000000"/>
                      <w:sz w:val="24"/>
                      <w:szCs w:val="24"/>
                    </w:rPr>
                  </w:pPr>
                  <w:r w:rsidRPr="00801BF5">
                    <w:rPr>
                      <w:rFonts w:asciiTheme="minorHAnsi" w:hAnsiTheme="minorHAnsi" w:cstheme="minorHAnsi"/>
                      <w:color w:val="000000"/>
                      <w:sz w:val="24"/>
                      <w:szCs w:val="24"/>
                    </w:rPr>
                    <w:t>Collegare i racconti evangelici ai relativi luoghi biblici</w:t>
                  </w:r>
                </w:p>
                <w:p w:rsidR="00801BF5" w:rsidRPr="00801BF5" w:rsidRDefault="00801BF5" w:rsidP="008C654E">
                  <w:pPr>
                    <w:autoSpaceDE w:val="0"/>
                    <w:autoSpaceDN w:val="0"/>
                    <w:adjustRightInd w:val="0"/>
                    <w:rPr>
                      <w:rFonts w:asciiTheme="minorHAnsi" w:hAnsiTheme="minorHAnsi" w:cstheme="minorHAnsi"/>
                      <w:color w:val="000000"/>
                      <w:sz w:val="24"/>
                      <w:szCs w:val="24"/>
                    </w:rPr>
                  </w:pPr>
                </w:p>
                <w:p w:rsidR="00801BF5" w:rsidRPr="00801BF5" w:rsidRDefault="00801BF5" w:rsidP="008C654E">
                  <w:pPr>
                    <w:autoSpaceDE w:val="0"/>
                    <w:autoSpaceDN w:val="0"/>
                    <w:adjustRightInd w:val="0"/>
                    <w:rPr>
                      <w:rFonts w:asciiTheme="minorHAnsi" w:hAnsiTheme="minorHAnsi" w:cstheme="minorHAnsi"/>
                      <w:color w:val="000000"/>
                      <w:sz w:val="24"/>
                      <w:szCs w:val="24"/>
                    </w:rPr>
                  </w:pPr>
                  <w:r w:rsidRPr="00801BF5">
                    <w:rPr>
                      <w:rFonts w:asciiTheme="minorHAnsi" w:hAnsiTheme="minorHAnsi" w:cstheme="minorHAnsi"/>
                      <w:color w:val="000000"/>
                      <w:sz w:val="24"/>
                      <w:szCs w:val="24"/>
                    </w:rPr>
                    <w:t xml:space="preserve"> Individuare i dati oggettivi della religione ebraica e porli in relazione con la religione cristiana </w:t>
                  </w:r>
                </w:p>
                <w:p w:rsidR="00801BF5" w:rsidRPr="00801BF5" w:rsidRDefault="00801BF5" w:rsidP="008C654E">
                  <w:pPr>
                    <w:autoSpaceDE w:val="0"/>
                    <w:autoSpaceDN w:val="0"/>
                    <w:adjustRightInd w:val="0"/>
                    <w:rPr>
                      <w:rFonts w:asciiTheme="minorHAnsi" w:hAnsiTheme="minorHAnsi" w:cstheme="minorHAnsi"/>
                      <w:color w:val="000000"/>
                      <w:sz w:val="24"/>
                      <w:szCs w:val="24"/>
                    </w:rPr>
                  </w:pPr>
                </w:p>
                <w:p w:rsidR="00801BF5" w:rsidRPr="00801BF5" w:rsidRDefault="00801BF5" w:rsidP="008C654E">
                  <w:pPr>
                    <w:autoSpaceDE w:val="0"/>
                    <w:autoSpaceDN w:val="0"/>
                    <w:adjustRightInd w:val="0"/>
                    <w:rPr>
                      <w:rFonts w:asciiTheme="minorHAnsi" w:hAnsiTheme="minorHAnsi" w:cstheme="minorHAnsi"/>
                      <w:color w:val="000000"/>
                      <w:sz w:val="24"/>
                      <w:szCs w:val="24"/>
                    </w:rPr>
                  </w:pPr>
                  <w:r w:rsidRPr="00801BF5">
                    <w:rPr>
                      <w:rFonts w:asciiTheme="minorHAnsi" w:hAnsiTheme="minorHAnsi" w:cstheme="minorHAnsi"/>
                      <w:color w:val="000000"/>
                      <w:sz w:val="24"/>
                      <w:szCs w:val="24"/>
                    </w:rPr>
                    <w:t xml:space="preserve"> Individuare significative espressioni d’arte cristiana </w:t>
                  </w:r>
                </w:p>
                <w:p w:rsidR="00801BF5" w:rsidRPr="00801BF5" w:rsidRDefault="00801BF5" w:rsidP="008C654E">
                  <w:pPr>
                    <w:pStyle w:val="Default"/>
                    <w:rPr>
                      <w:rFonts w:asciiTheme="minorHAnsi" w:hAnsiTheme="minorHAnsi" w:cstheme="minorHAnsi"/>
                    </w:rPr>
                  </w:pPr>
                </w:p>
                <w:p w:rsidR="00801BF5" w:rsidRPr="00801BF5" w:rsidRDefault="00801BF5" w:rsidP="008C654E">
                  <w:pPr>
                    <w:pStyle w:val="Default"/>
                    <w:rPr>
                      <w:rFonts w:asciiTheme="minorHAnsi" w:hAnsiTheme="minorHAnsi" w:cstheme="minorHAnsi"/>
                    </w:rPr>
                  </w:pPr>
                  <w:r w:rsidRPr="00801BF5">
                    <w:rPr>
                      <w:rFonts w:asciiTheme="minorHAnsi" w:hAnsiTheme="minorHAnsi" w:cstheme="minorHAnsi"/>
                    </w:rPr>
                    <w:t xml:space="preserve">Riconoscere la situazione attuale del territorio Palestinese, </w:t>
                  </w:r>
                </w:p>
                <w:p w:rsidR="00801BF5" w:rsidRPr="00801BF5" w:rsidRDefault="00801BF5" w:rsidP="008C654E">
                  <w:pPr>
                    <w:autoSpaceDE w:val="0"/>
                    <w:autoSpaceDN w:val="0"/>
                    <w:adjustRightInd w:val="0"/>
                    <w:rPr>
                      <w:rFonts w:asciiTheme="minorHAnsi" w:hAnsiTheme="minorHAnsi" w:cstheme="minorHAnsi"/>
                      <w:color w:val="000000"/>
                      <w:sz w:val="24"/>
                      <w:szCs w:val="24"/>
                    </w:rPr>
                  </w:pPr>
                </w:p>
              </w:tc>
            </w:tr>
          </w:tbl>
          <w:p w:rsidR="00801BF5" w:rsidRPr="00801BF5" w:rsidRDefault="00801BF5" w:rsidP="008C654E">
            <w:pPr>
              <w:pStyle w:val="Default"/>
              <w:jc w:val="both"/>
              <w:rPr>
                <w:rFonts w:asciiTheme="minorHAnsi" w:hAnsiTheme="minorHAnsi" w:cstheme="minorHAnsi"/>
              </w:rPr>
            </w:pPr>
          </w:p>
        </w:tc>
        <w:tc>
          <w:tcPr>
            <w:tcW w:w="5523" w:type="dxa"/>
            <w:tcBorders>
              <w:top w:val="single" w:sz="4" w:space="0" w:color="auto"/>
              <w:bottom w:val="single" w:sz="4" w:space="0" w:color="auto"/>
            </w:tcBorders>
          </w:tcPr>
          <w:p w:rsidR="00801BF5" w:rsidRPr="00801BF5" w:rsidRDefault="00801BF5" w:rsidP="008C654E">
            <w:pPr>
              <w:pStyle w:val="Default"/>
              <w:rPr>
                <w:rFonts w:asciiTheme="minorHAnsi" w:hAnsiTheme="minorHAnsi" w:cstheme="minorHAnsi"/>
              </w:rPr>
            </w:pPr>
          </w:p>
          <w:tbl>
            <w:tblPr>
              <w:tblW w:w="0" w:type="auto"/>
              <w:tblBorders>
                <w:top w:val="nil"/>
                <w:left w:val="nil"/>
                <w:bottom w:val="nil"/>
                <w:right w:val="nil"/>
              </w:tblBorders>
              <w:tblLook w:val="0000" w:firstRow="0" w:lastRow="0" w:firstColumn="0" w:lastColumn="0" w:noHBand="0" w:noVBand="0"/>
            </w:tblPr>
            <w:tblGrid>
              <w:gridCol w:w="5085"/>
              <w:gridCol w:w="222"/>
            </w:tblGrid>
            <w:tr w:rsidR="00801BF5" w:rsidRPr="00801BF5" w:rsidTr="008C654E">
              <w:trPr>
                <w:trHeight w:val="272"/>
              </w:trPr>
              <w:tc>
                <w:tcPr>
                  <w:tcW w:w="0" w:type="auto"/>
                </w:tcPr>
                <w:p w:rsidR="00801BF5" w:rsidRPr="00801BF5" w:rsidRDefault="00801BF5" w:rsidP="008C654E">
                  <w:pPr>
                    <w:autoSpaceDE w:val="0"/>
                    <w:autoSpaceDN w:val="0"/>
                    <w:adjustRightInd w:val="0"/>
                    <w:rPr>
                      <w:rFonts w:asciiTheme="minorHAnsi" w:hAnsiTheme="minorHAnsi" w:cstheme="minorHAnsi"/>
                      <w:color w:val="000000"/>
                      <w:sz w:val="24"/>
                      <w:szCs w:val="24"/>
                    </w:rPr>
                  </w:pPr>
                  <w:r w:rsidRPr="00801BF5">
                    <w:rPr>
                      <w:rFonts w:asciiTheme="minorHAnsi" w:hAnsiTheme="minorHAnsi" w:cstheme="minorHAnsi"/>
                      <w:color w:val="000000"/>
                      <w:sz w:val="24"/>
                      <w:szCs w:val="24"/>
                    </w:rPr>
                    <w:t xml:space="preserve">L’alunno manca di  acquisizione delle conoscenze e delle abilità riconosciute come obiettivi minimi. </w:t>
                  </w:r>
                </w:p>
              </w:tc>
              <w:tc>
                <w:tcPr>
                  <w:tcW w:w="0" w:type="auto"/>
                </w:tcPr>
                <w:p w:rsidR="00801BF5" w:rsidRPr="00801BF5" w:rsidRDefault="00801BF5" w:rsidP="008C654E">
                  <w:pPr>
                    <w:autoSpaceDE w:val="0"/>
                    <w:autoSpaceDN w:val="0"/>
                    <w:adjustRightInd w:val="0"/>
                    <w:rPr>
                      <w:rFonts w:asciiTheme="minorHAnsi" w:hAnsiTheme="minorHAnsi" w:cstheme="minorHAnsi"/>
                      <w:color w:val="000000"/>
                      <w:sz w:val="24"/>
                      <w:szCs w:val="24"/>
                    </w:rPr>
                  </w:pPr>
                </w:p>
              </w:tc>
            </w:tr>
          </w:tbl>
          <w:p w:rsidR="00801BF5" w:rsidRPr="00801BF5" w:rsidRDefault="00801BF5" w:rsidP="008C654E">
            <w:pPr>
              <w:jc w:val="both"/>
              <w:rPr>
                <w:rFonts w:asciiTheme="minorHAnsi" w:hAnsiTheme="minorHAnsi" w:cstheme="minorHAnsi"/>
                <w:sz w:val="24"/>
                <w:szCs w:val="24"/>
              </w:rPr>
            </w:pPr>
          </w:p>
        </w:tc>
        <w:tc>
          <w:tcPr>
            <w:tcW w:w="1041" w:type="dxa"/>
            <w:tcBorders>
              <w:top w:val="single" w:sz="4" w:space="0" w:color="auto"/>
            </w:tcBorders>
          </w:tcPr>
          <w:p w:rsidR="00801BF5" w:rsidRPr="00801BF5" w:rsidRDefault="00801BF5" w:rsidP="008C654E">
            <w:pPr>
              <w:jc w:val="center"/>
              <w:rPr>
                <w:rFonts w:asciiTheme="minorHAnsi" w:hAnsiTheme="minorHAnsi" w:cstheme="minorHAnsi"/>
                <w:b/>
                <w:sz w:val="24"/>
                <w:szCs w:val="24"/>
              </w:rPr>
            </w:pPr>
            <w:r w:rsidRPr="00801BF5">
              <w:rPr>
                <w:rFonts w:asciiTheme="minorHAnsi" w:hAnsiTheme="minorHAnsi" w:cstheme="minorHAnsi"/>
                <w:b/>
                <w:sz w:val="24"/>
                <w:szCs w:val="24"/>
              </w:rPr>
              <w:t>NS</w:t>
            </w:r>
          </w:p>
        </w:tc>
        <w:tc>
          <w:tcPr>
            <w:tcW w:w="2060" w:type="dxa"/>
            <w:tcBorders>
              <w:top w:val="single" w:sz="4" w:space="0" w:color="auto"/>
            </w:tcBorders>
          </w:tcPr>
          <w:p w:rsidR="00801BF5" w:rsidRPr="00801BF5" w:rsidRDefault="00801BF5" w:rsidP="008C654E">
            <w:pPr>
              <w:jc w:val="center"/>
              <w:rPr>
                <w:rFonts w:asciiTheme="minorHAnsi" w:hAnsiTheme="minorHAnsi" w:cstheme="minorHAnsi"/>
                <w:sz w:val="24"/>
                <w:szCs w:val="24"/>
              </w:rPr>
            </w:pPr>
            <w:r w:rsidRPr="00801BF5">
              <w:rPr>
                <w:rFonts w:asciiTheme="minorHAnsi" w:hAnsiTheme="minorHAnsi" w:cstheme="minorHAnsi"/>
                <w:sz w:val="24"/>
                <w:szCs w:val="24"/>
              </w:rPr>
              <w:t>insufficiente</w:t>
            </w:r>
          </w:p>
          <w:p w:rsidR="00801BF5" w:rsidRPr="00801BF5" w:rsidRDefault="00801BF5" w:rsidP="008C654E">
            <w:pPr>
              <w:jc w:val="center"/>
              <w:rPr>
                <w:rFonts w:asciiTheme="minorHAnsi" w:hAnsiTheme="minorHAnsi" w:cstheme="minorHAnsi"/>
                <w:sz w:val="24"/>
                <w:szCs w:val="24"/>
              </w:rPr>
            </w:pPr>
          </w:p>
        </w:tc>
      </w:tr>
      <w:tr w:rsidR="00801BF5" w:rsidRPr="00301405" w:rsidTr="008C654E">
        <w:trPr>
          <w:trHeight w:val="368"/>
        </w:trPr>
        <w:tc>
          <w:tcPr>
            <w:tcW w:w="2523" w:type="dxa"/>
            <w:vMerge/>
            <w:tcBorders>
              <w:top w:val="single" w:sz="2" w:space="0" w:color="000000"/>
              <w:left w:val="single" w:sz="2" w:space="0" w:color="000000"/>
              <w:right w:val="single" w:sz="2" w:space="0" w:color="000000"/>
            </w:tcBorders>
          </w:tcPr>
          <w:p w:rsidR="00801BF5" w:rsidRPr="00801BF5" w:rsidRDefault="00801BF5" w:rsidP="008C654E">
            <w:pPr>
              <w:jc w:val="center"/>
              <w:rPr>
                <w:rFonts w:asciiTheme="minorHAnsi" w:hAnsiTheme="minorHAnsi" w:cstheme="minorHAnsi"/>
                <w:b/>
                <w:bCs/>
                <w:sz w:val="24"/>
                <w:szCs w:val="24"/>
              </w:rPr>
            </w:pPr>
          </w:p>
        </w:tc>
        <w:tc>
          <w:tcPr>
            <w:tcW w:w="3284" w:type="dxa"/>
            <w:vMerge/>
            <w:tcBorders>
              <w:top w:val="single" w:sz="2" w:space="0" w:color="000000"/>
              <w:left w:val="single" w:sz="2" w:space="0" w:color="000000"/>
              <w:right w:val="single" w:sz="2" w:space="0" w:color="000000"/>
            </w:tcBorders>
          </w:tcPr>
          <w:p w:rsidR="00801BF5" w:rsidRPr="00801BF5" w:rsidRDefault="00801BF5" w:rsidP="008C654E">
            <w:pPr>
              <w:pStyle w:val="Stiletabella2"/>
              <w:jc w:val="both"/>
              <w:rPr>
                <w:rFonts w:asciiTheme="minorHAnsi" w:hAnsiTheme="minorHAnsi" w:cstheme="minorHAnsi"/>
                <w:sz w:val="24"/>
                <w:szCs w:val="24"/>
              </w:rPr>
            </w:pPr>
          </w:p>
        </w:tc>
        <w:tc>
          <w:tcPr>
            <w:tcW w:w="5523" w:type="dxa"/>
            <w:tcBorders>
              <w:top w:val="single" w:sz="4" w:space="0" w:color="auto"/>
              <w:bottom w:val="single" w:sz="4" w:space="0" w:color="auto"/>
            </w:tcBorders>
          </w:tcPr>
          <w:p w:rsidR="00801BF5" w:rsidRPr="00801BF5" w:rsidRDefault="00801BF5" w:rsidP="008C654E">
            <w:pPr>
              <w:rPr>
                <w:rFonts w:asciiTheme="minorHAnsi" w:hAnsiTheme="minorHAnsi" w:cstheme="minorHAns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5307"/>
            </w:tblGrid>
            <w:tr w:rsidR="00801BF5" w:rsidRPr="00801BF5" w:rsidTr="008C654E">
              <w:trPr>
                <w:trHeight w:val="408"/>
              </w:trPr>
              <w:tc>
                <w:tcPr>
                  <w:tcW w:w="0" w:type="auto"/>
                </w:tcPr>
                <w:p w:rsidR="00801BF5" w:rsidRPr="00801BF5" w:rsidRDefault="00801BF5" w:rsidP="008C654E">
                  <w:pPr>
                    <w:autoSpaceDE w:val="0"/>
                    <w:autoSpaceDN w:val="0"/>
                    <w:adjustRightInd w:val="0"/>
                    <w:rPr>
                      <w:rFonts w:asciiTheme="minorHAnsi" w:hAnsiTheme="minorHAnsi" w:cstheme="minorHAnsi"/>
                      <w:color w:val="000000"/>
                      <w:sz w:val="24"/>
                      <w:szCs w:val="24"/>
                    </w:rPr>
                  </w:pPr>
                  <w:r w:rsidRPr="00801BF5">
                    <w:rPr>
                      <w:rFonts w:asciiTheme="minorHAnsi" w:hAnsiTheme="minorHAnsi" w:cstheme="minorHAnsi"/>
                      <w:color w:val="000000"/>
                      <w:sz w:val="24"/>
                      <w:szCs w:val="24"/>
                    </w:rPr>
                    <w:t xml:space="preserve">L’alunno  padroneggia la maggior parte delle conoscenze e abilità in modo essenziale. Esegue i compiti richiesti con il supporto di domande stimolo e indicazioni dell’adulto o dei compagni </w:t>
                  </w:r>
                </w:p>
              </w:tc>
            </w:tr>
          </w:tbl>
          <w:p w:rsidR="00801BF5" w:rsidRPr="00801BF5" w:rsidRDefault="00801BF5" w:rsidP="008C654E">
            <w:pPr>
              <w:jc w:val="both"/>
              <w:rPr>
                <w:rFonts w:asciiTheme="minorHAnsi" w:eastAsia="Arial Unicode MS" w:hAnsiTheme="minorHAnsi" w:cstheme="minorHAnsi"/>
                <w:sz w:val="24"/>
                <w:szCs w:val="24"/>
              </w:rPr>
            </w:pPr>
          </w:p>
        </w:tc>
        <w:tc>
          <w:tcPr>
            <w:tcW w:w="1041" w:type="dxa"/>
            <w:tcBorders>
              <w:top w:val="single" w:sz="4" w:space="0" w:color="auto"/>
            </w:tcBorders>
          </w:tcPr>
          <w:p w:rsidR="00801BF5" w:rsidRPr="00801BF5" w:rsidRDefault="00801BF5" w:rsidP="008C654E">
            <w:pPr>
              <w:jc w:val="center"/>
              <w:rPr>
                <w:rFonts w:asciiTheme="minorHAnsi" w:hAnsiTheme="minorHAnsi" w:cstheme="minorHAnsi"/>
                <w:b/>
                <w:sz w:val="24"/>
                <w:szCs w:val="24"/>
              </w:rPr>
            </w:pPr>
            <w:r w:rsidRPr="00801BF5">
              <w:rPr>
                <w:rFonts w:asciiTheme="minorHAnsi" w:hAnsiTheme="minorHAnsi" w:cstheme="minorHAnsi"/>
                <w:b/>
                <w:sz w:val="24"/>
                <w:szCs w:val="24"/>
              </w:rPr>
              <w:t>S</w:t>
            </w:r>
          </w:p>
        </w:tc>
        <w:tc>
          <w:tcPr>
            <w:tcW w:w="2060" w:type="dxa"/>
            <w:tcBorders>
              <w:top w:val="single" w:sz="4" w:space="0" w:color="auto"/>
            </w:tcBorders>
          </w:tcPr>
          <w:p w:rsidR="00801BF5" w:rsidRPr="00801BF5" w:rsidRDefault="00801BF5" w:rsidP="008C654E">
            <w:pPr>
              <w:jc w:val="center"/>
              <w:rPr>
                <w:rFonts w:asciiTheme="minorHAnsi" w:hAnsiTheme="minorHAnsi" w:cstheme="minorHAnsi"/>
                <w:sz w:val="24"/>
                <w:szCs w:val="24"/>
              </w:rPr>
            </w:pPr>
            <w:r w:rsidRPr="00801BF5">
              <w:rPr>
                <w:rFonts w:asciiTheme="minorHAnsi" w:hAnsiTheme="minorHAnsi" w:cstheme="minorHAnsi"/>
                <w:sz w:val="24"/>
                <w:szCs w:val="24"/>
              </w:rPr>
              <w:t>sufficiente</w:t>
            </w:r>
          </w:p>
        </w:tc>
      </w:tr>
      <w:tr w:rsidR="00801BF5" w:rsidRPr="00301405" w:rsidTr="008C654E">
        <w:trPr>
          <w:trHeight w:val="368"/>
        </w:trPr>
        <w:tc>
          <w:tcPr>
            <w:tcW w:w="2523" w:type="dxa"/>
            <w:vMerge/>
            <w:tcBorders>
              <w:left w:val="single" w:sz="2" w:space="0" w:color="000000"/>
              <w:right w:val="single" w:sz="2" w:space="0" w:color="000000"/>
            </w:tcBorders>
          </w:tcPr>
          <w:p w:rsidR="00801BF5" w:rsidRPr="00801BF5" w:rsidRDefault="00801BF5" w:rsidP="008C654E">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801BF5" w:rsidRPr="00801BF5" w:rsidRDefault="00801BF5" w:rsidP="008C654E">
            <w:pPr>
              <w:pStyle w:val="TableParagraph"/>
              <w:ind w:right="83"/>
              <w:rPr>
                <w:rFonts w:asciiTheme="minorHAnsi" w:hAnsiTheme="minorHAnsi" w:cstheme="minorHAnsi"/>
                <w:b/>
                <w:sz w:val="24"/>
                <w:szCs w:val="24"/>
                <w:lang w:val="it-IT"/>
              </w:rPr>
            </w:pPr>
          </w:p>
        </w:tc>
        <w:tc>
          <w:tcPr>
            <w:tcW w:w="5523" w:type="dxa"/>
            <w:tcBorders>
              <w:top w:val="single" w:sz="4" w:space="0" w:color="auto"/>
              <w:bottom w:val="single" w:sz="4" w:space="0" w:color="auto"/>
            </w:tcBorders>
          </w:tcPr>
          <w:p w:rsidR="00801BF5" w:rsidRPr="00801BF5" w:rsidRDefault="00801BF5" w:rsidP="008C654E">
            <w:pPr>
              <w:autoSpaceDE w:val="0"/>
              <w:autoSpaceDN w:val="0"/>
              <w:adjustRightInd w:val="0"/>
              <w:rPr>
                <w:rFonts w:asciiTheme="minorHAnsi" w:hAnsiTheme="minorHAnsi" w:cstheme="minorHAns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5307"/>
            </w:tblGrid>
            <w:tr w:rsidR="00801BF5" w:rsidRPr="00801BF5" w:rsidTr="008C654E">
              <w:trPr>
                <w:trHeight w:val="545"/>
              </w:trPr>
              <w:tc>
                <w:tcPr>
                  <w:tcW w:w="0" w:type="auto"/>
                </w:tcPr>
                <w:p w:rsidR="00801BF5" w:rsidRPr="00801BF5" w:rsidRDefault="00801BF5" w:rsidP="008C654E">
                  <w:pPr>
                    <w:autoSpaceDE w:val="0"/>
                    <w:autoSpaceDN w:val="0"/>
                    <w:adjustRightInd w:val="0"/>
                    <w:rPr>
                      <w:rFonts w:asciiTheme="minorHAnsi" w:hAnsiTheme="minorHAnsi" w:cstheme="minorHAnsi"/>
                      <w:color w:val="000000"/>
                      <w:sz w:val="24"/>
                      <w:szCs w:val="24"/>
                    </w:rPr>
                  </w:pPr>
                  <w:r w:rsidRPr="00801BF5">
                    <w:rPr>
                      <w:rFonts w:asciiTheme="minorHAnsi" w:hAnsiTheme="minorHAnsi" w:cstheme="minorHAnsi"/>
                      <w:color w:val="000000"/>
                      <w:sz w:val="24"/>
                      <w:szCs w:val="24"/>
                    </w:rPr>
                    <w:t xml:space="preserve">L’alunno padroneggia in modo adeguato la maggior parte delle conoscenze e delle abilità. Porta a termine in autonomia e di propria iniziativa i compiti dove sono coinvolte conoscenze e abilità che espone con sicurezza, mentre per gli altri si avvale del supporto dell’insegnante e dei compagni. </w:t>
                  </w:r>
                </w:p>
              </w:tc>
            </w:tr>
          </w:tbl>
          <w:p w:rsidR="00801BF5" w:rsidRPr="00801BF5" w:rsidRDefault="00801BF5" w:rsidP="008C654E">
            <w:pPr>
              <w:jc w:val="both"/>
              <w:rPr>
                <w:rFonts w:asciiTheme="minorHAnsi" w:hAnsiTheme="minorHAnsi" w:cstheme="minorHAnsi"/>
                <w:sz w:val="24"/>
                <w:szCs w:val="24"/>
              </w:rPr>
            </w:pPr>
          </w:p>
        </w:tc>
        <w:tc>
          <w:tcPr>
            <w:tcW w:w="1041" w:type="dxa"/>
          </w:tcPr>
          <w:p w:rsidR="00801BF5" w:rsidRPr="00801BF5" w:rsidRDefault="00801BF5" w:rsidP="008C654E">
            <w:pPr>
              <w:jc w:val="center"/>
              <w:rPr>
                <w:rFonts w:asciiTheme="minorHAnsi" w:hAnsiTheme="minorHAnsi" w:cstheme="minorHAnsi"/>
                <w:b/>
                <w:sz w:val="24"/>
                <w:szCs w:val="24"/>
              </w:rPr>
            </w:pPr>
            <w:r w:rsidRPr="00801BF5">
              <w:rPr>
                <w:rFonts w:asciiTheme="minorHAnsi" w:hAnsiTheme="minorHAnsi" w:cstheme="minorHAnsi"/>
                <w:b/>
                <w:sz w:val="24"/>
                <w:szCs w:val="24"/>
              </w:rPr>
              <w:t>B</w:t>
            </w:r>
          </w:p>
          <w:p w:rsidR="00801BF5" w:rsidRPr="00801BF5" w:rsidRDefault="00801BF5" w:rsidP="008C654E">
            <w:pPr>
              <w:jc w:val="center"/>
              <w:rPr>
                <w:rFonts w:asciiTheme="minorHAnsi" w:hAnsiTheme="minorHAnsi" w:cstheme="minorHAnsi"/>
                <w:b/>
                <w:sz w:val="24"/>
                <w:szCs w:val="24"/>
              </w:rPr>
            </w:pPr>
          </w:p>
        </w:tc>
        <w:tc>
          <w:tcPr>
            <w:tcW w:w="2060" w:type="dxa"/>
          </w:tcPr>
          <w:p w:rsidR="00801BF5" w:rsidRPr="00801BF5" w:rsidRDefault="00801BF5" w:rsidP="008C654E">
            <w:pPr>
              <w:jc w:val="center"/>
              <w:rPr>
                <w:rFonts w:asciiTheme="minorHAnsi" w:hAnsiTheme="minorHAnsi" w:cstheme="minorHAnsi"/>
                <w:sz w:val="24"/>
                <w:szCs w:val="24"/>
              </w:rPr>
            </w:pPr>
          </w:p>
          <w:p w:rsidR="00801BF5" w:rsidRPr="00801BF5" w:rsidRDefault="00801BF5" w:rsidP="008C654E">
            <w:pPr>
              <w:rPr>
                <w:rFonts w:asciiTheme="minorHAnsi" w:hAnsiTheme="minorHAnsi" w:cstheme="minorHAnsi"/>
                <w:sz w:val="24"/>
                <w:szCs w:val="24"/>
              </w:rPr>
            </w:pPr>
            <w:r w:rsidRPr="00801BF5">
              <w:rPr>
                <w:rFonts w:asciiTheme="minorHAnsi" w:hAnsiTheme="minorHAnsi" w:cstheme="minorHAnsi"/>
                <w:sz w:val="24"/>
                <w:szCs w:val="24"/>
              </w:rPr>
              <w:t xml:space="preserve">            buono</w:t>
            </w:r>
          </w:p>
          <w:p w:rsidR="00801BF5" w:rsidRPr="00801BF5" w:rsidRDefault="00801BF5" w:rsidP="008C654E">
            <w:pPr>
              <w:jc w:val="center"/>
              <w:rPr>
                <w:rFonts w:asciiTheme="minorHAnsi" w:hAnsiTheme="minorHAnsi" w:cstheme="minorHAnsi"/>
                <w:sz w:val="24"/>
                <w:szCs w:val="24"/>
              </w:rPr>
            </w:pPr>
          </w:p>
        </w:tc>
      </w:tr>
      <w:tr w:rsidR="00801BF5" w:rsidRPr="00301405" w:rsidTr="008C654E">
        <w:trPr>
          <w:trHeight w:val="368"/>
        </w:trPr>
        <w:tc>
          <w:tcPr>
            <w:tcW w:w="2523" w:type="dxa"/>
            <w:vMerge/>
            <w:tcBorders>
              <w:left w:val="single" w:sz="2" w:space="0" w:color="000000"/>
              <w:right w:val="single" w:sz="2" w:space="0" w:color="000000"/>
            </w:tcBorders>
          </w:tcPr>
          <w:p w:rsidR="00801BF5" w:rsidRPr="00801BF5" w:rsidRDefault="00801BF5" w:rsidP="008C654E">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801BF5" w:rsidRPr="00801BF5" w:rsidRDefault="00801BF5" w:rsidP="008C654E">
            <w:pPr>
              <w:pStyle w:val="TableParagraph"/>
              <w:ind w:right="83"/>
              <w:rPr>
                <w:rFonts w:asciiTheme="minorHAnsi" w:hAnsiTheme="minorHAnsi" w:cstheme="minorHAnsi"/>
                <w:b/>
                <w:sz w:val="24"/>
                <w:szCs w:val="24"/>
                <w:lang w:val="it-IT"/>
              </w:rPr>
            </w:pPr>
          </w:p>
        </w:tc>
        <w:tc>
          <w:tcPr>
            <w:tcW w:w="5523" w:type="dxa"/>
            <w:tcBorders>
              <w:top w:val="single" w:sz="4" w:space="0" w:color="auto"/>
              <w:bottom w:val="single" w:sz="4" w:space="0" w:color="auto"/>
            </w:tcBorders>
          </w:tcPr>
          <w:p w:rsidR="00801BF5" w:rsidRPr="00801BF5" w:rsidRDefault="00801BF5" w:rsidP="008C654E">
            <w:pPr>
              <w:autoSpaceDE w:val="0"/>
              <w:autoSpaceDN w:val="0"/>
              <w:adjustRightInd w:val="0"/>
              <w:rPr>
                <w:rFonts w:asciiTheme="minorHAnsi" w:hAnsiTheme="minorHAnsi" w:cstheme="minorHAns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5307"/>
            </w:tblGrid>
            <w:tr w:rsidR="00801BF5" w:rsidRPr="00801BF5" w:rsidTr="008C654E">
              <w:trPr>
                <w:trHeight w:val="545"/>
              </w:trPr>
              <w:tc>
                <w:tcPr>
                  <w:tcW w:w="0" w:type="auto"/>
                </w:tcPr>
                <w:p w:rsidR="00801BF5" w:rsidRPr="00801BF5" w:rsidRDefault="00801BF5" w:rsidP="008C654E">
                  <w:pPr>
                    <w:autoSpaceDE w:val="0"/>
                    <w:autoSpaceDN w:val="0"/>
                    <w:adjustRightInd w:val="0"/>
                    <w:rPr>
                      <w:rFonts w:asciiTheme="minorHAnsi" w:hAnsiTheme="minorHAnsi" w:cstheme="minorHAnsi"/>
                      <w:color w:val="000000"/>
                      <w:sz w:val="24"/>
                      <w:szCs w:val="24"/>
                    </w:rPr>
                  </w:pPr>
                  <w:r w:rsidRPr="00801BF5">
                    <w:rPr>
                      <w:rFonts w:asciiTheme="minorHAnsi" w:hAnsiTheme="minorHAnsi" w:cstheme="minorHAnsi"/>
                      <w:color w:val="000000"/>
                      <w:sz w:val="24"/>
                      <w:szCs w:val="24"/>
                    </w:rPr>
                    <w:t xml:space="preserve"> L’alunno padroneggia in modo adeguato tutte le conoscenze e le abilità. Assume iniziative e porta a termine compiti affidati in modo responsabile e autonomo. E’ in grado di utilizzare conoscenze e abilità per risolvere problemi legati all’esperienza con istruzioni date e in contesti noti. </w:t>
                  </w:r>
                </w:p>
              </w:tc>
            </w:tr>
          </w:tbl>
          <w:p w:rsidR="00801BF5" w:rsidRPr="00801BF5" w:rsidRDefault="00801BF5" w:rsidP="008C654E">
            <w:pPr>
              <w:jc w:val="both"/>
              <w:rPr>
                <w:rFonts w:asciiTheme="minorHAnsi" w:hAnsiTheme="minorHAnsi" w:cstheme="minorHAnsi"/>
                <w:sz w:val="24"/>
                <w:szCs w:val="24"/>
              </w:rPr>
            </w:pPr>
          </w:p>
        </w:tc>
        <w:tc>
          <w:tcPr>
            <w:tcW w:w="1041" w:type="dxa"/>
          </w:tcPr>
          <w:p w:rsidR="00801BF5" w:rsidRPr="00801BF5" w:rsidRDefault="00801BF5" w:rsidP="008C654E">
            <w:pPr>
              <w:jc w:val="center"/>
              <w:rPr>
                <w:rFonts w:asciiTheme="minorHAnsi" w:hAnsiTheme="minorHAnsi" w:cstheme="minorHAnsi"/>
                <w:b/>
                <w:bCs/>
                <w:sz w:val="24"/>
                <w:szCs w:val="24"/>
              </w:rPr>
            </w:pPr>
          </w:p>
          <w:p w:rsidR="00801BF5" w:rsidRPr="00801BF5" w:rsidRDefault="00801BF5" w:rsidP="008C654E">
            <w:pPr>
              <w:jc w:val="center"/>
              <w:rPr>
                <w:rFonts w:asciiTheme="minorHAnsi" w:hAnsiTheme="minorHAnsi" w:cstheme="minorHAnsi"/>
                <w:b/>
                <w:bCs/>
                <w:sz w:val="24"/>
                <w:szCs w:val="24"/>
              </w:rPr>
            </w:pPr>
            <w:r w:rsidRPr="00801BF5">
              <w:rPr>
                <w:rFonts w:asciiTheme="minorHAnsi" w:hAnsiTheme="minorHAnsi" w:cstheme="minorHAnsi"/>
                <w:b/>
                <w:bCs/>
                <w:sz w:val="24"/>
                <w:szCs w:val="24"/>
              </w:rPr>
              <w:t>D</w:t>
            </w:r>
          </w:p>
        </w:tc>
        <w:tc>
          <w:tcPr>
            <w:tcW w:w="2060" w:type="dxa"/>
          </w:tcPr>
          <w:p w:rsidR="00801BF5" w:rsidRPr="00801BF5" w:rsidRDefault="00801BF5" w:rsidP="008C654E">
            <w:pPr>
              <w:rPr>
                <w:rFonts w:asciiTheme="minorHAnsi" w:hAnsiTheme="minorHAnsi" w:cstheme="minorHAnsi"/>
                <w:sz w:val="24"/>
                <w:szCs w:val="24"/>
              </w:rPr>
            </w:pPr>
            <w:r w:rsidRPr="00801BF5">
              <w:rPr>
                <w:rFonts w:asciiTheme="minorHAnsi" w:hAnsiTheme="minorHAnsi" w:cstheme="minorHAnsi"/>
                <w:sz w:val="24"/>
                <w:szCs w:val="24"/>
              </w:rPr>
              <w:t xml:space="preserve">             distinto</w:t>
            </w:r>
          </w:p>
        </w:tc>
      </w:tr>
      <w:tr w:rsidR="00801BF5" w:rsidRPr="00301405" w:rsidTr="008C654E">
        <w:trPr>
          <w:trHeight w:val="368"/>
        </w:trPr>
        <w:tc>
          <w:tcPr>
            <w:tcW w:w="2523" w:type="dxa"/>
            <w:vMerge/>
            <w:tcBorders>
              <w:left w:val="single" w:sz="2" w:space="0" w:color="000000"/>
              <w:right w:val="single" w:sz="2" w:space="0" w:color="000000"/>
            </w:tcBorders>
          </w:tcPr>
          <w:p w:rsidR="00801BF5" w:rsidRPr="00801BF5" w:rsidRDefault="00801BF5" w:rsidP="008C654E">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801BF5" w:rsidRPr="00801BF5" w:rsidRDefault="00801BF5" w:rsidP="008C654E">
            <w:pPr>
              <w:pStyle w:val="TableParagraph"/>
              <w:ind w:right="83"/>
              <w:rPr>
                <w:rFonts w:asciiTheme="minorHAnsi" w:hAnsiTheme="minorHAnsi" w:cstheme="minorHAnsi"/>
                <w:b/>
                <w:sz w:val="24"/>
                <w:szCs w:val="24"/>
                <w:lang w:val="it-IT"/>
              </w:rPr>
            </w:pPr>
          </w:p>
        </w:tc>
        <w:tc>
          <w:tcPr>
            <w:tcW w:w="5523" w:type="dxa"/>
            <w:tcBorders>
              <w:top w:val="single" w:sz="4" w:space="0" w:color="auto"/>
              <w:bottom w:val="single" w:sz="4" w:space="0" w:color="auto"/>
            </w:tcBorders>
          </w:tcPr>
          <w:p w:rsidR="00801BF5" w:rsidRPr="00801BF5" w:rsidRDefault="00801BF5" w:rsidP="008C654E">
            <w:pPr>
              <w:autoSpaceDE w:val="0"/>
              <w:autoSpaceDN w:val="0"/>
              <w:adjustRightInd w:val="0"/>
              <w:rPr>
                <w:rFonts w:asciiTheme="minorHAnsi" w:hAnsiTheme="minorHAnsi" w:cstheme="minorHAns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5307"/>
            </w:tblGrid>
            <w:tr w:rsidR="00801BF5" w:rsidRPr="00801BF5" w:rsidTr="008C654E">
              <w:trPr>
                <w:trHeight w:val="816"/>
              </w:trPr>
              <w:tc>
                <w:tcPr>
                  <w:tcW w:w="0" w:type="auto"/>
                </w:tcPr>
                <w:p w:rsidR="00801BF5" w:rsidRPr="00801BF5" w:rsidRDefault="00801BF5" w:rsidP="008C654E">
                  <w:pPr>
                    <w:autoSpaceDE w:val="0"/>
                    <w:autoSpaceDN w:val="0"/>
                    <w:adjustRightInd w:val="0"/>
                    <w:rPr>
                      <w:rFonts w:asciiTheme="minorHAnsi" w:hAnsiTheme="minorHAnsi" w:cstheme="minorHAnsi"/>
                      <w:color w:val="000000"/>
                      <w:sz w:val="24"/>
                      <w:szCs w:val="24"/>
                    </w:rPr>
                  </w:pPr>
                  <w:r w:rsidRPr="00801BF5">
                    <w:rPr>
                      <w:rFonts w:asciiTheme="minorHAnsi" w:hAnsiTheme="minorHAnsi" w:cstheme="minorHAnsi"/>
                      <w:color w:val="000000"/>
                      <w:sz w:val="24"/>
                      <w:szCs w:val="24"/>
                    </w:rPr>
                    <w:lastRenderedPageBreak/>
                    <w:t xml:space="preserve">L’alunno padroneggia in modo completo ed approfondito le conoscenze e le abilità. In contesti conosciuti, assume iniziative e porta a termine compiti in modo autonomo e responsabile. È in grado di dare istruzioni ad altri; utilizza conoscenze ed abilità per risolvere autonomamente problemi; è in grado di reperire e organizzare conoscenze nuove e di mettere a punto procedure di soluzione originali. </w:t>
                  </w:r>
                </w:p>
              </w:tc>
            </w:tr>
          </w:tbl>
          <w:p w:rsidR="00801BF5" w:rsidRPr="00801BF5" w:rsidRDefault="00801BF5" w:rsidP="008C654E">
            <w:pPr>
              <w:jc w:val="both"/>
              <w:rPr>
                <w:rFonts w:asciiTheme="minorHAnsi" w:hAnsiTheme="minorHAnsi" w:cstheme="minorHAnsi"/>
                <w:sz w:val="24"/>
                <w:szCs w:val="24"/>
              </w:rPr>
            </w:pPr>
          </w:p>
        </w:tc>
        <w:tc>
          <w:tcPr>
            <w:tcW w:w="1041" w:type="dxa"/>
          </w:tcPr>
          <w:p w:rsidR="00801BF5" w:rsidRPr="00801BF5" w:rsidRDefault="00801BF5" w:rsidP="008C654E">
            <w:pPr>
              <w:jc w:val="center"/>
              <w:rPr>
                <w:rFonts w:asciiTheme="minorHAnsi" w:hAnsiTheme="minorHAnsi" w:cstheme="minorHAnsi"/>
                <w:b/>
                <w:bCs/>
                <w:sz w:val="24"/>
                <w:szCs w:val="24"/>
              </w:rPr>
            </w:pPr>
          </w:p>
          <w:p w:rsidR="00801BF5" w:rsidRPr="00801BF5" w:rsidRDefault="00801BF5" w:rsidP="008C654E">
            <w:pPr>
              <w:jc w:val="center"/>
              <w:rPr>
                <w:rFonts w:asciiTheme="minorHAnsi" w:hAnsiTheme="minorHAnsi" w:cstheme="minorHAnsi"/>
                <w:b/>
                <w:bCs/>
                <w:sz w:val="24"/>
                <w:szCs w:val="24"/>
              </w:rPr>
            </w:pPr>
          </w:p>
          <w:p w:rsidR="00801BF5" w:rsidRPr="00801BF5" w:rsidRDefault="00801BF5" w:rsidP="008C654E">
            <w:pPr>
              <w:jc w:val="center"/>
              <w:rPr>
                <w:rFonts w:asciiTheme="minorHAnsi" w:hAnsiTheme="minorHAnsi" w:cstheme="minorHAnsi"/>
                <w:b/>
                <w:bCs/>
                <w:sz w:val="24"/>
                <w:szCs w:val="24"/>
              </w:rPr>
            </w:pPr>
            <w:r w:rsidRPr="00801BF5">
              <w:rPr>
                <w:rFonts w:asciiTheme="minorHAnsi" w:hAnsiTheme="minorHAnsi" w:cstheme="minorHAnsi"/>
                <w:b/>
                <w:bCs/>
                <w:sz w:val="24"/>
                <w:szCs w:val="24"/>
              </w:rPr>
              <w:t>O</w:t>
            </w:r>
          </w:p>
        </w:tc>
        <w:tc>
          <w:tcPr>
            <w:tcW w:w="2060" w:type="dxa"/>
          </w:tcPr>
          <w:p w:rsidR="00801BF5" w:rsidRPr="00801BF5" w:rsidRDefault="00801BF5" w:rsidP="008C654E">
            <w:pPr>
              <w:jc w:val="center"/>
              <w:rPr>
                <w:rFonts w:asciiTheme="minorHAnsi" w:hAnsiTheme="minorHAnsi" w:cstheme="minorHAnsi"/>
                <w:sz w:val="24"/>
                <w:szCs w:val="24"/>
              </w:rPr>
            </w:pPr>
          </w:p>
          <w:p w:rsidR="00801BF5" w:rsidRPr="00801BF5" w:rsidRDefault="00801BF5" w:rsidP="008C654E">
            <w:pPr>
              <w:jc w:val="center"/>
              <w:rPr>
                <w:rFonts w:asciiTheme="minorHAnsi" w:hAnsiTheme="minorHAnsi" w:cstheme="minorHAnsi"/>
                <w:sz w:val="24"/>
                <w:szCs w:val="24"/>
              </w:rPr>
            </w:pPr>
          </w:p>
          <w:p w:rsidR="00801BF5" w:rsidRPr="00801BF5" w:rsidRDefault="00801BF5" w:rsidP="008C654E">
            <w:pPr>
              <w:jc w:val="center"/>
              <w:rPr>
                <w:rFonts w:asciiTheme="minorHAnsi" w:hAnsiTheme="minorHAnsi" w:cstheme="minorHAnsi"/>
                <w:sz w:val="24"/>
                <w:szCs w:val="24"/>
              </w:rPr>
            </w:pPr>
            <w:r w:rsidRPr="00801BF5">
              <w:rPr>
                <w:rFonts w:asciiTheme="minorHAnsi" w:hAnsiTheme="minorHAnsi" w:cstheme="minorHAnsi"/>
                <w:sz w:val="24"/>
                <w:szCs w:val="24"/>
              </w:rPr>
              <w:t>ottimo</w:t>
            </w:r>
          </w:p>
          <w:p w:rsidR="00801BF5" w:rsidRPr="00801BF5" w:rsidRDefault="00801BF5" w:rsidP="008C654E">
            <w:pPr>
              <w:jc w:val="center"/>
              <w:rPr>
                <w:rFonts w:asciiTheme="minorHAnsi" w:hAnsiTheme="minorHAnsi" w:cstheme="minorHAnsi"/>
                <w:sz w:val="24"/>
                <w:szCs w:val="24"/>
              </w:rPr>
            </w:pPr>
          </w:p>
          <w:p w:rsidR="00801BF5" w:rsidRPr="00801BF5" w:rsidRDefault="00801BF5" w:rsidP="008C654E">
            <w:pPr>
              <w:rPr>
                <w:rFonts w:asciiTheme="minorHAnsi" w:hAnsiTheme="minorHAnsi" w:cstheme="minorHAnsi"/>
                <w:sz w:val="24"/>
                <w:szCs w:val="24"/>
              </w:rPr>
            </w:pPr>
          </w:p>
        </w:tc>
      </w:tr>
    </w:tbl>
    <w:p w:rsidR="00801BF5" w:rsidRPr="00301405" w:rsidRDefault="00801BF5" w:rsidP="00801BF5">
      <w:pPr>
        <w:rPr>
          <w:sz w:val="20"/>
          <w:szCs w:val="20"/>
        </w:rPr>
      </w:pPr>
    </w:p>
    <w:p w:rsidR="00801BF5" w:rsidRDefault="00801BF5" w:rsidP="00801BF5"/>
    <w:p w:rsidR="00801BF5" w:rsidRDefault="00801BF5" w:rsidP="00801BF5"/>
    <w:p w:rsidR="00801BF5" w:rsidRDefault="00801BF5">
      <w:pPr>
        <w:rPr>
          <w:rFonts w:asciiTheme="majorHAnsi" w:eastAsiaTheme="majorEastAsia" w:hAnsiTheme="majorHAnsi" w:cstheme="majorBidi"/>
          <w:color w:val="2E74B5" w:themeColor="accent1" w:themeShade="BF"/>
          <w:sz w:val="26"/>
          <w:szCs w:val="26"/>
        </w:rPr>
      </w:pPr>
      <w:r>
        <w:br w:type="page"/>
      </w:r>
    </w:p>
    <w:p w:rsidR="00801BF5" w:rsidRDefault="00801BF5" w:rsidP="00801BF5">
      <w:pPr>
        <w:pStyle w:val="Titolo2"/>
      </w:pPr>
      <w:bookmarkStart w:id="58" w:name="_Toc84315818"/>
      <w:r>
        <w:lastRenderedPageBreak/>
        <w:t>Religione – Classe quinta</w:t>
      </w:r>
      <w:bookmarkEnd w:id="58"/>
    </w:p>
    <w:tbl>
      <w:tblPr>
        <w:tblStyle w:val="Grigliatabella"/>
        <w:tblW w:w="14431" w:type="dxa"/>
        <w:tblLook w:val="04A0" w:firstRow="1" w:lastRow="0" w:firstColumn="1" w:lastColumn="0" w:noHBand="0" w:noVBand="1"/>
      </w:tblPr>
      <w:tblGrid>
        <w:gridCol w:w="2523"/>
        <w:gridCol w:w="3284"/>
        <w:gridCol w:w="5523"/>
        <w:gridCol w:w="1041"/>
        <w:gridCol w:w="2060"/>
      </w:tblGrid>
      <w:tr w:rsidR="00801BF5" w:rsidRPr="004E7F98" w:rsidTr="008C654E">
        <w:tc>
          <w:tcPr>
            <w:tcW w:w="14431" w:type="dxa"/>
            <w:gridSpan w:val="5"/>
          </w:tcPr>
          <w:p w:rsidR="00801BF5" w:rsidRPr="00801BF5" w:rsidRDefault="00801BF5" w:rsidP="008C654E">
            <w:pPr>
              <w:jc w:val="center"/>
              <w:rPr>
                <w:rFonts w:asciiTheme="minorHAnsi" w:hAnsiTheme="minorHAnsi" w:cstheme="minorHAnsi"/>
                <w:sz w:val="24"/>
                <w:szCs w:val="24"/>
              </w:rPr>
            </w:pPr>
            <w:r w:rsidRPr="00801BF5">
              <w:rPr>
                <w:rFonts w:asciiTheme="minorHAnsi" w:hAnsiTheme="minorHAnsi" w:cstheme="minorHAnsi"/>
                <w:b/>
                <w:sz w:val="24"/>
                <w:szCs w:val="24"/>
              </w:rPr>
              <w:t>DISCIPLINA: RELIGIONE CATTOLICA</w:t>
            </w:r>
          </w:p>
        </w:tc>
      </w:tr>
      <w:tr w:rsidR="00801BF5" w:rsidRPr="004E7F98" w:rsidTr="008C654E">
        <w:tc>
          <w:tcPr>
            <w:tcW w:w="14431" w:type="dxa"/>
            <w:gridSpan w:val="5"/>
          </w:tcPr>
          <w:p w:rsidR="00801BF5" w:rsidRPr="00801BF5" w:rsidRDefault="00801BF5" w:rsidP="00801BF5">
            <w:pPr>
              <w:jc w:val="center"/>
              <w:rPr>
                <w:rFonts w:asciiTheme="minorHAnsi" w:hAnsiTheme="minorHAnsi" w:cstheme="minorHAnsi"/>
                <w:b/>
                <w:sz w:val="24"/>
                <w:szCs w:val="24"/>
              </w:rPr>
            </w:pPr>
            <w:r w:rsidRPr="00801BF5">
              <w:rPr>
                <w:rFonts w:asciiTheme="minorHAnsi" w:hAnsiTheme="minorHAnsi" w:cstheme="minorHAnsi"/>
                <w:b/>
                <w:sz w:val="24"/>
                <w:szCs w:val="24"/>
              </w:rPr>
              <w:t xml:space="preserve">CLASSE QUINTA </w:t>
            </w:r>
          </w:p>
        </w:tc>
      </w:tr>
      <w:tr w:rsidR="00801BF5" w:rsidRPr="004E7F98" w:rsidTr="008C654E">
        <w:trPr>
          <w:trHeight w:val="135"/>
        </w:trPr>
        <w:tc>
          <w:tcPr>
            <w:tcW w:w="14431" w:type="dxa"/>
            <w:gridSpan w:val="5"/>
          </w:tcPr>
          <w:p w:rsidR="00801BF5" w:rsidRPr="00801BF5" w:rsidRDefault="00801BF5" w:rsidP="008C654E">
            <w:pPr>
              <w:rPr>
                <w:rFonts w:asciiTheme="minorHAnsi" w:hAnsiTheme="minorHAnsi" w:cstheme="minorHAnsi"/>
                <w:bCs/>
                <w:sz w:val="24"/>
                <w:szCs w:val="24"/>
              </w:rPr>
            </w:pPr>
            <w:r w:rsidRPr="00801BF5">
              <w:rPr>
                <w:rFonts w:asciiTheme="minorHAnsi" w:hAnsiTheme="minorHAnsi" w:cstheme="minorHAnsi"/>
                <w:b/>
                <w:sz w:val="24"/>
                <w:szCs w:val="24"/>
              </w:rPr>
              <w:t xml:space="preserve">COMPETENZA CHIAVE EUROPEA: </w:t>
            </w:r>
            <w:r w:rsidRPr="00801BF5">
              <w:rPr>
                <w:rStyle w:val="Enfasigrassetto"/>
                <w:rFonts w:asciiTheme="minorHAnsi" w:hAnsiTheme="minorHAnsi" w:cstheme="minorHAnsi"/>
                <w:b w:val="0"/>
                <w:sz w:val="24"/>
                <w:szCs w:val="24"/>
                <w:shd w:val="clear" w:color="auto" w:fill="FFFFFF"/>
              </w:rPr>
              <w:t>competenza in materia di consapevolezza ed espressioni culturali</w:t>
            </w:r>
          </w:p>
        </w:tc>
      </w:tr>
      <w:tr w:rsidR="00801BF5" w:rsidRPr="004E7F98" w:rsidTr="008C654E">
        <w:trPr>
          <w:trHeight w:val="135"/>
        </w:trPr>
        <w:tc>
          <w:tcPr>
            <w:tcW w:w="14431" w:type="dxa"/>
            <w:gridSpan w:val="5"/>
          </w:tcPr>
          <w:p w:rsidR="00801BF5" w:rsidRPr="00801BF5" w:rsidRDefault="00801BF5" w:rsidP="008C654E">
            <w:pPr>
              <w:rPr>
                <w:rFonts w:asciiTheme="minorHAnsi" w:hAnsiTheme="minorHAnsi" w:cstheme="minorHAnsi"/>
                <w:b/>
                <w:sz w:val="24"/>
                <w:szCs w:val="24"/>
              </w:rPr>
            </w:pPr>
          </w:p>
        </w:tc>
      </w:tr>
      <w:tr w:rsidR="00801BF5" w:rsidRPr="004E7F98" w:rsidTr="008C654E">
        <w:tc>
          <w:tcPr>
            <w:tcW w:w="2523" w:type="dxa"/>
            <w:tcBorders>
              <w:left w:val="single" w:sz="2" w:space="0" w:color="000000"/>
              <w:bottom w:val="single" w:sz="2" w:space="0" w:color="000000"/>
              <w:right w:val="single" w:sz="2" w:space="0" w:color="000000"/>
            </w:tcBorders>
          </w:tcPr>
          <w:p w:rsidR="00801BF5" w:rsidRPr="00801BF5" w:rsidRDefault="00801BF5" w:rsidP="008C654E">
            <w:pPr>
              <w:rPr>
                <w:rFonts w:asciiTheme="minorHAnsi" w:hAnsiTheme="minorHAnsi" w:cstheme="minorHAnsi"/>
                <w:b/>
                <w:bCs/>
                <w:sz w:val="24"/>
                <w:szCs w:val="24"/>
              </w:rPr>
            </w:pPr>
            <w:r w:rsidRPr="00801BF5">
              <w:rPr>
                <w:rFonts w:asciiTheme="minorHAns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801BF5" w:rsidRPr="00801BF5" w:rsidRDefault="00801BF5" w:rsidP="008C654E">
            <w:pPr>
              <w:rPr>
                <w:rFonts w:asciiTheme="minorHAnsi" w:hAnsiTheme="minorHAnsi" w:cstheme="minorHAnsi"/>
                <w:sz w:val="24"/>
                <w:szCs w:val="24"/>
              </w:rPr>
            </w:pPr>
            <w:r w:rsidRPr="00801BF5">
              <w:rPr>
                <w:rFonts w:asciiTheme="minorHAnsi" w:hAnsiTheme="minorHAnsi" w:cstheme="minorHAnsi"/>
                <w:b/>
                <w:sz w:val="24"/>
                <w:szCs w:val="24"/>
              </w:rPr>
              <w:t>OBIETTIVI DI APPRENDIMENTO</w:t>
            </w:r>
          </w:p>
        </w:tc>
        <w:tc>
          <w:tcPr>
            <w:tcW w:w="5523" w:type="dxa"/>
            <w:tcBorders>
              <w:top w:val="single" w:sz="4" w:space="0" w:color="auto"/>
              <w:bottom w:val="single" w:sz="4" w:space="0" w:color="auto"/>
            </w:tcBorders>
          </w:tcPr>
          <w:p w:rsidR="00801BF5" w:rsidRPr="00801BF5" w:rsidRDefault="00801BF5" w:rsidP="008C654E">
            <w:pPr>
              <w:rPr>
                <w:rFonts w:asciiTheme="minorHAnsi" w:hAnsiTheme="minorHAnsi" w:cstheme="minorHAnsi"/>
                <w:sz w:val="24"/>
                <w:szCs w:val="24"/>
              </w:rPr>
            </w:pPr>
            <w:r w:rsidRPr="00801BF5">
              <w:rPr>
                <w:rFonts w:asciiTheme="minorHAnsi" w:hAnsiTheme="minorHAnsi" w:cstheme="minorHAnsi"/>
                <w:b/>
                <w:sz w:val="24"/>
                <w:szCs w:val="24"/>
              </w:rPr>
              <w:t>DESCRITTORI</w:t>
            </w:r>
          </w:p>
        </w:tc>
        <w:tc>
          <w:tcPr>
            <w:tcW w:w="1041" w:type="dxa"/>
            <w:tcBorders>
              <w:top w:val="single" w:sz="4" w:space="0" w:color="auto"/>
              <w:bottom w:val="single" w:sz="4" w:space="0" w:color="auto"/>
            </w:tcBorders>
          </w:tcPr>
          <w:p w:rsidR="00801BF5" w:rsidRPr="00801BF5" w:rsidRDefault="00801BF5" w:rsidP="008C654E">
            <w:pPr>
              <w:rPr>
                <w:rFonts w:asciiTheme="minorHAnsi" w:hAnsiTheme="minorHAnsi" w:cstheme="minorHAnsi"/>
                <w:b/>
                <w:bCs/>
                <w:sz w:val="24"/>
                <w:szCs w:val="24"/>
              </w:rPr>
            </w:pPr>
            <w:r w:rsidRPr="00801BF5">
              <w:rPr>
                <w:rFonts w:asciiTheme="minorHAnsi" w:hAnsiTheme="minorHAnsi" w:cstheme="minorHAnsi"/>
                <w:b/>
                <w:bCs/>
                <w:sz w:val="24"/>
                <w:szCs w:val="24"/>
              </w:rPr>
              <w:t>VOTO</w:t>
            </w:r>
          </w:p>
        </w:tc>
        <w:tc>
          <w:tcPr>
            <w:tcW w:w="2060" w:type="dxa"/>
            <w:tcBorders>
              <w:top w:val="single" w:sz="4" w:space="0" w:color="auto"/>
              <w:bottom w:val="single" w:sz="4" w:space="0" w:color="auto"/>
            </w:tcBorders>
          </w:tcPr>
          <w:p w:rsidR="00801BF5" w:rsidRPr="00801BF5" w:rsidRDefault="00801BF5" w:rsidP="008C654E">
            <w:pPr>
              <w:rPr>
                <w:rFonts w:asciiTheme="minorHAnsi" w:hAnsiTheme="minorHAnsi" w:cstheme="minorHAnsi"/>
                <w:b/>
                <w:bCs/>
                <w:sz w:val="24"/>
                <w:szCs w:val="24"/>
              </w:rPr>
            </w:pPr>
            <w:r w:rsidRPr="00801BF5">
              <w:rPr>
                <w:rFonts w:asciiTheme="minorHAnsi" w:hAnsiTheme="minorHAnsi" w:cstheme="minorHAnsi"/>
                <w:b/>
                <w:bCs/>
                <w:sz w:val="24"/>
                <w:szCs w:val="24"/>
              </w:rPr>
              <w:t>LIVELLO</w:t>
            </w:r>
          </w:p>
        </w:tc>
      </w:tr>
      <w:tr w:rsidR="00801BF5" w:rsidRPr="00301405" w:rsidTr="008C654E">
        <w:trPr>
          <w:trHeight w:val="368"/>
        </w:trPr>
        <w:tc>
          <w:tcPr>
            <w:tcW w:w="2523" w:type="dxa"/>
            <w:vMerge w:val="restart"/>
            <w:tcBorders>
              <w:top w:val="single" w:sz="2" w:space="0" w:color="000000"/>
              <w:left w:val="single" w:sz="2" w:space="0" w:color="000000"/>
              <w:right w:val="single" w:sz="2" w:space="0" w:color="000000"/>
            </w:tcBorders>
          </w:tcPr>
          <w:p w:rsidR="00801BF5" w:rsidRPr="00801BF5" w:rsidRDefault="00801BF5" w:rsidP="008C654E">
            <w:pPr>
              <w:jc w:val="center"/>
              <w:rPr>
                <w:rFonts w:asciiTheme="minorHAnsi" w:hAnsiTheme="minorHAnsi" w:cstheme="minorHAnsi"/>
                <w:b/>
                <w:bCs/>
                <w:sz w:val="24"/>
                <w:szCs w:val="24"/>
              </w:rPr>
            </w:pPr>
          </w:p>
          <w:p w:rsidR="00801BF5" w:rsidRPr="00801BF5" w:rsidRDefault="00801BF5" w:rsidP="008C654E">
            <w:pPr>
              <w:rPr>
                <w:rFonts w:asciiTheme="minorHAnsi" w:hAnsiTheme="minorHAnsi" w:cstheme="minorHAnsi"/>
                <w:sz w:val="24"/>
                <w:szCs w:val="24"/>
              </w:rPr>
            </w:pPr>
            <w:r w:rsidRPr="00801BF5">
              <w:rPr>
                <w:rFonts w:asciiTheme="minorHAnsi" w:hAnsiTheme="minorHAnsi" w:cstheme="minorHAnsi"/>
                <w:sz w:val="24"/>
                <w:szCs w:val="24"/>
              </w:rPr>
              <w:t>Consapevolezza ed espressione culturale</w:t>
            </w:r>
          </w:p>
        </w:tc>
        <w:tc>
          <w:tcPr>
            <w:tcW w:w="3284" w:type="dxa"/>
            <w:vMerge w:val="restart"/>
            <w:tcBorders>
              <w:top w:val="single" w:sz="2" w:space="0" w:color="000000"/>
              <w:left w:val="single" w:sz="2" w:space="0" w:color="000000"/>
              <w:right w:val="single" w:sz="2" w:space="0" w:color="000000"/>
            </w:tcBorders>
          </w:tcPr>
          <w:p w:rsidR="00801BF5" w:rsidRPr="00801BF5" w:rsidRDefault="00801BF5" w:rsidP="008C654E">
            <w:pPr>
              <w:rPr>
                <w:rFonts w:asciiTheme="minorHAnsi" w:hAnsiTheme="minorHAnsi" w:cstheme="minorHAnsi"/>
                <w:sz w:val="24"/>
                <w:szCs w:val="24"/>
              </w:rPr>
            </w:pPr>
          </w:p>
          <w:tbl>
            <w:tblPr>
              <w:tblW w:w="0" w:type="auto"/>
              <w:tblBorders>
                <w:top w:val="nil"/>
                <w:left w:val="nil"/>
                <w:bottom w:val="nil"/>
                <w:right w:val="nil"/>
              </w:tblBorders>
              <w:tblLook w:val="0000" w:firstRow="0" w:lastRow="0" w:firstColumn="0" w:lastColumn="0" w:noHBand="0" w:noVBand="0"/>
            </w:tblPr>
            <w:tblGrid>
              <w:gridCol w:w="3068"/>
            </w:tblGrid>
            <w:tr w:rsidR="00801BF5" w:rsidRPr="00801BF5" w:rsidTr="008C654E">
              <w:trPr>
                <w:trHeight w:val="2384"/>
              </w:trPr>
              <w:tc>
                <w:tcPr>
                  <w:tcW w:w="0" w:type="auto"/>
                </w:tcPr>
                <w:p w:rsidR="00801BF5" w:rsidRPr="00801BF5" w:rsidRDefault="00801BF5" w:rsidP="008C654E">
                  <w:pPr>
                    <w:autoSpaceDE w:val="0"/>
                    <w:autoSpaceDN w:val="0"/>
                    <w:adjustRightInd w:val="0"/>
                    <w:rPr>
                      <w:rFonts w:asciiTheme="minorHAnsi" w:hAnsiTheme="minorHAnsi" w:cstheme="minorHAnsi"/>
                      <w:color w:val="000000"/>
                      <w:sz w:val="24"/>
                      <w:szCs w:val="24"/>
                    </w:rPr>
                  </w:pPr>
                  <w:r w:rsidRPr="00801BF5">
                    <w:rPr>
                      <w:rFonts w:asciiTheme="minorHAnsi" w:hAnsiTheme="minorHAnsi" w:cstheme="minorHAnsi"/>
                      <w:color w:val="000000"/>
                      <w:sz w:val="24"/>
                      <w:szCs w:val="24"/>
                    </w:rPr>
                    <w:t xml:space="preserve">Riconoscere avvenimenti, persone e strutture fondamentali della Chiesa cattolica sin dalle origini </w:t>
                  </w:r>
                </w:p>
                <w:p w:rsidR="00801BF5" w:rsidRPr="00801BF5" w:rsidRDefault="00801BF5" w:rsidP="008C654E">
                  <w:pPr>
                    <w:autoSpaceDE w:val="0"/>
                    <w:autoSpaceDN w:val="0"/>
                    <w:adjustRightInd w:val="0"/>
                    <w:rPr>
                      <w:rFonts w:asciiTheme="minorHAnsi" w:hAnsiTheme="minorHAnsi" w:cstheme="minorHAnsi"/>
                      <w:color w:val="000000"/>
                      <w:sz w:val="24"/>
                      <w:szCs w:val="24"/>
                    </w:rPr>
                  </w:pPr>
                </w:p>
                <w:p w:rsidR="00801BF5" w:rsidRPr="00801BF5" w:rsidRDefault="00801BF5" w:rsidP="008C654E">
                  <w:pPr>
                    <w:autoSpaceDE w:val="0"/>
                    <w:autoSpaceDN w:val="0"/>
                    <w:adjustRightInd w:val="0"/>
                    <w:rPr>
                      <w:rFonts w:asciiTheme="minorHAnsi" w:hAnsiTheme="minorHAnsi" w:cstheme="minorHAnsi"/>
                      <w:color w:val="000000"/>
                      <w:sz w:val="24"/>
                      <w:szCs w:val="24"/>
                    </w:rPr>
                  </w:pPr>
                  <w:r w:rsidRPr="00801BF5">
                    <w:rPr>
                      <w:rFonts w:asciiTheme="minorHAnsi" w:hAnsiTheme="minorHAnsi" w:cstheme="minorHAnsi"/>
                      <w:color w:val="000000"/>
                      <w:sz w:val="24"/>
                      <w:szCs w:val="24"/>
                    </w:rPr>
                    <w:t xml:space="preserve"> Conoscere le origini e lo sviluppo del cristianesimo</w:t>
                  </w:r>
                </w:p>
                <w:p w:rsidR="00801BF5" w:rsidRPr="00801BF5" w:rsidRDefault="00801BF5" w:rsidP="008C654E">
                  <w:pPr>
                    <w:autoSpaceDE w:val="0"/>
                    <w:autoSpaceDN w:val="0"/>
                    <w:adjustRightInd w:val="0"/>
                    <w:rPr>
                      <w:rFonts w:asciiTheme="minorHAnsi" w:hAnsiTheme="minorHAnsi" w:cstheme="minorHAnsi"/>
                      <w:color w:val="000000"/>
                      <w:sz w:val="24"/>
                      <w:szCs w:val="24"/>
                    </w:rPr>
                  </w:pPr>
                </w:p>
                <w:p w:rsidR="00801BF5" w:rsidRPr="00801BF5" w:rsidRDefault="00801BF5" w:rsidP="008C654E">
                  <w:pPr>
                    <w:autoSpaceDE w:val="0"/>
                    <w:autoSpaceDN w:val="0"/>
                    <w:adjustRightInd w:val="0"/>
                    <w:rPr>
                      <w:rFonts w:asciiTheme="minorHAnsi" w:hAnsiTheme="minorHAnsi" w:cstheme="minorHAnsi"/>
                      <w:color w:val="000000"/>
                      <w:sz w:val="24"/>
                      <w:szCs w:val="24"/>
                    </w:rPr>
                  </w:pPr>
                  <w:r w:rsidRPr="00801BF5">
                    <w:rPr>
                      <w:rFonts w:asciiTheme="minorHAnsi" w:hAnsiTheme="minorHAnsi" w:cstheme="minorHAnsi"/>
                      <w:color w:val="000000"/>
                      <w:sz w:val="24"/>
                      <w:szCs w:val="24"/>
                    </w:rPr>
                    <w:t xml:space="preserve">Individuare significative espressioni d’arte cristiana </w:t>
                  </w:r>
                </w:p>
                <w:p w:rsidR="00801BF5" w:rsidRPr="00801BF5" w:rsidRDefault="00801BF5" w:rsidP="008C654E">
                  <w:pPr>
                    <w:autoSpaceDE w:val="0"/>
                    <w:autoSpaceDN w:val="0"/>
                    <w:adjustRightInd w:val="0"/>
                    <w:rPr>
                      <w:rFonts w:asciiTheme="minorHAnsi" w:hAnsiTheme="minorHAnsi" w:cstheme="minorHAnsi"/>
                      <w:color w:val="000000"/>
                      <w:sz w:val="24"/>
                      <w:szCs w:val="24"/>
                    </w:rPr>
                  </w:pPr>
                </w:p>
                <w:p w:rsidR="00801BF5" w:rsidRPr="00801BF5" w:rsidRDefault="00801BF5" w:rsidP="008C654E">
                  <w:pPr>
                    <w:autoSpaceDE w:val="0"/>
                    <w:autoSpaceDN w:val="0"/>
                    <w:adjustRightInd w:val="0"/>
                    <w:rPr>
                      <w:rFonts w:asciiTheme="minorHAnsi" w:hAnsiTheme="minorHAnsi" w:cstheme="minorHAnsi"/>
                      <w:color w:val="000000"/>
                      <w:sz w:val="24"/>
                      <w:szCs w:val="24"/>
                    </w:rPr>
                  </w:pPr>
                  <w:r w:rsidRPr="00801BF5">
                    <w:rPr>
                      <w:rFonts w:asciiTheme="minorHAnsi" w:hAnsiTheme="minorHAnsi" w:cstheme="minorHAnsi"/>
                      <w:color w:val="000000"/>
                      <w:sz w:val="24"/>
                      <w:szCs w:val="24"/>
                    </w:rPr>
                    <w:t xml:space="preserve">Conoscere le origini e lo sviluppo delle altre grandi religioni </w:t>
                  </w:r>
                </w:p>
                <w:p w:rsidR="00801BF5" w:rsidRPr="00801BF5" w:rsidRDefault="00801BF5" w:rsidP="008C654E">
                  <w:pPr>
                    <w:autoSpaceDE w:val="0"/>
                    <w:autoSpaceDN w:val="0"/>
                    <w:adjustRightInd w:val="0"/>
                    <w:rPr>
                      <w:rFonts w:asciiTheme="minorHAnsi" w:hAnsiTheme="minorHAnsi" w:cstheme="minorHAnsi"/>
                      <w:color w:val="000000"/>
                      <w:sz w:val="24"/>
                      <w:szCs w:val="24"/>
                    </w:rPr>
                  </w:pPr>
                </w:p>
              </w:tc>
            </w:tr>
          </w:tbl>
          <w:p w:rsidR="00801BF5" w:rsidRPr="00801BF5" w:rsidRDefault="00801BF5" w:rsidP="008C654E">
            <w:pPr>
              <w:pStyle w:val="Default"/>
              <w:jc w:val="both"/>
              <w:rPr>
                <w:rFonts w:asciiTheme="minorHAnsi" w:hAnsiTheme="minorHAnsi" w:cstheme="minorHAnsi"/>
              </w:rPr>
            </w:pPr>
          </w:p>
        </w:tc>
        <w:tc>
          <w:tcPr>
            <w:tcW w:w="5523" w:type="dxa"/>
            <w:tcBorders>
              <w:top w:val="single" w:sz="4" w:space="0" w:color="auto"/>
              <w:bottom w:val="single" w:sz="4" w:space="0" w:color="auto"/>
            </w:tcBorders>
          </w:tcPr>
          <w:p w:rsidR="00801BF5" w:rsidRPr="00801BF5" w:rsidRDefault="00801BF5" w:rsidP="008C654E">
            <w:pPr>
              <w:pStyle w:val="Default"/>
              <w:rPr>
                <w:rFonts w:asciiTheme="minorHAnsi" w:hAnsiTheme="minorHAnsi" w:cstheme="minorHAnsi"/>
              </w:rPr>
            </w:pPr>
          </w:p>
          <w:tbl>
            <w:tblPr>
              <w:tblW w:w="0" w:type="auto"/>
              <w:tblBorders>
                <w:top w:val="nil"/>
                <w:left w:val="nil"/>
                <w:bottom w:val="nil"/>
                <w:right w:val="nil"/>
              </w:tblBorders>
              <w:tblLook w:val="0000" w:firstRow="0" w:lastRow="0" w:firstColumn="0" w:lastColumn="0" w:noHBand="0" w:noVBand="0"/>
            </w:tblPr>
            <w:tblGrid>
              <w:gridCol w:w="5085"/>
              <w:gridCol w:w="222"/>
            </w:tblGrid>
            <w:tr w:rsidR="00801BF5" w:rsidRPr="00801BF5" w:rsidTr="008C654E">
              <w:trPr>
                <w:trHeight w:val="272"/>
              </w:trPr>
              <w:tc>
                <w:tcPr>
                  <w:tcW w:w="0" w:type="auto"/>
                </w:tcPr>
                <w:p w:rsidR="00801BF5" w:rsidRPr="00801BF5" w:rsidRDefault="00801BF5" w:rsidP="008C654E">
                  <w:pPr>
                    <w:autoSpaceDE w:val="0"/>
                    <w:autoSpaceDN w:val="0"/>
                    <w:adjustRightInd w:val="0"/>
                    <w:rPr>
                      <w:rFonts w:asciiTheme="minorHAnsi" w:hAnsiTheme="minorHAnsi" w:cstheme="minorHAnsi"/>
                      <w:color w:val="000000"/>
                      <w:sz w:val="24"/>
                      <w:szCs w:val="24"/>
                    </w:rPr>
                  </w:pPr>
                  <w:r w:rsidRPr="00801BF5">
                    <w:rPr>
                      <w:rFonts w:asciiTheme="minorHAnsi" w:hAnsiTheme="minorHAnsi" w:cstheme="minorHAnsi"/>
                      <w:color w:val="000000"/>
                      <w:sz w:val="24"/>
                      <w:szCs w:val="24"/>
                    </w:rPr>
                    <w:t xml:space="preserve">L’alunno manca di  acquisizione delle conoscenze e delle abilità riconosciute come obiettivi minimi. </w:t>
                  </w:r>
                </w:p>
              </w:tc>
              <w:tc>
                <w:tcPr>
                  <w:tcW w:w="0" w:type="auto"/>
                </w:tcPr>
                <w:p w:rsidR="00801BF5" w:rsidRPr="00801BF5" w:rsidRDefault="00801BF5" w:rsidP="008C654E">
                  <w:pPr>
                    <w:autoSpaceDE w:val="0"/>
                    <w:autoSpaceDN w:val="0"/>
                    <w:adjustRightInd w:val="0"/>
                    <w:rPr>
                      <w:rFonts w:asciiTheme="minorHAnsi" w:hAnsiTheme="minorHAnsi" w:cstheme="minorHAnsi"/>
                      <w:color w:val="000000"/>
                      <w:sz w:val="24"/>
                      <w:szCs w:val="24"/>
                    </w:rPr>
                  </w:pPr>
                </w:p>
              </w:tc>
            </w:tr>
          </w:tbl>
          <w:p w:rsidR="00801BF5" w:rsidRPr="00801BF5" w:rsidRDefault="00801BF5" w:rsidP="008C654E">
            <w:pPr>
              <w:jc w:val="both"/>
              <w:rPr>
                <w:rFonts w:asciiTheme="minorHAnsi" w:hAnsiTheme="minorHAnsi" w:cstheme="minorHAnsi"/>
                <w:sz w:val="24"/>
                <w:szCs w:val="24"/>
              </w:rPr>
            </w:pPr>
          </w:p>
        </w:tc>
        <w:tc>
          <w:tcPr>
            <w:tcW w:w="1041" w:type="dxa"/>
            <w:tcBorders>
              <w:top w:val="single" w:sz="4" w:space="0" w:color="auto"/>
            </w:tcBorders>
          </w:tcPr>
          <w:p w:rsidR="00801BF5" w:rsidRPr="00801BF5" w:rsidRDefault="00801BF5" w:rsidP="008C654E">
            <w:pPr>
              <w:jc w:val="center"/>
              <w:rPr>
                <w:rFonts w:asciiTheme="minorHAnsi" w:hAnsiTheme="minorHAnsi" w:cstheme="minorHAnsi"/>
                <w:b/>
                <w:sz w:val="24"/>
                <w:szCs w:val="24"/>
              </w:rPr>
            </w:pPr>
            <w:r w:rsidRPr="00801BF5">
              <w:rPr>
                <w:rFonts w:asciiTheme="minorHAnsi" w:hAnsiTheme="minorHAnsi" w:cstheme="minorHAnsi"/>
                <w:b/>
                <w:sz w:val="24"/>
                <w:szCs w:val="24"/>
              </w:rPr>
              <w:t>NS</w:t>
            </w:r>
          </w:p>
        </w:tc>
        <w:tc>
          <w:tcPr>
            <w:tcW w:w="2060" w:type="dxa"/>
            <w:tcBorders>
              <w:top w:val="single" w:sz="4" w:space="0" w:color="auto"/>
            </w:tcBorders>
          </w:tcPr>
          <w:p w:rsidR="00801BF5" w:rsidRPr="00801BF5" w:rsidRDefault="00801BF5" w:rsidP="008C654E">
            <w:pPr>
              <w:jc w:val="center"/>
              <w:rPr>
                <w:rFonts w:asciiTheme="minorHAnsi" w:hAnsiTheme="minorHAnsi" w:cstheme="minorHAnsi"/>
                <w:sz w:val="24"/>
                <w:szCs w:val="24"/>
              </w:rPr>
            </w:pPr>
            <w:r w:rsidRPr="00801BF5">
              <w:rPr>
                <w:rFonts w:asciiTheme="minorHAnsi" w:hAnsiTheme="minorHAnsi" w:cstheme="minorHAnsi"/>
                <w:sz w:val="24"/>
                <w:szCs w:val="24"/>
              </w:rPr>
              <w:t>insufficiente</w:t>
            </w:r>
          </w:p>
          <w:p w:rsidR="00801BF5" w:rsidRPr="00801BF5" w:rsidRDefault="00801BF5" w:rsidP="008C654E">
            <w:pPr>
              <w:jc w:val="center"/>
              <w:rPr>
                <w:rFonts w:asciiTheme="minorHAnsi" w:hAnsiTheme="minorHAnsi" w:cstheme="minorHAnsi"/>
                <w:sz w:val="24"/>
                <w:szCs w:val="24"/>
              </w:rPr>
            </w:pPr>
          </w:p>
        </w:tc>
      </w:tr>
      <w:tr w:rsidR="00801BF5" w:rsidRPr="00301405" w:rsidTr="008C654E">
        <w:trPr>
          <w:trHeight w:val="368"/>
        </w:trPr>
        <w:tc>
          <w:tcPr>
            <w:tcW w:w="2523" w:type="dxa"/>
            <w:vMerge/>
            <w:tcBorders>
              <w:top w:val="single" w:sz="2" w:space="0" w:color="000000"/>
              <w:left w:val="single" w:sz="2" w:space="0" w:color="000000"/>
              <w:right w:val="single" w:sz="2" w:space="0" w:color="000000"/>
            </w:tcBorders>
          </w:tcPr>
          <w:p w:rsidR="00801BF5" w:rsidRPr="00801BF5" w:rsidRDefault="00801BF5" w:rsidP="008C654E">
            <w:pPr>
              <w:jc w:val="center"/>
              <w:rPr>
                <w:rFonts w:asciiTheme="minorHAnsi" w:hAnsiTheme="minorHAnsi" w:cstheme="minorHAnsi"/>
                <w:b/>
                <w:bCs/>
                <w:sz w:val="24"/>
                <w:szCs w:val="24"/>
              </w:rPr>
            </w:pPr>
          </w:p>
        </w:tc>
        <w:tc>
          <w:tcPr>
            <w:tcW w:w="3284" w:type="dxa"/>
            <w:vMerge/>
            <w:tcBorders>
              <w:top w:val="single" w:sz="2" w:space="0" w:color="000000"/>
              <w:left w:val="single" w:sz="2" w:space="0" w:color="000000"/>
              <w:right w:val="single" w:sz="2" w:space="0" w:color="000000"/>
            </w:tcBorders>
          </w:tcPr>
          <w:p w:rsidR="00801BF5" w:rsidRPr="00801BF5" w:rsidRDefault="00801BF5" w:rsidP="008C654E">
            <w:pPr>
              <w:pStyle w:val="Stiletabella2"/>
              <w:jc w:val="both"/>
              <w:rPr>
                <w:rFonts w:asciiTheme="minorHAnsi" w:hAnsiTheme="minorHAnsi" w:cstheme="minorHAnsi"/>
                <w:sz w:val="24"/>
                <w:szCs w:val="24"/>
              </w:rPr>
            </w:pPr>
          </w:p>
        </w:tc>
        <w:tc>
          <w:tcPr>
            <w:tcW w:w="5523" w:type="dxa"/>
            <w:tcBorders>
              <w:top w:val="single" w:sz="4" w:space="0" w:color="auto"/>
              <w:bottom w:val="single" w:sz="4" w:space="0" w:color="auto"/>
            </w:tcBorders>
          </w:tcPr>
          <w:p w:rsidR="00801BF5" w:rsidRPr="00801BF5" w:rsidRDefault="00801BF5" w:rsidP="008C654E">
            <w:pPr>
              <w:rPr>
                <w:rFonts w:asciiTheme="minorHAnsi" w:hAnsiTheme="minorHAnsi" w:cstheme="minorHAns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5307"/>
            </w:tblGrid>
            <w:tr w:rsidR="00801BF5" w:rsidRPr="00801BF5" w:rsidTr="008C654E">
              <w:trPr>
                <w:trHeight w:val="408"/>
              </w:trPr>
              <w:tc>
                <w:tcPr>
                  <w:tcW w:w="0" w:type="auto"/>
                </w:tcPr>
                <w:p w:rsidR="00801BF5" w:rsidRPr="00801BF5" w:rsidRDefault="00801BF5" w:rsidP="008C654E">
                  <w:pPr>
                    <w:autoSpaceDE w:val="0"/>
                    <w:autoSpaceDN w:val="0"/>
                    <w:adjustRightInd w:val="0"/>
                    <w:rPr>
                      <w:rFonts w:asciiTheme="minorHAnsi" w:hAnsiTheme="minorHAnsi" w:cstheme="minorHAnsi"/>
                      <w:color w:val="000000"/>
                      <w:sz w:val="24"/>
                      <w:szCs w:val="24"/>
                    </w:rPr>
                  </w:pPr>
                  <w:r w:rsidRPr="00801BF5">
                    <w:rPr>
                      <w:rFonts w:asciiTheme="minorHAnsi" w:hAnsiTheme="minorHAnsi" w:cstheme="minorHAnsi"/>
                      <w:color w:val="000000"/>
                      <w:sz w:val="24"/>
                      <w:szCs w:val="24"/>
                    </w:rPr>
                    <w:t xml:space="preserve">L’alunno  padroneggia la maggior parte delle conoscenze e abilità in modo essenziale. Esegue i compiti richiesti con il supporto di domande stimolo e indicazioni dell’adulto o dei compagni </w:t>
                  </w:r>
                </w:p>
              </w:tc>
            </w:tr>
          </w:tbl>
          <w:p w:rsidR="00801BF5" w:rsidRPr="00801BF5" w:rsidRDefault="00801BF5" w:rsidP="008C654E">
            <w:pPr>
              <w:jc w:val="both"/>
              <w:rPr>
                <w:rFonts w:asciiTheme="minorHAnsi" w:eastAsia="Arial Unicode MS" w:hAnsiTheme="minorHAnsi" w:cstheme="minorHAnsi"/>
                <w:sz w:val="24"/>
                <w:szCs w:val="24"/>
              </w:rPr>
            </w:pPr>
          </w:p>
        </w:tc>
        <w:tc>
          <w:tcPr>
            <w:tcW w:w="1041" w:type="dxa"/>
            <w:tcBorders>
              <w:top w:val="single" w:sz="4" w:space="0" w:color="auto"/>
            </w:tcBorders>
          </w:tcPr>
          <w:p w:rsidR="00801BF5" w:rsidRPr="00801BF5" w:rsidRDefault="00801BF5" w:rsidP="008C654E">
            <w:pPr>
              <w:jc w:val="center"/>
              <w:rPr>
                <w:rFonts w:asciiTheme="minorHAnsi" w:hAnsiTheme="minorHAnsi" w:cstheme="minorHAnsi"/>
                <w:b/>
                <w:sz w:val="24"/>
                <w:szCs w:val="24"/>
              </w:rPr>
            </w:pPr>
            <w:r w:rsidRPr="00801BF5">
              <w:rPr>
                <w:rFonts w:asciiTheme="minorHAnsi" w:hAnsiTheme="minorHAnsi" w:cstheme="minorHAnsi"/>
                <w:b/>
                <w:sz w:val="24"/>
                <w:szCs w:val="24"/>
              </w:rPr>
              <w:t>S</w:t>
            </w:r>
          </w:p>
        </w:tc>
        <w:tc>
          <w:tcPr>
            <w:tcW w:w="2060" w:type="dxa"/>
            <w:tcBorders>
              <w:top w:val="single" w:sz="4" w:space="0" w:color="auto"/>
            </w:tcBorders>
          </w:tcPr>
          <w:p w:rsidR="00801BF5" w:rsidRPr="00801BF5" w:rsidRDefault="00801BF5" w:rsidP="008C654E">
            <w:pPr>
              <w:jc w:val="center"/>
              <w:rPr>
                <w:rFonts w:asciiTheme="minorHAnsi" w:hAnsiTheme="minorHAnsi" w:cstheme="minorHAnsi"/>
                <w:sz w:val="24"/>
                <w:szCs w:val="24"/>
              </w:rPr>
            </w:pPr>
            <w:r w:rsidRPr="00801BF5">
              <w:rPr>
                <w:rFonts w:asciiTheme="minorHAnsi" w:hAnsiTheme="minorHAnsi" w:cstheme="minorHAnsi"/>
                <w:sz w:val="24"/>
                <w:szCs w:val="24"/>
              </w:rPr>
              <w:t>sufficiente</w:t>
            </w:r>
          </w:p>
        </w:tc>
      </w:tr>
      <w:tr w:rsidR="00801BF5" w:rsidRPr="00301405" w:rsidTr="008C654E">
        <w:trPr>
          <w:trHeight w:val="368"/>
        </w:trPr>
        <w:tc>
          <w:tcPr>
            <w:tcW w:w="2523" w:type="dxa"/>
            <w:vMerge/>
            <w:tcBorders>
              <w:left w:val="single" w:sz="2" w:space="0" w:color="000000"/>
              <w:right w:val="single" w:sz="2" w:space="0" w:color="000000"/>
            </w:tcBorders>
          </w:tcPr>
          <w:p w:rsidR="00801BF5" w:rsidRPr="00801BF5" w:rsidRDefault="00801BF5" w:rsidP="008C654E">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801BF5" w:rsidRPr="00801BF5" w:rsidRDefault="00801BF5" w:rsidP="008C654E">
            <w:pPr>
              <w:pStyle w:val="TableParagraph"/>
              <w:ind w:right="83"/>
              <w:rPr>
                <w:rFonts w:asciiTheme="minorHAnsi" w:hAnsiTheme="minorHAnsi" w:cstheme="minorHAnsi"/>
                <w:b/>
                <w:sz w:val="24"/>
                <w:szCs w:val="24"/>
                <w:lang w:val="it-IT"/>
              </w:rPr>
            </w:pPr>
          </w:p>
        </w:tc>
        <w:tc>
          <w:tcPr>
            <w:tcW w:w="5523" w:type="dxa"/>
            <w:tcBorders>
              <w:top w:val="single" w:sz="4" w:space="0" w:color="auto"/>
              <w:bottom w:val="single" w:sz="4" w:space="0" w:color="auto"/>
            </w:tcBorders>
          </w:tcPr>
          <w:p w:rsidR="00801BF5" w:rsidRPr="00801BF5" w:rsidRDefault="00801BF5" w:rsidP="008C654E">
            <w:pPr>
              <w:autoSpaceDE w:val="0"/>
              <w:autoSpaceDN w:val="0"/>
              <w:adjustRightInd w:val="0"/>
              <w:rPr>
                <w:rFonts w:asciiTheme="minorHAnsi" w:hAnsiTheme="minorHAnsi" w:cstheme="minorHAns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5307"/>
            </w:tblGrid>
            <w:tr w:rsidR="00801BF5" w:rsidRPr="00801BF5" w:rsidTr="008C654E">
              <w:trPr>
                <w:trHeight w:val="545"/>
              </w:trPr>
              <w:tc>
                <w:tcPr>
                  <w:tcW w:w="0" w:type="auto"/>
                </w:tcPr>
                <w:p w:rsidR="00801BF5" w:rsidRPr="00801BF5" w:rsidRDefault="00801BF5" w:rsidP="008C654E">
                  <w:pPr>
                    <w:autoSpaceDE w:val="0"/>
                    <w:autoSpaceDN w:val="0"/>
                    <w:adjustRightInd w:val="0"/>
                    <w:rPr>
                      <w:rFonts w:asciiTheme="minorHAnsi" w:hAnsiTheme="minorHAnsi" w:cstheme="minorHAnsi"/>
                      <w:color w:val="000000"/>
                      <w:sz w:val="24"/>
                      <w:szCs w:val="24"/>
                    </w:rPr>
                  </w:pPr>
                  <w:r w:rsidRPr="00801BF5">
                    <w:rPr>
                      <w:rFonts w:asciiTheme="minorHAnsi" w:hAnsiTheme="minorHAnsi" w:cstheme="minorHAnsi"/>
                      <w:color w:val="000000"/>
                      <w:sz w:val="24"/>
                      <w:szCs w:val="24"/>
                    </w:rPr>
                    <w:t xml:space="preserve">L’alunno padroneggia in modo adeguato la maggior parte delle conoscenze e delle abilità. Porta a termine in autonomia e di propria iniziativa i compiti dove sono coinvolte conoscenze e abilità che espone con sicurezza, mentre per gli altri si avvale del supporto dell’insegnante e dei compagni. </w:t>
                  </w:r>
                </w:p>
              </w:tc>
            </w:tr>
          </w:tbl>
          <w:p w:rsidR="00801BF5" w:rsidRPr="00801BF5" w:rsidRDefault="00801BF5" w:rsidP="008C654E">
            <w:pPr>
              <w:jc w:val="both"/>
              <w:rPr>
                <w:rFonts w:asciiTheme="minorHAnsi" w:hAnsiTheme="minorHAnsi" w:cstheme="minorHAnsi"/>
                <w:sz w:val="24"/>
                <w:szCs w:val="24"/>
              </w:rPr>
            </w:pPr>
          </w:p>
        </w:tc>
        <w:tc>
          <w:tcPr>
            <w:tcW w:w="1041" w:type="dxa"/>
          </w:tcPr>
          <w:p w:rsidR="00801BF5" w:rsidRPr="00801BF5" w:rsidRDefault="00801BF5" w:rsidP="008C654E">
            <w:pPr>
              <w:jc w:val="center"/>
              <w:rPr>
                <w:rFonts w:asciiTheme="minorHAnsi" w:hAnsiTheme="minorHAnsi" w:cstheme="minorHAnsi"/>
                <w:b/>
                <w:sz w:val="24"/>
                <w:szCs w:val="24"/>
              </w:rPr>
            </w:pPr>
            <w:r w:rsidRPr="00801BF5">
              <w:rPr>
                <w:rFonts w:asciiTheme="minorHAnsi" w:hAnsiTheme="minorHAnsi" w:cstheme="minorHAnsi"/>
                <w:b/>
                <w:sz w:val="24"/>
                <w:szCs w:val="24"/>
              </w:rPr>
              <w:t>B</w:t>
            </w:r>
          </w:p>
          <w:p w:rsidR="00801BF5" w:rsidRPr="00801BF5" w:rsidRDefault="00801BF5" w:rsidP="008C654E">
            <w:pPr>
              <w:jc w:val="center"/>
              <w:rPr>
                <w:rFonts w:asciiTheme="minorHAnsi" w:hAnsiTheme="minorHAnsi" w:cstheme="minorHAnsi"/>
                <w:b/>
                <w:sz w:val="24"/>
                <w:szCs w:val="24"/>
              </w:rPr>
            </w:pPr>
          </w:p>
        </w:tc>
        <w:tc>
          <w:tcPr>
            <w:tcW w:w="2060" w:type="dxa"/>
          </w:tcPr>
          <w:p w:rsidR="00801BF5" w:rsidRPr="00801BF5" w:rsidRDefault="00801BF5" w:rsidP="008C654E">
            <w:pPr>
              <w:jc w:val="center"/>
              <w:rPr>
                <w:rFonts w:asciiTheme="minorHAnsi" w:hAnsiTheme="minorHAnsi" w:cstheme="minorHAnsi"/>
                <w:sz w:val="24"/>
                <w:szCs w:val="24"/>
              </w:rPr>
            </w:pPr>
          </w:p>
          <w:p w:rsidR="00801BF5" w:rsidRPr="00801BF5" w:rsidRDefault="00801BF5" w:rsidP="008C654E">
            <w:pPr>
              <w:rPr>
                <w:rFonts w:asciiTheme="minorHAnsi" w:hAnsiTheme="minorHAnsi" w:cstheme="minorHAnsi"/>
                <w:sz w:val="24"/>
                <w:szCs w:val="24"/>
              </w:rPr>
            </w:pPr>
            <w:r w:rsidRPr="00801BF5">
              <w:rPr>
                <w:rFonts w:asciiTheme="minorHAnsi" w:hAnsiTheme="minorHAnsi" w:cstheme="minorHAnsi"/>
                <w:sz w:val="24"/>
                <w:szCs w:val="24"/>
              </w:rPr>
              <w:t xml:space="preserve">            buono</w:t>
            </w:r>
          </w:p>
          <w:p w:rsidR="00801BF5" w:rsidRPr="00801BF5" w:rsidRDefault="00801BF5" w:rsidP="008C654E">
            <w:pPr>
              <w:jc w:val="center"/>
              <w:rPr>
                <w:rFonts w:asciiTheme="minorHAnsi" w:hAnsiTheme="minorHAnsi" w:cstheme="minorHAnsi"/>
                <w:sz w:val="24"/>
                <w:szCs w:val="24"/>
              </w:rPr>
            </w:pPr>
          </w:p>
        </w:tc>
      </w:tr>
      <w:tr w:rsidR="00801BF5" w:rsidRPr="00301405" w:rsidTr="008C654E">
        <w:trPr>
          <w:trHeight w:val="368"/>
        </w:trPr>
        <w:tc>
          <w:tcPr>
            <w:tcW w:w="2523" w:type="dxa"/>
            <w:vMerge/>
            <w:tcBorders>
              <w:left w:val="single" w:sz="2" w:space="0" w:color="000000"/>
              <w:right w:val="single" w:sz="2" w:space="0" w:color="000000"/>
            </w:tcBorders>
          </w:tcPr>
          <w:p w:rsidR="00801BF5" w:rsidRPr="00801BF5" w:rsidRDefault="00801BF5" w:rsidP="008C654E">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801BF5" w:rsidRPr="00801BF5" w:rsidRDefault="00801BF5" w:rsidP="008C654E">
            <w:pPr>
              <w:pStyle w:val="TableParagraph"/>
              <w:ind w:right="83"/>
              <w:rPr>
                <w:rFonts w:asciiTheme="minorHAnsi" w:hAnsiTheme="minorHAnsi" w:cstheme="minorHAnsi"/>
                <w:b/>
                <w:sz w:val="24"/>
                <w:szCs w:val="24"/>
                <w:lang w:val="it-IT"/>
              </w:rPr>
            </w:pPr>
          </w:p>
        </w:tc>
        <w:tc>
          <w:tcPr>
            <w:tcW w:w="5523" w:type="dxa"/>
            <w:tcBorders>
              <w:top w:val="single" w:sz="4" w:space="0" w:color="auto"/>
              <w:bottom w:val="single" w:sz="4" w:space="0" w:color="auto"/>
            </w:tcBorders>
          </w:tcPr>
          <w:p w:rsidR="00801BF5" w:rsidRPr="00801BF5" w:rsidRDefault="00801BF5" w:rsidP="008C654E">
            <w:pPr>
              <w:autoSpaceDE w:val="0"/>
              <w:autoSpaceDN w:val="0"/>
              <w:adjustRightInd w:val="0"/>
              <w:rPr>
                <w:rFonts w:asciiTheme="minorHAnsi" w:hAnsiTheme="minorHAnsi" w:cstheme="minorHAns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5307"/>
            </w:tblGrid>
            <w:tr w:rsidR="00801BF5" w:rsidRPr="00801BF5" w:rsidTr="008C654E">
              <w:trPr>
                <w:trHeight w:val="545"/>
              </w:trPr>
              <w:tc>
                <w:tcPr>
                  <w:tcW w:w="0" w:type="auto"/>
                </w:tcPr>
                <w:p w:rsidR="00801BF5" w:rsidRPr="00801BF5" w:rsidRDefault="00801BF5" w:rsidP="008C654E">
                  <w:pPr>
                    <w:autoSpaceDE w:val="0"/>
                    <w:autoSpaceDN w:val="0"/>
                    <w:adjustRightInd w:val="0"/>
                    <w:rPr>
                      <w:rFonts w:asciiTheme="minorHAnsi" w:hAnsiTheme="minorHAnsi" w:cstheme="minorHAnsi"/>
                      <w:color w:val="000000"/>
                      <w:sz w:val="24"/>
                      <w:szCs w:val="24"/>
                    </w:rPr>
                  </w:pPr>
                  <w:r w:rsidRPr="00801BF5">
                    <w:rPr>
                      <w:rFonts w:asciiTheme="minorHAnsi" w:hAnsiTheme="minorHAnsi" w:cstheme="minorHAnsi"/>
                      <w:color w:val="000000"/>
                      <w:sz w:val="24"/>
                      <w:szCs w:val="24"/>
                    </w:rPr>
                    <w:t xml:space="preserve"> L’alunno padroneggia in modo adeguato tutte le conoscenze e le abilità. Assume iniziative e porta a termine compiti affidati in modo responsabile e autonomo. E’ in grado di utilizzare conoscenze e abilità per risolvere problemi legati all’esperienza con istruzioni date e in contesti noti. </w:t>
                  </w:r>
                </w:p>
              </w:tc>
            </w:tr>
          </w:tbl>
          <w:p w:rsidR="00801BF5" w:rsidRPr="00801BF5" w:rsidRDefault="00801BF5" w:rsidP="008C654E">
            <w:pPr>
              <w:jc w:val="both"/>
              <w:rPr>
                <w:rFonts w:asciiTheme="minorHAnsi" w:hAnsiTheme="minorHAnsi" w:cstheme="minorHAnsi"/>
                <w:sz w:val="24"/>
                <w:szCs w:val="24"/>
              </w:rPr>
            </w:pPr>
          </w:p>
        </w:tc>
        <w:tc>
          <w:tcPr>
            <w:tcW w:w="1041" w:type="dxa"/>
          </w:tcPr>
          <w:p w:rsidR="00801BF5" w:rsidRPr="00801BF5" w:rsidRDefault="00801BF5" w:rsidP="008C654E">
            <w:pPr>
              <w:jc w:val="center"/>
              <w:rPr>
                <w:rFonts w:asciiTheme="minorHAnsi" w:hAnsiTheme="minorHAnsi" w:cstheme="minorHAnsi"/>
                <w:b/>
                <w:bCs/>
                <w:sz w:val="24"/>
                <w:szCs w:val="24"/>
              </w:rPr>
            </w:pPr>
          </w:p>
          <w:p w:rsidR="00801BF5" w:rsidRPr="00801BF5" w:rsidRDefault="00801BF5" w:rsidP="008C654E">
            <w:pPr>
              <w:jc w:val="center"/>
              <w:rPr>
                <w:rFonts w:asciiTheme="minorHAnsi" w:hAnsiTheme="minorHAnsi" w:cstheme="minorHAnsi"/>
                <w:b/>
                <w:bCs/>
                <w:sz w:val="24"/>
                <w:szCs w:val="24"/>
              </w:rPr>
            </w:pPr>
            <w:r w:rsidRPr="00801BF5">
              <w:rPr>
                <w:rFonts w:asciiTheme="minorHAnsi" w:hAnsiTheme="minorHAnsi" w:cstheme="minorHAnsi"/>
                <w:b/>
                <w:bCs/>
                <w:sz w:val="24"/>
                <w:szCs w:val="24"/>
              </w:rPr>
              <w:t>D</w:t>
            </w:r>
          </w:p>
        </w:tc>
        <w:tc>
          <w:tcPr>
            <w:tcW w:w="2060" w:type="dxa"/>
          </w:tcPr>
          <w:p w:rsidR="00801BF5" w:rsidRPr="00801BF5" w:rsidRDefault="00801BF5" w:rsidP="008C654E">
            <w:pPr>
              <w:rPr>
                <w:rFonts w:asciiTheme="minorHAnsi" w:hAnsiTheme="minorHAnsi" w:cstheme="minorHAnsi"/>
                <w:sz w:val="24"/>
                <w:szCs w:val="24"/>
              </w:rPr>
            </w:pPr>
            <w:r w:rsidRPr="00801BF5">
              <w:rPr>
                <w:rFonts w:asciiTheme="minorHAnsi" w:hAnsiTheme="minorHAnsi" w:cstheme="minorHAnsi"/>
                <w:sz w:val="24"/>
                <w:szCs w:val="24"/>
              </w:rPr>
              <w:t xml:space="preserve">             distinto</w:t>
            </w:r>
          </w:p>
        </w:tc>
      </w:tr>
      <w:tr w:rsidR="00801BF5" w:rsidRPr="00301405" w:rsidTr="008C654E">
        <w:trPr>
          <w:trHeight w:val="368"/>
        </w:trPr>
        <w:tc>
          <w:tcPr>
            <w:tcW w:w="2523" w:type="dxa"/>
            <w:vMerge/>
            <w:tcBorders>
              <w:left w:val="single" w:sz="2" w:space="0" w:color="000000"/>
              <w:right w:val="single" w:sz="2" w:space="0" w:color="000000"/>
            </w:tcBorders>
          </w:tcPr>
          <w:p w:rsidR="00801BF5" w:rsidRPr="00801BF5" w:rsidRDefault="00801BF5" w:rsidP="008C654E">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801BF5" w:rsidRPr="00801BF5" w:rsidRDefault="00801BF5" w:rsidP="008C654E">
            <w:pPr>
              <w:pStyle w:val="TableParagraph"/>
              <w:ind w:right="83"/>
              <w:rPr>
                <w:rFonts w:asciiTheme="minorHAnsi" w:hAnsiTheme="minorHAnsi" w:cstheme="minorHAnsi"/>
                <w:b/>
                <w:sz w:val="24"/>
                <w:szCs w:val="24"/>
                <w:lang w:val="it-IT"/>
              </w:rPr>
            </w:pPr>
          </w:p>
        </w:tc>
        <w:tc>
          <w:tcPr>
            <w:tcW w:w="5523" w:type="dxa"/>
            <w:tcBorders>
              <w:top w:val="single" w:sz="4" w:space="0" w:color="auto"/>
              <w:bottom w:val="single" w:sz="4" w:space="0" w:color="auto"/>
            </w:tcBorders>
          </w:tcPr>
          <w:p w:rsidR="00801BF5" w:rsidRPr="00801BF5" w:rsidRDefault="00801BF5" w:rsidP="008C654E">
            <w:pPr>
              <w:autoSpaceDE w:val="0"/>
              <w:autoSpaceDN w:val="0"/>
              <w:adjustRightInd w:val="0"/>
              <w:rPr>
                <w:rFonts w:asciiTheme="minorHAnsi" w:hAnsiTheme="minorHAnsi" w:cstheme="minorHAns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5307"/>
            </w:tblGrid>
            <w:tr w:rsidR="00801BF5" w:rsidRPr="00801BF5" w:rsidTr="008C654E">
              <w:trPr>
                <w:trHeight w:val="816"/>
              </w:trPr>
              <w:tc>
                <w:tcPr>
                  <w:tcW w:w="0" w:type="auto"/>
                </w:tcPr>
                <w:p w:rsidR="00801BF5" w:rsidRPr="00801BF5" w:rsidRDefault="00801BF5" w:rsidP="008C654E">
                  <w:pPr>
                    <w:autoSpaceDE w:val="0"/>
                    <w:autoSpaceDN w:val="0"/>
                    <w:adjustRightInd w:val="0"/>
                    <w:rPr>
                      <w:rFonts w:asciiTheme="minorHAnsi" w:hAnsiTheme="minorHAnsi" w:cstheme="minorHAnsi"/>
                      <w:color w:val="000000"/>
                      <w:sz w:val="24"/>
                      <w:szCs w:val="24"/>
                    </w:rPr>
                  </w:pPr>
                  <w:r w:rsidRPr="00801BF5">
                    <w:rPr>
                      <w:rFonts w:asciiTheme="minorHAnsi" w:hAnsiTheme="minorHAnsi" w:cstheme="minorHAnsi"/>
                      <w:color w:val="000000"/>
                      <w:sz w:val="24"/>
                      <w:szCs w:val="24"/>
                    </w:rPr>
                    <w:lastRenderedPageBreak/>
                    <w:t xml:space="preserve">L’alunno padroneggia in modo completo ed approfondito le conoscenze e le abilità. In contesti conosciuti, assume iniziative e porta a termine compiti in modo autonomo e responsabile. È in grado di dare istruzioni ad altri; utilizza conoscenze ed abilità per risolvere autonomamente problemi; è in grado di reperire e organizzare conoscenze nuove e di mettere a punto procedure di soluzione originali. </w:t>
                  </w:r>
                </w:p>
              </w:tc>
            </w:tr>
          </w:tbl>
          <w:p w:rsidR="00801BF5" w:rsidRPr="00801BF5" w:rsidRDefault="00801BF5" w:rsidP="008C654E">
            <w:pPr>
              <w:jc w:val="both"/>
              <w:rPr>
                <w:rFonts w:asciiTheme="minorHAnsi" w:hAnsiTheme="minorHAnsi" w:cstheme="minorHAnsi"/>
                <w:sz w:val="24"/>
                <w:szCs w:val="24"/>
              </w:rPr>
            </w:pPr>
          </w:p>
        </w:tc>
        <w:tc>
          <w:tcPr>
            <w:tcW w:w="1041" w:type="dxa"/>
          </w:tcPr>
          <w:p w:rsidR="00801BF5" w:rsidRPr="00801BF5" w:rsidRDefault="00801BF5" w:rsidP="008C654E">
            <w:pPr>
              <w:jc w:val="center"/>
              <w:rPr>
                <w:rFonts w:asciiTheme="minorHAnsi" w:hAnsiTheme="minorHAnsi" w:cstheme="minorHAnsi"/>
                <w:b/>
                <w:bCs/>
                <w:sz w:val="24"/>
                <w:szCs w:val="24"/>
              </w:rPr>
            </w:pPr>
          </w:p>
          <w:p w:rsidR="00801BF5" w:rsidRPr="00801BF5" w:rsidRDefault="00801BF5" w:rsidP="008C654E">
            <w:pPr>
              <w:jc w:val="center"/>
              <w:rPr>
                <w:rFonts w:asciiTheme="minorHAnsi" w:hAnsiTheme="minorHAnsi" w:cstheme="minorHAnsi"/>
                <w:b/>
                <w:bCs/>
                <w:sz w:val="24"/>
                <w:szCs w:val="24"/>
              </w:rPr>
            </w:pPr>
          </w:p>
          <w:p w:rsidR="00801BF5" w:rsidRPr="00801BF5" w:rsidRDefault="00801BF5" w:rsidP="008C654E">
            <w:pPr>
              <w:jc w:val="center"/>
              <w:rPr>
                <w:rFonts w:asciiTheme="minorHAnsi" w:hAnsiTheme="minorHAnsi" w:cstheme="minorHAnsi"/>
                <w:b/>
                <w:bCs/>
                <w:sz w:val="24"/>
                <w:szCs w:val="24"/>
              </w:rPr>
            </w:pPr>
            <w:r w:rsidRPr="00801BF5">
              <w:rPr>
                <w:rFonts w:asciiTheme="minorHAnsi" w:hAnsiTheme="minorHAnsi" w:cstheme="minorHAnsi"/>
                <w:b/>
                <w:bCs/>
                <w:sz w:val="24"/>
                <w:szCs w:val="24"/>
              </w:rPr>
              <w:t>O</w:t>
            </w:r>
          </w:p>
        </w:tc>
        <w:tc>
          <w:tcPr>
            <w:tcW w:w="2060" w:type="dxa"/>
          </w:tcPr>
          <w:p w:rsidR="00801BF5" w:rsidRPr="00801BF5" w:rsidRDefault="00801BF5" w:rsidP="008C654E">
            <w:pPr>
              <w:jc w:val="center"/>
              <w:rPr>
                <w:rFonts w:asciiTheme="minorHAnsi" w:hAnsiTheme="minorHAnsi" w:cstheme="minorHAnsi"/>
                <w:sz w:val="24"/>
                <w:szCs w:val="24"/>
              </w:rPr>
            </w:pPr>
          </w:p>
          <w:p w:rsidR="00801BF5" w:rsidRPr="00801BF5" w:rsidRDefault="00801BF5" w:rsidP="008C654E">
            <w:pPr>
              <w:jc w:val="center"/>
              <w:rPr>
                <w:rFonts w:asciiTheme="minorHAnsi" w:hAnsiTheme="minorHAnsi" w:cstheme="minorHAnsi"/>
                <w:sz w:val="24"/>
                <w:szCs w:val="24"/>
              </w:rPr>
            </w:pPr>
          </w:p>
          <w:p w:rsidR="00801BF5" w:rsidRPr="00801BF5" w:rsidRDefault="00801BF5" w:rsidP="008C654E">
            <w:pPr>
              <w:jc w:val="center"/>
              <w:rPr>
                <w:rFonts w:asciiTheme="minorHAnsi" w:hAnsiTheme="minorHAnsi" w:cstheme="minorHAnsi"/>
                <w:sz w:val="24"/>
                <w:szCs w:val="24"/>
              </w:rPr>
            </w:pPr>
            <w:r w:rsidRPr="00801BF5">
              <w:rPr>
                <w:rFonts w:asciiTheme="minorHAnsi" w:hAnsiTheme="minorHAnsi" w:cstheme="minorHAnsi"/>
                <w:sz w:val="24"/>
                <w:szCs w:val="24"/>
              </w:rPr>
              <w:t>ottimo</w:t>
            </w:r>
          </w:p>
          <w:p w:rsidR="00801BF5" w:rsidRPr="00801BF5" w:rsidRDefault="00801BF5" w:rsidP="008C654E">
            <w:pPr>
              <w:jc w:val="center"/>
              <w:rPr>
                <w:rFonts w:asciiTheme="minorHAnsi" w:hAnsiTheme="minorHAnsi" w:cstheme="minorHAnsi"/>
                <w:sz w:val="24"/>
                <w:szCs w:val="24"/>
              </w:rPr>
            </w:pPr>
          </w:p>
          <w:p w:rsidR="00801BF5" w:rsidRPr="00801BF5" w:rsidRDefault="00801BF5" w:rsidP="008C654E">
            <w:pPr>
              <w:rPr>
                <w:rFonts w:asciiTheme="minorHAnsi" w:hAnsiTheme="minorHAnsi" w:cstheme="minorHAnsi"/>
                <w:sz w:val="24"/>
                <w:szCs w:val="24"/>
              </w:rPr>
            </w:pPr>
          </w:p>
        </w:tc>
      </w:tr>
    </w:tbl>
    <w:tbl>
      <w:tblPr>
        <w:tblpPr w:leftFromText="141" w:rightFromText="141" w:vertAnchor="text" w:horzAnchor="page" w:tblpX="1" w:tblpY="-2711"/>
        <w:tblOverlap w:val="never"/>
        <w:tblW w:w="0" w:type="auto"/>
        <w:tblBorders>
          <w:top w:val="nil"/>
          <w:left w:val="nil"/>
          <w:bottom w:val="nil"/>
          <w:right w:val="nil"/>
        </w:tblBorders>
        <w:tblLook w:val="0000" w:firstRow="0" w:lastRow="0" w:firstColumn="0" w:lastColumn="0" w:noHBand="0" w:noVBand="0"/>
      </w:tblPr>
      <w:tblGrid>
        <w:gridCol w:w="222"/>
      </w:tblGrid>
      <w:tr w:rsidR="00801BF5" w:rsidRPr="00FA4DE7" w:rsidTr="008C654E">
        <w:trPr>
          <w:trHeight w:val="2214"/>
        </w:trPr>
        <w:tc>
          <w:tcPr>
            <w:tcW w:w="0" w:type="auto"/>
          </w:tcPr>
          <w:p w:rsidR="00801BF5" w:rsidRPr="00FA4DE7" w:rsidRDefault="00801BF5" w:rsidP="008C654E">
            <w:pPr>
              <w:pStyle w:val="Default"/>
              <w:rPr>
                <w:rFonts w:ascii="Calibri" w:hAnsi="Calibri" w:cs="Calibri"/>
                <w:sz w:val="28"/>
                <w:szCs w:val="28"/>
              </w:rPr>
            </w:pPr>
          </w:p>
        </w:tc>
      </w:tr>
    </w:tbl>
    <w:p w:rsidR="00801BF5" w:rsidRDefault="00801BF5" w:rsidP="00801BF5"/>
    <w:p w:rsidR="00801BF5" w:rsidRPr="00801BF5" w:rsidRDefault="00801BF5" w:rsidP="00801BF5"/>
    <w:p w:rsidR="00801BF5" w:rsidRDefault="00801BF5" w:rsidP="00801BF5"/>
    <w:p w:rsidR="000F1625" w:rsidRDefault="000F1625">
      <w:pPr>
        <w:rPr>
          <w:rFonts w:asciiTheme="majorHAnsi" w:eastAsiaTheme="majorEastAsia" w:hAnsiTheme="majorHAnsi" w:cstheme="majorBidi"/>
          <w:color w:val="2E74B5" w:themeColor="accent1" w:themeShade="BF"/>
          <w:sz w:val="26"/>
          <w:szCs w:val="26"/>
        </w:rPr>
      </w:pPr>
      <w:r>
        <w:br w:type="page"/>
      </w:r>
    </w:p>
    <w:p w:rsidR="00801BF5" w:rsidRDefault="000F1625" w:rsidP="000F1625">
      <w:pPr>
        <w:pStyle w:val="Titolo2"/>
      </w:pPr>
      <w:bookmarkStart w:id="59" w:name="_Toc84315819"/>
      <w:r>
        <w:lastRenderedPageBreak/>
        <w:t>Educazione civica – Classe prima</w:t>
      </w:r>
      <w:bookmarkEnd w:id="59"/>
    </w:p>
    <w:tbl>
      <w:tblPr>
        <w:tblStyle w:val="Grigliatabella"/>
        <w:tblW w:w="14431" w:type="dxa"/>
        <w:tblLook w:val="04A0" w:firstRow="1" w:lastRow="0" w:firstColumn="1" w:lastColumn="0" w:noHBand="0" w:noVBand="1"/>
      </w:tblPr>
      <w:tblGrid>
        <w:gridCol w:w="2523"/>
        <w:gridCol w:w="3284"/>
        <w:gridCol w:w="6379"/>
        <w:gridCol w:w="2245"/>
      </w:tblGrid>
      <w:tr w:rsidR="000F1625" w:rsidRPr="004E7F98" w:rsidTr="008C654E">
        <w:tc>
          <w:tcPr>
            <w:tcW w:w="14431" w:type="dxa"/>
            <w:gridSpan w:val="4"/>
          </w:tcPr>
          <w:p w:rsidR="000F1625" w:rsidRPr="000F1625" w:rsidRDefault="000F1625" w:rsidP="008C654E">
            <w:pPr>
              <w:jc w:val="center"/>
              <w:rPr>
                <w:rFonts w:asciiTheme="minorHAnsi" w:hAnsiTheme="minorHAnsi" w:cstheme="minorHAnsi"/>
                <w:sz w:val="24"/>
                <w:szCs w:val="24"/>
              </w:rPr>
            </w:pPr>
            <w:r w:rsidRPr="000F1625">
              <w:rPr>
                <w:rFonts w:asciiTheme="minorHAnsi" w:hAnsiTheme="minorHAnsi" w:cstheme="minorHAnsi"/>
                <w:b/>
                <w:sz w:val="24"/>
                <w:szCs w:val="24"/>
              </w:rPr>
              <w:t>DISCIPLINA: EDUCAZIONE CIVICA</w:t>
            </w:r>
          </w:p>
        </w:tc>
      </w:tr>
      <w:tr w:rsidR="000F1625" w:rsidRPr="004E7F98" w:rsidTr="008C654E">
        <w:tc>
          <w:tcPr>
            <w:tcW w:w="14431" w:type="dxa"/>
            <w:gridSpan w:val="4"/>
          </w:tcPr>
          <w:p w:rsidR="000F1625" w:rsidRPr="000F1625" w:rsidRDefault="000F1625" w:rsidP="008C654E">
            <w:pPr>
              <w:jc w:val="center"/>
              <w:rPr>
                <w:rFonts w:asciiTheme="minorHAnsi" w:hAnsiTheme="minorHAnsi" w:cstheme="minorHAnsi"/>
                <w:b/>
                <w:sz w:val="24"/>
                <w:szCs w:val="24"/>
              </w:rPr>
            </w:pPr>
            <w:r w:rsidRPr="000F1625">
              <w:rPr>
                <w:rFonts w:asciiTheme="minorHAnsi" w:hAnsiTheme="minorHAnsi" w:cstheme="minorHAnsi"/>
                <w:b/>
                <w:sz w:val="24"/>
                <w:szCs w:val="24"/>
              </w:rPr>
              <w:t>CLASSE: PRIMA</w:t>
            </w:r>
          </w:p>
        </w:tc>
      </w:tr>
      <w:tr w:rsidR="000F1625" w:rsidRPr="004E7F98" w:rsidTr="008C654E">
        <w:trPr>
          <w:trHeight w:val="135"/>
        </w:trPr>
        <w:tc>
          <w:tcPr>
            <w:tcW w:w="14431" w:type="dxa"/>
            <w:gridSpan w:val="4"/>
          </w:tcPr>
          <w:p w:rsidR="000F1625" w:rsidRPr="000F1625" w:rsidRDefault="000F1625" w:rsidP="000F1625">
            <w:pPr>
              <w:rPr>
                <w:rFonts w:asciiTheme="minorHAnsi" w:hAnsiTheme="minorHAnsi" w:cstheme="minorHAnsi"/>
                <w:bCs/>
                <w:sz w:val="24"/>
                <w:szCs w:val="24"/>
              </w:rPr>
            </w:pPr>
            <w:r w:rsidRPr="000F1625">
              <w:rPr>
                <w:rFonts w:asciiTheme="minorHAnsi" w:hAnsiTheme="minorHAnsi" w:cstheme="minorHAnsi"/>
                <w:b/>
                <w:sz w:val="24"/>
                <w:szCs w:val="24"/>
              </w:rPr>
              <w:t xml:space="preserve">COMPETENZA CHIAVE EUROPEA: </w:t>
            </w:r>
            <w:r w:rsidRPr="000F1625">
              <w:rPr>
                <w:rFonts w:asciiTheme="minorHAnsi" w:hAnsiTheme="minorHAnsi" w:cstheme="minorHAnsi"/>
                <w:bCs/>
                <w:sz w:val="24"/>
                <w:szCs w:val="24"/>
              </w:rPr>
              <w:t xml:space="preserve">competenza digitale; </w:t>
            </w:r>
            <w:r w:rsidRPr="000F1625">
              <w:rPr>
                <w:rStyle w:val="Enfasigrassetto"/>
                <w:rFonts w:asciiTheme="minorHAnsi" w:hAnsiTheme="minorHAnsi" w:cstheme="minorHAnsi"/>
                <w:b w:val="0"/>
                <w:sz w:val="24"/>
                <w:szCs w:val="24"/>
                <w:shd w:val="clear" w:color="auto" w:fill="FFFFFF"/>
              </w:rPr>
              <w:t>competenza in materia di cittadinanza</w:t>
            </w:r>
          </w:p>
        </w:tc>
      </w:tr>
      <w:tr w:rsidR="000F1625" w:rsidRPr="004E7F98" w:rsidTr="008C654E">
        <w:tc>
          <w:tcPr>
            <w:tcW w:w="2523" w:type="dxa"/>
            <w:tcBorders>
              <w:left w:val="single" w:sz="2" w:space="0" w:color="000000"/>
              <w:bottom w:val="single" w:sz="2" w:space="0" w:color="000000"/>
              <w:right w:val="single" w:sz="2" w:space="0" w:color="000000"/>
            </w:tcBorders>
          </w:tcPr>
          <w:p w:rsidR="000F1625" w:rsidRPr="000F1625" w:rsidRDefault="000F1625" w:rsidP="008C654E">
            <w:pPr>
              <w:rPr>
                <w:rFonts w:asciiTheme="minorHAnsi" w:hAnsiTheme="minorHAnsi" w:cstheme="minorHAnsi"/>
                <w:b/>
                <w:bCs/>
                <w:sz w:val="24"/>
                <w:szCs w:val="24"/>
              </w:rPr>
            </w:pPr>
            <w:r w:rsidRPr="000F1625">
              <w:rPr>
                <w:rFonts w:asciiTheme="minorHAns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0F1625" w:rsidRPr="000F1625" w:rsidRDefault="000F1625" w:rsidP="008C654E">
            <w:pPr>
              <w:rPr>
                <w:rFonts w:asciiTheme="minorHAnsi" w:hAnsiTheme="minorHAnsi" w:cstheme="minorHAnsi"/>
                <w:sz w:val="24"/>
                <w:szCs w:val="24"/>
              </w:rPr>
            </w:pPr>
            <w:r w:rsidRPr="000F1625">
              <w:rPr>
                <w:rFonts w:asciiTheme="minorHAnsi" w:hAnsiTheme="minorHAnsi" w:cstheme="minorHAnsi"/>
                <w:b/>
                <w:sz w:val="24"/>
                <w:szCs w:val="24"/>
              </w:rPr>
              <w:t>OBIETTIVI DI APPRENDIMENTO</w:t>
            </w:r>
          </w:p>
        </w:tc>
        <w:tc>
          <w:tcPr>
            <w:tcW w:w="6379" w:type="dxa"/>
            <w:tcBorders>
              <w:top w:val="single" w:sz="4" w:space="0" w:color="auto"/>
              <w:bottom w:val="single" w:sz="4" w:space="0" w:color="auto"/>
            </w:tcBorders>
          </w:tcPr>
          <w:p w:rsidR="000F1625" w:rsidRPr="000F1625" w:rsidRDefault="000F1625" w:rsidP="008C654E">
            <w:pPr>
              <w:rPr>
                <w:rFonts w:asciiTheme="minorHAnsi" w:hAnsiTheme="minorHAnsi" w:cstheme="minorHAnsi"/>
                <w:sz w:val="24"/>
                <w:szCs w:val="24"/>
              </w:rPr>
            </w:pPr>
            <w:r w:rsidRPr="000F1625">
              <w:rPr>
                <w:rFonts w:asciiTheme="minorHAnsi" w:hAnsiTheme="minorHAnsi" w:cstheme="minorHAnsi"/>
                <w:b/>
                <w:sz w:val="24"/>
                <w:szCs w:val="24"/>
              </w:rPr>
              <w:t>DESCRITTORI</w:t>
            </w:r>
          </w:p>
        </w:tc>
        <w:tc>
          <w:tcPr>
            <w:tcW w:w="2245" w:type="dxa"/>
            <w:tcBorders>
              <w:top w:val="single" w:sz="4" w:space="0" w:color="auto"/>
              <w:bottom w:val="single" w:sz="4" w:space="0" w:color="auto"/>
            </w:tcBorders>
          </w:tcPr>
          <w:p w:rsidR="000F1625" w:rsidRPr="000F1625" w:rsidRDefault="000F1625" w:rsidP="008C654E">
            <w:pPr>
              <w:rPr>
                <w:rFonts w:asciiTheme="minorHAnsi" w:hAnsiTheme="minorHAnsi" w:cstheme="minorHAnsi"/>
                <w:bCs/>
                <w:sz w:val="24"/>
                <w:szCs w:val="24"/>
              </w:rPr>
            </w:pPr>
            <w:r w:rsidRPr="000F1625">
              <w:rPr>
                <w:rFonts w:asciiTheme="minorHAnsi" w:hAnsiTheme="minorHAnsi" w:cstheme="minorHAnsi"/>
                <w:bCs/>
                <w:sz w:val="24"/>
                <w:szCs w:val="24"/>
              </w:rPr>
              <w:t>LIVELLO</w:t>
            </w:r>
          </w:p>
        </w:tc>
      </w:tr>
      <w:tr w:rsidR="000F1625" w:rsidRPr="00CA2DAD" w:rsidTr="008C654E">
        <w:trPr>
          <w:trHeight w:val="368"/>
        </w:trPr>
        <w:tc>
          <w:tcPr>
            <w:tcW w:w="2523" w:type="dxa"/>
            <w:vMerge w:val="restart"/>
            <w:tcBorders>
              <w:top w:val="single" w:sz="2" w:space="0" w:color="000000"/>
              <w:left w:val="single" w:sz="2" w:space="0" w:color="000000"/>
              <w:right w:val="single" w:sz="2" w:space="0" w:color="000000"/>
            </w:tcBorders>
          </w:tcPr>
          <w:p w:rsidR="000F1625" w:rsidRPr="000F1625" w:rsidRDefault="000F1625" w:rsidP="008C654E">
            <w:pPr>
              <w:jc w:val="center"/>
              <w:rPr>
                <w:rFonts w:asciiTheme="minorHAnsi" w:hAnsiTheme="minorHAnsi" w:cstheme="minorHAnsi"/>
                <w:bCs/>
                <w:sz w:val="24"/>
                <w:szCs w:val="24"/>
              </w:rPr>
            </w:pPr>
          </w:p>
          <w:p w:rsidR="000F1625" w:rsidRPr="000F1625" w:rsidRDefault="000F1625" w:rsidP="008C654E">
            <w:pPr>
              <w:ind w:firstLine="29"/>
              <w:jc w:val="center"/>
              <w:rPr>
                <w:rFonts w:asciiTheme="minorHAnsi" w:eastAsia="Times New Roman" w:hAnsiTheme="minorHAnsi" w:cstheme="minorHAnsi"/>
                <w:sz w:val="24"/>
                <w:szCs w:val="24"/>
              </w:rPr>
            </w:pPr>
            <w:r w:rsidRPr="000F1625">
              <w:rPr>
                <w:rFonts w:asciiTheme="minorHAnsi" w:eastAsia="Times New Roman" w:hAnsiTheme="minorHAnsi" w:cstheme="minorHAnsi"/>
                <w:sz w:val="24"/>
                <w:szCs w:val="24"/>
              </w:rPr>
              <w:t>COSTITUZIONE</w:t>
            </w:r>
          </w:p>
          <w:p w:rsidR="000F1625" w:rsidRPr="000F1625" w:rsidRDefault="000F1625" w:rsidP="008C654E">
            <w:pPr>
              <w:rPr>
                <w:rFonts w:asciiTheme="minorHAnsi" w:hAnsiTheme="minorHAnsi" w:cstheme="minorHAnsi"/>
                <w:sz w:val="24"/>
                <w:szCs w:val="24"/>
              </w:rPr>
            </w:pPr>
          </w:p>
        </w:tc>
        <w:tc>
          <w:tcPr>
            <w:tcW w:w="3284" w:type="dxa"/>
            <w:vMerge w:val="restart"/>
            <w:tcBorders>
              <w:top w:val="single" w:sz="2" w:space="0" w:color="000000"/>
              <w:left w:val="single" w:sz="2" w:space="0" w:color="000000"/>
              <w:right w:val="single" w:sz="2" w:space="0" w:color="000000"/>
            </w:tcBorders>
          </w:tcPr>
          <w:p w:rsidR="000F1625" w:rsidRPr="000F1625" w:rsidRDefault="000F1625" w:rsidP="000F1625">
            <w:pPr>
              <w:pStyle w:val="Paragrafoelenco"/>
              <w:numPr>
                <w:ilvl w:val="0"/>
                <w:numId w:val="3"/>
              </w:numPr>
              <w:ind w:left="393"/>
              <w:rPr>
                <w:rFonts w:asciiTheme="minorHAnsi" w:hAnsiTheme="minorHAnsi" w:cstheme="minorHAnsi"/>
                <w:sz w:val="24"/>
                <w:szCs w:val="24"/>
              </w:rPr>
            </w:pPr>
            <w:r w:rsidRPr="000F1625">
              <w:rPr>
                <w:rFonts w:asciiTheme="minorHAnsi" w:hAnsiTheme="minorHAnsi" w:cstheme="minorHAnsi"/>
                <w:b/>
                <w:sz w:val="24"/>
                <w:szCs w:val="24"/>
              </w:rPr>
              <w:t>riconoscere</w:t>
            </w:r>
            <w:r w:rsidRPr="000F1625">
              <w:rPr>
                <w:rFonts w:asciiTheme="minorHAnsi" w:hAnsiTheme="minorHAnsi" w:cstheme="minorHAnsi"/>
                <w:sz w:val="24"/>
                <w:szCs w:val="24"/>
              </w:rPr>
              <w:t xml:space="preserve"> e fare propri atteggiamenti cooperativi e collaborativi che sono alla base della convivenza civile </w:t>
            </w:r>
            <w:r w:rsidRPr="000F1625">
              <w:rPr>
                <w:rFonts w:asciiTheme="minorHAnsi" w:hAnsiTheme="minorHAnsi" w:cstheme="minorHAnsi"/>
                <w:i/>
                <w:sz w:val="24"/>
                <w:szCs w:val="24"/>
              </w:rPr>
              <w:t>diventando</w:t>
            </w:r>
            <w:r w:rsidRPr="000F1625">
              <w:rPr>
                <w:rFonts w:asciiTheme="minorHAnsi" w:hAnsiTheme="minorHAnsi" w:cstheme="minorHAnsi"/>
                <w:sz w:val="24"/>
                <w:szCs w:val="24"/>
              </w:rPr>
              <w:t xml:space="preserve"> cittadino attivo e informato, capace di assumersi semplici responsabilità per se stesso e per la sua comunità;</w:t>
            </w:r>
          </w:p>
          <w:p w:rsidR="000F1625" w:rsidRPr="000F1625" w:rsidRDefault="000F1625" w:rsidP="008C654E">
            <w:pPr>
              <w:numPr>
                <w:ilvl w:val="0"/>
                <w:numId w:val="3"/>
              </w:numPr>
              <w:ind w:left="459" w:hanging="426"/>
              <w:contextualSpacing/>
              <w:jc w:val="both"/>
              <w:rPr>
                <w:rFonts w:asciiTheme="minorHAnsi" w:hAnsiTheme="minorHAnsi" w:cstheme="minorHAnsi"/>
                <w:sz w:val="24"/>
                <w:szCs w:val="24"/>
              </w:rPr>
            </w:pPr>
            <w:r w:rsidRPr="000F1625">
              <w:rPr>
                <w:rFonts w:asciiTheme="minorHAnsi" w:hAnsiTheme="minorHAnsi" w:cstheme="minorHAnsi"/>
                <w:b/>
                <w:sz w:val="24"/>
                <w:szCs w:val="24"/>
              </w:rPr>
              <w:t>acquisire</w:t>
            </w:r>
            <w:r w:rsidRPr="000F1625">
              <w:rPr>
                <w:rFonts w:asciiTheme="minorHAnsi" w:hAnsiTheme="minorHAnsi" w:cstheme="minorHAnsi"/>
                <w:sz w:val="24"/>
                <w:szCs w:val="24"/>
              </w:rPr>
              <w:t xml:space="preserve"> consapevolezza del patrimonio culturale italiano </w:t>
            </w:r>
            <w:r w:rsidRPr="000F1625">
              <w:rPr>
                <w:rFonts w:asciiTheme="minorHAnsi" w:hAnsiTheme="minorHAnsi" w:cstheme="minorHAnsi"/>
                <w:i/>
                <w:sz w:val="24"/>
                <w:szCs w:val="24"/>
              </w:rPr>
              <w:t>accostandosi</w:t>
            </w:r>
            <w:r w:rsidRPr="000F1625">
              <w:rPr>
                <w:rFonts w:asciiTheme="minorHAnsi" w:hAnsiTheme="minorHAnsi" w:cstheme="minorHAnsi"/>
                <w:sz w:val="24"/>
                <w:szCs w:val="24"/>
              </w:rPr>
              <w:t xml:space="preserve"> con piacere alla lettura di poesie, all’ascolto di brani musicali e lettura di testi narrativi d’autore</w:t>
            </w:r>
          </w:p>
        </w:tc>
        <w:tc>
          <w:tcPr>
            <w:tcW w:w="6379" w:type="dxa"/>
            <w:tcBorders>
              <w:top w:val="single" w:sz="4" w:space="0" w:color="auto"/>
              <w:bottom w:val="single" w:sz="4" w:space="0" w:color="auto"/>
            </w:tcBorders>
          </w:tcPr>
          <w:p w:rsidR="000F1625" w:rsidRPr="000F1625" w:rsidRDefault="000F1625" w:rsidP="008C654E">
            <w:pPr>
              <w:jc w:val="both"/>
              <w:rPr>
                <w:rFonts w:asciiTheme="minorHAnsi" w:hAnsiTheme="minorHAnsi" w:cstheme="minorHAnsi"/>
                <w:sz w:val="24"/>
                <w:szCs w:val="24"/>
              </w:rPr>
            </w:pPr>
            <w:r w:rsidRPr="000F1625">
              <w:rPr>
                <w:rFonts w:asciiTheme="minorHAnsi" w:hAnsiTheme="minorHAnsi" w:cstheme="minorHAnsi"/>
                <w:sz w:val="24"/>
                <w:szCs w:val="24"/>
              </w:rPr>
              <w:t>L’alunno quasi mai ha atteggiamenti cooperativi e collaborativi; solo se sollecitato si assume semplici responsabilità per sé e per gli altri; non sempre si dimostra consapevole dell’importanza del patrimonio culturale e solo se guidato dimostra interesse per alcune forme di arte.</w:t>
            </w:r>
          </w:p>
        </w:tc>
        <w:tc>
          <w:tcPr>
            <w:tcW w:w="2245" w:type="dxa"/>
            <w:tcBorders>
              <w:top w:val="single" w:sz="4" w:space="0" w:color="auto"/>
            </w:tcBorders>
          </w:tcPr>
          <w:p w:rsidR="000F1625" w:rsidRPr="000F1625" w:rsidRDefault="000F1625" w:rsidP="008C654E">
            <w:pPr>
              <w:jc w:val="center"/>
              <w:rPr>
                <w:rFonts w:asciiTheme="minorHAnsi" w:hAnsiTheme="minorHAnsi" w:cstheme="minorHAnsi"/>
                <w:sz w:val="24"/>
                <w:szCs w:val="24"/>
              </w:rPr>
            </w:pPr>
          </w:p>
          <w:p w:rsidR="000F1625" w:rsidRPr="000F1625" w:rsidRDefault="000F1625" w:rsidP="008C654E">
            <w:pPr>
              <w:jc w:val="center"/>
              <w:rPr>
                <w:rFonts w:asciiTheme="minorHAnsi" w:hAnsiTheme="minorHAnsi" w:cstheme="minorHAnsi"/>
                <w:sz w:val="24"/>
                <w:szCs w:val="24"/>
              </w:rPr>
            </w:pPr>
            <w:r w:rsidRPr="000F1625">
              <w:rPr>
                <w:rFonts w:asciiTheme="minorHAnsi" w:hAnsiTheme="minorHAnsi" w:cstheme="minorHAnsi"/>
                <w:sz w:val="24"/>
                <w:szCs w:val="24"/>
              </w:rPr>
              <w:t>IN VIA DI PRIMA ACQUISIZIONE</w:t>
            </w:r>
          </w:p>
          <w:p w:rsidR="000F1625" w:rsidRPr="000F1625" w:rsidRDefault="000F1625" w:rsidP="008C654E">
            <w:pPr>
              <w:jc w:val="center"/>
              <w:rPr>
                <w:rFonts w:asciiTheme="minorHAnsi" w:hAnsiTheme="minorHAnsi" w:cstheme="minorHAnsi"/>
                <w:sz w:val="24"/>
                <w:szCs w:val="24"/>
              </w:rPr>
            </w:pPr>
          </w:p>
        </w:tc>
      </w:tr>
      <w:tr w:rsidR="000F1625" w:rsidRPr="00CA2DAD" w:rsidTr="008C654E">
        <w:trPr>
          <w:trHeight w:val="368"/>
        </w:trPr>
        <w:tc>
          <w:tcPr>
            <w:tcW w:w="2523" w:type="dxa"/>
            <w:vMerge/>
            <w:tcBorders>
              <w:left w:val="single" w:sz="2" w:space="0" w:color="000000"/>
              <w:right w:val="single" w:sz="2" w:space="0" w:color="000000"/>
            </w:tcBorders>
          </w:tcPr>
          <w:p w:rsidR="000F1625" w:rsidRPr="000F1625" w:rsidRDefault="000F1625" w:rsidP="008C654E">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0F1625" w:rsidRPr="000F1625" w:rsidRDefault="000F1625" w:rsidP="008C654E">
            <w:pPr>
              <w:pStyle w:val="TableParagraph"/>
              <w:ind w:right="83"/>
              <w:rPr>
                <w:rFonts w:asciiTheme="minorHAnsi" w:hAnsiTheme="minorHAnsi" w:cstheme="minorHAnsi"/>
                <w:sz w:val="24"/>
                <w:szCs w:val="24"/>
                <w:lang w:val="it-IT"/>
              </w:rPr>
            </w:pPr>
          </w:p>
        </w:tc>
        <w:tc>
          <w:tcPr>
            <w:tcW w:w="6379" w:type="dxa"/>
            <w:tcBorders>
              <w:top w:val="single" w:sz="4" w:space="0" w:color="auto"/>
              <w:bottom w:val="single" w:sz="4" w:space="0" w:color="auto"/>
            </w:tcBorders>
          </w:tcPr>
          <w:p w:rsidR="000F1625" w:rsidRPr="000F1625" w:rsidRDefault="000F1625" w:rsidP="008C654E">
            <w:pPr>
              <w:jc w:val="both"/>
              <w:rPr>
                <w:rFonts w:asciiTheme="minorHAnsi" w:hAnsiTheme="minorHAnsi" w:cstheme="minorHAnsi"/>
                <w:sz w:val="24"/>
                <w:szCs w:val="24"/>
              </w:rPr>
            </w:pPr>
            <w:r w:rsidRPr="000F1625">
              <w:rPr>
                <w:rFonts w:asciiTheme="minorHAnsi" w:hAnsiTheme="minorHAnsi" w:cstheme="minorHAnsi"/>
                <w:sz w:val="24"/>
                <w:szCs w:val="24"/>
              </w:rPr>
              <w:t>L’alunno solo in determinate circostanze ha atteggiamenti cooperativi e collaborativi; non sempre si assume semplici responsabilità per sé e per gli altri; è sufficientemente consapevole dell’importanza del patrimonio culturale e si accosta con curiosità e piacere solo ad alcune forme di arte.</w:t>
            </w:r>
          </w:p>
        </w:tc>
        <w:tc>
          <w:tcPr>
            <w:tcW w:w="2245" w:type="dxa"/>
          </w:tcPr>
          <w:p w:rsidR="000F1625" w:rsidRPr="000F1625" w:rsidRDefault="000F1625" w:rsidP="008C654E">
            <w:pPr>
              <w:jc w:val="center"/>
              <w:rPr>
                <w:rFonts w:asciiTheme="minorHAnsi" w:hAnsiTheme="minorHAnsi" w:cstheme="minorHAnsi"/>
                <w:sz w:val="24"/>
                <w:szCs w:val="24"/>
              </w:rPr>
            </w:pPr>
          </w:p>
          <w:p w:rsidR="000F1625" w:rsidRPr="000F1625" w:rsidRDefault="000F1625" w:rsidP="008C654E">
            <w:pPr>
              <w:jc w:val="center"/>
              <w:rPr>
                <w:rFonts w:asciiTheme="minorHAnsi" w:hAnsiTheme="minorHAnsi" w:cstheme="minorHAnsi"/>
                <w:sz w:val="24"/>
                <w:szCs w:val="24"/>
              </w:rPr>
            </w:pPr>
            <w:r w:rsidRPr="000F1625">
              <w:rPr>
                <w:rFonts w:asciiTheme="minorHAnsi" w:hAnsiTheme="minorHAnsi" w:cstheme="minorHAnsi"/>
                <w:sz w:val="24"/>
                <w:szCs w:val="24"/>
              </w:rPr>
              <w:t>BASE</w:t>
            </w:r>
          </w:p>
          <w:p w:rsidR="000F1625" w:rsidRPr="000F1625" w:rsidRDefault="000F1625" w:rsidP="008C654E">
            <w:pPr>
              <w:jc w:val="center"/>
              <w:rPr>
                <w:rFonts w:asciiTheme="minorHAnsi" w:hAnsiTheme="minorHAnsi" w:cstheme="minorHAnsi"/>
                <w:sz w:val="24"/>
                <w:szCs w:val="24"/>
              </w:rPr>
            </w:pPr>
          </w:p>
        </w:tc>
      </w:tr>
      <w:tr w:rsidR="000F1625" w:rsidRPr="00CA2DAD" w:rsidTr="008C654E">
        <w:trPr>
          <w:trHeight w:val="368"/>
        </w:trPr>
        <w:tc>
          <w:tcPr>
            <w:tcW w:w="2523" w:type="dxa"/>
            <w:vMerge/>
            <w:tcBorders>
              <w:left w:val="single" w:sz="2" w:space="0" w:color="000000"/>
              <w:right w:val="single" w:sz="2" w:space="0" w:color="000000"/>
            </w:tcBorders>
          </w:tcPr>
          <w:p w:rsidR="000F1625" w:rsidRPr="000F1625" w:rsidRDefault="000F1625" w:rsidP="008C654E">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0F1625" w:rsidRPr="000F1625" w:rsidRDefault="000F1625" w:rsidP="008C654E">
            <w:pPr>
              <w:pStyle w:val="TableParagraph"/>
              <w:ind w:right="83"/>
              <w:rPr>
                <w:rFonts w:asciiTheme="minorHAnsi" w:hAnsiTheme="minorHAnsi" w:cstheme="minorHAnsi"/>
                <w:sz w:val="24"/>
                <w:szCs w:val="24"/>
                <w:lang w:val="it-IT"/>
              </w:rPr>
            </w:pPr>
          </w:p>
        </w:tc>
        <w:tc>
          <w:tcPr>
            <w:tcW w:w="6379" w:type="dxa"/>
            <w:tcBorders>
              <w:top w:val="single" w:sz="4" w:space="0" w:color="auto"/>
              <w:bottom w:val="single" w:sz="4" w:space="0" w:color="auto"/>
            </w:tcBorders>
          </w:tcPr>
          <w:p w:rsidR="000F1625" w:rsidRPr="000F1625" w:rsidRDefault="000F1625" w:rsidP="008C654E">
            <w:pPr>
              <w:jc w:val="both"/>
              <w:rPr>
                <w:rFonts w:asciiTheme="minorHAnsi" w:hAnsiTheme="minorHAnsi" w:cstheme="minorHAnsi"/>
                <w:sz w:val="24"/>
                <w:szCs w:val="24"/>
              </w:rPr>
            </w:pPr>
            <w:r w:rsidRPr="000F1625">
              <w:rPr>
                <w:rFonts w:asciiTheme="minorHAnsi" w:hAnsiTheme="minorHAnsi" w:cstheme="minorHAnsi"/>
                <w:sz w:val="24"/>
                <w:szCs w:val="24"/>
              </w:rPr>
              <w:t>L’alunno ha quasi sempre atteggiamenti cooperativi e collaborativi, si assume semplici responsabilità per sé e per gli altri;</w:t>
            </w:r>
          </w:p>
          <w:p w:rsidR="000F1625" w:rsidRPr="000F1625" w:rsidRDefault="000F1625" w:rsidP="008C654E">
            <w:pPr>
              <w:jc w:val="both"/>
              <w:rPr>
                <w:rFonts w:asciiTheme="minorHAnsi" w:hAnsiTheme="minorHAnsi" w:cstheme="minorHAnsi"/>
                <w:sz w:val="24"/>
                <w:szCs w:val="24"/>
              </w:rPr>
            </w:pPr>
            <w:r w:rsidRPr="000F1625">
              <w:rPr>
                <w:rFonts w:asciiTheme="minorHAnsi" w:hAnsiTheme="minorHAnsi" w:cstheme="minorHAnsi"/>
                <w:sz w:val="24"/>
                <w:szCs w:val="24"/>
              </w:rPr>
              <w:t>è consapevole dell’importanza del patrimonio culturale e si accosta con curiosità e piacere alle forme di arte che lui predilige.</w:t>
            </w:r>
          </w:p>
        </w:tc>
        <w:tc>
          <w:tcPr>
            <w:tcW w:w="2245" w:type="dxa"/>
          </w:tcPr>
          <w:p w:rsidR="000F1625" w:rsidRPr="000F1625" w:rsidRDefault="000F1625" w:rsidP="008C654E">
            <w:pPr>
              <w:jc w:val="center"/>
              <w:rPr>
                <w:rFonts w:asciiTheme="minorHAnsi" w:hAnsiTheme="minorHAnsi" w:cstheme="minorHAnsi"/>
                <w:bCs/>
                <w:sz w:val="24"/>
                <w:szCs w:val="24"/>
              </w:rPr>
            </w:pPr>
          </w:p>
          <w:p w:rsidR="000F1625" w:rsidRPr="000F1625" w:rsidRDefault="000F1625" w:rsidP="008C654E">
            <w:pPr>
              <w:jc w:val="center"/>
              <w:rPr>
                <w:rFonts w:asciiTheme="minorHAnsi" w:hAnsiTheme="minorHAnsi" w:cstheme="minorHAnsi"/>
                <w:sz w:val="24"/>
                <w:szCs w:val="24"/>
              </w:rPr>
            </w:pPr>
          </w:p>
          <w:p w:rsidR="000F1625" w:rsidRPr="000F1625" w:rsidRDefault="000F1625" w:rsidP="008C654E">
            <w:pPr>
              <w:jc w:val="center"/>
              <w:rPr>
                <w:rFonts w:asciiTheme="minorHAnsi" w:hAnsiTheme="minorHAnsi" w:cstheme="minorHAnsi"/>
                <w:sz w:val="24"/>
                <w:szCs w:val="24"/>
              </w:rPr>
            </w:pPr>
            <w:r w:rsidRPr="000F1625">
              <w:rPr>
                <w:rFonts w:asciiTheme="minorHAnsi" w:hAnsiTheme="minorHAnsi" w:cstheme="minorHAnsi"/>
                <w:sz w:val="24"/>
                <w:szCs w:val="24"/>
              </w:rPr>
              <w:t>INTERMEDIO</w:t>
            </w:r>
          </w:p>
          <w:p w:rsidR="000F1625" w:rsidRPr="000F1625" w:rsidRDefault="000F1625" w:rsidP="008C654E">
            <w:pPr>
              <w:jc w:val="center"/>
              <w:rPr>
                <w:rFonts w:asciiTheme="minorHAnsi" w:hAnsiTheme="minorHAnsi" w:cstheme="minorHAnsi"/>
                <w:sz w:val="24"/>
                <w:szCs w:val="24"/>
              </w:rPr>
            </w:pPr>
          </w:p>
        </w:tc>
      </w:tr>
      <w:tr w:rsidR="000F1625" w:rsidRPr="00CA2DAD" w:rsidTr="008C654E">
        <w:trPr>
          <w:trHeight w:val="874"/>
        </w:trPr>
        <w:tc>
          <w:tcPr>
            <w:tcW w:w="2523" w:type="dxa"/>
            <w:vMerge/>
            <w:tcBorders>
              <w:left w:val="single" w:sz="2" w:space="0" w:color="000000"/>
              <w:right w:val="single" w:sz="2" w:space="0" w:color="000000"/>
            </w:tcBorders>
          </w:tcPr>
          <w:p w:rsidR="000F1625" w:rsidRPr="000F1625" w:rsidRDefault="000F1625" w:rsidP="008C654E">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0F1625" w:rsidRPr="000F1625" w:rsidRDefault="000F1625" w:rsidP="008C654E">
            <w:pPr>
              <w:pStyle w:val="TableParagraph"/>
              <w:ind w:right="83"/>
              <w:rPr>
                <w:rFonts w:asciiTheme="minorHAnsi" w:hAnsiTheme="minorHAnsi" w:cstheme="minorHAnsi"/>
                <w:sz w:val="24"/>
                <w:szCs w:val="24"/>
                <w:lang w:val="it-IT"/>
              </w:rPr>
            </w:pPr>
          </w:p>
        </w:tc>
        <w:tc>
          <w:tcPr>
            <w:tcW w:w="6379" w:type="dxa"/>
            <w:tcBorders>
              <w:top w:val="single" w:sz="4" w:space="0" w:color="auto"/>
            </w:tcBorders>
          </w:tcPr>
          <w:p w:rsidR="000F1625" w:rsidRPr="000F1625" w:rsidRDefault="000F1625" w:rsidP="008C654E">
            <w:pPr>
              <w:jc w:val="both"/>
              <w:rPr>
                <w:rFonts w:asciiTheme="minorHAnsi" w:hAnsiTheme="minorHAnsi" w:cstheme="minorHAnsi"/>
                <w:sz w:val="24"/>
                <w:szCs w:val="24"/>
              </w:rPr>
            </w:pPr>
            <w:r w:rsidRPr="000F1625">
              <w:rPr>
                <w:rFonts w:asciiTheme="minorHAnsi" w:hAnsiTheme="minorHAnsi" w:cstheme="minorHAnsi"/>
                <w:sz w:val="24"/>
                <w:szCs w:val="24"/>
              </w:rPr>
              <w:t>L’alunno ha sempre atteggiamenti cooperativi e collaborativi, si assume in ogni circostanza semplici responsabilità per sé e per gli altri;</w:t>
            </w:r>
          </w:p>
          <w:p w:rsidR="000F1625" w:rsidRPr="000F1625" w:rsidRDefault="000F1625" w:rsidP="008C654E">
            <w:pPr>
              <w:jc w:val="both"/>
              <w:rPr>
                <w:rFonts w:asciiTheme="minorHAnsi" w:hAnsiTheme="minorHAnsi" w:cstheme="minorHAnsi"/>
                <w:sz w:val="24"/>
                <w:szCs w:val="24"/>
              </w:rPr>
            </w:pPr>
            <w:r w:rsidRPr="000F1625">
              <w:rPr>
                <w:rFonts w:asciiTheme="minorHAnsi" w:hAnsiTheme="minorHAnsi" w:cstheme="minorHAnsi"/>
                <w:sz w:val="24"/>
                <w:szCs w:val="24"/>
              </w:rPr>
              <w:t>è consapevole dell’importanza del patrimonio culturale e si accosta sempre con curiosità e piacere a tutte le forme di arte.</w:t>
            </w:r>
          </w:p>
          <w:p w:rsidR="000F1625" w:rsidRPr="000F1625" w:rsidRDefault="000F1625" w:rsidP="008C654E">
            <w:pPr>
              <w:jc w:val="both"/>
              <w:rPr>
                <w:rFonts w:asciiTheme="minorHAnsi" w:hAnsiTheme="minorHAnsi" w:cstheme="minorHAnsi"/>
                <w:sz w:val="24"/>
                <w:szCs w:val="24"/>
              </w:rPr>
            </w:pPr>
          </w:p>
        </w:tc>
        <w:tc>
          <w:tcPr>
            <w:tcW w:w="2245" w:type="dxa"/>
          </w:tcPr>
          <w:p w:rsidR="000F1625" w:rsidRPr="000F1625" w:rsidRDefault="000F1625" w:rsidP="008C654E">
            <w:pPr>
              <w:jc w:val="center"/>
              <w:rPr>
                <w:rFonts w:asciiTheme="minorHAnsi" w:hAnsiTheme="minorHAnsi" w:cstheme="minorHAnsi"/>
                <w:bCs/>
                <w:sz w:val="24"/>
                <w:szCs w:val="24"/>
              </w:rPr>
            </w:pPr>
          </w:p>
          <w:p w:rsidR="000F1625" w:rsidRPr="000F1625" w:rsidRDefault="000F1625" w:rsidP="008C654E">
            <w:pPr>
              <w:jc w:val="center"/>
              <w:rPr>
                <w:rFonts w:asciiTheme="minorHAnsi" w:hAnsiTheme="minorHAnsi" w:cstheme="minorHAnsi"/>
                <w:sz w:val="24"/>
                <w:szCs w:val="24"/>
              </w:rPr>
            </w:pPr>
            <w:r w:rsidRPr="000F1625">
              <w:rPr>
                <w:rFonts w:asciiTheme="minorHAnsi" w:hAnsiTheme="minorHAnsi" w:cstheme="minorHAnsi"/>
                <w:sz w:val="24"/>
                <w:szCs w:val="24"/>
              </w:rPr>
              <w:t>AVANZATO</w:t>
            </w:r>
          </w:p>
        </w:tc>
      </w:tr>
      <w:tr w:rsidR="000F1625" w:rsidRPr="00CA2DAD" w:rsidTr="008C654E">
        <w:trPr>
          <w:trHeight w:val="368"/>
        </w:trPr>
        <w:tc>
          <w:tcPr>
            <w:tcW w:w="2523" w:type="dxa"/>
            <w:vMerge w:val="restart"/>
          </w:tcPr>
          <w:p w:rsidR="000F1625" w:rsidRPr="000F1625" w:rsidRDefault="000F1625" w:rsidP="008C654E">
            <w:pPr>
              <w:jc w:val="center"/>
              <w:rPr>
                <w:rFonts w:asciiTheme="minorHAnsi" w:hAnsiTheme="minorHAnsi" w:cstheme="minorHAnsi"/>
                <w:bCs/>
                <w:sz w:val="24"/>
                <w:szCs w:val="24"/>
              </w:rPr>
            </w:pPr>
          </w:p>
          <w:p w:rsidR="000F1625" w:rsidRPr="000F1625" w:rsidRDefault="000F1625" w:rsidP="008C654E">
            <w:pPr>
              <w:ind w:firstLine="29"/>
              <w:jc w:val="center"/>
              <w:rPr>
                <w:rFonts w:asciiTheme="minorHAnsi" w:eastAsia="Times New Roman" w:hAnsiTheme="minorHAnsi" w:cstheme="minorHAnsi"/>
                <w:sz w:val="24"/>
                <w:szCs w:val="24"/>
              </w:rPr>
            </w:pPr>
            <w:r w:rsidRPr="000F1625">
              <w:rPr>
                <w:rFonts w:asciiTheme="minorHAnsi" w:eastAsia="Times New Roman" w:hAnsiTheme="minorHAnsi" w:cstheme="minorHAnsi"/>
                <w:sz w:val="24"/>
                <w:szCs w:val="24"/>
              </w:rPr>
              <w:t>SVILUPPO SOSTENIBILE</w:t>
            </w:r>
          </w:p>
          <w:p w:rsidR="000F1625" w:rsidRPr="000F1625" w:rsidRDefault="000F1625" w:rsidP="008C654E">
            <w:pPr>
              <w:rPr>
                <w:rFonts w:asciiTheme="minorHAnsi" w:hAnsiTheme="minorHAnsi" w:cstheme="minorHAnsi"/>
                <w:sz w:val="24"/>
                <w:szCs w:val="24"/>
              </w:rPr>
            </w:pPr>
          </w:p>
        </w:tc>
        <w:tc>
          <w:tcPr>
            <w:tcW w:w="3284" w:type="dxa"/>
            <w:vMerge w:val="restart"/>
          </w:tcPr>
          <w:p w:rsidR="000F1625" w:rsidRPr="000F1625" w:rsidRDefault="000F1625" w:rsidP="008C654E">
            <w:pPr>
              <w:numPr>
                <w:ilvl w:val="0"/>
                <w:numId w:val="3"/>
              </w:numPr>
              <w:ind w:left="459" w:hanging="426"/>
              <w:contextualSpacing/>
              <w:jc w:val="both"/>
              <w:rPr>
                <w:rFonts w:asciiTheme="minorHAnsi" w:hAnsiTheme="minorHAnsi" w:cstheme="minorHAnsi"/>
                <w:sz w:val="24"/>
                <w:szCs w:val="24"/>
              </w:rPr>
            </w:pPr>
            <w:r w:rsidRPr="000F1625">
              <w:rPr>
                <w:rFonts w:asciiTheme="minorHAnsi" w:hAnsiTheme="minorHAnsi" w:cstheme="minorHAnsi"/>
                <w:b/>
                <w:sz w:val="24"/>
                <w:szCs w:val="24"/>
              </w:rPr>
              <w:t>comprendere</w:t>
            </w:r>
            <w:r w:rsidRPr="000F1625">
              <w:rPr>
                <w:rFonts w:asciiTheme="minorHAnsi" w:hAnsiTheme="minorHAnsi" w:cstheme="minorHAnsi"/>
                <w:sz w:val="24"/>
                <w:szCs w:val="24"/>
              </w:rPr>
              <w:t xml:space="preserve"> il concetto di sviluppo sostenibile </w:t>
            </w:r>
            <w:r w:rsidRPr="000F1625">
              <w:rPr>
                <w:rFonts w:asciiTheme="minorHAnsi" w:hAnsiTheme="minorHAnsi" w:cstheme="minorHAnsi"/>
                <w:i/>
                <w:sz w:val="24"/>
                <w:szCs w:val="24"/>
              </w:rPr>
              <w:t>attuando</w:t>
            </w:r>
            <w:r w:rsidRPr="000F1625">
              <w:rPr>
                <w:rFonts w:asciiTheme="minorHAnsi" w:hAnsiTheme="minorHAnsi" w:cstheme="minorHAnsi"/>
                <w:sz w:val="24"/>
                <w:szCs w:val="24"/>
              </w:rPr>
              <w:t xml:space="preserve"> atteggiamenti </w:t>
            </w:r>
            <w:r w:rsidRPr="000F1625">
              <w:rPr>
                <w:rFonts w:asciiTheme="minorHAnsi" w:hAnsiTheme="minorHAnsi" w:cstheme="minorHAnsi"/>
                <w:sz w:val="24"/>
                <w:szCs w:val="24"/>
              </w:rPr>
              <w:lastRenderedPageBreak/>
              <w:t>corretti e responsabili per la salvaguardia dell’ambiente</w:t>
            </w:r>
          </w:p>
        </w:tc>
        <w:tc>
          <w:tcPr>
            <w:tcW w:w="6379" w:type="dxa"/>
          </w:tcPr>
          <w:p w:rsidR="000F1625" w:rsidRPr="000F1625" w:rsidRDefault="000F1625" w:rsidP="008C654E">
            <w:pPr>
              <w:jc w:val="both"/>
              <w:rPr>
                <w:rFonts w:asciiTheme="minorHAnsi" w:hAnsiTheme="minorHAnsi" w:cstheme="minorHAnsi"/>
                <w:sz w:val="24"/>
                <w:szCs w:val="24"/>
              </w:rPr>
            </w:pPr>
            <w:r w:rsidRPr="000F1625">
              <w:rPr>
                <w:rFonts w:asciiTheme="minorHAnsi" w:hAnsiTheme="minorHAnsi" w:cstheme="minorHAnsi"/>
                <w:sz w:val="24"/>
                <w:szCs w:val="24"/>
              </w:rPr>
              <w:lastRenderedPageBreak/>
              <w:t>L’alunno riesce ad avere una prima comprensione di sviluppo sostenibile solo se guidato dall’adulto e non sempre mostra atteggiamenti corretti e responsabili nei confronti dell’ambiente.</w:t>
            </w:r>
          </w:p>
        </w:tc>
        <w:tc>
          <w:tcPr>
            <w:tcW w:w="2245" w:type="dxa"/>
          </w:tcPr>
          <w:p w:rsidR="000F1625" w:rsidRPr="000F1625" w:rsidRDefault="000F1625" w:rsidP="008C654E">
            <w:pPr>
              <w:jc w:val="center"/>
              <w:rPr>
                <w:rFonts w:asciiTheme="minorHAnsi" w:hAnsiTheme="minorHAnsi" w:cstheme="minorHAnsi"/>
                <w:sz w:val="24"/>
                <w:szCs w:val="24"/>
              </w:rPr>
            </w:pPr>
          </w:p>
          <w:p w:rsidR="000F1625" w:rsidRPr="000F1625" w:rsidRDefault="000F1625" w:rsidP="008C654E">
            <w:pPr>
              <w:jc w:val="center"/>
              <w:rPr>
                <w:rFonts w:asciiTheme="minorHAnsi" w:hAnsiTheme="minorHAnsi" w:cstheme="minorHAnsi"/>
                <w:sz w:val="24"/>
                <w:szCs w:val="24"/>
              </w:rPr>
            </w:pPr>
            <w:r w:rsidRPr="000F1625">
              <w:rPr>
                <w:rFonts w:asciiTheme="minorHAnsi" w:hAnsiTheme="minorHAnsi" w:cstheme="minorHAnsi"/>
                <w:sz w:val="24"/>
                <w:szCs w:val="24"/>
              </w:rPr>
              <w:t>IN VIA DI PRIMA ACQUISIZIONE</w:t>
            </w:r>
          </w:p>
          <w:p w:rsidR="000F1625" w:rsidRPr="000F1625" w:rsidRDefault="000F1625" w:rsidP="008C654E">
            <w:pPr>
              <w:jc w:val="center"/>
              <w:rPr>
                <w:rFonts w:asciiTheme="minorHAnsi" w:hAnsiTheme="minorHAnsi" w:cstheme="minorHAnsi"/>
                <w:sz w:val="24"/>
                <w:szCs w:val="24"/>
              </w:rPr>
            </w:pPr>
          </w:p>
        </w:tc>
      </w:tr>
      <w:tr w:rsidR="000F1625" w:rsidRPr="00CA2DAD" w:rsidTr="008C654E">
        <w:trPr>
          <w:trHeight w:val="368"/>
        </w:trPr>
        <w:tc>
          <w:tcPr>
            <w:tcW w:w="2523" w:type="dxa"/>
            <w:vMerge/>
          </w:tcPr>
          <w:p w:rsidR="000F1625" w:rsidRPr="000F1625" w:rsidRDefault="000F1625" w:rsidP="008C654E">
            <w:pPr>
              <w:rPr>
                <w:rFonts w:asciiTheme="minorHAnsi" w:hAnsiTheme="minorHAnsi" w:cstheme="minorHAnsi"/>
                <w:sz w:val="24"/>
                <w:szCs w:val="24"/>
              </w:rPr>
            </w:pPr>
          </w:p>
        </w:tc>
        <w:tc>
          <w:tcPr>
            <w:tcW w:w="3284" w:type="dxa"/>
            <w:vMerge/>
          </w:tcPr>
          <w:p w:rsidR="000F1625" w:rsidRPr="000F1625" w:rsidRDefault="000F1625" w:rsidP="008C654E">
            <w:pPr>
              <w:pStyle w:val="TableParagraph"/>
              <w:ind w:right="83"/>
              <w:rPr>
                <w:rFonts w:asciiTheme="minorHAnsi" w:hAnsiTheme="minorHAnsi" w:cstheme="minorHAnsi"/>
                <w:sz w:val="24"/>
                <w:szCs w:val="24"/>
                <w:lang w:val="it-IT"/>
              </w:rPr>
            </w:pPr>
          </w:p>
        </w:tc>
        <w:tc>
          <w:tcPr>
            <w:tcW w:w="6379" w:type="dxa"/>
          </w:tcPr>
          <w:p w:rsidR="000F1625" w:rsidRPr="000F1625" w:rsidRDefault="000F1625" w:rsidP="008C654E">
            <w:pPr>
              <w:jc w:val="both"/>
              <w:rPr>
                <w:rFonts w:asciiTheme="minorHAnsi" w:hAnsiTheme="minorHAnsi" w:cstheme="minorHAnsi"/>
                <w:sz w:val="24"/>
                <w:szCs w:val="24"/>
              </w:rPr>
            </w:pPr>
            <w:r w:rsidRPr="000F1625">
              <w:rPr>
                <w:rFonts w:asciiTheme="minorHAnsi" w:hAnsiTheme="minorHAnsi" w:cstheme="minorHAnsi"/>
                <w:sz w:val="24"/>
                <w:szCs w:val="24"/>
              </w:rPr>
              <w:t>L’alunno ha una comprensione basilare del concetto di sviluppo sostenibile dimostrando di avere atteggiamenti quasi sempre corretti e responsabili nei confronti dell’ambiente.</w:t>
            </w:r>
          </w:p>
        </w:tc>
        <w:tc>
          <w:tcPr>
            <w:tcW w:w="2245" w:type="dxa"/>
          </w:tcPr>
          <w:p w:rsidR="000F1625" w:rsidRPr="000F1625" w:rsidRDefault="000F1625" w:rsidP="008C654E">
            <w:pPr>
              <w:jc w:val="center"/>
              <w:rPr>
                <w:rFonts w:asciiTheme="minorHAnsi" w:hAnsiTheme="minorHAnsi" w:cstheme="minorHAnsi"/>
                <w:sz w:val="24"/>
                <w:szCs w:val="24"/>
              </w:rPr>
            </w:pPr>
          </w:p>
          <w:p w:rsidR="000F1625" w:rsidRPr="000F1625" w:rsidRDefault="000F1625" w:rsidP="008C654E">
            <w:pPr>
              <w:jc w:val="center"/>
              <w:rPr>
                <w:rFonts w:asciiTheme="minorHAnsi" w:hAnsiTheme="minorHAnsi" w:cstheme="minorHAnsi"/>
                <w:sz w:val="24"/>
                <w:szCs w:val="24"/>
              </w:rPr>
            </w:pPr>
            <w:r w:rsidRPr="000F1625">
              <w:rPr>
                <w:rFonts w:asciiTheme="minorHAnsi" w:hAnsiTheme="minorHAnsi" w:cstheme="minorHAnsi"/>
                <w:sz w:val="24"/>
                <w:szCs w:val="24"/>
              </w:rPr>
              <w:t>BASE</w:t>
            </w:r>
          </w:p>
          <w:p w:rsidR="000F1625" w:rsidRPr="000F1625" w:rsidRDefault="000F1625" w:rsidP="008C654E">
            <w:pPr>
              <w:jc w:val="center"/>
              <w:rPr>
                <w:rFonts w:asciiTheme="minorHAnsi" w:hAnsiTheme="minorHAnsi" w:cstheme="minorHAnsi"/>
                <w:sz w:val="24"/>
                <w:szCs w:val="24"/>
              </w:rPr>
            </w:pPr>
          </w:p>
        </w:tc>
      </w:tr>
      <w:tr w:rsidR="000F1625" w:rsidRPr="00CA2DAD" w:rsidTr="008C654E">
        <w:trPr>
          <w:trHeight w:val="368"/>
        </w:trPr>
        <w:tc>
          <w:tcPr>
            <w:tcW w:w="2523" w:type="dxa"/>
            <w:vMerge/>
          </w:tcPr>
          <w:p w:rsidR="000F1625" w:rsidRPr="000F1625" w:rsidRDefault="000F1625" w:rsidP="008C654E">
            <w:pPr>
              <w:rPr>
                <w:rFonts w:asciiTheme="minorHAnsi" w:hAnsiTheme="minorHAnsi" w:cstheme="minorHAnsi"/>
                <w:sz w:val="24"/>
                <w:szCs w:val="24"/>
              </w:rPr>
            </w:pPr>
          </w:p>
        </w:tc>
        <w:tc>
          <w:tcPr>
            <w:tcW w:w="3284" w:type="dxa"/>
            <w:vMerge/>
          </w:tcPr>
          <w:p w:rsidR="000F1625" w:rsidRPr="000F1625" w:rsidRDefault="000F1625" w:rsidP="008C654E">
            <w:pPr>
              <w:pStyle w:val="TableParagraph"/>
              <w:ind w:right="83"/>
              <w:rPr>
                <w:rFonts w:asciiTheme="minorHAnsi" w:hAnsiTheme="minorHAnsi" w:cstheme="minorHAnsi"/>
                <w:sz w:val="24"/>
                <w:szCs w:val="24"/>
                <w:lang w:val="it-IT"/>
              </w:rPr>
            </w:pPr>
          </w:p>
        </w:tc>
        <w:tc>
          <w:tcPr>
            <w:tcW w:w="6379" w:type="dxa"/>
          </w:tcPr>
          <w:p w:rsidR="000F1625" w:rsidRPr="000F1625" w:rsidRDefault="000F1625" w:rsidP="008C654E">
            <w:pPr>
              <w:jc w:val="both"/>
              <w:rPr>
                <w:rFonts w:asciiTheme="minorHAnsi" w:hAnsiTheme="minorHAnsi" w:cstheme="minorHAnsi"/>
                <w:sz w:val="24"/>
                <w:szCs w:val="24"/>
              </w:rPr>
            </w:pPr>
            <w:r w:rsidRPr="000F1625">
              <w:rPr>
                <w:rFonts w:asciiTheme="minorHAnsi" w:hAnsiTheme="minorHAnsi" w:cstheme="minorHAnsi"/>
                <w:sz w:val="24"/>
                <w:szCs w:val="24"/>
              </w:rPr>
              <w:t>L’alunno ha una comprensione adeguata del concetto di sviluppo sostenibile dimostrando di avere atteggiamenti corretti e responsabili nei confronti dell’ambiente.</w:t>
            </w:r>
          </w:p>
        </w:tc>
        <w:tc>
          <w:tcPr>
            <w:tcW w:w="2245" w:type="dxa"/>
          </w:tcPr>
          <w:p w:rsidR="000F1625" w:rsidRPr="000F1625" w:rsidRDefault="000F1625" w:rsidP="008C654E">
            <w:pPr>
              <w:jc w:val="center"/>
              <w:rPr>
                <w:rFonts w:asciiTheme="minorHAnsi" w:hAnsiTheme="minorHAnsi" w:cstheme="minorHAnsi"/>
                <w:bCs/>
                <w:sz w:val="24"/>
                <w:szCs w:val="24"/>
              </w:rPr>
            </w:pPr>
          </w:p>
          <w:p w:rsidR="000F1625" w:rsidRPr="000F1625" w:rsidRDefault="000F1625" w:rsidP="008C654E">
            <w:pPr>
              <w:jc w:val="center"/>
              <w:rPr>
                <w:rFonts w:asciiTheme="minorHAnsi" w:hAnsiTheme="minorHAnsi" w:cstheme="minorHAnsi"/>
                <w:sz w:val="24"/>
                <w:szCs w:val="24"/>
              </w:rPr>
            </w:pPr>
          </w:p>
          <w:p w:rsidR="000F1625" w:rsidRPr="000F1625" w:rsidRDefault="000F1625" w:rsidP="008C654E">
            <w:pPr>
              <w:jc w:val="center"/>
              <w:rPr>
                <w:rFonts w:asciiTheme="minorHAnsi" w:hAnsiTheme="minorHAnsi" w:cstheme="minorHAnsi"/>
                <w:sz w:val="24"/>
                <w:szCs w:val="24"/>
              </w:rPr>
            </w:pPr>
            <w:r w:rsidRPr="000F1625">
              <w:rPr>
                <w:rFonts w:asciiTheme="minorHAnsi" w:hAnsiTheme="minorHAnsi" w:cstheme="minorHAnsi"/>
                <w:sz w:val="24"/>
                <w:szCs w:val="24"/>
              </w:rPr>
              <w:t>INTERMEDIO</w:t>
            </w:r>
          </w:p>
          <w:p w:rsidR="000F1625" w:rsidRPr="000F1625" w:rsidRDefault="000F1625" w:rsidP="008C654E">
            <w:pPr>
              <w:jc w:val="center"/>
              <w:rPr>
                <w:rFonts w:asciiTheme="minorHAnsi" w:hAnsiTheme="minorHAnsi" w:cstheme="minorHAnsi"/>
                <w:sz w:val="24"/>
                <w:szCs w:val="24"/>
              </w:rPr>
            </w:pPr>
          </w:p>
        </w:tc>
      </w:tr>
      <w:tr w:rsidR="000F1625" w:rsidRPr="00CA2DAD" w:rsidTr="008C654E">
        <w:trPr>
          <w:trHeight w:val="874"/>
        </w:trPr>
        <w:tc>
          <w:tcPr>
            <w:tcW w:w="2523" w:type="dxa"/>
            <w:vMerge/>
          </w:tcPr>
          <w:p w:rsidR="000F1625" w:rsidRPr="000F1625" w:rsidRDefault="000F1625" w:rsidP="008C654E">
            <w:pPr>
              <w:rPr>
                <w:rFonts w:asciiTheme="minorHAnsi" w:hAnsiTheme="minorHAnsi" w:cstheme="minorHAnsi"/>
                <w:sz w:val="24"/>
                <w:szCs w:val="24"/>
              </w:rPr>
            </w:pPr>
          </w:p>
        </w:tc>
        <w:tc>
          <w:tcPr>
            <w:tcW w:w="3284" w:type="dxa"/>
            <w:vMerge/>
          </w:tcPr>
          <w:p w:rsidR="000F1625" w:rsidRPr="000F1625" w:rsidRDefault="000F1625" w:rsidP="008C654E">
            <w:pPr>
              <w:pStyle w:val="TableParagraph"/>
              <w:ind w:right="83"/>
              <w:rPr>
                <w:rFonts w:asciiTheme="minorHAnsi" w:hAnsiTheme="minorHAnsi" w:cstheme="minorHAnsi"/>
                <w:sz w:val="24"/>
                <w:szCs w:val="24"/>
                <w:lang w:val="it-IT"/>
              </w:rPr>
            </w:pPr>
          </w:p>
        </w:tc>
        <w:tc>
          <w:tcPr>
            <w:tcW w:w="6379" w:type="dxa"/>
          </w:tcPr>
          <w:p w:rsidR="000F1625" w:rsidRPr="000F1625" w:rsidRDefault="000F1625" w:rsidP="008C654E">
            <w:pPr>
              <w:jc w:val="both"/>
              <w:rPr>
                <w:rFonts w:asciiTheme="minorHAnsi" w:hAnsiTheme="minorHAnsi" w:cstheme="minorHAnsi"/>
                <w:sz w:val="24"/>
                <w:szCs w:val="24"/>
              </w:rPr>
            </w:pPr>
            <w:r w:rsidRPr="000F1625">
              <w:rPr>
                <w:rFonts w:asciiTheme="minorHAnsi" w:hAnsiTheme="minorHAnsi" w:cstheme="minorHAnsi"/>
                <w:sz w:val="24"/>
                <w:szCs w:val="24"/>
              </w:rPr>
              <w:t>L’alunno sta maturando una piena comprensione del concetto di sviluppo sostenibile dimostrando di avere sempre atteggiamenti corretti e responsabili nei confronti dell’ambiente.</w:t>
            </w:r>
          </w:p>
        </w:tc>
        <w:tc>
          <w:tcPr>
            <w:tcW w:w="2245" w:type="dxa"/>
          </w:tcPr>
          <w:p w:rsidR="000F1625" w:rsidRPr="000F1625" w:rsidRDefault="000F1625" w:rsidP="008C654E">
            <w:pPr>
              <w:jc w:val="center"/>
              <w:rPr>
                <w:rFonts w:asciiTheme="minorHAnsi" w:hAnsiTheme="minorHAnsi" w:cstheme="minorHAnsi"/>
                <w:bCs/>
                <w:sz w:val="24"/>
                <w:szCs w:val="24"/>
              </w:rPr>
            </w:pPr>
          </w:p>
          <w:p w:rsidR="000F1625" w:rsidRPr="000F1625" w:rsidRDefault="000F1625" w:rsidP="008C654E">
            <w:pPr>
              <w:jc w:val="center"/>
              <w:rPr>
                <w:rFonts w:asciiTheme="minorHAnsi" w:hAnsiTheme="minorHAnsi" w:cstheme="minorHAnsi"/>
                <w:sz w:val="24"/>
                <w:szCs w:val="24"/>
              </w:rPr>
            </w:pPr>
            <w:r w:rsidRPr="000F1625">
              <w:rPr>
                <w:rFonts w:asciiTheme="minorHAnsi" w:hAnsiTheme="minorHAnsi" w:cstheme="minorHAnsi"/>
                <w:sz w:val="24"/>
                <w:szCs w:val="24"/>
              </w:rPr>
              <w:t>AVANZATO</w:t>
            </w:r>
          </w:p>
        </w:tc>
      </w:tr>
      <w:tr w:rsidR="000F1625" w:rsidRPr="00CA2DAD" w:rsidTr="008C654E">
        <w:trPr>
          <w:trHeight w:val="368"/>
        </w:trPr>
        <w:tc>
          <w:tcPr>
            <w:tcW w:w="2523" w:type="dxa"/>
            <w:vMerge w:val="restart"/>
          </w:tcPr>
          <w:p w:rsidR="000F1625" w:rsidRPr="000F1625" w:rsidRDefault="000F1625" w:rsidP="008C654E">
            <w:pPr>
              <w:jc w:val="center"/>
              <w:rPr>
                <w:rFonts w:asciiTheme="minorHAnsi" w:hAnsiTheme="minorHAnsi" w:cstheme="minorHAnsi"/>
                <w:bCs/>
                <w:sz w:val="24"/>
                <w:szCs w:val="24"/>
              </w:rPr>
            </w:pPr>
          </w:p>
          <w:p w:rsidR="000F1625" w:rsidRPr="000F1625" w:rsidRDefault="000F1625" w:rsidP="008C654E">
            <w:pPr>
              <w:ind w:firstLine="29"/>
              <w:jc w:val="center"/>
              <w:rPr>
                <w:rFonts w:asciiTheme="minorHAnsi" w:eastAsia="Times New Roman" w:hAnsiTheme="minorHAnsi" w:cstheme="minorHAnsi"/>
                <w:sz w:val="24"/>
                <w:szCs w:val="24"/>
              </w:rPr>
            </w:pPr>
            <w:r w:rsidRPr="000F1625">
              <w:rPr>
                <w:rFonts w:asciiTheme="minorHAnsi" w:eastAsia="Times New Roman" w:hAnsiTheme="minorHAnsi" w:cstheme="minorHAnsi"/>
                <w:sz w:val="24"/>
                <w:szCs w:val="24"/>
              </w:rPr>
              <w:t>CITTADINANZA DIGITALE</w:t>
            </w:r>
          </w:p>
          <w:p w:rsidR="000F1625" w:rsidRPr="000F1625" w:rsidRDefault="000F1625" w:rsidP="008C654E">
            <w:pPr>
              <w:rPr>
                <w:rFonts w:asciiTheme="minorHAnsi" w:hAnsiTheme="minorHAnsi" w:cstheme="minorHAnsi"/>
                <w:sz w:val="24"/>
                <w:szCs w:val="24"/>
              </w:rPr>
            </w:pPr>
          </w:p>
        </w:tc>
        <w:tc>
          <w:tcPr>
            <w:tcW w:w="3284" w:type="dxa"/>
            <w:vMerge w:val="restart"/>
          </w:tcPr>
          <w:p w:rsidR="000F1625" w:rsidRPr="000F1625" w:rsidRDefault="000F1625" w:rsidP="000F1625">
            <w:pPr>
              <w:pStyle w:val="Paragrafoelenco"/>
              <w:numPr>
                <w:ilvl w:val="0"/>
                <w:numId w:val="3"/>
              </w:numPr>
              <w:ind w:left="341"/>
              <w:jc w:val="both"/>
              <w:rPr>
                <w:rFonts w:asciiTheme="minorHAnsi" w:hAnsiTheme="minorHAnsi" w:cstheme="minorHAnsi"/>
                <w:sz w:val="24"/>
                <w:szCs w:val="24"/>
              </w:rPr>
            </w:pPr>
            <w:r w:rsidRPr="000F1625">
              <w:rPr>
                <w:rFonts w:asciiTheme="minorHAnsi" w:hAnsiTheme="minorHAnsi" w:cstheme="minorHAnsi"/>
                <w:b/>
                <w:sz w:val="24"/>
                <w:szCs w:val="24"/>
              </w:rPr>
              <w:t>riconoscere</w:t>
            </w:r>
            <w:r w:rsidRPr="000F1625">
              <w:rPr>
                <w:rFonts w:asciiTheme="minorHAnsi" w:hAnsiTheme="minorHAnsi" w:cstheme="minorHAnsi"/>
                <w:sz w:val="24"/>
                <w:szCs w:val="24"/>
              </w:rPr>
              <w:t xml:space="preserve"> diversi dispositivi usati per comunicare a distanza </w:t>
            </w:r>
          </w:p>
          <w:p w:rsidR="000F1625" w:rsidRPr="000F1625" w:rsidRDefault="000F1625" w:rsidP="000F1625">
            <w:pPr>
              <w:pStyle w:val="Paragrafoelenco"/>
              <w:numPr>
                <w:ilvl w:val="0"/>
                <w:numId w:val="3"/>
              </w:numPr>
              <w:ind w:left="341"/>
              <w:jc w:val="both"/>
              <w:rPr>
                <w:rFonts w:asciiTheme="minorHAnsi" w:hAnsiTheme="minorHAnsi" w:cstheme="minorHAnsi"/>
                <w:sz w:val="24"/>
                <w:szCs w:val="24"/>
              </w:rPr>
            </w:pPr>
            <w:r w:rsidRPr="000F1625">
              <w:rPr>
                <w:rFonts w:asciiTheme="minorHAnsi" w:hAnsiTheme="minorHAnsi" w:cstheme="minorHAnsi"/>
                <w:b/>
                <w:sz w:val="24"/>
                <w:szCs w:val="24"/>
              </w:rPr>
              <w:t xml:space="preserve">avere </w:t>
            </w:r>
            <w:r w:rsidRPr="000F1625">
              <w:rPr>
                <w:rFonts w:asciiTheme="minorHAnsi" w:hAnsiTheme="minorHAnsi" w:cstheme="minorHAnsi"/>
                <w:sz w:val="24"/>
                <w:szCs w:val="24"/>
              </w:rPr>
              <w:t>scambi comunicativi improntati al rispetto e alla cortesia</w:t>
            </w:r>
          </w:p>
          <w:p w:rsidR="000F1625" w:rsidRPr="000F1625" w:rsidRDefault="000F1625" w:rsidP="008C654E">
            <w:pPr>
              <w:ind w:left="-19"/>
              <w:jc w:val="both"/>
              <w:rPr>
                <w:rFonts w:asciiTheme="minorHAnsi" w:hAnsiTheme="minorHAnsi" w:cstheme="minorHAnsi"/>
                <w:sz w:val="24"/>
                <w:szCs w:val="24"/>
              </w:rPr>
            </w:pPr>
          </w:p>
        </w:tc>
        <w:tc>
          <w:tcPr>
            <w:tcW w:w="6379" w:type="dxa"/>
          </w:tcPr>
          <w:p w:rsidR="000F1625" w:rsidRPr="000F1625" w:rsidRDefault="000F1625" w:rsidP="008C654E">
            <w:pPr>
              <w:jc w:val="both"/>
              <w:rPr>
                <w:rFonts w:asciiTheme="minorHAnsi" w:hAnsiTheme="minorHAnsi" w:cstheme="minorHAnsi"/>
                <w:sz w:val="24"/>
                <w:szCs w:val="24"/>
              </w:rPr>
            </w:pPr>
            <w:r w:rsidRPr="000F1625">
              <w:rPr>
                <w:rFonts w:asciiTheme="minorHAnsi" w:hAnsiTheme="minorHAnsi" w:cstheme="minorHAnsi"/>
                <w:sz w:val="24"/>
                <w:szCs w:val="24"/>
              </w:rPr>
              <w:t>L’alunno, stenta a riconoscere i diversi dispositivi usati per comunicare a distanza.</w:t>
            </w:r>
          </w:p>
        </w:tc>
        <w:tc>
          <w:tcPr>
            <w:tcW w:w="2245" w:type="dxa"/>
          </w:tcPr>
          <w:p w:rsidR="000F1625" w:rsidRPr="000F1625" w:rsidRDefault="000F1625" w:rsidP="008C654E">
            <w:pPr>
              <w:jc w:val="center"/>
              <w:rPr>
                <w:rFonts w:asciiTheme="minorHAnsi" w:hAnsiTheme="minorHAnsi" w:cstheme="minorHAnsi"/>
                <w:sz w:val="24"/>
                <w:szCs w:val="24"/>
              </w:rPr>
            </w:pPr>
            <w:r w:rsidRPr="000F1625">
              <w:rPr>
                <w:rFonts w:asciiTheme="minorHAnsi" w:hAnsiTheme="minorHAnsi" w:cstheme="minorHAnsi"/>
                <w:sz w:val="24"/>
                <w:szCs w:val="24"/>
              </w:rPr>
              <w:t>IN VIA DI PRIMA ACQUISIZIONE</w:t>
            </w:r>
          </w:p>
        </w:tc>
      </w:tr>
      <w:tr w:rsidR="000F1625" w:rsidRPr="00CA2DAD" w:rsidTr="008C654E">
        <w:trPr>
          <w:trHeight w:val="368"/>
        </w:trPr>
        <w:tc>
          <w:tcPr>
            <w:tcW w:w="2523" w:type="dxa"/>
            <w:vMerge/>
          </w:tcPr>
          <w:p w:rsidR="000F1625" w:rsidRPr="000F1625" w:rsidRDefault="000F1625" w:rsidP="008C654E">
            <w:pPr>
              <w:jc w:val="center"/>
              <w:rPr>
                <w:rFonts w:asciiTheme="minorHAnsi" w:hAnsiTheme="minorHAnsi" w:cstheme="minorHAnsi"/>
                <w:bCs/>
                <w:sz w:val="24"/>
                <w:szCs w:val="24"/>
              </w:rPr>
            </w:pPr>
          </w:p>
        </w:tc>
        <w:tc>
          <w:tcPr>
            <w:tcW w:w="3284" w:type="dxa"/>
            <w:vMerge/>
          </w:tcPr>
          <w:p w:rsidR="000F1625" w:rsidRPr="000F1625" w:rsidRDefault="000F1625" w:rsidP="008C654E">
            <w:pPr>
              <w:pStyle w:val="Paragrafoelenco"/>
              <w:numPr>
                <w:ilvl w:val="0"/>
                <w:numId w:val="3"/>
              </w:numPr>
              <w:ind w:left="341"/>
              <w:jc w:val="both"/>
              <w:rPr>
                <w:rFonts w:asciiTheme="minorHAnsi" w:hAnsiTheme="minorHAnsi" w:cstheme="minorHAnsi"/>
                <w:b/>
                <w:sz w:val="24"/>
                <w:szCs w:val="24"/>
              </w:rPr>
            </w:pPr>
          </w:p>
        </w:tc>
        <w:tc>
          <w:tcPr>
            <w:tcW w:w="6379" w:type="dxa"/>
          </w:tcPr>
          <w:p w:rsidR="000F1625" w:rsidRPr="000F1625" w:rsidRDefault="000F1625" w:rsidP="008C654E">
            <w:pPr>
              <w:jc w:val="both"/>
              <w:rPr>
                <w:rFonts w:asciiTheme="minorHAnsi" w:hAnsiTheme="minorHAnsi" w:cstheme="minorHAnsi"/>
                <w:sz w:val="24"/>
                <w:szCs w:val="24"/>
              </w:rPr>
            </w:pPr>
            <w:r w:rsidRPr="000F1625">
              <w:rPr>
                <w:rFonts w:asciiTheme="minorHAnsi" w:hAnsiTheme="minorHAnsi" w:cstheme="minorHAnsi"/>
                <w:sz w:val="24"/>
                <w:szCs w:val="24"/>
              </w:rPr>
              <w:t>L’alunno solo se sollecitato riesce ad avere scambi comunicati</w:t>
            </w:r>
            <w:r w:rsidR="00CE1B8E">
              <w:rPr>
                <w:rFonts w:asciiTheme="minorHAnsi" w:hAnsiTheme="minorHAnsi" w:cstheme="minorHAnsi"/>
                <w:sz w:val="24"/>
                <w:szCs w:val="24"/>
              </w:rPr>
              <w:t>vi</w:t>
            </w:r>
            <w:r w:rsidRPr="000F1625">
              <w:rPr>
                <w:rFonts w:asciiTheme="minorHAnsi" w:hAnsiTheme="minorHAnsi" w:cstheme="minorHAnsi"/>
                <w:sz w:val="24"/>
                <w:szCs w:val="24"/>
              </w:rPr>
              <w:t xml:space="preserve"> improntati al rispetto e alla cortesia.</w:t>
            </w:r>
          </w:p>
        </w:tc>
        <w:tc>
          <w:tcPr>
            <w:tcW w:w="2245" w:type="dxa"/>
          </w:tcPr>
          <w:p w:rsidR="000F1625" w:rsidRPr="000F1625" w:rsidRDefault="000F1625" w:rsidP="008C654E">
            <w:pPr>
              <w:jc w:val="center"/>
              <w:rPr>
                <w:rFonts w:asciiTheme="minorHAnsi" w:hAnsiTheme="minorHAnsi" w:cstheme="minorHAnsi"/>
                <w:sz w:val="24"/>
                <w:szCs w:val="24"/>
              </w:rPr>
            </w:pPr>
            <w:r w:rsidRPr="000F1625">
              <w:rPr>
                <w:rFonts w:asciiTheme="minorHAnsi" w:hAnsiTheme="minorHAnsi" w:cstheme="minorHAnsi"/>
                <w:sz w:val="24"/>
                <w:szCs w:val="24"/>
              </w:rPr>
              <w:t>IN VIA DI PRIMA ACQUISIZIONE</w:t>
            </w:r>
          </w:p>
        </w:tc>
      </w:tr>
      <w:tr w:rsidR="000F1625" w:rsidRPr="00CA2DAD" w:rsidTr="008C654E">
        <w:trPr>
          <w:trHeight w:val="511"/>
        </w:trPr>
        <w:tc>
          <w:tcPr>
            <w:tcW w:w="2523" w:type="dxa"/>
            <w:vMerge/>
          </w:tcPr>
          <w:p w:rsidR="000F1625" w:rsidRPr="000F1625" w:rsidRDefault="000F1625" w:rsidP="008C654E">
            <w:pPr>
              <w:rPr>
                <w:rFonts w:asciiTheme="minorHAnsi" w:hAnsiTheme="minorHAnsi" w:cstheme="minorHAnsi"/>
                <w:sz w:val="24"/>
                <w:szCs w:val="24"/>
              </w:rPr>
            </w:pPr>
          </w:p>
        </w:tc>
        <w:tc>
          <w:tcPr>
            <w:tcW w:w="3284" w:type="dxa"/>
            <w:vMerge/>
          </w:tcPr>
          <w:p w:rsidR="000F1625" w:rsidRPr="000F1625" w:rsidRDefault="000F1625" w:rsidP="008C654E">
            <w:pPr>
              <w:pStyle w:val="TableParagraph"/>
              <w:ind w:right="83"/>
              <w:rPr>
                <w:rFonts w:asciiTheme="minorHAnsi" w:hAnsiTheme="minorHAnsi" w:cstheme="minorHAnsi"/>
                <w:sz w:val="24"/>
                <w:szCs w:val="24"/>
                <w:lang w:val="it-IT"/>
              </w:rPr>
            </w:pPr>
          </w:p>
        </w:tc>
        <w:tc>
          <w:tcPr>
            <w:tcW w:w="6379" w:type="dxa"/>
          </w:tcPr>
          <w:p w:rsidR="000F1625" w:rsidRPr="000F1625" w:rsidRDefault="000F1625" w:rsidP="008C654E">
            <w:pPr>
              <w:jc w:val="both"/>
              <w:rPr>
                <w:rFonts w:asciiTheme="minorHAnsi" w:hAnsiTheme="minorHAnsi" w:cstheme="minorHAnsi"/>
                <w:sz w:val="24"/>
                <w:szCs w:val="24"/>
              </w:rPr>
            </w:pPr>
            <w:r w:rsidRPr="000F1625">
              <w:rPr>
                <w:rFonts w:asciiTheme="minorHAnsi" w:hAnsiTheme="minorHAnsi" w:cstheme="minorHAnsi"/>
                <w:sz w:val="24"/>
                <w:szCs w:val="24"/>
              </w:rPr>
              <w:t xml:space="preserve"> L’alunno riconosce con qualche incertezza diversi dispositivi usati per comunicare a distanza. </w:t>
            </w:r>
          </w:p>
        </w:tc>
        <w:tc>
          <w:tcPr>
            <w:tcW w:w="2245" w:type="dxa"/>
          </w:tcPr>
          <w:p w:rsidR="000F1625" w:rsidRPr="000F1625" w:rsidRDefault="000F1625" w:rsidP="008C654E">
            <w:pPr>
              <w:jc w:val="center"/>
              <w:rPr>
                <w:rFonts w:asciiTheme="minorHAnsi" w:hAnsiTheme="minorHAnsi" w:cstheme="minorHAnsi"/>
                <w:sz w:val="24"/>
                <w:szCs w:val="24"/>
              </w:rPr>
            </w:pPr>
            <w:r w:rsidRPr="000F1625">
              <w:rPr>
                <w:rFonts w:asciiTheme="minorHAnsi" w:hAnsiTheme="minorHAnsi" w:cstheme="minorHAnsi"/>
                <w:sz w:val="24"/>
                <w:szCs w:val="24"/>
              </w:rPr>
              <w:t>BASE</w:t>
            </w:r>
          </w:p>
        </w:tc>
      </w:tr>
      <w:tr w:rsidR="000F1625" w:rsidRPr="00CA2DAD" w:rsidTr="008C654E">
        <w:trPr>
          <w:trHeight w:val="368"/>
        </w:trPr>
        <w:tc>
          <w:tcPr>
            <w:tcW w:w="2523" w:type="dxa"/>
            <w:vMerge/>
          </w:tcPr>
          <w:p w:rsidR="000F1625" w:rsidRPr="000F1625" w:rsidRDefault="000F1625" w:rsidP="008C654E">
            <w:pPr>
              <w:rPr>
                <w:rFonts w:asciiTheme="minorHAnsi" w:hAnsiTheme="minorHAnsi" w:cstheme="minorHAnsi"/>
                <w:sz w:val="24"/>
                <w:szCs w:val="24"/>
              </w:rPr>
            </w:pPr>
          </w:p>
        </w:tc>
        <w:tc>
          <w:tcPr>
            <w:tcW w:w="3284" w:type="dxa"/>
            <w:vMerge/>
          </w:tcPr>
          <w:p w:rsidR="000F1625" w:rsidRPr="000F1625" w:rsidRDefault="000F1625" w:rsidP="008C654E">
            <w:pPr>
              <w:pStyle w:val="TableParagraph"/>
              <w:ind w:right="83"/>
              <w:rPr>
                <w:rFonts w:asciiTheme="minorHAnsi" w:hAnsiTheme="minorHAnsi" w:cstheme="minorHAnsi"/>
                <w:sz w:val="24"/>
                <w:szCs w:val="24"/>
                <w:lang w:val="it-IT"/>
              </w:rPr>
            </w:pPr>
          </w:p>
        </w:tc>
        <w:tc>
          <w:tcPr>
            <w:tcW w:w="6379" w:type="dxa"/>
          </w:tcPr>
          <w:p w:rsidR="000F1625" w:rsidRPr="000F1625" w:rsidRDefault="000F1625" w:rsidP="008C654E">
            <w:pPr>
              <w:jc w:val="both"/>
              <w:rPr>
                <w:rFonts w:asciiTheme="minorHAnsi" w:hAnsiTheme="minorHAnsi" w:cstheme="minorHAnsi"/>
                <w:sz w:val="24"/>
                <w:szCs w:val="24"/>
              </w:rPr>
            </w:pPr>
            <w:r w:rsidRPr="000F1625">
              <w:rPr>
                <w:rFonts w:asciiTheme="minorHAnsi" w:hAnsiTheme="minorHAnsi" w:cstheme="minorHAnsi"/>
                <w:sz w:val="24"/>
                <w:szCs w:val="24"/>
              </w:rPr>
              <w:t>L’alunno fatica ad avere scambi comunicativi tra pari e adulti improntati al rispetto e alla cortesia.</w:t>
            </w:r>
          </w:p>
        </w:tc>
        <w:tc>
          <w:tcPr>
            <w:tcW w:w="2245" w:type="dxa"/>
          </w:tcPr>
          <w:p w:rsidR="000F1625" w:rsidRPr="000F1625" w:rsidRDefault="000F1625" w:rsidP="008C654E">
            <w:pPr>
              <w:jc w:val="center"/>
              <w:rPr>
                <w:rFonts w:asciiTheme="minorHAnsi" w:hAnsiTheme="minorHAnsi" w:cstheme="minorHAnsi"/>
                <w:sz w:val="24"/>
                <w:szCs w:val="24"/>
              </w:rPr>
            </w:pPr>
            <w:r w:rsidRPr="000F1625">
              <w:rPr>
                <w:rFonts w:asciiTheme="minorHAnsi" w:hAnsiTheme="minorHAnsi" w:cstheme="minorHAnsi"/>
                <w:sz w:val="24"/>
                <w:szCs w:val="24"/>
              </w:rPr>
              <w:t>BASE</w:t>
            </w:r>
          </w:p>
        </w:tc>
      </w:tr>
      <w:tr w:rsidR="000F1625" w:rsidRPr="00CA2DAD" w:rsidTr="008C654E">
        <w:trPr>
          <w:trHeight w:val="453"/>
        </w:trPr>
        <w:tc>
          <w:tcPr>
            <w:tcW w:w="2523" w:type="dxa"/>
            <w:vMerge/>
          </w:tcPr>
          <w:p w:rsidR="000F1625" w:rsidRPr="000F1625" w:rsidRDefault="000F1625" w:rsidP="008C654E">
            <w:pPr>
              <w:rPr>
                <w:rFonts w:asciiTheme="minorHAnsi" w:hAnsiTheme="minorHAnsi" w:cstheme="minorHAnsi"/>
                <w:sz w:val="24"/>
                <w:szCs w:val="24"/>
              </w:rPr>
            </w:pPr>
          </w:p>
        </w:tc>
        <w:tc>
          <w:tcPr>
            <w:tcW w:w="3284" w:type="dxa"/>
            <w:vMerge/>
          </w:tcPr>
          <w:p w:rsidR="000F1625" w:rsidRPr="000F1625" w:rsidRDefault="000F1625" w:rsidP="008C654E">
            <w:pPr>
              <w:pStyle w:val="TableParagraph"/>
              <w:ind w:right="83"/>
              <w:rPr>
                <w:rFonts w:asciiTheme="minorHAnsi" w:hAnsiTheme="minorHAnsi" w:cstheme="minorHAnsi"/>
                <w:sz w:val="24"/>
                <w:szCs w:val="24"/>
                <w:lang w:val="it-IT"/>
              </w:rPr>
            </w:pPr>
          </w:p>
        </w:tc>
        <w:tc>
          <w:tcPr>
            <w:tcW w:w="6379" w:type="dxa"/>
          </w:tcPr>
          <w:p w:rsidR="000F1625" w:rsidRPr="000F1625" w:rsidRDefault="000F1625" w:rsidP="008C654E">
            <w:pPr>
              <w:jc w:val="both"/>
              <w:rPr>
                <w:rFonts w:asciiTheme="minorHAnsi" w:hAnsiTheme="minorHAnsi" w:cstheme="minorHAnsi"/>
                <w:sz w:val="24"/>
                <w:szCs w:val="24"/>
              </w:rPr>
            </w:pPr>
            <w:r w:rsidRPr="000F1625">
              <w:rPr>
                <w:rFonts w:asciiTheme="minorHAnsi" w:hAnsiTheme="minorHAnsi" w:cstheme="minorHAnsi"/>
                <w:sz w:val="24"/>
                <w:szCs w:val="24"/>
              </w:rPr>
              <w:t>L’alunno riconosce diversi dispositivi usati per comunicare a distanza.</w:t>
            </w:r>
          </w:p>
        </w:tc>
        <w:tc>
          <w:tcPr>
            <w:tcW w:w="2245" w:type="dxa"/>
          </w:tcPr>
          <w:p w:rsidR="000F1625" w:rsidRPr="000F1625" w:rsidRDefault="000F1625" w:rsidP="008C654E">
            <w:pPr>
              <w:jc w:val="center"/>
              <w:rPr>
                <w:rFonts w:asciiTheme="minorHAnsi" w:hAnsiTheme="minorHAnsi" w:cstheme="minorHAnsi"/>
                <w:sz w:val="24"/>
                <w:szCs w:val="24"/>
              </w:rPr>
            </w:pPr>
            <w:r w:rsidRPr="000F1625">
              <w:rPr>
                <w:rFonts w:asciiTheme="minorHAnsi" w:hAnsiTheme="minorHAnsi" w:cstheme="minorHAnsi"/>
                <w:sz w:val="24"/>
                <w:szCs w:val="24"/>
              </w:rPr>
              <w:t>INTERMEDIO</w:t>
            </w:r>
          </w:p>
        </w:tc>
      </w:tr>
      <w:tr w:rsidR="000F1625" w:rsidRPr="00CA2DAD" w:rsidTr="008C654E">
        <w:trPr>
          <w:trHeight w:val="593"/>
        </w:trPr>
        <w:tc>
          <w:tcPr>
            <w:tcW w:w="2523" w:type="dxa"/>
            <w:vMerge/>
          </w:tcPr>
          <w:p w:rsidR="000F1625" w:rsidRPr="000F1625" w:rsidRDefault="000F1625" w:rsidP="008C654E">
            <w:pPr>
              <w:rPr>
                <w:rFonts w:asciiTheme="minorHAnsi" w:hAnsiTheme="minorHAnsi" w:cstheme="minorHAnsi"/>
                <w:sz w:val="24"/>
                <w:szCs w:val="24"/>
              </w:rPr>
            </w:pPr>
          </w:p>
        </w:tc>
        <w:tc>
          <w:tcPr>
            <w:tcW w:w="3284" w:type="dxa"/>
            <w:vMerge/>
          </w:tcPr>
          <w:p w:rsidR="000F1625" w:rsidRPr="000F1625" w:rsidRDefault="000F1625" w:rsidP="008C654E">
            <w:pPr>
              <w:pStyle w:val="TableParagraph"/>
              <w:ind w:right="83"/>
              <w:rPr>
                <w:rFonts w:asciiTheme="minorHAnsi" w:hAnsiTheme="minorHAnsi" w:cstheme="minorHAnsi"/>
                <w:sz w:val="24"/>
                <w:szCs w:val="24"/>
                <w:lang w:val="it-IT"/>
              </w:rPr>
            </w:pPr>
          </w:p>
        </w:tc>
        <w:tc>
          <w:tcPr>
            <w:tcW w:w="6379" w:type="dxa"/>
          </w:tcPr>
          <w:p w:rsidR="000F1625" w:rsidRPr="000F1625" w:rsidRDefault="000F1625" w:rsidP="008C654E">
            <w:pPr>
              <w:jc w:val="both"/>
              <w:rPr>
                <w:rFonts w:asciiTheme="minorHAnsi" w:hAnsiTheme="minorHAnsi" w:cstheme="minorHAnsi"/>
                <w:sz w:val="24"/>
                <w:szCs w:val="24"/>
              </w:rPr>
            </w:pPr>
            <w:r w:rsidRPr="000F1625">
              <w:rPr>
                <w:rFonts w:asciiTheme="minorHAnsi" w:hAnsiTheme="minorHAnsi" w:cstheme="minorHAnsi"/>
                <w:sz w:val="24"/>
                <w:szCs w:val="24"/>
              </w:rPr>
              <w:t>L’alunno ha quasi sempre scambi comunicativi, tra adulti e tra pari, rispettosi e cortesi.</w:t>
            </w:r>
          </w:p>
        </w:tc>
        <w:tc>
          <w:tcPr>
            <w:tcW w:w="2245" w:type="dxa"/>
          </w:tcPr>
          <w:p w:rsidR="000F1625" w:rsidRPr="000F1625" w:rsidRDefault="000F1625" w:rsidP="008C654E">
            <w:pPr>
              <w:jc w:val="center"/>
              <w:rPr>
                <w:rFonts w:asciiTheme="minorHAnsi" w:hAnsiTheme="minorHAnsi" w:cstheme="minorHAnsi"/>
                <w:sz w:val="24"/>
                <w:szCs w:val="24"/>
              </w:rPr>
            </w:pPr>
            <w:r w:rsidRPr="000F1625">
              <w:rPr>
                <w:rFonts w:asciiTheme="minorHAnsi" w:hAnsiTheme="minorHAnsi" w:cstheme="minorHAnsi"/>
                <w:sz w:val="24"/>
                <w:szCs w:val="24"/>
              </w:rPr>
              <w:t>INTERMEDIO</w:t>
            </w:r>
          </w:p>
          <w:p w:rsidR="000F1625" w:rsidRPr="000F1625" w:rsidRDefault="000F1625" w:rsidP="008C654E">
            <w:pPr>
              <w:jc w:val="center"/>
              <w:rPr>
                <w:rFonts w:asciiTheme="minorHAnsi" w:hAnsiTheme="minorHAnsi" w:cstheme="minorHAnsi"/>
                <w:bCs/>
                <w:sz w:val="24"/>
                <w:szCs w:val="24"/>
              </w:rPr>
            </w:pPr>
          </w:p>
        </w:tc>
      </w:tr>
      <w:tr w:rsidR="000F1625" w:rsidRPr="00CA2DAD" w:rsidTr="008C654E">
        <w:trPr>
          <w:trHeight w:val="605"/>
        </w:trPr>
        <w:tc>
          <w:tcPr>
            <w:tcW w:w="2523" w:type="dxa"/>
            <w:vMerge/>
          </w:tcPr>
          <w:p w:rsidR="000F1625" w:rsidRPr="000F1625" w:rsidRDefault="000F1625" w:rsidP="008C654E">
            <w:pPr>
              <w:rPr>
                <w:rFonts w:asciiTheme="minorHAnsi" w:hAnsiTheme="minorHAnsi" w:cstheme="minorHAnsi"/>
                <w:sz w:val="24"/>
                <w:szCs w:val="24"/>
              </w:rPr>
            </w:pPr>
          </w:p>
        </w:tc>
        <w:tc>
          <w:tcPr>
            <w:tcW w:w="3284" w:type="dxa"/>
            <w:vMerge/>
          </w:tcPr>
          <w:p w:rsidR="000F1625" w:rsidRPr="000F1625" w:rsidRDefault="000F1625" w:rsidP="008C654E">
            <w:pPr>
              <w:pStyle w:val="TableParagraph"/>
              <w:ind w:right="83"/>
              <w:rPr>
                <w:rFonts w:asciiTheme="minorHAnsi" w:hAnsiTheme="minorHAnsi" w:cstheme="minorHAnsi"/>
                <w:sz w:val="24"/>
                <w:szCs w:val="24"/>
                <w:lang w:val="it-IT"/>
              </w:rPr>
            </w:pPr>
          </w:p>
        </w:tc>
        <w:tc>
          <w:tcPr>
            <w:tcW w:w="6379" w:type="dxa"/>
          </w:tcPr>
          <w:p w:rsidR="000F1625" w:rsidRPr="000F1625" w:rsidRDefault="000F1625" w:rsidP="008C654E">
            <w:pPr>
              <w:jc w:val="both"/>
              <w:rPr>
                <w:rFonts w:asciiTheme="minorHAnsi" w:hAnsiTheme="minorHAnsi" w:cstheme="minorHAnsi"/>
                <w:sz w:val="24"/>
                <w:szCs w:val="24"/>
              </w:rPr>
            </w:pPr>
            <w:r w:rsidRPr="000F1625">
              <w:rPr>
                <w:rFonts w:asciiTheme="minorHAnsi" w:hAnsiTheme="minorHAnsi" w:cstheme="minorHAnsi"/>
                <w:sz w:val="24"/>
                <w:szCs w:val="24"/>
              </w:rPr>
              <w:t xml:space="preserve">L’alunno riconosce senza esitazioni diversi dispositivi usati per comunicare a distanza. </w:t>
            </w:r>
          </w:p>
        </w:tc>
        <w:tc>
          <w:tcPr>
            <w:tcW w:w="2245" w:type="dxa"/>
          </w:tcPr>
          <w:p w:rsidR="000F1625" w:rsidRPr="000F1625" w:rsidRDefault="000F1625" w:rsidP="008C654E">
            <w:pPr>
              <w:jc w:val="center"/>
              <w:rPr>
                <w:rFonts w:asciiTheme="minorHAnsi" w:hAnsiTheme="minorHAnsi" w:cstheme="minorHAnsi"/>
                <w:bCs/>
                <w:sz w:val="24"/>
                <w:szCs w:val="24"/>
              </w:rPr>
            </w:pPr>
          </w:p>
          <w:p w:rsidR="000F1625" w:rsidRPr="000F1625" w:rsidRDefault="000F1625" w:rsidP="008C654E">
            <w:pPr>
              <w:jc w:val="center"/>
              <w:rPr>
                <w:rFonts w:asciiTheme="minorHAnsi" w:hAnsiTheme="minorHAnsi" w:cstheme="minorHAnsi"/>
                <w:sz w:val="24"/>
                <w:szCs w:val="24"/>
              </w:rPr>
            </w:pPr>
            <w:r w:rsidRPr="000F1625">
              <w:rPr>
                <w:rFonts w:asciiTheme="minorHAnsi" w:hAnsiTheme="minorHAnsi" w:cstheme="minorHAnsi"/>
                <w:sz w:val="24"/>
                <w:szCs w:val="24"/>
              </w:rPr>
              <w:t>AVANZATO</w:t>
            </w:r>
          </w:p>
        </w:tc>
      </w:tr>
      <w:tr w:rsidR="000F1625" w:rsidRPr="00CA2DAD" w:rsidTr="008C654E">
        <w:trPr>
          <w:trHeight w:val="699"/>
        </w:trPr>
        <w:tc>
          <w:tcPr>
            <w:tcW w:w="2523" w:type="dxa"/>
            <w:vMerge/>
          </w:tcPr>
          <w:p w:rsidR="000F1625" w:rsidRPr="000F1625" w:rsidRDefault="000F1625" w:rsidP="008C654E">
            <w:pPr>
              <w:rPr>
                <w:rFonts w:asciiTheme="minorHAnsi" w:hAnsiTheme="minorHAnsi" w:cstheme="minorHAnsi"/>
                <w:sz w:val="24"/>
                <w:szCs w:val="24"/>
              </w:rPr>
            </w:pPr>
          </w:p>
        </w:tc>
        <w:tc>
          <w:tcPr>
            <w:tcW w:w="3284" w:type="dxa"/>
            <w:vMerge/>
          </w:tcPr>
          <w:p w:rsidR="000F1625" w:rsidRPr="000F1625" w:rsidRDefault="000F1625" w:rsidP="008C654E">
            <w:pPr>
              <w:pStyle w:val="TableParagraph"/>
              <w:ind w:right="83"/>
              <w:rPr>
                <w:rFonts w:asciiTheme="minorHAnsi" w:hAnsiTheme="minorHAnsi" w:cstheme="minorHAnsi"/>
                <w:sz w:val="24"/>
                <w:szCs w:val="24"/>
                <w:lang w:val="it-IT"/>
              </w:rPr>
            </w:pPr>
          </w:p>
        </w:tc>
        <w:tc>
          <w:tcPr>
            <w:tcW w:w="6379" w:type="dxa"/>
          </w:tcPr>
          <w:p w:rsidR="000F1625" w:rsidRPr="000F1625" w:rsidRDefault="000F1625" w:rsidP="008C654E">
            <w:pPr>
              <w:jc w:val="both"/>
              <w:rPr>
                <w:rFonts w:asciiTheme="minorHAnsi" w:hAnsiTheme="minorHAnsi" w:cstheme="minorHAnsi"/>
                <w:sz w:val="24"/>
                <w:szCs w:val="24"/>
              </w:rPr>
            </w:pPr>
            <w:r w:rsidRPr="000F1625">
              <w:rPr>
                <w:rFonts w:asciiTheme="minorHAnsi" w:hAnsiTheme="minorHAnsi" w:cstheme="minorHAnsi"/>
                <w:sz w:val="24"/>
                <w:szCs w:val="24"/>
              </w:rPr>
              <w:t>L’alunno ha scambi comunicativi tra pari e adulti sempre improntati al rispetto e alla cortesia.</w:t>
            </w:r>
          </w:p>
        </w:tc>
        <w:tc>
          <w:tcPr>
            <w:tcW w:w="2245" w:type="dxa"/>
          </w:tcPr>
          <w:p w:rsidR="000F1625" w:rsidRPr="000F1625" w:rsidRDefault="000F1625" w:rsidP="008C654E">
            <w:pPr>
              <w:jc w:val="center"/>
              <w:rPr>
                <w:rFonts w:asciiTheme="minorHAnsi" w:hAnsiTheme="minorHAnsi" w:cstheme="minorHAnsi"/>
                <w:bCs/>
                <w:sz w:val="24"/>
                <w:szCs w:val="24"/>
              </w:rPr>
            </w:pPr>
            <w:r w:rsidRPr="000F1625">
              <w:rPr>
                <w:rFonts w:asciiTheme="minorHAnsi" w:hAnsiTheme="minorHAnsi" w:cstheme="minorHAnsi"/>
                <w:bCs/>
                <w:sz w:val="24"/>
                <w:szCs w:val="24"/>
              </w:rPr>
              <w:t>AVANZATO</w:t>
            </w:r>
          </w:p>
        </w:tc>
      </w:tr>
    </w:tbl>
    <w:p w:rsidR="000F1625" w:rsidRPr="00CA2DAD" w:rsidRDefault="000F1625" w:rsidP="000F1625">
      <w:pPr>
        <w:rPr>
          <w:rFonts w:ascii="Times New Roman" w:hAnsi="Times New Roman" w:cs="Times New Roman"/>
        </w:rPr>
      </w:pPr>
    </w:p>
    <w:p w:rsidR="000F1625" w:rsidRDefault="000F1625" w:rsidP="000F1625">
      <w:pPr>
        <w:rPr>
          <w:rFonts w:ascii="Times New Roman" w:hAnsi="Times New Roman" w:cs="Times New Roman"/>
        </w:rPr>
      </w:pPr>
    </w:p>
    <w:p w:rsidR="000F1625" w:rsidRDefault="000F1625">
      <w:pPr>
        <w:rPr>
          <w:rFonts w:asciiTheme="majorHAnsi" w:eastAsiaTheme="majorEastAsia" w:hAnsiTheme="majorHAnsi" w:cstheme="majorBidi"/>
          <w:color w:val="2E74B5" w:themeColor="accent1" w:themeShade="BF"/>
          <w:sz w:val="26"/>
          <w:szCs w:val="26"/>
        </w:rPr>
      </w:pPr>
      <w:r>
        <w:br w:type="page"/>
      </w:r>
    </w:p>
    <w:p w:rsidR="000F1625" w:rsidRDefault="000F1625" w:rsidP="000F1625">
      <w:pPr>
        <w:pStyle w:val="Titolo2"/>
      </w:pPr>
      <w:bookmarkStart w:id="60" w:name="_Toc84315820"/>
      <w:r>
        <w:lastRenderedPageBreak/>
        <w:t>Educazione civica – Classe seconda</w:t>
      </w:r>
      <w:bookmarkEnd w:id="60"/>
    </w:p>
    <w:tbl>
      <w:tblPr>
        <w:tblStyle w:val="Grigliatabella"/>
        <w:tblW w:w="14431" w:type="dxa"/>
        <w:tblLook w:val="04A0" w:firstRow="1" w:lastRow="0" w:firstColumn="1" w:lastColumn="0" w:noHBand="0" w:noVBand="1"/>
      </w:tblPr>
      <w:tblGrid>
        <w:gridCol w:w="2523"/>
        <w:gridCol w:w="3284"/>
        <w:gridCol w:w="6379"/>
        <w:gridCol w:w="2245"/>
      </w:tblGrid>
      <w:tr w:rsidR="00046F9E" w:rsidRPr="004E7F98" w:rsidTr="008C654E">
        <w:tc>
          <w:tcPr>
            <w:tcW w:w="14431" w:type="dxa"/>
            <w:gridSpan w:val="4"/>
          </w:tcPr>
          <w:p w:rsidR="00046F9E" w:rsidRPr="00046F9E" w:rsidRDefault="00046F9E" w:rsidP="008C654E">
            <w:pPr>
              <w:jc w:val="center"/>
              <w:rPr>
                <w:rFonts w:asciiTheme="minorHAnsi" w:hAnsiTheme="minorHAnsi" w:cstheme="minorHAnsi"/>
                <w:sz w:val="24"/>
                <w:szCs w:val="24"/>
              </w:rPr>
            </w:pPr>
            <w:r w:rsidRPr="00046F9E">
              <w:rPr>
                <w:rFonts w:asciiTheme="minorHAnsi" w:hAnsiTheme="minorHAnsi" w:cstheme="minorHAnsi"/>
                <w:b/>
                <w:sz w:val="24"/>
                <w:szCs w:val="24"/>
              </w:rPr>
              <w:t>DISCIPLINA: EDUCAZIONE CIVICA</w:t>
            </w:r>
          </w:p>
        </w:tc>
      </w:tr>
      <w:tr w:rsidR="00046F9E" w:rsidRPr="004E7F98" w:rsidTr="008C654E">
        <w:tc>
          <w:tcPr>
            <w:tcW w:w="14431" w:type="dxa"/>
            <w:gridSpan w:val="4"/>
          </w:tcPr>
          <w:p w:rsidR="00046F9E" w:rsidRPr="00046F9E" w:rsidRDefault="00046F9E" w:rsidP="008C654E">
            <w:pPr>
              <w:jc w:val="center"/>
              <w:rPr>
                <w:rFonts w:asciiTheme="minorHAnsi" w:hAnsiTheme="minorHAnsi" w:cstheme="minorHAnsi"/>
                <w:b/>
                <w:sz w:val="24"/>
                <w:szCs w:val="24"/>
              </w:rPr>
            </w:pPr>
            <w:r w:rsidRPr="00046F9E">
              <w:rPr>
                <w:rFonts w:asciiTheme="minorHAnsi" w:hAnsiTheme="minorHAnsi" w:cstheme="minorHAnsi"/>
                <w:b/>
                <w:sz w:val="24"/>
                <w:szCs w:val="24"/>
              </w:rPr>
              <w:t>CLASSE: SECONDA</w:t>
            </w:r>
          </w:p>
        </w:tc>
      </w:tr>
      <w:tr w:rsidR="00046F9E" w:rsidRPr="004E7F98" w:rsidTr="008C654E">
        <w:trPr>
          <w:trHeight w:val="135"/>
        </w:trPr>
        <w:tc>
          <w:tcPr>
            <w:tcW w:w="14431" w:type="dxa"/>
            <w:gridSpan w:val="4"/>
          </w:tcPr>
          <w:p w:rsidR="00046F9E" w:rsidRPr="00046F9E" w:rsidRDefault="00046F9E" w:rsidP="008C654E">
            <w:pPr>
              <w:rPr>
                <w:rFonts w:asciiTheme="minorHAnsi" w:hAnsiTheme="minorHAnsi" w:cstheme="minorHAnsi"/>
                <w:bCs/>
                <w:sz w:val="24"/>
                <w:szCs w:val="24"/>
              </w:rPr>
            </w:pPr>
            <w:r w:rsidRPr="00046F9E">
              <w:rPr>
                <w:rFonts w:asciiTheme="minorHAnsi" w:hAnsiTheme="minorHAnsi" w:cstheme="minorHAnsi"/>
                <w:b/>
                <w:sz w:val="24"/>
                <w:szCs w:val="24"/>
              </w:rPr>
              <w:t xml:space="preserve">COMPETENZA CHIAVE EUROPEA: </w:t>
            </w:r>
            <w:r w:rsidRPr="00046F9E">
              <w:rPr>
                <w:rFonts w:asciiTheme="minorHAnsi" w:hAnsiTheme="minorHAnsi" w:cstheme="minorHAnsi"/>
                <w:bCs/>
                <w:sz w:val="24"/>
                <w:szCs w:val="24"/>
              </w:rPr>
              <w:t xml:space="preserve">competenza digitale; </w:t>
            </w:r>
            <w:r w:rsidRPr="00046F9E">
              <w:rPr>
                <w:rStyle w:val="Enfasigrassetto"/>
                <w:rFonts w:asciiTheme="minorHAnsi" w:hAnsiTheme="minorHAnsi" w:cstheme="minorHAnsi"/>
                <w:b w:val="0"/>
                <w:sz w:val="24"/>
                <w:szCs w:val="24"/>
                <w:shd w:val="clear" w:color="auto" w:fill="FFFFFF"/>
              </w:rPr>
              <w:t>competenza in materia di cittadinanza</w:t>
            </w:r>
          </w:p>
        </w:tc>
      </w:tr>
      <w:tr w:rsidR="00046F9E" w:rsidRPr="004E7F98" w:rsidTr="008C654E">
        <w:tc>
          <w:tcPr>
            <w:tcW w:w="2523" w:type="dxa"/>
            <w:tcBorders>
              <w:left w:val="single" w:sz="2" w:space="0" w:color="000000"/>
              <w:bottom w:val="single" w:sz="2" w:space="0" w:color="000000"/>
              <w:right w:val="single" w:sz="2" w:space="0" w:color="000000"/>
            </w:tcBorders>
          </w:tcPr>
          <w:p w:rsidR="00046F9E" w:rsidRPr="00046F9E" w:rsidRDefault="00046F9E" w:rsidP="008C654E">
            <w:pPr>
              <w:rPr>
                <w:rFonts w:asciiTheme="minorHAnsi" w:hAnsiTheme="minorHAnsi" w:cstheme="minorHAnsi"/>
                <w:b/>
                <w:bCs/>
                <w:sz w:val="24"/>
                <w:szCs w:val="24"/>
              </w:rPr>
            </w:pPr>
            <w:r w:rsidRPr="00046F9E">
              <w:rPr>
                <w:rFonts w:asciiTheme="minorHAns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046F9E" w:rsidRPr="00046F9E" w:rsidRDefault="00046F9E" w:rsidP="008C654E">
            <w:pPr>
              <w:rPr>
                <w:rFonts w:asciiTheme="minorHAnsi" w:hAnsiTheme="minorHAnsi" w:cstheme="minorHAnsi"/>
                <w:sz w:val="24"/>
                <w:szCs w:val="24"/>
              </w:rPr>
            </w:pPr>
            <w:r w:rsidRPr="00046F9E">
              <w:rPr>
                <w:rFonts w:asciiTheme="minorHAnsi" w:hAnsiTheme="minorHAnsi" w:cstheme="minorHAnsi"/>
                <w:b/>
                <w:sz w:val="24"/>
                <w:szCs w:val="24"/>
              </w:rPr>
              <w:t>OBIETTIVI DI APPRENDIMENTO</w:t>
            </w:r>
          </w:p>
        </w:tc>
        <w:tc>
          <w:tcPr>
            <w:tcW w:w="6379" w:type="dxa"/>
            <w:tcBorders>
              <w:top w:val="single" w:sz="4" w:space="0" w:color="auto"/>
              <w:bottom w:val="single" w:sz="4" w:space="0" w:color="auto"/>
            </w:tcBorders>
          </w:tcPr>
          <w:p w:rsidR="00046F9E" w:rsidRPr="00046F9E" w:rsidRDefault="00046F9E" w:rsidP="008C654E">
            <w:pPr>
              <w:rPr>
                <w:rFonts w:asciiTheme="minorHAnsi" w:hAnsiTheme="minorHAnsi" w:cstheme="minorHAnsi"/>
                <w:sz w:val="24"/>
                <w:szCs w:val="24"/>
              </w:rPr>
            </w:pPr>
            <w:r w:rsidRPr="00046F9E">
              <w:rPr>
                <w:rFonts w:asciiTheme="minorHAnsi" w:hAnsiTheme="minorHAnsi" w:cstheme="minorHAnsi"/>
                <w:b/>
                <w:sz w:val="24"/>
                <w:szCs w:val="24"/>
              </w:rPr>
              <w:t>DESCRITTORI</w:t>
            </w:r>
          </w:p>
        </w:tc>
        <w:tc>
          <w:tcPr>
            <w:tcW w:w="2245" w:type="dxa"/>
            <w:tcBorders>
              <w:top w:val="single" w:sz="4" w:space="0" w:color="auto"/>
              <w:bottom w:val="single" w:sz="4" w:space="0" w:color="auto"/>
            </w:tcBorders>
          </w:tcPr>
          <w:p w:rsidR="00046F9E" w:rsidRPr="00046F9E" w:rsidRDefault="00046F9E" w:rsidP="008C654E">
            <w:pPr>
              <w:rPr>
                <w:rFonts w:asciiTheme="minorHAnsi" w:hAnsiTheme="minorHAnsi" w:cstheme="minorHAnsi"/>
                <w:bCs/>
                <w:sz w:val="24"/>
                <w:szCs w:val="24"/>
              </w:rPr>
            </w:pPr>
            <w:r w:rsidRPr="00046F9E">
              <w:rPr>
                <w:rFonts w:asciiTheme="minorHAnsi" w:hAnsiTheme="minorHAnsi" w:cstheme="minorHAnsi"/>
                <w:bCs/>
                <w:sz w:val="24"/>
                <w:szCs w:val="24"/>
              </w:rPr>
              <w:t>LIVELLO</w:t>
            </w:r>
          </w:p>
        </w:tc>
      </w:tr>
      <w:tr w:rsidR="00046F9E" w:rsidRPr="00CA2DAD" w:rsidTr="008C654E">
        <w:trPr>
          <w:trHeight w:val="368"/>
        </w:trPr>
        <w:tc>
          <w:tcPr>
            <w:tcW w:w="2523" w:type="dxa"/>
            <w:vMerge w:val="restart"/>
            <w:tcBorders>
              <w:top w:val="single" w:sz="2" w:space="0" w:color="000000"/>
              <w:left w:val="single" w:sz="2" w:space="0" w:color="000000"/>
              <w:right w:val="single" w:sz="2" w:space="0" w:color="000000"/>
            </w:tcBorders>
          </w:tcPr>
          <w:p w:rsidR="00046F9E" w:rsidRPr="00046F9E" w:rsidRDefault="00046F9E" w:rsidP="008C654E">
            <w:pPr>
              <w:jc w:val="center"/>
              <w:rPr>
                <w:rFonts w:asciiTheme="minorHAnsi" w:hAnsiTheme="minorHAnsi" w:cstheme="minorHAnsi"/>
                <w:bCs/>
                <w:sz w:val="24"/>
                <w:szCs w:val="24"/>
              </w:rPr>
            </w:pPr>
          </w:p>
          <w:p w:rsidR="00046F9E" w:rsidRPr="00046F9E" w:rsidRDefault="00046F9E" w:rsidP="008C654E">
            <w:pPr>
              <w:ind w:firstLine="29"/>
              <w:jc w:val="center"/>
              <w:rPr>
                <w:rFonts w:asciiTheme="minorHAnsi" w:eastAsia="Times New Roman" w:hAnsiTheme="minorHAnsi" w:cstheme="minorHAnsi"/>
                <w:sz w:val="24"/>
                <w:szCs w:val="24"/>
              </w:rPr>
            </w:pPr>
            <w:r w:rsidRPr="00046F9E">
              <w:rPr>
                <w:rFonts w:asciiTheme="minorHAnsi" w:eastAsia="Times New Roman" w:hAnsiTheme="minorHAnsi" w:cstheme="minorHAnsi"/>
                <w:sz w:val="24"/>
                <w:szCs w:val="24"/>
              </w:rPr>
              <w:t>COSTITUZIONE</w:t>
            </w:r>
          </w:p>
          <w:p w:rsidR="00046F9E" w:rsidRPr="00046F9E" w:rsidRDefault="00046F9E" w:rsidP="008C654E">
            <w:pPr>
              <w:rPr>
                <w:rFonts w:asciiTheme="minorHAnsi" w:hAnsiTheme="minorHAnsi" w:cstheme="minorHAnsi"/>
                <w:sz w:val="24"/>
                <w:szCs w:val="24"/>
              </w:rPr>
            </w:pPr>
          </w:p>
        </w:tc>
        <w:tc>
          <w:tcPr>
            <w:tcW w:w="3284" w:type="dxa"/>
            <w:vMerge w:val="restart"/>
            <w:tcBorders>
              <w:top w:val="single" w:sz="2" w:space="0" w:color="000000"/>
              <w:left w:val="single" w:sz="2" w:space="0" w:color="000000"/>
              <w:right w:val="single" w:sz="2" w:space="0" w:color="000000"/>
            </w:tcBorders>
          </w:tcPr>
          <w:p w:rsidR="00046F9E" w:rsidRPr="00046F9E" w:rsidRDefault="00046F9E" w:rsidP="00046F9E">
            <w:pPr>
              <w:pStyle w:val="Paragrafoelenco"/>
              <w:numPr>
                <w:ilvl w:val="0"/>
                <w:numId w:val="3"/>
              </w:numPr>
              <w:ind w:left="393"/>
              <w:rPr>
                <w:rFonts w:asciiTheme="minorHAnsi" w:hAnsiTheme="minorHAnsi" w:cstheme="minorHAnsi"/>
                <w:sz w:val="24"/>
                <w:szCs w:val="24"/>
              </w:rPr>
            </w:pPr>
            <w:r w:rsidRPr="00046F9E">
              <w:rPr>
                <w:rFonts w:asciiTheme="minorHAnsi" w:hAnsiTheme="minorHAnsi" w:cstheme="minorHAnsi"/>
                <w:b/>
                <w:sz w:val="24"/>
                <w:szCs w:val="24"/>
              </w:rPr>
              <w:t>riconoscere</w:t>
            </w:r>
            <w:r w:rsidRPr="00046F9E">
              <w:rPr>
                <w:rFonts w:asciiTheme="minorHAnsi" w:hAnsiTheme="minorHAnsi" w:cstheme="minorHAnsi"/>
                <w:sz w:val="24"/>
                <w:szCs w:val="24"/>
              </w:rPr>
              <w:t xml:space="preserve"> e fare propri atteggiamenti cooperativi e collaborativi che sono alla base della convivenza civile </w:t>
            </w:r>
            <w:r w:rsidRPr="00046F9E">
              <w:rPr>
                <w:rFonts w:asciiTheme="minorHAnsi" w:hAnsiTheme="minorHAnsi" w:cstheme="minorHAnsi"/>
                <w:i/>
                <w:sz w:val="24"/>
                <w:szCs w:val="24"/>
              </w:rPr>
              <w:t>diventando</w:t>
            </w:r>
            <w:r w:rsidRPr="00046F9E">
              <w:rPr>
                <w:rFonts w:asciiTheme="minorHAnsi" w:hAnsiTheme="minorHAnsi" w:cstheme="minorHAnsi"/>
                <w:sz w:val="24"/>
                <w:szCs w:val="24"/>
              </w:rPr>
              <w:t xml:space="preserve"> cittadino attivo e informato, capace di assumersi semplici responsabilità per se stesso e per la sua comunità;</w:t>
            </w:r>
          </w:p>
          <w:p w:rsidR="00046F9E" w:rsidRPr="00046F9E" w:rsidRDefault="00046F9E" w:rsidP="008C654E">
            <w:pPr>
              <w:numPr>
                <w:ilvl w:val="0"/>
                <w:numId w:val="3"/>
              </w:numPr>
              <w:ind w:left="459" w:hanging="426"/>
              <w:contextualSpacing/>
              <w:jc w:val="both"/>
              <w:rPr>
                <w:rFonts w:asciiTheme="minorHAnsi" w:hAnsiTheme="minorHAnsi" w:cstheme="minorHAnsi"/>
                <w:sz w:val="24"/>
                <w:szCs w:val="24"/>
              </w:rPr>
            </w:pPr>
            <w:r w:rsidRPr="00046F9E">
              <w:rPr>
                <w:rFonts w:asciiTheme="minorHAnsi" w:hAnsiTheme="minorHAnsi" w:cstheme="minorHAnsi"/>
                <w:b/>
                <w:sz w:val="24"/>
                <w:szCs w:val="24"/>
              </w:rPr>
              <w:t>acquisire</w:t>
            </w:r>
            <w:r w:rsidRPr="00046F9E">
              <w:rPr>
                <w:rFonts w:asciiTheme="minorHAnsi" w:hAnsiTheme="minorHAnsi" w:cstheme="minorHAnsi"/>
                <w:sz w:val="24"/>
                <w:szCs w:val="24"/>
              </w:rPr>
              <w:t xml:space="preserve"> consapevolezza del patrimonio culturale italiano </w:t>
            </w:r>
            <w:r w:rsidRPr="00046F9E">
              <w:rPr>
                <w:rFonts w:asciiTheme="minorHAnsi" w:hAnsiTheme="minorHAnsi" w:cstheme="minorHAnsi"/>
                <w:i/>
                <w:sz w:val="24"/>
                <w:szCs w:val="24"/>
              </w:rPr>
              <w:t>accostandosi</w:t>
            </w:r>
            <w:r w:rsidRPr="00046F9E">
              <w:rPr>
                <w:rFonts w:asciiTheme="minorHAnsi" w:hAnsiTheme="minorHAnsi" w:cstheme="minorHAnsi"/>
                <w:sz w:val="24"/>
                <w:szCs w:val="24"/>
              </w:rPr>
              <w:t xml:space="preserve"> con piacere alla lettura di poesie, all’ascolto di brani musicali e lettura di testi narrativi d’autore</w:t>
            </w:r>
          </w:p>
        </w:tc>
        <w:tc>
          <w:tcPr>
            <w:tcW w:w="6379" w:type="dxa"/>
            <w:tcBorders>
              <w:top w:val="single" w:sz="4" w:space="0" w:color="auto"/>
              <w:bottom w:val="single" w:sz="4" w:space="0" w:color="auto"/>
            </w:tcBorders>
          </w:tcPr>
          <w:p w:rsidR="00046F9E" w:rsidRPr="00046F9E" w:rsidRDefault="00046F9E" w:rsidP="008C654E">
            <w:pPr>
              <w:jc w:val="both"/>
              <w:rPr>
                <w:rFonts w:asciiTheme="minorHAnsi" w:hAnsiTheme="minorHAnsi" w:cstheme="minorHAnsi"/>
                <w:sz w:val="24"/>
                <w:szCs w:val="24"/>
              </w:rPr>
            </w:pPr>
            <w:r w:rsidRPr="00046F9E">
              <w:rPr>
                <w:rFonts w:asciiTheme="minorHAnsi" w:hAnsiTheme="minorHAnsi" w:cstheme="minorHAnsi"/>
                <w:sz w:val="24"/>
                <w:szCs w:val="24"/>
              </w:rPr>
              <w:t>L’alunno assume, solo per attività di breve durata, atteggiamenti cooperativi e collaborativi; se guidato porta a termine   semplici incarichi di responsabilità per sé e per gli altri; non sempre si dimostra consapevole dell’importanza del patrimonio culturale e solo se guidato dimostra interesse per alcune forme di arte.</w:t>
            </w:r>
          </w:p>
        </w:tc>
        <w:tc>
          <w:tcPr>
            <w:tcW w:w="2245" w:type="dxa"/>
            <w:tcBorders>
              <w:top w:val="single" w:sz="4" w:space="0" w:color="auto"/>
            </w:tcBorders>
          </w:tcPr>
          <w:p w:rsidR="00046F9E" w:rsidRPr="00046F9E" w:rsidRDefault="00046F9E" w:rsidP="008C654E">
            <w:pPr>
              <w:jc w:val="center"/>
              <w:rPr>
                <w:rFonts w:asciiTheme="minorHAnsi" w:hAnsiTheme="minorHAnsi" w:cstheme="minorHAnsi"/>
                <w:sz w:val="24"/>
                <w:szCs w:val="24"/>
              </w:rPr>
            </w:pPr>
          </w:p>
          <w:p w:rsidR="00046F9E" w:rsidRPr="00046F9E" w:rsidRDefault="00046F9E" w:rsidP="008C654E">
            <w:pPr>
              <w:jc w:val="center"/>
              <w:rPr>
                <w:rFonts w:asciiTheme="minorHAnsi" w:hAnsiTheme="minorHAnsi" w:cstheme="minorHAnsi"/>
                <w:sz w:val="24"/>
                <w:szCs w:val="24"/>
              </w:rPr>
            </w:pPr>
            <w:r w:rsidRPr="00046F9E">
              <w:rPr>
                <w:rFonts w:asciiTheme="minorHAnsi" w:hAnsiTheme="minorHAnsi" w:cstheme="minorHAnsi"/>
                <w:sz w:val="24"/>
                <w:szCs w:val="24"/>
              </w:rPr>
              <w:t>IN VIA DI PRIMA ACQUISIZIONE</w:t>
            </w:r>
          </w:p>
          <w:p w:rsidR="00046F9E" w:rsidRPr="00046F9E" w:rsidRDefault="00046F9E" w:rsidP="008C654E">
            <w:pPr>
              <w:jc w:val="center"/>
              <w:rPr>
                <w:rFonts w:asciiTheme="minorHAnsi" w:hAnsiTheme="minorHAnsi" w:cstheme="minorHAnsi"/>
                <w:sz w:val="24"/>
                <w:szCs w:val="24"/>
              </w:rPr>
            </w:pPr>
          </w:p>
        </w:tc>
      </w:tr>
      <w:tr w:rsidR="00046F9E" w:rsidRPr="00CA2DAD" w:rsidTr="008C654E">
        <w:trPr>
          <w:trHeight w:val="368"/>
        </w:trPr>
        <w:tc>
          <w:tcPr>
            <w:tcW w:w="2523" w:type="dxa"/>
            <w:vMerge/>
            <w:tcBorders>
              <w:left w:val="single" w:sz="2" w:space="0" w:color="000000"/>
              <w:right w:val="single" w:sz="2" w:space="0" w:color="000000"/>
            </w:tcBorders>
          </w:tcPr>
          <w:p w:rsidR="00046F9E" w:rsidRPr="00046F9E" w:rsidRDefault="00046F9E" w:rsidP="008C654E">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046F9E" w:rsidRPr="00046F9E" w:rsidRDefault="00046F9E" w:rsidP="008C654E">
            <w:pPr>
              <w:pStyle w:val="TableParagraph"/>
              <w:ind w:right="83"/>
              <w:rPr>
                <w:rFonts w:asciiTheme="minorHAnsi" w:hAnsiTheme="minorHAnsi" w:cstheme="minorHAnsi"/>
                <w:sz w:val="24"/>
                <w:szCs w:val="24"/>
                <w:lang w:val="it-IT"/>
              </w:rPr>
            </w:pPr>
          </w:p>
        </w:tc>
        <w:tc>
          <w:tcPr>
            <w:tcW w:w="6379" w:type="dxa"/>
            <w:tcBorders>
              <w:top w:val="single" w:sz="4" w:space="0" w:color="auto"/>
              <w:bottom w:val="single" w:sz="4" w:space="0" w:color="auto"/>
            </w:tcBorders>
          </w:tcPr>
          <w:p w:rsidR="00046F9E" w:rsidRPr="00046F9E" w:rsidRDefault="00046F9E" w:rsidP="008C654E">
            <w:pPr>
              <w:jc w:val="both"/>
              <w:rPr>
                <w:rFonts w:asciiTheme="minorHAnsi" w:hAnsiTheme="minorHAnsi" w:cstheme="minorHAnsi"/>
                <w:sz w:val="24"/>
                <w:szCs w:val="24"/>
              </w:rPr>
            </w:pPr>
            <w:r w:rsidRPr="00046F9E">
              <w:rPr>
                <w:rFonts w:asciiTheme="minorHAnsi" w:hAnsiTheme="minorHAnsi" w:cstheme="minorHAnsi"/>
                <w:sz w:val="24"/>
                <w:szCs w:val="24"/>
              </w:rPr>
              <w:t>L’alunno solo in determinate circostanze assume atteggiamenti cooperativi e collaborativi; non sempre porta a termine semplici incarichi di responsabilità per sé e per gli altri; è sufficientemente consapevole dell’importanza del patrimonio culturale e si accosta con sufficiente curiosità e piacere ad alcune forme di arte.</w:t>
            </w:r>
          </w:p>
        </w:tc>
        <w:tc>
          <w:tcPr>
            <w:tcW w:w="2245" w:type="dxa"/>
          </w:tcPr>
          <w:p w:rsidR="00046F9E" w:rsidRPr="00046F9E" w:rsidRDefault="00046F9E" w:rsidP="008C654E">
            <w:pPr>
              <w:jc w:val="center"/>
              <w:rPr>
                <w:rFonts w:asciiTheme="minorHAnsi" w:hAnsiTheme="minorHAnsi" w:cstheme="minorHAnsi"/>
                <w:sz w:val="24"/>
                <w:szCs w:val="24"/>
              </w:rPr>
            </w:pPr>
          </w:p>
          <w:p w:rsidR="00046F9E" w:rsidRPr="00046F9E" w:rsidRDefault="00046F9E" w:rsidP="008C654E">
            <w:pPr>
              <w:jc w:val="center"/>
              <w:rPr>
                <w:rFonts w:asciiTheme="minorHAnsi" w:hAnsiTheme="minorHAnsi" w:cstheme="minorHAnsi"/>
                <w:sz w:val="24"/>
                <w:szCs w:val="24"/>
              </w:rPr>
            </w:pPr>
            <w:r w:rsidRPr="00046F9E">
              <w:rPr>
                <w:rFonts w:asciiTheme="minorHAnsi" w:hAnsiTheme="minorHAnsi" w:cstheme="minorHAnsi"/>
                <w:sz w:val="24"/>
                <w:szCs w:val="24"/>
              </w:rPr>
              <w:t>BASE</w:t>
            </w:r>
          </w:p>
          <w:p w:rsidR="00046F9E" w:rsidRPr="00046F9E" w:rsidRDefault="00046F9E" w:rsidP="008C654E">
            <w:pPr>
              <w:jc w:val="center"/>
              <w:rPr>
                <w:rFonts w:asciiTheme="minorHAnsi" w:hAnsiTheme="minorHAnsi" w:cstheme="minorHAnsi"/>
                <w:sz w:val="24"/>
                <w:szCs w:val="24"/>
              </w:rPr>
            </w:pPr>
          </w:p>
        </w:tc>
      </w:tr>
      <w:tr w:rsidR="00046F9E" w:rsidRPr="00CA2DAD" w:rsidTr="008C654E">
        <w:trPr>
          <w:trHeight w:val="368"/>
        </w:trPr>
        <w:tc>
          <w:tcPr>
            <w:tcW w:w="2523" w:type="dxa"/>
            <w:vMerge/>
            <w:tcBorders>
              <w:left w:val="single" w:sz="2" w:space="0" w:color="000000"/>
              <w:right w:val="single" w:sz="2" w:space="0" w:color="000000"/>
            </w:tcBorders>
          </w:tcPr>
          <w:p w:rsidR="00046F9E" w:rsidRPr="00046F9E" w:rsidRDefault="00046F9E" w:rsidP="008C654E">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046F9E" w:rsidRPr="00046F9E" w:rsidRDefault="00046F9E" w:rsidP="008C654E">
            <w:pPr>
              <w:pStyle w:val="TableParagraph"/>
              <w:ind w:right="83"/>
              <w:rPr>
                <w:rFonts w:asciiTheme="minorHAnsi" w:hAnsiTheme="minorHAnsi" w:cstheme="minorHAnsi"/>
                <w:sz w:val="24"/>
                <w:szCs w:val="24"/>
                <w:lang w:val="it-IT"/>
              </w:rPr>
            </w:pPr>
          </w:p>
        </w:tc>
        <w:tc>
          <w:tcPr>
            <w:tcW w:w="6379" w:type="dxa"/>
            <w:tcBorders>
              <w:top w:val="single" w:sz="4" w:space="0" w:color="auto"/>
              <w:bottom w:val="single" w:sz="4" w:space="0" w:color="auto"/>
            </w:tcBorders>
          </w:tcPr>
          <w:p w:rsidR="00046F9E" w:rsidRPr="00046F9E" w:rsidRDefault="00046F9E" w:rsidP="008C654E">
            <w:pPr>
              <w:jc w:val="both"/>
              <w:rPr>
                <w:rFonts w:asciiTheme="minorHAnsi" w:hAnsiTheme="minorHAnsi" w:cstheme="minorHAnsi"/>
                <w:sz w:val="24"/>
                <w:szCs w:val="24"/>
              </w:rPr>
            </w:pPr>
            <w:r w:rsidRPr="00046F9E">
              <w:rPr>
                <w:rFonts w:asciiTheme="minorHAnsi" w:hAnsiTheme="minorHAnsi" w:cstheme="minorHAnsi"/>
                <w:sz w:val="24"/>
                <w:szCs w:val="24"/>
              </w:rPr>
              <w:t>L’alunno assume spesso atteggiamenti cooperativi e collaborativi, porta quasi sempre a termine incarichi di responsabilità per sé e per gli altri; è consapevole dell’importanza del patrimonio culturale e si accosta con curiosità e piacere alle diverse forme di arte.</w:t>
            </w:r>
          </w:p>
        </w:tc>
        <w:tc>
          <w:tcPr>
            <w:tcW w:w="2245" w:type="dxa"/>
          </w:tcPr>
          <w:p w:rsidR="00046F9E" w:rsidRPr="00046F9E" w:rsidRDefault="00046F9E" w:rsidP="008C654E">
            <w:pPr>
              <w:jc w:val="center"/>
              <w:rPr>
                <w:rFonts w:asciiTheme="minorHAnsi" w:hAnsiTheme="minorHAnsi" w:cstheme="minorHAnsi"/>
                <w:bCs/>
                <w:sz w:val="24"/>
                <w:szCs w:val="24"/>
              </w:rPr>
            </w:pPr>
          </w:p>
          <w:p w:rsidR="00046F9E" w:rsidRPr="00046F9E" w:rsidRDefault="00046F9E" w:rsidP="008C654E">
            <w:pPr>
              <w:jc w:val="center"/>
              <w:rPr>
                <w:rFonts w:asciiTheme="minorHAnsi" w:hAnsiTheme="minorHAnsi" w:cstheme="minorHAnsi"/>
                <w:sz w:val="24"/>
                <w:szCs w:val="24"/>
              </w:rPr>
            </w:pPr>
          </w:p>
          <w:p w:rsidR="00046F9E" w:rsidRPr="00046F9E" w:rsidRDefault="00046F9E" w:rsidP="008C654E">
            <w:pPr>
              <w:jc w:val="center"/>
              <w:rPr>
                <w:rFonts w:asciiTheme="minorHAnsi" w:hAnsiTheme="minorHAnsi" w:cstheme="minorHAnsi"/>
                <w:sz w:val="24"/>
                <w:szCs w:val="24"/>
              </w:rPr>
            </w:pPr>
            <w:r w:rsidRPr="00046F9E">
              <w:rPr>
                <w:rFonts w:asciiTheme="minorHAnsi" w:hAnsiTheme="minorHAnsi" w:cstheme="minorHAnsi"/>
                <w:sz w:val="24"/>
                <w:szCs w:val="24"/>
              </w:rPr>
              <w:t>INTERMEDIO</w:t>
            </w:r>
          </w:p>
          <w:p w:rsidR="00046F9E" w:rsidRPr="00046F9E" w:rsidRDefault="00046F9E" w:rsidP="008C654E">
            <w:pPr>
              <w:jc w:val="center"/>
              <w:rPr>
                <w:rFonts w:asciiTheme="minorHAnsi" w:hAnsiTheme="minorHAnsi" w:cstheme="minorHAnsi"/>
                <w:sz w:val="24"/>
                <w:szCs w:val="24"/>
              </w:rPr>
            </w:pPr>
          </w:p>
        </w:tc>
      </w:tr>
      <w:tr w:rsidR="00046F9E" w:rsidRPr="00CA2DAD" w:rsidTr="008C654E">
        <w:trPr>
          <w:trHeight w:val="874"/>
        </w:trPr>
        <w:tc>
          <w:tcPr>
            <w:tcW w:w="2523" w:type="dxa"/>
            <w:vMerge/>
            <w:tcBorders>
              <w:left w:val="single" w:sz="2" w:space="0" w:color="000000"/>
              <w:right w:val="single" w:sz="2" w:space="0" w:color="000000"/>
            </w:tcBorders>
          </w:tcPr>
          <w:p w:rsidR="00046F9E" w:rsidRPr="00046F9E" w:rsidRDefault="00046F9E" w:rsidP="008C654E">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046F9E" w:rsidRPr="00046F9E" w:rsidRDefault="00046F9E" w:rsidP="008C654E">
            <w:pPr>
              <w:pStyle w:val="TableParagraph"/>
              <w:ind w:right="83"/>
              <w:rPr>
                <w:rFonts w:asciiTheme="minorHAnsi" w:hAnsiTheme="minorHAnsi" w:cstheme="minorHAnsi"/>
                <w:sz w:val="24"/>
                <w:szCs w:val="24"/>
                <w:lang w:val="it-IT"/>
              </w:rPr>
            </w:pPr>
          </w:p>
        </w:tc>
        <w:tc>
          <w:tcPr>
            <w:tcW w:w="6379" w:type="dxa"/>
            <w:tcBorders>
              <w:top w:val="single" w:sz="4" w:space="0" w:color="auto"/>
            </w:tcBorders>
          </w:tcPr>
          <w:p w:rsidR="00046F9E" w:rsidRPr="00046F9E" w:rsidRDefault="00046F9E" w:rsidP="008C654E">
            <w:pPr>
              <w:jc w:val="both"/>
              <w:rPr>
                <w:rFonts w:asciiTheme="minorHAnsi" w:hAnsiTheme="minorHAnsi" w:cstheme="minorHAnsi"/>
                <w:sz w:val="24"/>
                <w:szCs w:val="24"/>
              </w:rPr>
            </w:pPr>
            <w:r w:rsidRPr="00046F9E">
              <w:rPr>
                <w:rFonts w:asciiTheme="minorHAnsi" w:hAnsiTheme="minorHAnsi" w:cstheme="minorHAnsi"/>
                <w:sz w:val="24"/>
                <w:szCs w:val="24"/>
              </w:rPr>
              <w:t>L’alunno assume sempre atteggiamenti cooperativi e collaborativi; porta a termine costantemente incarichi di responsabilità per sé e per gli altri; è consapevole dell’importanza del patrimonio culturale e si accosta sempre con grande curiosità e piacere a tutte le forme di arte.</w:t>
            </w:r>
          </w:p>
          <w:p w:rsidR="00046F9E" w:rsidRPr="00046F9E" w:rsidRDefault="00046F9E" w:rsidP="008C654E">
            <w:pPr>
              <w:jc w:val="both"/>
              <w:rPr>
                <w:rFonts w:asciiTheme="minorHAnsi" w:hAnsiTheme="minorHAnsi" w:cstheme="minorHAnsi"/>
                <w:sz w:val="24"/>
                <w:szCs w:val="24"/>
              </w:rPr>
            </w:pPr>
          </w:p>
        </w:tc>
        <w:tc>
          <w:tcPr>
            <w:tcW w:w="2245" w:type="dxa"/>
          </w:tcPr>
          <w:p w:rsidR="00046F9E" w:rsidRPr="00046F9E" w:rsidRDefault="00046F9E" w:rsidP="008C654E">
            <w:pPr>
              <w:jc w:val="center"/>
              <w:rPr>
                <w:rFonts w:asciiTheme="minorHAnsi" w:hAnsiTheme="minorHAnsi" w:cstheme="minorHAnsi"/>
                <w:bCs/>
                <w:sz w:val="24"/>
                <w:szCs w:val="24"/>
              </w:rPr>
            </w:pPr>
          </w:p>
          <w:p w:rsidR="00046F9E" w:rsidRPr="00046F9E" w:rsidRDefault="00046F9E" w:rsidP="008C654E">
            <w:pPr>
              <w:jc w:val="center"/>
              <w:rPr>
                <w:rFonts w:asciiTheme="minorHAnsi" w:hAnsiTheme="minorHAnsi" w:cstheme="minorHAnsi"/>
                <w:sz w:val="24"/>
                <w:szCs w:val="24"/>
              </w:rPr>
            </w:pPr>
            <w:r w:rsidRPr="00046F9E">
              <w:rPr>
                <w:rFonts w:asciiTheme="minorHAnsi" w:hAnsiTheme="minorHAnsi" w:cstheme="minorHAnsi"/>
                <w:sz w:val="24"/>
                <w:szCs w:val="24"/>
              </w:rPr>
              <w:t>AVANZATO</w:t>
            </w:r>
          </w:p>
        </w:tc>
      </w:tr>
      <w:tr w:rsidR="00046F9E" w:rsidRPr="00CA2DAD" w:rsidTr="008C654E">
        <w:trPr>
          <w:trHeight w:val="368"/>
        </w:trPr>
        <w:tc>
          <w:tcPr>
            <w:tcW w:w="2523" w:type="dxa"/>
            <w:vMerge w:val="restart"/>
          </w:tcPr>
          <w:p w:rsidR="00046F9E" w:rsidRPr="00046F9E" w:rsidRDefault="00046F9E" w:rsidP="008C654E">
            <w:pPr>
              <w:jc w:val="center"/>
              <w:rPr>
                <w:rFonts w:asciiTheme="minorHAnsi" w:hAnsiTheme="minorHAnsi" w:cstheme="minorHAnsi"/>
                <w:bCs/>
                <w:sz w:val="24"/>
                <w:szCs w:val="24"/>
              </w:rPr>
            </w:pPr>
          </w:p>
          <w:p w:rsidR="00046F9E" w:rsidRPr="00046F9E" w:rsidRDefault="00046F9E" w:rsidP="008C654E">
            <w:pPr>
              <w:ind w:firstLine="29"/>
              <w:jc w:val="center"/>
              <w:rPr>
                <w:rFonts w:asciiTheme="minorHAnsi" w:eastAsia="Times New Roman" w:hAnsiTheme="minorHAnsi" w:cstheme="minorHAnsi"/>
                <w:sz w:val="24"/>
                <w:szCs w:val="24"/>
              </w:rPr>
            </w:pPr>
            <w:r w:rsidRPr="00046F9E">
              <w:rPr>
                <w:rFonts w:asciiTheme="minorHAnsi" w:eastAsia="Times New Roman" w:hAnsiTheme="minorHAnsi" w:cstheme="minorHAnsi"/>
                <w:sz w:val="24"/>
                <w:szCs w:val="24"/>
              </w:rPr>
              <w:t>SVILUPPO SOSTENIBILE</w:t>
            </w:r>
          </w:p>
          <w:p w:rsidR="00046F9E" w:rsidRPr="00046F9E" w:rsidRDefault="00046F9E" w:rsidP="008C654E">
            <w:pPr>
              <w:rPr>
                <w:rFonts w:asciiTheme="minorHAnsi" w:hAnsiTheme="minorHAnsi" w:cstheme="minorHAnsi"/>
                <w:sz w:val="24"/>
                <w:szCs w:val="24"/>
              </w:rPr>
            </w:pPr>
          </w:p>
        </w:tc>
        <w:tc>
          <w:tcPr>
            <w:tcW w:w="3284" w:type="dxa"/>
            <w:vMerge w:val="restart"/>
          </w:tcPr>
          <w:p w:rsidR="00046F9E" w:rsidRPr="00046F9E" w:rsidRDefault="00046F9E" w:rsidP="008C654E">
            <w:pPr>
              <w:numPr>
                <w:ilvl w:val="0"/>
                <w:numId w:val="3"/>
              </w:numPr>
              <w:ind w:left="459" w:hanging="426"/>
              <w:contextualSpacing/>
              <w:jc w:val="both"/>
              <w:rPr>
                <w:rFonts w:asciiTheme="minorHAnsi" w:hAnsiTheme="minorHAnsi" w:cstheme="minorHAnsi"/>
                <w:sz w:val="24"/>
                <w:szCs w:val="24"/>
              </w:rPr>
            </w:pPr>
            <w:r w:rsidRPr="00046F9E">
              <w:rPr>
                <w:rFonts w:asciiTheme="minorHAnsi" w:hAnsiTheme="minorHAnsi" w:cstheme="minorHAnsi"/>
                <w:b/>
                <w:sz w:val="24"/>
                <w:szCs w:val="24"/>
              </w:rPr>
              <w:t>comprendere</w:t>
            </w:r>
            <w:r w:rsidRPr="00046F9E">
              <w:rPr>
                <w:rFonts w:asciiTheme="minorHAnsi" w:hAnsiTheme="minorHAnsi" w:cstheme="minorHAnsi"/>
                <w:sz w:val="24"/>
                <w:szCs w:val="24"/>
              </w:rPr>
              <w:t xml:space="preserve"> il concetto di sviluppo sostenibile </w:t>
            </w:r>
            <w:r w:rsidRPr="00046F9E">
              <w:rPr>
                <w:rFonts w:asciiTheme="minorHAnsi" w:hAnsiTheme="minorHAnsi" w:cstheme="minorHAnsi"/>
                <w:i/>
                <w:sz w:val="24"/>
                <w:szCs w:val="24"/>
              </w:rPr>
              <w:lastRenderedPageBreak/>
              <w:t>attuando</w:t>
            </w:r>
            <w:r w:rsidRPr="00046F9E">
              <w:rPr>
                <w:rFonts w:asciiTheme="minorHAnsi" w:hAnsiTheme="minorHAnsi" w:cstheme="minorHAnsi"/>
                <w:sz w:val="24"/>
                <w:szCs w:val="24"/>
              </w:rPr>
              <w:t xml:space="preserve"> atteggiamenti corretti e responsabili per la salvaguardia dell’ambiente</w:t>
            </w:r>
          </w:p>
        </w:tc>
        <w:tc>
          <w:tcPr>
            <w:tcW w:w="6379" w:type="dxa"/>
          </w:tcPr>
          <w:p w:rsidR="00046F9E" w:rsidRPr="00046F9E" w:rsidRDefault="00046F9E" w:rsidP="008C654E">
            <w:pPr>
              <w:jc w:val="both"/>
              <w:rPr>
                <w:rFonts w:asciiTheme="minorHAnsi" w:hAnsiTheme="minorHAnsi" w:cstheme="minorHAnsi"/>
                <w:sz w:val="24"/>
                <w:szCs w:val="24"/>
              </w:rPr>
            </w:pPr>
            <w:r w:rsidRPr="00046F9E">
              <w:rPr>
                <w:rFonts w:asciiTheme="minorHAnsi" w:hAnsiTheme="minorHAnsi" w:cstheme="minorHAnsi"/>
                <w:sz w:val="24"/>
                <w:szCs w:val="24"/>
              </w:rPr>
              <w:lastRenderedPageBreak/>
              <w:t xml:space="preserve">L’alunno riesce ad avere una prima comprensione di sviluppo sostenibile solo se guidato dall’adulto e non sempre dimostra di </w:t>
            </w:r>
            <w:r w:rsidRPr="00046F9E">
              <w:rPr>
                <w:rFonts w:asciiTheme="minorHAnsi" w:hAnsiTheme="minorHAnsi" w:cstheme="minorHAnsi"/>
                <w:sz w:val="24"/>
                <w:szCs w:val="24"/>
              </w:rPr>
              <w:lastRenderedPageBreak/>
              <w:t>comprendere l’importanza di avere atteggiamenti corretti e responsabili nei confronti dell’ambiente.</w:t>
            </w:r>
          </w:p>
        </w:tc>
        <w:tc>
          <w:tcPr>
            <w:tcW w:w="2245" w:type="dxa"/>
          </w:tcPr>
          <w:p w:rsidR="00046F9E" w:rsidRPr="00046F9E" w:rsidRDefault="00046F9E" w:rsidP="008C654E">
            <w:pPr>
              <w:jc w:val="center"/>
              <w:rPr>
                <w:rFonts w:asciiTheme="minorHAnsi" w:hAnsiTheme="minorHAnsi" w:cstheme="minorHAnsi"/>
                <w:sz w:val="24"/>
                <w:szCs w:val="24"/>
              </w:rPr>
            </w:pPr>
          </w:p>
          <w:p w:rsidR="00046F9E" w:rsidRPr="00046F9E" w:rsidRDefault="00046F9E" w:rsidP="008C654E">
            <w:pPr>
              <w:jc w:val="center"/>
              <w:rPr>
                <w:rFonts w:asciiTheme="minorHAnsi" w:hAnsiTheme="minorHAnsi" w:cstheme="minorHAnsi"/>
                <w:sz w:val="24"/>
                <w:szCs w:val="24"/>
              </w:rPr>
            </w:pPr>
            <w:r w:rsidRPr="00046F9E">
              <w:rPr>
                <w:rFonts w:asciiTheme="minorHAnsi" w:hAnsiTheme="minorHAnsi" w:cstheme="minorHAnsi"/>
                <w:sz w:val="24"/>
                <w:szCs w:val="24"/>
              </w:rPr>
              <w:t>IN VIA DI PRIMA ACQUISIZIONE</w:t>
            </w:r>
          </w:p>
          <w:p w:rsidR="00046F9E" w:rsidRPr="00046F9E" w:rsidRDefault="00046F9E" w:rsidP="008C654E">
            <w:pPr>
              <w:jc w:val="center"/>
              <w:rPr>
                <w:rFonts w:asciiTheme="minorHAnsi" w:hAnsiTheme="minorHAnsi" w:cstheme="minorHAnsi"/>
                <w:sz w:val="24"/>
                <w:szCs w:val="24"/>
              </w:rPr>
            </w:pPr>
          </w:p>
        </w:tc>
      </w:tr>
      <w:tr w:rsidR="00046F9E" w:rsidRPr="00CA2DAD" w:rsidTr="008C654E">
        <w:trPr>
          <w:trHeight w:val="368"/>
        </w:trPr>
        <w:tc>
          <w:tcPr>
            <w:tcW w:w="2523" w:type="dxa"/>
            <w:vMerge/>
          </w:tcPr>
          <w:p w:rsidR="00046F9E" w:rsidRPr="00046F9E" w:rsidRDefault="00046F9E" w:rsidP="008C654E">
            <w:pPr>
              <w:rPr>
                <w:rFonts w:asciiTheme="minorHAnsi" w:hAnsiTheme="minorHAnsi" w:cstheme="minorHAnsi"/>
                <w:sz w:val="24"/>
                <w:szCs w:val="24"/>
              </w:rPr>
            </w:pPr>
          </w:p>
        </w:tc>
        <w:tc>
          <w:tcPr>
            <w:tcW w:w="3284" w:type="dxa"/>
            <w:vMerge/>
          </w:tcPr>
          <w:p w:rsidR="00046F9E" w:rsidRPr="00046F9E" w:rsidRDefault="00046F9E" w:rsidP="008C654E">
            <w:pPr>
              <w:pStyle w:val="TableParagraph"/>
              <w:ind w:right="83"/>
              <w:rPr>
                <w:rFonts w:asciiTheme="minorHAnsi" w:hAnsiTheme="minorHAnsi" w:cstheme="minorHAnsi"/>
                <w:sz w:val="24"/>
                <w:szCs w:val="24"/>
                <w:lang w:val="it-IT"/>
              </w:rPr>
            </w:pPr>
          </w:p>
        </w:tc>
        <w:tc>
          <w:tcPr>
            <w:tcW w:w="6379" w:type="dxa"/>
          </w:tcPr>
          <w:p w:rsidR="00046F9E" w:rsidRPr="00046F9E" w:rsidRDefault="00046F9E" w:rsidP="008C654E">
            <w:pPr>
              <w:jc w:val="both"/>
              <w:rPr>
                <w:rFonts w:asciiTheme="minorHAnsi" w:hAnsiTheme="minorHAnsi" w:cstheme="minorHAnsi"/>
                <w:sz w:val="24"/>
                <w:szCs w:val="24"/>
              </w:rPr>
            </w:pPr>
            <w:r w:rsidRPr="00046F9E">
              <w:rPr>
                <w:rFonts w:asciiTheme="minorHAnsi" w:hAnsiTheme="minorHAnsi" w:cstheme="minorHAnsi"/>
                <w:sz w:val="24"/>
                <w:szCs w:val="24"/>
              </w:rPr>
              <w:t>L’alunno ha una comprensione essenziale del concetto di sviluppo sostenibile e mostra di conoscere ed attuare alcuni atteggiamenti corretti e responsabili nei confronti dell’ambiente.</w:t>
            </w:r>
          </w:p>
          <w:p w:rsidR="00046F9E" w:rsidRPr="00046F9E" w:rsidRDefault="00046F9E" w:rsidP="008C654E">
            <w:pPr>
              <w:jc w:val="both"/>
              <w:rPr>
                <w:rFonts w:asciiTheme="minorHAnsi" w:hAnsiTheme="minorHAnsi" w:cstheme="minorHAnsi"/>
                <w:sz w:val="24"/>
                <w:szCs w:val="24"/>
              </w:rPr>
            </w:pPr>
          </w:p>
        </w:tc>
        <w:tc>
          <w:tcPr>
            <w:tcW w:w="2245" w:type="dxa"/>
          </w:tcPr>
          <w:p w:rsidR="00046F9E" w:rsidRPr="00046F9E" w:rsidRDefault="00046F9E" w:rsidP="008C654E">
            <w:pPr>
              <w:jc w:val="center"/>
              <w:rPr>
                <w:rFonts w:asciiTheme="minorHAnsi" w:hAnsiTheme="minorHAnsi" w:cstheme="minorHAnsi"/>
                <w:sz w:val="24"/>
                <w:szCs w:val="24"/>
              </w:rPr>
            </w:pPr>
          </w:p>
          <w:p w:rsidR="00046F9E" w:rsidRPr="00046F9E" w:rsidRDefault="00046F9E" w:rsidP="008C654E">
            <w:pPr>
              <w:jc w:val="center"/>
              <w:rPr>
                <w:rFonts w:asciiTheme="minorHAnsi" w:hAnsiTheme="minorHAnsi" w:cstheme="minorHAnsi"/>
                <w:sz w:val="24"/>
                <w:szCs w:val="24"/>
              </w:rPr>
            </w:pPr>
            <w:r w:rsidRPr="00046F9E">
              <w:rPr>
                <w:rFonts w:asciiTheme="minorHAnsi" w:hAnsiTheme="minorHAnsi" w:cstheme="minorHAnsi"/>
                <w:sz w:val="24"/>
                <w:szCs w:val="24"/>
              </w:rPr>
              <w:t>BASE</w:t>
            </w:r>
          </w:p>
          <w:p w:rsidR="00046F9E" w:rsidRPr="00046F9E" w:rsidRDefault="00046F9E" w:rsidP="008C654E">
            <w:pPr>
              <w:jc w:val="center"/>
              <w:rPr>
                <w:rFonts w:asciiTheme="minorHAnsi" w:hAnsiTheme="minorHAnsi" w:cstheme="minorHAnsi"/>
                <w:sz w:val="24"/>
                <w:szCs w:val="24"/>
              </w:rPr>
            </w:pPr>
          </w:p>
        </w:tc>
      </w:tr>
      <w:tr w:rsidR="00046F9E" w:rsidRPr="00CA2DAD" w:rsidTr="008C654E">
        <w:trPr>
          <w:trHeight w:val="368"/>
        </w:trPr>
        <w:tc>
          <w:tcPr>
            <w:tcW w:w="2523" w:type="dxa"/>
            <w:vMerge/>
          </w:tcPr>
          <w:p w:rsidR="00046F9E" w:rsidRPr="00046F9E" w:rsidRDefault="00046F9E" w:rsidP="008C654E">
            <w:pPr>
              <w:rPr>
                <w:rFonts w:asciiTheme="minorHAnsi" w:hAnsiTheme="minorHAnsi" w:cstheme="minorHAnsi"/>
                <w:sz w:val="24"/>
                <w:szCs w:val="24"/>
              </w:rPr>
            </w:pPr>
          </w:p>
        </w:tc>
        <w:tc>
          <w:tcPr>
            <w:tcW w:w="3284" w:type="dxa"/>
            <w:vMerge/>
          </w:tcPr>
          <w:p w:rsidR="00046F9E" w:rsidRPr="00046F9E" w:rsidRDefault="00046F9E" w:rsidP="008C654E">
            <w:pPr>
              <w:pStyle w:val="TableParagraph"/>
              <w:ind w:right="83"/>
              <w:rPr>
                <w:rFonts w:asciiTheme="minorHAnsi" w:hAnsiTheme="minorHAnsi" w:cstheme="minorHAnsi"/>
                <w:sz w:val="24"/>
                <w:szCs w:val="24"/>
                <w:lang w:val="it-IT"/>
              </w:rPr>
            </w:pPr>
          </w:p>
        </w:tc>
        <w:tc>
          <w:tcPr>
            <w:tcW w:w="6379" w:type="dxa"/>
          </w:tcPr>
          <w:p w:rsidR="00046F9E" w:rsidRPr="00046F9E" w:rsidRDefault="00046F9E" w:rsidP="008C654E">
            <w:pPr>
              <w:jc w:val="both"/>
              <w:rPr>
                <w:rFonts w:asciiTheme="minorHAnsi" w:hAnsiTheme="minorHAnsi" w:cstheme="minorHAnsi"/>
                <w:sz w:val="24"/>
                <w:szCs w:val="24"/>
              </w:rPr>
            </w:pPr>
            <w:r w:rsidRPr="00046F9E">
              <w:rPr>
                <w:rFonts w:asciiTheme="minorHAnsi" w:hAnsiTheme="minorHAnsi" w:cstheme="minorHAnsi"/>
                <w:sz w:val="24"/>
                <w:szCs w:val="24"/>
              </w:rPr>
              <w:t>L’alunno ha una comprensione adeguata del concetto di sviluppo sostenibile e mostra di conoscere ed attuare molti atteggiamenti corretti e responsabili nei confronti dell’ambiente.</w:t>
            </w:r>
          </w:p>
        </w:tc>
        <w:tc>
          <w:tcPr>
            <w:tcW w:w="2245" w:type="dxa"/>
          </w:tcPr>
          <w:p w:rsidR="00046F9E" w:rsidRPr="00046F9E" w:rsidRDefault="00046F9E" w:rsidP="008C654E">
            <w:pPr>
              <w:jc w:val="center"/>
              <w:rPr>
                <w:rFonts w:asciiTheme="minorHAnsi" w:hAnsiTheme="minorHAnsi" w:cstheme="minorHAnsi"/>
                <w:bCs/>
                <w:sz w:val="24"/>
                <w:szCs w:val="24"/>
              </w:rPr>
            </w:pPr>
          </w:p>
          <w:p w:rsidR="00046F9E" w:rsidRPr="00046F9E" w:rsidRDefault="00046F9E" w:rsidP="008C654E">
            <w:pPr>
              <w:jc w:val="center"/>
              <w:rPr>
                <w:rFonts w:asciiTheme="minorHAnsi" w:hAnsiTheme="minorHAnsi" w:cstheme="minorHAnsi"/>
                <w:sz w:val="24"/>
                <w:szCs w:val="24"/>
              </w:rPr>
            </w:pPr>
          </w:p>
          <w:p w:rsidR="00046F9E" w:rsidRPr="00046F9E" w:rsidRDefault="00046F9E" w:rsidP="008C654E">
            <w:pPr>
              <w:jc w:val="center"/>
              <w:rPr>
                <w:rFonts w:asciiTheme="minorHAnsi" w:hAnsiTheme="minorHAnsi" w:cstheme="minorHAnsi"/>
                <w:sz w:val="24"/>
                <w:szCs w:val="24"/>
              </w:rPr>
            </w:pPr>
            <w:r w:rsidRPr="00046F9E">
              <w:rPr>
                <w:rFonts w:asciiTheme="minorHAnsi" w:hAnsiTheme="minorHAnsi" w:cstheme="minorHAnsi"/>
                <w:sz w:val="24"/>
                <w:szCs w:val="24"/>
              </w:rPr>
              <w:t>INTERMEDIO</w:t>
            </w:r>
          </w:p>
          <w:p w:rsidR="00046F9E" w:rsidRPr="00046F9E" w:rsidRDefault="00046F9E" w:rsidP="008C654E">
            <w:pPr>
              <w:jc w:val="center"/>
              <w:rPr>
                <w:rFonts w:asciiTheme="minorHAnsi" w:hAnsiTheme="minorHAnsi" w:cstheme="minorHAnsi"/>
                <w:sz w:val="24"/>
                <w:szCs w:val="24"/>
              </w:rPr>
            </w:pPr>
          </w:p>
        </w:tc>
      </w:tr>
      <w:tr w:rsidR="00046F9E" w:rsidRPr="00CA2DAD" w:rsidTr="008C654E">
        <w:trPr>
          <w:trHeight w:val="874"/>
        </w:trPr>
        <w:tc>
          <w:tcPr>
            <w:tcW w:w="2523" w:type="dxa"/>
            <w:vMerge/>
          </w:tcPr>
          <w:p w:rsidR="00046F9E" w:rsidRPr="00046F9E" w:rsidRDefault="00046F9E" w:rsidP="008C654E">
            <w:pPr>
              <w:rPr>
                <w:rFonts w:asciiTheme="minorHAnsi" w:hAnsiTheme="minorHAnsi" w:cstheme="minorHAnsi"/>
                <w:sz w:val="24"/>
                <w:szCs w:val="24"/>
              </w:rPr>
            </w:pPr>
          </w:p>
        </w:tc>
        <w:tc>
          <w:tcPr>
            <w:tcW w:w="3284" w:type="dxa"/>
            <w:vMerge/>
          </w:tcPr>
          <w:p w:rsidR="00046F9E" w:rsidRPr="00046F9E" w:rsidRDefault="00046F9E" w:rsidP="008C654E">
            <w:pPr>
              <w:pStyle w:val="TableParagraph"/>
              <w:ind w:right="83"/>
              <w:rPr>
                <w:rFonts w:asciiTheme="minorHAnsi" w:hAnsiTheme="minorHAnsi" w:cstheme="minorHAnsi"/>
                <w:sz w:val="24"/>
                <w:szCs w:val="24"/>
                <w:lang w:val="it-IT"/>
              </w:rPr>
            </w:pPr>
          </w:p>
        </w:tc>
        <w:tc>
          <w:tcPr>
            <w:tcW w:w="6379" w:type="dxa"/>
          </w:tcPr>
          <w:p w:rsidR="00046F9E" w:rsidRPr="00046F9E" w:rsidRDefault="00046F9E" w:rsidP="008C654E">
            <w:pPr>
              <w:jc w:val="both"/>
              <w:rPr>
                <w:rFonts w:asciiTheme="minorHAnsi" w:hAnsiTheme="minorHAnsi" w:cstheme="minorHAnsi"/>
                <w:sz w:val="24"/>
                <w:szCs w:val="24"/>
              </w:rPr>
            </w:pPr>
            <w:r w:rsidRPr="00046F9E">
              <w:rPr>
                <w:rFonts w:asciiTheme="minorHAnsi" w:hAnsiTheme="minorHAnsi" w:cstheme="minorHAnsi"/>
                <w:sz w:val="24"/>
                <w:szCs w:val="24"/>
              </w:rPr>
              <w:t>L’alunno sta maturando una piena comprensione del concetto di sviluppo sostenibile e dimostra di conoscere ed attuare sempre atteggiamenti corretti e responsabili nei confronti dell’ambiente.</w:t>
            </w:r>
          </w:p>
          <w:p w:rsidR="00046F9E" w:rsidRPr="00046F9E" w:rsidRDefault="00046F9E" w:rsidP="008C654E">
            <w:pPr>
              <w:jc w:val="both"/>
              <w:rPr>
                <w:rFonts w:asciiTheme="minorHAnsi" w:hAnsiTheme="minorHAnsi" w:cstheme="minorHAnsi"/>
                <w:sz w:val="24"/>
                <w:szCs w:val="24"/>
              </w:rPr>
            </w:pPr>
          </w:p>
        </w:tc>
        <w:tc>
          <w:tcPr>
            <w:tcW w:w="2245" w:type="dxa"/>
          </w:tcPr>
          <w:p w:rsidR="00046F9E" w:rsidRPr="00046F9E" w:rsidRDefault="00046F9E" w:rsidP="008C654E">
            <w:pPr>
              <w:jc w:val="center"/>
              <w:rPr>
                <w:rFonts w:asciiTheme="minorHAnsi" w:hAnsiTheme="minorHAnsi" w:cstheme="minorHAnsi"/>
                <w:bCs/>
                <w:sz w:val="24"/>
                <w:szCs w:val="24"/>
              </w:rPr>
            </w:pPr>
          </w:p>
          <w:p w:rsidR="00046F9E" w:rsidRPr="00046F9E" w:rsidRDefault="00046F9E" w:rsidP="008C654E">
            <w:pPr>
              <w:jc w:val="center"/>
              <w:rPr>
                <w:rFonts w:asciiTheme="minorHAnsi" w:hAnsiTheme="minorHAnsi" w:cstheme="minorHAnsi"/>
                <w:sz w:val="24"/>
                <w:szCs w:val="24"/>
              </w:rPr>
            </w:pPr>
            <w:r w:rsidRPr="00046F9E">
              <w:rPr>
                <w:rFonts w:asciiTheme="minorHAnsi" w:hAnsiTheme="minorHAnsi" w:cstheme="minorHAnsi"/>
                <w:sz w:val="24"/>
                <w:szCs w:val="24"/>
              </w:rPr>
              <w:t>AVANZATO</w:t>
            </w:r>
          </w:p>
        </w:tc>
      </w:tr>
      <w:tr w:rsidR="00046F9E" w:rsidRPr="00CA2DAD" w:rsidTr="008C654E">
        <w:trPr>
          <w:trHeight w:val="1611"/>
        </w:trPr>
        <w:tc>
          <w:tcPr>
            <w:tcW w:w="2523" w:type="dxa"/>
            <w:vMerge w:val="restart"/>
          </w:tcPr>
          <w:p w:rsidR="00046F9E" w:rsidRPr="00046F9E" w:rsidRDefault="00046F9E" w:rsidP="008C654E">
            <w:pPr>
              <w:jc w:val="center"/>
              <w:rPr>
                <w:rFonts w:asciiTheme="minorHAnsi" w:hAnsiTheme="minorHAnsi" w:cstheme="minorHAnsi"/>
                <w:bCs/>
                <w:sz w:val="24"/>
                <w:szCs w:val="24"/>
              </w:rPr>
            </w:pPr>
          </w:p>
          <w:p w:rsidR="00046F9E" w:rsidRPr="00046F9E" w:rsidRDefault="00046F9E" w:rsidP="008C654E">
            <w:pPr>
              <w:ind w:firstLine="29"/>
              <w:jc w:val="center"/>
              <w:rPr>
                <w:rFonts w:asciiTheme="minorHAnsi" w:eastAsia="Times New Roman" w:hAnsiTheme="minorHAnsi" w:cstheme="minorHAnsi"/>
                <w:sz w:val="24"/>
                <w:szCs w:val="24"/>
              </w:rPr>
            </w:pPr>
            <w:r w:rsidRPr="00046F9E">
              <w:rPr>
                <w:rFonts w:asciiTheme="minorHAnsi" w:eastAsia="Times New Roman" w:hAnsiTheme="minorHAnsi" w:cstheme="minorHAnsi"/>
                <w:sz w:val="24"/>
                <w:szCs w:val="24"/>
              </w:rPr>
              <w:t>CITTADINANZA DIGITALE</w:t>
            </w:r>
          </w:p>
          <w:p w:rsidR="00046F9E" w:rsidRPr="00046F9E" w:rsidRDefault="00046F9E" w:rsidP="008C654E">
            <w:pPr>
              <w:rPr>
                <w:rFonts w:asciiTheme="minorHAnsi" w:hAnsiTheme="minorHAnsi" w:cstheme="minorHAnsi"/>
                <w:sz w:val="24"/>
                <w:szCs w:val="24"/>
              </w:rPr>
            </w:pPr>
          </w:p>
        </w:tc>
        <w:tc>
          <w:tcPr>
            <w:tcW w:w="3284" w:type="dxa"/>
            <w:vMerge w:val="restart"/>
          </w:tcPr>
          <w:p w:rsidR="00046F9E" w:rsidRPr="00046F9E" w:rsidRDefault="00046F9E" w:rsidP="008C654E">
            <w:pPr>
              <w:pStyle w:val="Paragrafoelenco"/>
              <w:numPr>
                <w:ilvl w:val="0"/>
                <w:numId w:val="3"/>
              </w:numPr>
              <w:ind w:left="341"/>
              <w:jc w:val="both"/>
              <w:rPr>
                <w:rFonts w:asciiTheme="minorHAnsi" w:hAnsiTheme="minorHAnsi" w:cstheme="minorHAnsi"/>
                <w:sz w:val="24"/>
                <w:szCs w:val="24"/>
              </w:rPr>
            </w:pPr>
            <w:r w:rsidRPr="00046F9E">
              <w:rPr>
                <w:rFonts w:asciiTheme="minorHAnsi" w:hAnsiTheme="minorHAnsi" w:cstheme="minorHAnsi"/>
                <w:b/>
                <w:sz w:val="24"/>
                <w:szCs w:val="24"/>
              </w:rPr>
              <w:t xml:space="preserve"> riconoscere ed utilizzare,</w:t>
            </w:r>
            <w:r w:rsidRPr="00046F9E">
              <w:rPr>
                <w:rFonts w:asciiTheme="minorHAnsi" w:hAnsiTheme="minorHAnsi" w:cstheme="minorHAnsi"/>
                <w:sz w:val="24"/>
                <w:szCs w:val="24"/>
              </w:rPr>
              <w:t xml:space="preserve"> con la guida e la supervisione di un adulto, dispositivi tecnologici e materiali digitali.</w:t>
            </w:r>
          </w:p>
          <w:p w:rsidR="00046F9E" w:rsidRPr="00046F9E" w:rsidRDefault="00046F9E" w:rsidP="008C654E">
            <w:pPr>
              <w:pStyle w:val="Paragrafoelenco"/>
              <w:ind w:left="341"/>
              <w:jc w:val="both"/>
              <w:rPr>
                <w:rFonts w:asciiTheme="minorHAnsi" w:hAnsiTheme="minorHAnsi" w:cstheme="minorHAnsi"/>
                <w:sz w:val="24"/>
                <w:szCs w:val="24"/>
              </w:rPr>
            </w:pPr>
          </w:p>
          <w:p w:rsidR="00046F9E" w:rsidRPr="00046F9E" w:rsidRDefault="00046F9E" w:rsidP="008C654E">
            <w:pPr>
              <w:pStyle w:val="Paragrafoelenco"/>
              <w:numPr>
                <w:ilvl w:val="0"/>
                <w:numId w:val="3"/>
              </w:numPr>
              <w:ind w:left="341"/>
              <w:jc w:val="both"/>
              <w:rPr>
                <w:rFonts w:asciiTheme="minorHAnsi" w:hAnsiTheme="minorHAnsi" w:cstheme="minorHAnsi"/>
                <w:sz w:val="24"/>
                <w:szCs w:val="24"/>
              </w:rPr>
            </w:pPr>
            <w:r w:rsidRPr="00046F9E">
              <w:rPr>
                <w:rFonts w:asciiTheme="minorHAnsi" w:hAnsiTheme="minorHAnsi" w:cstheme="minorHAnsi"/>
                <w:b/>
                <w:sz w:val="24"/>
                <w:szCs w:val="24"/>
              </w:rPr>
              <w:t xml:space="preserve"> avere </w:t>
            </w:r>
            <w:r w:rsidRPr="00046F9E">
              <w:rPr>
                <w:rFonts w:asciiTheme="minorHAnsi" w:hAnsiTheme="minorHAnsi" w:cstheme="minorHAnsi"/>
                <w:sz w:val="24"/>
                <w:szCs w:val="24"/>
              </w:rPr>
              <w:t>scambi comunicativi improntati al rispetto e alla cortesia</w:t>
            </w:r>
          </w:p>
          <w:p w:rsidR="00046F9E" w:rsidRPr="00046F9E" w:rsidRDefault="00046F9E" w:rsidP="008C654E">
            <w:pPr>
              <w:ind w:left="-19"/>
              <w:jc w:val="both"/>
              <w:rPr>
                <w:rFonts w:asciiTheme="minorHAnsi" w:hAnsiTheme="minorHAnsi" w:cstheme="minorHAnsi"/>
                <w:sz w:val="24"/>
                <w:szCs w:val="24"/>
              </w:rPr>
            </w:pPr>
          </w:p>
        </w:tc>
        <w:tc>
          <w:tcPr>
            <w:tcW w:w="6379" w:type="dxa"/>
          </w:tcPr>
          <w:p w:rsidR="00046F9E" w:rsidRPr="00046F9E" w:rsidRDefault="00046F9E" w:rsidP="008C654E">
            <w:pPr>
              <w:jc w:val="both"/>
              <w:rPr>
                <w:rFonts w:asciiTheme="minorHAnsi" w:hAnsiTheme="minorHAnsi" w:cstheme="minorHAnsi"/>
                <w:sz w:val="24"/>
                <w:szCs w:val="24"/>
              </w:rPr>
            </w:pPr>
            <w:r w:rsidRPr="00046F9E">
              <w:rPr>
                <w:rFonts w:asciiTheme="minorHAnsi" w:hAnsiTheme="minorHAnsi" w:cstheme="minorHAnsi"/>
                <w:sz w:val="24"/>
                <w:szCs w:val="24"/>
              </w:rPr>
              <w:t>L’alunno riconosce pochi elementi principali di alcuni dispositivi tecnologici; a volte utilizza, in modo guidato, semplici materiali digitali per l’apprendimento.</w:t>
            </w:r>
          </w:p>
          <w:p w:rsidR="00046F9E" w:rsidRPr="00046F9E" w:rsidRDefault="00046F9E" w:rsidP="008C654E">
            <w:pPr>
              <w:jc w:val="both"/>
              <w:rPr>
                <w:rFonts w:asciiTheme="minorHAnsi" w:hAnsiTheme="minorHAnsi" w:cstheme="minorHAnsi"/>
                <w:sz w:val="24"/>
                <w:szCs w:val="24"/>
              </w:rPr>
            </w:pPr>
            <w:r w:rsidRPr="00046F9E">
              <w:rPr>
                <w:rFonts w:asciiTheme="minorHAnsi" w:hAnsiTheme="minorHAnsi" w:cstheme="minorHAnsi"/>
                <w:sz w:val="24"/>
                <w:szCs w:val="24"/>
              </w:rPr>
              <w:t>Se sollecitato riesce ad avere scambi comunicativi improntati al rispetto e alla cortesia.</w:t>
            </w:r>
          </w:p>
          <w:p w:rsidR="00046F9E" w:rsidRPr="00046F9E" w:rsidRDefault="00046F9E" w:rsidP="008C654E">
            <w:pPr>
              <w:pStyle w:val="Paragrafoelenco"/>
              <w:jc w:val="both"/>
              <w:rPr>
                <w:rFonts w:asciiTheme="minorHAnsi" w:hAnsiTheme="minorHAnsi" w:cstheme="minorHAnsi"/>
                <w:sz w:val="24"/>
                <w:szCs w:val="24"/>
              </w:rPr>
            </w:pPr>
          </w:p>
        </w:tc>
        <w:tc>
          <w:tcPr>
            <w:tcW w:w="2245" w:type="dxa"/>
          </w:tcPr>
          <w:p w:rsidR="00046F9E" w:rsidRPr="00046F9E" w:rsidRDefault="00046F9E" w:rsidP="008C654E">
            <w:pPr>
              <w:jc w:val="center"/>
              <w:rPr>
                <w:rFonts w:asciiTheme="minorHAnsi" w:hAnsiTheme="minorHAnsi" w:cstheme="minorHAnsi"/>
                <w:sz w:val="24"/>
                <w:szCs w:val="24"/>
              </w:rPr>
            </w:pPr>
            <w:r w:rsidRPr="00046F9E">
              <w:rPr>
                <w:rFonts w:asciiTheme="minorHAnsi" w:hAnsiTheme="minorHAnsi" w:cstheme="minorHAnsi"/>
                <w:sz w:val="24"/>
                <w:szCs w:val="24"/>
              </w:rPr>
              <w:t>IN VIA DI PRIMA ACQUISIZIONE</w:t>
            </w:r>
          </w:p>
          <w:p w:rsidR="00046F9E" w:rsidRPr="00046F9E" w:rsidRDefault="00046F9E" w:rsidP="008C654E">
            <w:pPr>
              <w:jc w:val="center"/>
              <w:rPr>
                <w:rFonts w:asciiTheme="minorHAnsi" w:hAnsiTheme="minorHAnsi" w:cstheme="minorHAnsi"/>
                <w:sz w:val="24"/>
                <w:szCs w:val="24"/>
              </w:rPr>
            </w:pPr>
          </w:p>
        </w:tc>
      </w:tr>
      <w:tr w:rsidR="00046F9E" w:rsidRPr="00CA2DAD" w:rsidTr="008C654E">
        <w:trPr>
          <w:trHeight w:val="1611"/>
        </w:trPr>
        <w:tc>
          <w:tcPr>
            <w:tcW w:w="2523" w:type="dxa"/>
            <w:vMerge/>
          </w:tcPr>
          <w:p w:rsidR="00046F9E" w:rsidRPr="00046F9E" w:rsidRDefault="00046F9E" w:rsidP="008C654E">
            <w:pPr>
              <w:rPr>
                <w:rFonts w:asciiTheme="minorHAnsi" w:hAnsiTheme="minorHAnsi" w:cstheme="minorHAnsi"/>
                <w:sz w:val="24"/>
                <w:szCs w:val="24"/>
              </w:rPr>
            </w:pPr>
          </w:p>
        </w:tc>
        <w:tc>
          <w:tcPr>
            <w:tcW w:w="3284" w:type="dxa"/>
            <w:vMerge/>
          </w:tcPr>
          <w:p w:rsidR="00046F9E" w:rsidRPr="00046F9E" w:rsidRDefault="00046F9E" w:rsidP="008C654E">
            <w:pPr>
              <w:pStyle w:val="TableParagraph"/>
              <w:ind w:right="83"/>
              <w:rPr>
                <w:rFonts w:asciiTheme="minorHAnsi" w:hAnsiTheme="minorHAnsi" w:cstheme="minorHAnsi"/>
                <w:sz w:val="24"/>
                <w:szCs w:val="24"/>
                <w:lang w:val="it-IT"/>
              </w:rPr>
            </w:pPr>
          </w:p>
        </w:tc>
        <w:tc>
          <w:tcPr>
            <w:tcW w:w="6379" w:type="dxa"/>
          </w:tcPr>
          <w:p w:rsidR="00046F9E" w:rsidRPr="00046F9E" w:rsidRDefault="00046F9E" w:rsidP="008C654E">
            <w:pPr>
              <w:jc w:val="both"/>
              <w:rPr>
                <w:rFonts w:asciiTheme="minorHAnsi" w:hAnsiTheme="minorHAnsi" w:cstheme="minorHAnsi"/>
                <w:sz w:val="24"/>
                <w:szCs w:val="24"/>
              </w:rPr>
            </w:pPr>
            <w:r w:rsidRPr="00046F9E">
              <w:rPr>
                <w:rFonts w:asciiTheme="minorHAnsi" w:hAnsiTheme="minorHAnsi" w:cstheme="minorHAnsi"/>
                <w:sz w:val="24"/>
                <w:szCs w:val="24"/>
              </w:rPr>
              <w:t>L’alunno riconosce gli elementi principali di alcuni dispositivi tecnologici; utilizza con qualche incertezza, in modo guidato, semplici materiali digitali per l’apprendimento.</w:t>
            </w:r>
          </w:p>
          <w:p w:rsidR="00046F9E" w:rsidRPr="00046F9E" w:rsidRDefault="00046F9E" w:rsidP="008C654E">
            <w:pPr>
              <w:jc w:val="both"/>
              <w:rPr>
                <w:rFonts w:asciiTheme="minorHAnsi" w:hAnsiTheme="minorHAnsi" w:cstheme="minorHAnsi"/>
                <w:sz w:val="24"/>
                <w:szCs w:val="24"/>
              </w:rPr>
            </w:pPr>
            <w:r w:rsidRPr="00046F9E">
              <w:rPr>
                <w:rFonts w:asciiTheme="minorHAnsi" w:hAnsiTheme="minorHAnsi" w:cstheme="minorHAnsi"/>
                <w:sz w:val="24"/>
                <w:szCs w:val="24"/>
              </w:rPr>
              <w:t>Ha scambi comunicativi con i coetanei e gli adulti improntati quasi sempre al rispetto e alla cortesia.</w:t>
            </w:r>
          </w:p>
          <w:p w:rsidR="00046F9E" w:rsidRPr="00046F9E" w:rsidRDefault="00046F9E" w:rsidP="008C654E">
            <w:pPr>
              <w:jc w:val="both"/>
              <w:rPr>
                <w:rFonts w:asciiTheme="minorHAnsi" w:hAnsiTheme="minorHAnsi" w:cstheme="minorHAnsi"/>
                <w:sz w:val="24"/>
                <w:szCs w:val="24"/>
              </w:rPr>
            </w:pPr>
          </w:p>
        </w:tc>
        <w:tc>
          <w:tcPr>
            <w:tcW w:w="2245" w:type="dxa"/>
          </w:tcPr>
          <w:p w:rsidR="00046F9E" w:rsidRPr="00046F9E" w:rsidRDefault="00046F9E" w:rsidP="008C654E">
            <w:pPr>
              <w:jc w:val="center"/>
              <w:rPr>
                <w:rFonts w:asciiTheme="minorHAnsi" w:hAnsiTheme="minorHAnsi" w:cstheme="minorHAnsi"/>
                <w:sz w:val="24"/>
                <w:szCs w:val="24"/>
              </w:rPr>
            </w:pPr>
            <w:r w:rsidRPr="00046F9E">
              <w:rPr>
                <w:rFonts w:asciiTheme="minorHAnsi" w:hAnsiTheme="minorHAnsi" w:cstheme="minorHAnsi"/>
                <w:sz w:val="24"/>
                <w:szCs w:val="24"/>
              </w:rPr>
              <w:t>BASE</w:t>
            </w:r>
          </w:p>
          <w:p w:rsidR="00046F9E" w:rsidRPr="00046F9E" w:rsidRDefault="00046F9E" w:rsidP="008C654E">
            <w:pPr>
              <w:jc w:val="center"/>
              <w:rPr>
                <w:rFonts w:asciiTheme="minorHAnsi" w:hAnsiTheme="minorHAnsi" w:cstheme="minorHAnsi"/>
                <w:sz w:val="24"/>
                <w:szCs w:val="24"/>
              </w:rPr>
            </w:pPr>
          </w:p>
        </w:tc>
      </w:tr>
      <w:tr w:rsidR="00046F9E" w:rsidRPr="00CA2DAD" w:rsidTr="008C654E">
        <w:trPr>
          <w:trHeight w:val="453"/>
        </w:trPr>
        <w:tc>
          <w:tcPr>
            <w:tcW w:w="2523" w:type="dxa"/>
            <w:vMerge/>
          </w:tcPr>
          <w:p w:rsidR="00046F9E" w:rsidRPr="00046F9E" w:rsidRDefault="00046F9E" w:rsidP="008C654E">
            <w:pPr>
              <w:rPr>
                <w:rFonts w:asciiTheme="minorHAnsi" w:hAnsiTheme="minorHAnsi" w:cstheme="minorHAnsi"/>
                <w:sz w:val="24"/>
                <w:szCs w:val="24"/>
              </w:rPr>
            </w:pPr>
          </w:p>
        </w:tc>
        <w:tc>
          <w:tcPr>
            <w:tcW w:w="3284" w:type="dxa"/>
            <w:vMerge/>
          </w:tcPr>
          <w:p w:rsidR="00046F9E" w:rsidRPr="00046F9E" w:rsidRDefault="00046F9E" w:rsidP="008C654E">
            <w:pPr>
              <w:pStyle w:val="TableParagraph"/>
              <w:ind w:right="83"/>
              <w:rPr>
                <w:rFonts w:asciiTheme="minorHAnsi" w:hAnsiTheme="minorHAnsi" w:cstheme="minorHAnsi"/>
                <w:sz w:val="24"/>
                <w:szCs w:val="24"/>
                <w:lang w:val="it-IT"/>
              </w:rPr>
            </w:pPr>
          </w:p>
        </w:tc>
        <w:tc>
          <w:tcPr>
            <w:tcW w:w="6379" w:type="dxa"/>
          </w:tcPr>
          <w:p w:rsidR="00046F9E" w:rsidRPr="00046F9E" w:rsidRDefault="00046F9E" w:rsidP="008C654E">
            <w:pPr>
              <w:jc w:val="both"/>
              <w:rPr>
                <w:rFonts w:asciiTheme="minorHAnsi" w:hAnsiTheme="minorHAnsi" w:cstheme="minorHAnsi"/>
                <w:sz w:val="24"/>
                <w:szCs w:val="24"/>
              </w:rPr>
            </w:pPr>
            <w:r w:rsidRPr="00046F9E">
              <w:rPr>
                <w:rFonts w:asciiTheme="minorHAnsi" w:hAnsiTheme="minorHAnsi" w:cstheme="minorHAnsi"/>
                <w:sz w:val="24"/>
                <w:szCs w:val="24"/>
              </w:rPr>
              <w:t>L’alunno riconosce con una certa sicurezza gli elementi principali di alcuni dispositivi tecnologici; utilizza correttamente, in modo guidato, semplici materiali digitali per l’apprendimento.</w:t>
            </w:r>
          </w:p>
          <w:p w:rsidR="00046F9E" w:rsidRPr="00046F9E" w:rsidRDefault="00046F9E" w:rsidP="008C654E">
            <w:pPr>
              <w:jc w:val="both"/>
              <w:rPr>
                <w:rFonts w:asciiTheme="minorHAnsi" w:hAnsiTheme="minorHAnsi" w:cstheme="minorHAnsi"/>
                <w:sz w:val="24"/>
                <w:szCs w:val="24"/>
              </w:rPr>
            </w:pPr>
            <w:r w:rsidRPr="00046F9E">
              <w:rPr>
                <w:rFonts w:asciiTheme="minorHAnsi" w:hAnsiTheme="minorHAnsi" w:cstheme="minorHAnsi"/>
                <w:sz w:val="24"/>
                <w:szCs w:val="24"/>
              </w:rPr>
              <w:lastRenderedPageBreak/>
              <w:t>Ha scambi comunicativi con i coetanei e gli adulti spesso improntati al rispetto e alla cortesia.</w:t>
            </w:r>
          </w:p>
          <w:p w:rsidR="00046F9E" w:rsidRPr="00046F9E" w:rsidRDefault="00046F9E" w:rsidP="008C654E">
            <w:pPr>
              <w:jc w:val="both"/>
              <w:rPr>
                <w:rFonts w:asciiTheme="minorHAnsi" w:hAnsiTheme="minorHAnsi" w:cstheme="minorHAnsi"/>
                <w:sz w:val="24"/>
                <w:szCs w:val="24"/>
              </w:rPr>
            </w:pPr>
          </w:p>
        </w:tc>
        <w:tc>
          <w:tcPr>
            <w:tcW w:w="2245" w:type="dxa"/>
          </w:tcPr>
          <w:p w:rsidR="00046F9E" w:rsidRPr="00046F9E" w:rsidRDefault="00046F9E" w:rsidP="008C654E">
            <w:pPr>
              <w:jc w:val="center"/>
              <w:rPr>
                <w:rFonts w:asciiTheme="minorHAnsi" w:hAnsiTheme="minorHAnsi" w:cstheme="minorHAnsi"/>
                <w:sz w:val="24"/>
                <w:szCs w:val="24"/>
              </w:rPr>
            </w:pPr>
            <w:r w:rsidRPr="00046F9E">
              <w:rPr>
                <w:rFonts w:asciiTheme="minorHAnsi" w:hAnsiTheme="minorHAnsi" w:cstheme="minorHAnsi"/>
                <w:sz w:val="24"/>
                <w:szCs w:val="24"/>
              </w:rPr>
              <w:lastRenderedPageBreak/>
              <w:t>INTERMEDIO</w:t>
            </w:r>
          </w:p>
          <w:p w:rsidR="00046F9E" w:rsidRPr="00046F9E" w:rsidRDefault="00046F9E" w:rsidP="008C654E">
            <w:pPr>
              <w:jc w:val="center"/>
              <w:rPr>
                <w:rFonts w:asciiTheme="minorHAnsi" w:hAnsiTheme="minorHAnsi" w:cstheme="minorHAnsi"/>
                <w:sz w:val="24"/>
                <w:szCs w:val="24"/>
              </w:rPr>
            </w:pPr>
          </w:p>
        </w:tc>
      </w:tr>
      <w:tr w:rsidR="00046F9E" w:rsidRPr="00CA2DAD" w:rsidTr="008C654E">
        <w:trPr>
          <w:trHeight w:val="1890"/>
        </w:trPr>
        <w:tc>
          <w:tcPr>
            <w:tcW w:w="2523" w:type="dxa"/>
            <w:vMerge/>
          </w:tcPr>
          <w:p w:rsidR="00046F9E" w:rsidRPr="00046F9E" w:rsidRDefault="00046F9E" w:rsidP="008C654E">
            <w:pPr>
              <w:rPr>
                <w:rFonts w:asciiTheme="minorHAnsi" w:hAnsiTheme="minorHAnsi" w:cstheme="minorHAnsi"/>
                <w:sz w:val="24"/>
                <w:szCs w:val="24"/>
              </w:rPr>
            </w:pPr>
          </w:p>
        </w:tc>
        <w:tc>
          <w:tcPr>
            <w:tcW w:w="3284" w:type="dxa"/>
            <w:vMerge/>
          </w:tcPr>
          <w:p w:rsidR="00046F9E" w:rsidRPr="00046F9E" w:rsidRDefault="00046F9E" w:rsidP="008C654E">
            <w:pPr>
              <w:pStyle w:val="TableParagraph"/>
              <w:ind w:right="83"/>
              <w:rPr>
                <w:rFonts w:asciiTheme="minorHAnsi" w:hAnsiTheme="minorHAnsi" w:cstheme="minorHAnsi"/>
                <w:sz w:val="24"/>
                <w:szCs w:val="24"/>
                <w:lang w:val="it-IT"/>
              </w:rPr>
            </w:pPr>
          </w:p>
        </w:tc>
        <w:tc>
          <w:tcPr>
            <w:tcW w:w="6379" w:type="dxa"/>
          </w:tcPr>
          <w:p w:rsidR="00046F9E" w:rsidRPr="00046F9E" w:rsidRDefault="00046F9E" w:rsidP="008C654E">
            <w:pPr>
              <w:jc w:val="both"/>
              <w:rPr>
                <w:rFonts w:asciiTheme="minorHAnsi" w:hAnsiTheme="minorHAnsi" w:cstheme="minorHAnsi"/>
                <w:sz w:val="24"/>
                <w:szCs w:val="24"/>
              </w:rPr>
            </w:pPr>
            <w:r w:rsidRPr="00046F9E">
              <w:rPr>
                <w:rFonts w:asciiTheme="minorHAnsi" w:hAnsiTheme="minorHAnsi" w:cstheme="minorHAnsi"/>
                <w:sz w:val="24"/>
                <w:szCs w:val="24"/>
              </w:rPr>
              <w:t>L’alunno riconosce senza esitazioni gli elementi principali di diversi dispositivi tecnologici; ricerca ed utilizza correttamente, in modo guidato, materiali digitali per l’apprendimento.</w:t>
            </w:r>
          </w:p>
          <w:p w:rsidR="00046F9E" w:rsidRPr="00046F9E" w:rsidRDefault="00046F9E" w:rsidP="008C654E">
            <w:pPr>
              <w:jc w:val="both"/>
              <w:rPr>
                <w:rFonts w:asciiTheme="minorHAnsi" w:hAnsiTheme="minorHAnsi" w:cstheme="minorHAnsi"/>
                <w:sz w:val="24"/>
                <w:szCs w:val="24"/>
              </w:rPr>
            </w:pPr>
            <w:r w:rsidRPr="00046F9E">
              <w:rPr>
                <w:rFonts w:asciiTheme="minorHAnsi" w:hAnsiTheme="minorHAnsi" w:cstheme="minorHAnsi"/>
                <w:sz w:val="24"/>
                <w:szCs w:val="24"/>
              </w:rPr>
              <w:t>Ha scambi comunicativi con i coetanei e gli adulti sempre improntati al rispetto e alla cortesia.</w:t>
            </w:r>
          </w:p>
        </w:tc>
        <w:tc>
          <w:tcPr>
            <w:tcW w:w="2245" w:type="dxa"/>
          </w:tcPr>
          <w:p w:rsidR="00046F9E" w:rsidRPr="00046F9E" w:rsidRDefault="00046F9E" w:rsidP="008C654E">
            <w:pPr>
              <w:jc w:val="center"/>
              <w:rPr>
                <w:rFonts w:asciiTheme="minorHAnsi" w:hAnsiTheme="minorHAnsi" w:cstheme="minorHAnsi"/>
                <w:bCs/>
                <w:sz w:val="24"/>
                <w:szCs w:val="24"/>
              </w:rPr>
            </w:pPr>
          </w:p>
          <w:p w:rsidR="00046F9E" w:rsidRPr="00046F9E" w:rsidRDefault="00046F9E" w:rsidP="008C654E">
            <w:pPr>
              <w:jc w:val="center"/>
              <w:rPr>
                <w:rFonts w:asciiTheme="minorHAnsi" w:hAnsiTheme="minorHAnsi" w:cstheme="minorHAnsi"/>
                <w:sz w:val="24"/>
                <w:szCs w:val="24"/>
              </w:rPr>
            </w:pPr>
            <w:r w:rsidRPr="00046F9E">
              <w:rPr>
                <w:rFonts w:asciiTheme="minorHAnsi" w:hAnsiTheme="minorHAnsi" w:cstheme="minorHAnsi"/>
                <w:sz w:val="24"/>
                <w:szCs w:val="24"/>
              </w:rPr>
              <w:t>AVANZATO</w:t>
            </w:r>
          </w:p>
          <w:p w:rsidR="00046F9E" w:rsidRPr="00046F9E" w:rsidRDefault="00046F9E" w:rsidP="008C654E">
            <w:pPr>
              <w:jc w:val="center"/>
              <w:rPr>
                <w:rFonts w:asciiTheme="minorHAnsi" w:hAnsiTheme="minorHAnsi" w:cstheme="minorHAnsi"/>
                <w:sz w:val="24"/>
                <w:szCs w:val="24"/>
              </w:rPr>
            </w:pPr>
          </w:p>
        </w:tc>
      </w:tr>
    </w:tbl>
    <w:p w:rsidR="00046F9E" w:rsidRPr="00CA2DAD" w:rsidRDefault="00046F9E" w:rsidP="00046F9E">
      <w:pPr>
        <w:rPr>
          <w:rFonts w:ascii="Times New Roman" w:hAnsi="Times New Roman" w:cs="Times New Roman"/>
        </w:rPr>
      </w:pPr>
    </w:p>
    <w:p w:rsidR="00046F9E" w:rsidRDefault="00046F9E" w:rsidP="00046F9E">
      <w:pPr>
        <w:rPr>
          <w:rFonts w:ascii="Times New Roman" w:hAnsi="Times New Roman" w:cs="Times New Roman"/>
        </w:rPr>
      </w:pPr>
    </w:p>
    <w:p w:rsidR="00046F9E" w:rsidRDefault="00046F9E" w:rsidP="00046F9E">
      <w:pPr>
        <w:rPr>
          <w:rFonts w:ascii="Times New Roman" w:hAnsi="Times New Roman" w:cs="Times New Roman"/>
        </w:rPr>
      </w:pPr>
    </w:p>
    <w:p w:rsidR="008C654E" w:rsidRDefault="008C654E">
      <w:pPr>
        <w:rPr>
          <w:rFonts w:asciiTheme="majorHAnsi" w:eastAsiaTheme="majorEastAsia" w:hAnsiTheme="majorHAnsi" w:cstheme="majorBidi"/>
          <w:color w:val="2E74B5" w:themeColor="accent1" w:themeShade="BF"/>
          <w:sz w:val="26"/>
          <w:szCs w:val="26"/>
        </w:rPr>
      </w:pPr>
      <w:r>
        <w:br w:type="page"/>
      </w:r>
    </w:p>
    <w:p w:rsidR="008C654E" w:rsidRDefault="008C654E" w:rsidP="008C654E">
      <w:pPr>
        <w:pStyle w:val="Titolo2"/>
      </w:pPr>
      <w:bookmarkStart w:id="61" w:name="_Toc84315821"/>
      <w:r>
        <w:lastRenderedPageBreak/>
        <w:t>Educazione civica – Classe terza</w:t>
      </w:r>
      <w:bookmarkEnd w:id="61"/>
    </w:p>
    <w:tbl>
      <w:tblPr>
        <w:tblStyle w:val="Grigliatabella"/>
        <w:tblW w:w="14431" w:type="dxa"/>
        <w:tblLook w:val="04A0" w:firstRow="1" w:lastRow="0" w:firstColumn="1" w:lastColumn="0" w:noHBand="0" w:noVBand="1"/>
      </w:tblPr>
      <w:tblGrid>
        <w:gridCol w:w="2523"/>
        <w:gridCol w:w="3284"/>
        <w:gridCol w:w="6379"/>
        <w:gridCol w:w="2245"/>
      </w:tblGrid>
      <w:tr w:rsidR="008C654E" w:rsidRPr="004E7F98" w:rsidTr="008C654E">
        <w:tc>
          <w:tcPr>
            <w:tcW w:w="14431" w:type="dxa"/>
            <w:gridSpan w:val="4"/>
          </w:tcPr>
          <w:p w:rsidR="008C654E" w:rsidRPr="00A035DC" w:rsidRDefault="008C654E" w:rsidP="008C654E">
            <w:pPr>
              <w:jc w:val="center"/>
              <w:rPr>
                <w:rFonts w:asciiTheme="minorHAnsi" w:hAnsiTheme="minorHAnsi" w:cstheme="minorHAnsi"/>
                <w:sz w:val="24"/>
                <w:szCs w:val="24"/>
              </w:rPr>
            </w:pPr>
            <w:r w:rsidRPr="00A035DC">
              <w:rPr>
                <w:rFonts w:asciiTheme="minorHAnsi" w:hAnsiTheme="minorHAnsi" w:cstheme="minorHAnsi"/>
                <w:b/>
                <w:sz w:val="24"/>
                <w:szCs w:val="24"/>
              </w:rPr>
              <w:t>DISCIPLINA: EDUCAZIONE CIVICA</w:t>
            </w:r>
          </w:p>
        </w:tc>
      </w:tr>
      <w:tr w:rsidR="008C654E" w:rsidRPr="004E7F98" w:rsidTr="008C654E">
        <w:tc>
          <w:tcPr>
            <w:tcW w:w="14431" w:type="dxa"/>
            <w:gridSpan w:val="4"/>
          </w:tcPr>
          <w:p w:rsidR="008C654E" w:rsidRPr="00A035DC" w:rsidRDefault="008C654E" w:rsidP="008C654E">
            <w:pPr>
              <w:jc w:val="center"/>
              <w:rPr>
                <w:rFonts w:asciiTheme="minorHAnsi" w:hAnsiTheme="minorHAnsi" w:cstheme="minorHAnsi"/>
                <w:b/>
                <w:sz w:val="24"/>
                <w:szCs w:val="24"/>
              </w:rPr>
            </w:pPr>
            <w:r w:rsidRPr="00A035DC">
              <w:rPr>
                <w:rFonts w:asciiTheme="minorHAnsi" w:hAnsiTheme="minorHAnsi" w:cstheme="minorHAnsi"/>
                <w:b/>
                <w:sz w:val="24"/>
                <w:szCs w:val="24"/>
              </w:rPr>
              <w:t>CLASSE: TERZA</w:t>
            </w:r>
          </w:p>
        </w:tc>
      </w:tr>
      <w:tr w:rsidR="008C654E" w:rsidRPr="004E7F98" w:rsidTr="008C654E">
        <w:trPr>
          <w:trHeight w:val="135"/>
        </w:trPr>
        <w:tc>
          <w:tcPr>
            <w:tcW w:w="14431" w:type="dxa"/>
            <w:gridSpan w:val="4"/>
          </w:tcPr>
          <w:p w:rsidR="008C654E" w:rsidRPr="00A035DC" w:rsidRDefault="008C654E" w:rsidP="008C654E">
            <w:pPr>
              <w:rPr>
                <w:rFonts w:asciiTheme="minorHAnsi" w:hAnsiTheme="minorHAnsi" w:cstheme="minorHAnsi"/>
                <w:bCs/>
                <w:sz w:val="24"/>
                <w:szCs w:val="24"/>
              </w:rPr>
            </w:pPr>
            <w:r w:rsidRPr="00A035DC">
              <w:rPr>
                <w:rFonts w:asciiTheme="minorHAnsi" w:hAnsiTheme="minorHAnsi" w:cstheme="minorHAnsi"/>
                <w:b/>
                <w:sz w:val="24"/>
                <w:szCs w:val="24"/>
              </w:rPr>
              <w:t xml:space="preserve">COMPETENZA CHIAVE EUROPEA: </w:t>
            </w:r>
            <w:r w:rsidRPr="00A035DC">
              <w:rPr>
                <w:rFonts w:asciiTheme="minorHAnsi" w:hAnsiTheme="minorHAnsi" w:cstheme="minorHAnsi"/>
                <w:bCs/>
                <w:sz w:val="24"/>
                <w:szCs w:val="24"/>
              </w:rPr>
              <w:t>competenza digitale;</w:t>
            </w:r>
            <w:r w:rsidRPr="00A035DC">
              <w:rPr>
                <w:rStyle w:val="Enfasigrassetto"/>
                <w:rFonts w:asciiTheme="minorHAnsi" w:hAnsiTheme="minorHAnsi" w:cstheme="minorHAnsi"/>
                <w:sz w:val="24"/>
                <w:szCs w:val="24"/>
                <w:shd w:val="clear" w:color="auto" w:fill="FFFFFF"/>
              </w:rPr>
              <w:t xml:space="preserve"> </w:t>
            </w:r>
            <w:r w:rsidRPr="00A035DC">
              <w:rPr>
                <w:rStyle w:val="Enfasigrassetto"/>
                <w:rFonts w:asciiTheme="minorHAnsi" w:hAnsiTheme="minorHAnsi" w:cstheme="minorHAnsi"/>
                <w:b w:val="0"/>
                <w:sz w:val="24"/>
                <w:szCs w:val="24"/>
                <w:shd w:val="clear" w:color="auto" w:fill="FFFFFF"/>
              </w:rPr>
              <w:t>competenza in materia di cittadinanza</w:t>
            </w:r>
          </w:p>
        </w:tc>
      </w:tr>
      <w:tr w:rsidR="008C654E" w:rsidRPr="004E7F98" w:rsidTr="008C654E">
        <w:tc>
          <w:tcPr>
            <w:tcW w:w="2523" w:type="dxa"/>
            <w:tcBorders>
              <w:left w:val="single" w:sz="2" w:space="0" w:color="000000"/>
              <w:bottom w:val="single" w:sz="2" w:space="0" w:color="000000"/>
              <w:right w:val="single" w:sz="2" w:space="0" w:color="000000"/>
            </w:tcBorders>
          </w:tcPr>
          <w:p w:rsidR="008C654E" w:rsidRPr="00A035DC" w:rsidRDefault="008C654E" w:rsidP="008C654E">
            <w:pPr>
              <w:rPr>
                <w:rFonts w:asciiTheme="minorHAnsi" w:hAnsiTheme="minorHAnsi" w:cstheme="minorHAnsi"/>
                <w:b/>
                <w:bCs/>
                <w:sz w:val="24"/>
                <w:szCs w:val="24"/>
              </w:rPr>
            </w:pPr>
            <w:r w:rsidRPr="00A035DC">
              <w:rPr>
                <w:rFonts w:asciiTheme="minorHAns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8C654E" w:rsidRPr="00A035DC" w:rsidRDefault="008C654E" w:rsidP="008C654E">
            <w:pPr>
              <w:rPr>
                <w:rFonts w:asciiTheme="minorHAnsi" w:hAnsiTheme="minorHAnsi" w:cstheme="minorHAnsi"/>
                <w:sz w:val="24"/>
                <w:szCs w:val="24"/>
              </w:rPr>
            </w:pPr>
            <w:r w:rsidRPr="00A035DC">
              <w:rPr>
                <w:rFonts w:asciiTheme="minorHAnsi" w:hAnsiTheme="minorHAnsi" w:cstheme="minorHAnsi"/>
                <w:b/>
                <w:sz w:val="24"/>
                <w:szCs w:val="24"/>
              </w:rPr>
              <w:t>OBIETTIVI DI APPRENDIMENTO</w:t>
            </w:r>
          </w:p>
        </w:tc>
        <w:tc>
          <w:tcPr>
            <w:tcW w:w="6379" w:type="dxa"/>
            <w:tcBorders>
              <w:top w:val="single" w:sz="4" w:space="0" w:color="auto"/>
              <w:bottom w:val="single" w:sz="4" w:space="0" w:color="auto"/>
            </w:tcBorders>
          </w:tcPr>
          <w:p w:rsidR="008C654E" w:rsidRPr="00A035DC" w:rsidRDefault="008C654E" w:rsidP="008C654E">
            <w:pPr>
              <w:rPr>
                <w:rFonts w:asciiTheme="minorHAnsi" w:hAnsiTheme="minorHAnsi" w:cstheme="minorHAnsi"/>
                <w:sz w:val="24"/>
                <w:szCs w:val="24"/>
              </w:rPr>
            </w:pPr>
            <w:r w:rsidRPr="00A035DC">
              <w:rPr>
                <w:rFonts w:asciiTheme="minorHAnsi" w:hAnsiTheme="minorHAnsi" w:cstheme="minorHAnsi"/>
                <w:b/>
                <w:sz w:val="24"/>
                <w:szCs w:val="24"/>
              </w:rPr>
              <w:t>DESCRITTORI</w:t>
            </w:r>
          </w:p>
        </w:tc>
        <w:tc>
          <w:tcPr>
            <w:tcW w:w="2245" w:type="dxa"/>
            <w:tcBorders>
              <w:top w:val="single" w:sz="4" w:space="0" w:color="auto"/>
              <w:bottom w:val="single" w:sz="4" w:space="0" w:color="auto"/>
            </w:tcBorders>
          </w:tcPr>
          <w:p w:rsidR="008C654E" w:rsidRPr="00A035DC" w:rsidRDefault="008C654E" w:rsidP="008C654E">
            <w:pPr>
              <w:rPr>
                <w:rFonts w:asciiTheme="minorHAnsi" w:hAnsiTheme="minorHAnsi" w:cstheme="minorHAnsi"/>
                <w:bCs/>
                <w:sz w:val="24"/>
                <w:szCs w:val="24"/>
              </w:rPr>
            </w:pPr>
            <w:r w:rsidRPr="00A035DC">
              <w:rPr>
                <w:rFonts w:asciiTheme="minorHAnsi" w:hAnsiTheme="minorHAnsi" w:cstheme="minorHAnsi"/>
                <w:bCs/>
                <w:sz w:val="24"/>
                <w:szCs w:val="24"/>
              </w:rPr>
              <w:t>LIVELLO</w:t>
            </w:r>
          </w:p>
        </w:tc>
      </w:tr>
      <w:tr w:rsidR="008C654E" w:rsidRPr="00CA2DAD" w:rsidTr="008C654E">
        <w:trPr>
          <w:trHeight w:val="368"/>
        </w:trPr>
        <w:tc>
          <w:tcPr>
            <w:tcW w:w="2523" w:type="dxa"/>
            <w:vMerge w:val="restart"/>
            <w:tcBorders>
              <w:top w:val="single" w:sz="2" w:space="0" w:color="000000"/>
              <w:left w:val="single" w:sz="2" w:space="0" w:color="000000"/>
              <w:right w:val="single" w:sz="2" w:space="0" w:color="000000"/>
            </w:tcBorders>
          </w:tcPr>
          <w:p w:rsidR="008C654E" w:rsidRPr="00A035DC" w:rsidRDefault="008C654E" w:rsidP="008C654E">
            <w:pPr>
              <w:jc w:val="center"/>
              <w:rPr>
                <w:rFonts w:asciiTheme="minorHAnsi" w:hAnsiTheme="minorHAnsi" w:cstheme="minorHAnsi"/>
                <w:bCs/>
                <w:sz w:val="24"/>
                <w:szCs w:val="24"/>
              </w:rPr>
            </w:pPr>
          </w:p>
          <w:p w:rsidR="008C654E" w:rsidRPr="00A035DC" w:rsidRDefault="008C654E" w:rsidP="008C654E">
            <w:pPr>
              <w:ind w:firstLine="29"/>
              <w:jc w:val="center"/>
              <w:rPr>
                <w:rFonts w:asciiTheme="minorHAnsi" w:eastAsia="Times New Roman" w:hAnsiTheme="minorHAnsi" w:cstheme="minorHAnsi"/>
                <w:sz w:val="24"/>
                <w:szCs w:val="24"/>
              </w:rPr>
            </w:pPr>
            <w:r w:rsidRPr="00A035DC">
              <w:rPr>
                <w:rFonts w:asciiTheme="minorHAnsi" w:eastAsia="Times New Roman" w:hAnsiTheme="minorHAnsi" w:cstheme="minorHAnsi"/>
                <w:sz w:val="24"/>
                <w:szCs w:val="24"/>
              </w:rPr>
              <w:t>COSTITUZIONE</w:t>
            </w:r>
          </w:p>
          <w:p w:rsidR="008C654E" w:rsidRPr="00A035DC" w:rsidRDefault="008C654E" w:rsidP="008C654E">
            <w:pPr>
              <w:rPr>
                <w:rFonts w:asciiTheme="minorHAnsi" w:hAnsiTheme="minorHAnsi" w:cstheme="minorHAnsi"/>
                <w:sz w:val="24"/>
                <w:szCs w:val="24"/>
              </w:rPr>
            </w:pPr>
          </w:p>
        </w:tc>
        <w:tc>
          <w:tcPr>
            <w:tcW w:w="3284" w:type="dxa"/>
            <w:vMerge w:val="restart"/>
            <w:tcBorders>
              <w:top w:val="single" w:sz="2" w:space="0" w:color="000000"/>
              <w:left w:val="single" w:sz="2" w:space="0" w:color="000000"/>
              <w:right w:val="single" w:sz="2" w:space="0" w:color="000000"/>
            </w:tcBorders>
          </w:tcPr>
          <w:p w:rsidR="008C654E" w:rsidRPr="00A035DC" w:rsidRDefault="008C654E" w:rsidP="008C654E">
            <w:pPr>
              <w:pStyle w:val="Paragrafoelenco"/>
              <w:numPr>
                <w:ilvl w:val="0"/>
                <w:numId w:val="27"/>
              </w:numPr>
              <w:jc w:val="both"/>
              <w:rPr>
                <w:rFonts w:asciiTheme="minorHAnsi" w:hAnsiTheme="minorHAnsi" w:cstheme="minorHAnsi"/>
                <w:sz w:val="24"/>
                <w:szCs w:val="24"/>
              </w:rPr>
            </w:pPr>
            <w:r w:rsidRPr="00A035DC">
              <w:rPr>
                <w:rFonts w:asciiTheme="minorHAnsi" w:hAnsiTheme="minorHAnsi" w:cstheme="minorHAnsi"/>
                <w:sz w:val="24"/>
                <w:szCs w:val="24"/>
              </w:rPr>
              <w:t>riconoscere e fare propri atteggiamenti cooperativi e collaborativi che sono alla base della convivenza civile diventando cittadino attivo, informato e responsabile, capace di assumersi responsabilità per se stesso e per la sua comunità a livello nazionale</w:t>
            </w:r>
          </w:p>
          <w:p w:rsidR="008C654E" w:rsidRPr="00A035DC" w:rsidRDefault="008C654E" w:rsidP="008C654E">
            <w:pPr>
              <w:pStyle w:val="Paragrafoelenco"/>
              <w:numPr>
                <w:ilvl w:val="0"/>
                <w:numId w:val="27"/>
              </w:numPr>
              <w:jc w:val="both"/>
              <w:rPr>
                <w:rFonts w:asciiTheme="minorHAnsi" w:hAnsiTheme="minorHAnsi" w:cstheme="minorHAnsi"/>
                <w:sz w:val="24"/>
                <w:szCs w:val="24"/>
              </w:rPr>
            </w:pPr>
            <w:r w:rsidRPr="00A035DC">
              <w:rPr>
                <w:rFonts w:asciiTheme="minorHAnsi" w:hAnsiTheme="minorHAnsi" w:cstheme="minorHAnsi"/>
                <w:bCs/>
                <w:sz w:val="24"/>
                <w:szCs w:val="24"/>
              </w:rPr>
              <w:t>riconoscere</w:t>
            </w:r>
            <w:r w:rsidRPr="00A035DC">
              <w:rPr>
                <w:rFonts w:asciiTheme="minorHAnsi" w:hAnsiTheme="minorHAnsi" w:cstheme="minorHAnsi"/>
                <w:sz w:val="24"/>
                <w:szCs w:val="24"/>
              </w:rPr>
              <w:t xml:space="preserve"> alcuni essenziali principi relativi al proprio benessere psico-fisico avendo cura del proprio corpo attraverso l’attività fisica e un corretto regime alimentare</w:t>
            </w:r>
          </w:p>
        </w:tc>
        <w:tc>
          <w:tcPr>
            <w:tcW w:w="6379" w:type="dxa"/>
            <w:tcBorders>
              <w:top w:val="single" w:sz="4" w:space="0" w:color="auto"/>
              <w:bottom w:val="single" w:sz="4" w:space="0" w:color="auto"/>
            </w:tcBorders>
          </w:tcPr>
          <w:p w:rsidR="008C654E" w:rsidRPr="00A035DC" w:rsidRDefault="008C654E" w:rsidP="008C654E">
            <w:pPr>
              <w:jc w:val="both"/>
              <w:rPr>
                <w:rFonts w:asciiTheme="minorHAnsi" w:hAnsiTheme="minorHAnsi" w:cstheme="minorHAnsi"/>
                <w:sz w:val="24"/>
                <w:szCs w:val="24"/>
              </w:rPr>
            </w:pPr>
            <w:r w:rsidRPr="00A035DC">
              <w:rPr>
                <w:rFonts w:asciiTheme="minorHAnsi" w:hAnsiTheme="minorHAnsi" w:cstheme="minorHAnsi"/>
                <w:sz w:val="24"/>
                <w:szCs w:val="24"/>
              </w:rPr>
              <w:t>L’alunno assume solo per attività di breve durata atteggiamenti cooperativi e collaborativi; solo se guidato porta a termine   semplici incarichi di responsabilità per se stesso e per gli altri; non sempre riconosce i principi relativi al proprio benessere psico-fisico.</w:t>
            </w:r>
          </w:p>
        </w:tc>
        <w:tc>
          <w:tcPr>
            <w:tcW w:w="2245" w:type="dxa"/>
            <w:tcBorders>
              <w:top w:val="single" w:sz="4" w:space="0" w:color="auto"/>
            </w:tcBorders>
          </w:tcPr>
          <w:p w:rsidR="008C654E" w:rsidRPr="00A035DC" w:rsidRDefault="008C654E" w:rsidP="008C654E">
            <w:pPr>
              <w:jc w:val="center"/>
              <w:rPr>
                <w:rFonts w:asciiTheme="minorHAnsi" w:hAnsiTheme="minorHAnsi" w:cstheme="minorHAnsi"/>
                <w:sz w:val="24"/>
                <w:szCs w:val="24"/>
              </w:rPr>
            </w:pPr>
          </w:p>
          <w:p w:rsidR="008C654E" w:rsidRPr="00A035DC" w:rsidRDefault="008C654E" w:rsidP="008C654E">
            <w:pPr>
              <w:jc w:val="center"/>
              <w:rPr>
                <w:rFonts w:asciiTheme="minorHAnsi" w:hAnsiTheme="minorHAnsi" w:cstheme="minorHAnsi"/>
                <w:sz w:val="24"/>
                <w:szCs w:val="24"/>
              </w:rPr>
            </w:pPr>
            <w:r w:rsidRPr="00A035DC">
              <w:rPr>
                <w:rFonts w:asciiTheme="minorHAnsi" w:hAnsiTheme="minorHAnsi" w:cstheme="minorHAnsi"/>
                <w:sz w:val="24"/>
                <w:szCs w:val="24"/>
              </w:rPr>
              <w:t>IN VIA DI PRIMA ACQUISIZIONE</w:t>
            </w:r>
          </w:p>
          <w:p w:rsidR="008C654E" w:rsidRPr="00A035DC" w:rsidRDefault="008C654E" w:rsidP="008C654E">
            <w:pPr>
              <w:jc w:val="center"/>
              <w:rPr>
                <w:rFonts w:asciiTheme="minorHAnsi" w:hAnsiTheme="minorHAnsi" w:cstheme="minorHAnsi"/>
                <w:sz w:val="24"/>
                <w:szCs w:val="24"/>
              </w:rPr>
            </w:pPr>
          </w:p>
        </w:tc>
      </w:tr>
      <w:tr w:rsidR="008C654E" w:rsidRPr="00CA2DAD" w:rsidTr="008C654E">
        <w:trPr>
          <w:trHeight w:val="368"/>
        </w:trPr>
        <w:tc>
          <w:tcPr>
            <w:tcW w:w="2523" w:type="dxa"/>
            <w:vMerge/>
            <w:tcBorders>
              <w:left w:val="single" w:sz="2" w:space="0" w:color="000000"/>
              <w:right w:val="single" w:sz="2" w:space="0" w:color="000000"/>
            </w:tcBorders>
          </w:tcPr>
          <w:p w:rsidR="008C654E" w:rsidRPr="00A035DC" w:rsidRDefault="008C654E" w:rsidP="008C654E">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8C654E" w:rsidRPr="00A035DC" w:rsidRDefault="008C654E" w:rsidP="008C654E">
            <w:pPr>
              <w:pStyle w:val="TableParagraph"/>
              <w:ind w:right="83"/>
              <w:rPr>
                <w:rFonts w:asciiTheme="minorHAnsi" w:hAnsiTheme="minorHAnsi" w:cstheme="minorHAnsi"/>
                <w:sz w:val="24"/>
                <w:szCs w:val="24"/>
                <w:lang w:val="it-IT"/>
              </w:rPr>
            </w:pPr>
          </w:p>
        </w:tc>
        <w:tc>
          <w:tcPr>
            <w:tcW w:w="6379" w:type="dxa"/>
            <w:tcBorders>
              <w:top w:val="single" w:sz="4" w:space="0" w:color="auto"/>
              <w:bottom w:val="single" w:sz="4" w:space="0" w:color="auto"/>
            </w:tcBorders>
          </w:tcPr>
          <w:p w:rsidR="008C654E" w:rsidRPr="00A035DC" w:rsidRDefault="008C654E" w:rsidP="008C654E">
            <w:pPr>
              <w:jc w:val="both"/>
              <w:rPr>
                <w:rFonts w:asciiTheme="minorHAnsi" w:hAnsiTheme="minorHAnsi" w:cstheme="minorHAnsi"/>
                <w:sz w:val="24"/>
                <w:szCs w:val="24"/>
              </w:rPr>
            </w:pPr>
            <w:r w:rsidRPr="00A035DC">
              <w:rPr>
                <w:rFonts w:asciiTheme="minorHAnsi" w:hAnsiTheme="minorHAnsi" w:cstheme="minorHAnsi"/>
                <w:sz w:val="24"/>
                <w:szCs w:val="24"/>
              </w:rPr>
              <w:t xml:space="preserve">L’alunno solo in alcune circostanze assume atteggiamenti cooperativi e collaborativi; non sempre porta a termine incarichi di responsabilità per se stesso e per gli altri; generalmente riconosce i principi relativi al proprio benessere psico-fisico. </w:t>
            </w:r>
          </w:p>
        </w:tc>
        <w:tc>
          <w:tcPr>
            <w:tcW w:w="2245" w:type="dxa"/>
          </w:tcPr>
          <w:p w:rsidR="008C654E" w:rsidRPr="00A035DC" w:rsidRDefault="008C654E" w:rsidP="008C654E">
            <w:pPr>
              <w:jc w:val="center"/>
              <w:rPr>
                <w:rFonts w:asciiTheme="minorHAnsi" w:hAnsiTheme="minorHAnsi" w:cstheme="minorHAnsi"/>
                <w:sz w:val="24"/>
                <w:szCs w:val="24"/>
              </w:rPr>
            </w:pPr>
          </w:p>
          <w:p w:rsidR="008C654E" w:rsidRPr="00A035DC" w:rsidRDefault="008C654E" w:rsidP="008C654E">
            <w:pPr>
              <w:jc w:val="center"/>
              <w:rPr>
                <w:rFonts w:asciiTheme="minorHAnsi" w:hAnsiTheme="minorHAnsi" w:cstheme="minorHAnsi"/>
                <w:sz w:val="24"/>
                <w:szCs w:val="24"/>
              </w:rPr>
            </w:pPr>
            <w:r w:rsidRPr="00A035DC">
              <w:rPr>
                <w:rFonts w:asciiTheme="minorHAnsi" w:hAnsiTheme="minorHAnsi" w:cstheme="minorHAnsi"/>
                <w:sz w:val="24"/>
                <w:szCs w:val="24"/>
              </w:rPr>
              <w:t>BASE</w:t>
            </w:r>
          </w:p>
          <w:p w:rsidR="008C654E" w:rsidRPr="00A035DC" w:rsidRDefault="008C654E" w:rsidP="008C654E">
            <w:pPr>
              <w:jc w:val="center"/>
              <w:rPr>
                <w:rFonts w:asciiTheme="minorHAnsi" w:hAnsiTheme="minorHAnsi" w:cstheme="minorHAnsi"/>
                <w:sz w:val="24"/>
                <w:szCs w:val="24"/>
              </w:rPr>
            </w:pPr>
          </w:p>
        </w:tc>
      </w:tr>
      <w:tr w:rsidR="008C654E" w:rsidRPr="00CA2DAD" w:rsidTr="008C654E">
        <w:trPr>
          <w:trHeight w:val="368"/>
        </w:trPr>
        <w:tc>
          <w:tcPr>
            <w:tcW w:w="2523" w:type="dxa"/>
            <w:vMerge/>
            <w:tcBorders>
              <w:left w:val="single" w:sz="2" w:space="0" w:color="000000"/>
              <w:right w:val="single" w:sz="2" w:space="0" w:color="000000"/>
            </w:tcBorders>
          </w:tcPr>
          <w:p w:rsidR="008C654E" w:rsidRPr="00A035DC" w:rsidRDefault="008C654E" w:rsidP="008C654E">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8C654E" w:rsidRPr="00A035DC" w:rsidRDefault="008C654E" w:rsidP="008C654E">
            <w:pPr>
              <w:pStyle w:val="TableParagraph"/>
              <w:ind w:right="83"/>
              <w:rPr>
                <w:rFonts w:asciiTheme="minorHAnsi" w:hAnsiTheme="minorHAnsi" w:cstheme="minorHAnsi"/>
                <w:sz w:val="24"/>
                <w:szCs w:val="24"/>
                <w:lang w:val="it-IT"/>
              </w:rPr>
            </w:pPr>
          </w:p>
        </w:tc>
        <w:tc>
          <w:tcPr>
            <w:tcW w:w="6379" w:type="dxa"/>
            <w:tcBorders>
              <w:top w:val="single" w:sz="4" w:space="0" w:color="auto"/>
              <w:bottom w:val="single" w:sz="4" w:space="0" w:color="auto"/>
            </w:tcBorders>
          </w:tcPr>
          <w:p w:rsidR="008C654E" w:rsidRPr="00A035DC" w:rsidRDefault="008C654E" w:rsidP="008C654E">
            <w:pPr>
              <w:jc w:val="both"/>
              <w:rPr>
                <w:rFonts w:asciiTheme="minorHAnsi" w:hAnsiTheme="minorHAnsi" w:cstheme="minorHAnsi"/>
                <w:sz w:val="24"/>
                <w:szCs w:val="24"/>
              </w:rPr>
            </w:pPr>
            <w:r w:rsidRPr="00A035DC">
              <w:rPr>
                <w:rFonts w:asciiTheme="minorHAnsi" w:hAnsiTheme="minorHAnsi" w:cstheme="minorHAnsi"/>
                <w:sz w:val="24"/>
                <w:szCs w:val="24"/>
              </w:rPr>
              <w:t>L’alunno assume spesso atteggiamenti cooperativi e collaborativi; di solito porta a termine incarichi di responsabilità per se stesso e per gli altri; riconosce i principi relativi al proprio benessere psico-fisico.</w:t>
            </w:r>
          </w:p>
        </w:tc>
        <w:tc>
          <w:tcPr>
            <w:tcW w:w="2245" w:type="dxa"/>
          </w:tcPr>
          <w:p w:rsidR="008C654E" w:rsidRPr="00A035DC" w:rsidRDefault="008C654E" w:rsidP="008C654E">
            <w:pPr>
              <w:jc w:val="center"/>
              <w:rPr>
                <w:rFonts w:asciiTheme="minorHAnsi" w:hAnsiTheme="minorHAnsi" w:cstheme="minorHAnsi"/>
                <w:bCs/>
                <w:sz w:val="24"/>
                <w:szCs w:val="24"/>
              </w:rPr>
            </w:pPr>
          </w:p>
          <w:p w:rsidR="008C654E" w:rsidRPr="00A035DC" w:rsidRDefault="008C654E" w:rsidP="008C654E">
            <w:pPr>
              <w:rPr>
                <w:rFonts w:asciiTheme="minorHAnsi" w:hAnsiTheme="minorHAnsi" w:cstheme="minorHAnsi"/>
                <w:sz w:val="24"/>
                <w:szCs w:val="24"/>
              </w:rPr>
            </w:pPr>
            <w:r w:rsidRPr="00A035DC">
              <w:rPr>
                <w:rFonts w:asciiTheme="minorHAnsi" w:hAnsiTheme="minorHAnsi" w:cstheme="minorHAnsi"/>
                <w:sz w:val="24"/>
                <w:szCs w:val="24"/>
              </w:rPr>
              <w:t xml:space="preserve">        INTERMEDIO</w:t>
            </w:r>
          </w:p>
          <w:p w:rsidR="008C654E" w:rsidRPr="00A035DC" w:rsidRDefault="008C654E" w:rsidP="008C654E">
            <w:pPr>
              <w:jc w:val="center"/>
              <w:rPr>
                <w:rFonts w:asciiTheme="minorHAnsi" w:hAnsiTheme="minorHAnsi" w:cstheme="minorHAnsi"/>
                <w:sz w:val="24"/>
                <w:szCs w:val="24"/>
              </w:rPr>
            </w:pPr>
          </w:p>
        </w:tc>
      </w:tr>
      <w:tr w:rsidR="008C654E" w:rsidRPr="00CA2DAD" w:rsidTr="008C654E">
        <w:trPr>
          <w:trHeight w:val="874"/>
        </w:trPr>
        <w:tc>
          <w:tcPr>
            <w:tcW w:w="2523" w:type="dxa"/>
            <w:vMerge/>
            <w:tcBorders>
              <w:left w:val="single" w:sz="2" w:space="0" w:color="000000"/>
              <w:right w:val="single" w:sz="2" w:space="0" w:color="000000"/>
            </w:tcBorders>
          </w:tcPr>
          <w:p w:rsidR="008C654E" w:rsidRPr="00A035DC" w:rsidRDefault="008C654E" w:rsidP="008C654E">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8C654E" w:rsidRPr="00A035DC" w:rsidRDefault="008C654E" w:rsidP="008C654E">
            <w:pPr>
              <w:pStyle w:val="TableParagraph"/>
              <w:ind w:right="83"/>
              <w:rPr>
                <w:rFonts w:asciiTheme="minorHAnsi" w:hAnsiTheme="minorHAnsi" w:cstheme="minorHAnsi"/>
                <w:sz w:val="24"/>
                <w:szCs w:val="24"/>
                <w:lang w:val="it-IT"/>
              </w:rPr>
            </w:pPr>
          </w:p>
        </w:tc>
        <w:tc>
          <w:tcPr>
            <w:tcW w:w="6379" w:type="dxa"/>
            <w:tcBorders>
              <w:top w:val="single" w:sz="4" w:space="0" w:color="auto"/>
            </w:tcBorders>
          </w:tcPr>
          <w:p w:rsidR="008C654E" w:rsidRPr="00A035DC" w:rsidRDefault="008C654E" w:rsidP="008C654E">
            <w:pPr>
              <w:jc w:val="both"/>
              <w:rPr>
                <w:rFonts w:asciiTheme="minorHAnsi" w:hAnsiTheme="minorHAnsi" w:cstheme="minorHAnsi"/>
                <w:sz w:val="24"/>
                <w:szCs w:val="24"/>
              </w:rPr>
            </w:pPr>
            <w:r w:rsidRPr="00A035DC">
              <w:rPr>
                <w:rFonts w:asciiTheme="minorHAnsi" w:hAnsiTheme="minorHAnsi" w:cstheme="minorHAnsi"/>
                <w:sz w:val="24"/>
                <w:szCs w:val="24"/>
              </w:rPr>
              <w:t>L’alunno assume sempre atteggiamenti cooperativi e collaborativi; porta sempre a termine incarichi di responsabilità per se stesso e per gli altri; è pienamente consapevole dei principi relativi al proprio benessere psico-fisico .</w:t>
            </w:r>
          </w:p>
          <w:p w:rsidR="008C654E" w:rsidRPr="00A035DC" w:rsidRDefault="008C654E" w:rsidP="008C654E">
            <w:pPr>
              <w:jc w:val="both"/>
              <w:rPr>
                <w:rFonts w:asciiTheme="minorHAnsi" w:hAnsiTheme="minorHAnsi" w:cstheme="minorHAnsi"/>
                <w:sz w:val="24"/>
                <w:szCs w:val="24"/>
              </w:rPr>
            </w:pPr>
          </w:p>
        </w:tc>
        <w:tc>
          <w:tcPr>
            <w:tcW w:w="2245" w:type="dxa"/>
          </w:tcPr>
          <w:p w:rsidR="008C654E" w:rsidRPr="00A035DC" w:rsidRDefault="008C654E" w:rsidP="008C654E">
            <w:pPr>
              <w:jc w:val="center"/>
              <w:rPr>
                <w:rFonts w:asciiTheme="minorHAnsi" w:hAnsiTheme="minorHAnsi" w:cstheme="minorHAnsi"/>
                <w:bCs/>
                <w:sz w:val="24"/>
                <w:szCs w:val="24"/>
              </w:rPr>
            </w:pPr>
          </w:p>
          <w:p w:rsidR="008C654E" w:rsidRPr="00A035DC" w:rsidRDefault="008C654E" w:rsidP="008C654E">
            <w:pPr>
              <w:jc w:val="center"/>
              <w:rPr>
                <w:rFonts w:asciiTheme="minorHAnsi" w:hAnsiTheme="minorHAnsi" w:cstheme="minorHAnsi"/>
                <w:sz w:val="24"/>
                <w:szCs w:val="24"/>
              </w:rPr>
            </w:pPr>
            <w:r w:rsidRPr="00A035DC">
              <w:rPr>
                <w:rFonts w:asciiTheme="minorHAnsi" w:hAnsiTheme="minorHAnsi" w:cstheme="minorHAnsi"/>
                <w:sz w:val="24"/>
                <w:szCs w:val="24"/>
              </w:rPr>
              <w:t>AVANZATO</w:t>
            </w:r>
          </w:p>
        </w:tc>
      </w:tr>
      <w:tr w:rsidR="008C654E" w:rsidRPr="00F53471" w:rsidTr="008C654E">
        <w:trPr>
          <w:trHeight w:val="368"/>
        </w:trPr>
        <w:tc>
          <w:tcPr>
            <w:tcW w:w="2523" w:type="dxa"/>
            <w:vMerge w:val="restart"/>
          </w:tcPr>
          <w:p w:rsidR="008C654E" w:rsidRPr="00A035DC" w:rsidRDefault="008C654E" w:rsidP="008C654E">
            <w:pPr>
              <w:jc w:val="center"/>
              <w:rPr>
                <w:rFonts w:asciiTheme="minorHAnsi" w:hAnsiTheme="minorHAnsi" w:cstheme="minorHAnsi"/>
                <w:bCs/>
                <w:sz w:val="24"/>
                <w:szCs w:val="24"/>
              </w:rPr>
            </w:pPr>
          </w:p>
          <w:p w:rsidR="008C654E" w:rsidRPr="00A035DC" w:rsidRDefault="008C654E" w:rsidP="008C654E">
            <w:pPr>
              <w:ind w:firstLine="29"/>
              <w:jc w:val="center"/>
              <w:rPr>
                <w:rFonts w:asciiTheme="minorHAnsi" w:eastAsia="Times New Roman" w:hAnsiTheme="minorHAnsi" w:cstheme="minorHAnsi"/>
                <w:sz w:val="24"/>
                <w:szCs w:val="24"/>
              </w:rPr>
            </w:pPr>
            <w:r w:rsidRPr="00A035DC">
              <w:rPr>
                <w:rFonts w:asciiTheme="minorHAnsi" w:eastAsia="Times New Roman" w:hAnsiTheme="minorHAnsi" w:cstheme="minorHAnsi"/>
                <w:sz w:val="24"/>
                <w:szCs w:val="24"/>
              </w:rPr>
              <w:t>SVILUPPO SOSTENIBILE</w:t>
            </w:r>
          </w:p>
          <w:p w:rsidR="008C654E" w:rsidRPr="00A035DC" w:rsidRDefault="008C654E" w:rsidP="008C654E">
            <w:pPr>
              <w:rPr>
                <w:rFonts w:asciiTheme="minorHAnsi" w:hAnsiTheme="minorHAnsi" w:cstheme="minorHAnsi"/>
                <w:sz w:val="24"/>
                <w:szCs w:val="24"/>
              </w:rPr>
            </w:pPr>
          </w:p>
        </w:tc>
        <w:tc>
          <w:tcPr>
            <w:tcW w:w="3284" w:type="dxa"/>
            <w:vMerge w:val="restart"/>
          </w:tcPr>
          <w:p w:rsidR="008C654E" w:rsidRPr="00A035DC" w:rsidRDefault="008C654E" w:rsidP="008C654E">
            <w:pPr>
              <w:pStyle w:val="Paragrafoelenco"/>
              <w:numPr>
                <w:ilvl w:val="0"/>
                <w:numId w:val="28"/>
              </w:numPr>
              <w:jc w:val="both"/>
              <w:rPr>
                <w:rFonts w:asciiTheme="minorHAnsi" w:hAnsiTheme="minorHAnsi" w:cstheme="minorHAnsi"/>
                <w:sz w:val="24"/>
                <w:szCs w:val="24"/>
              </w:rPr>
            </w:pPr>
            <w:r w:rsidRPr="00A035DC">
              <w:rPr>
                <w:rFonts w:asciiTheme="minorHAnsi" w:hAnsiTheme="minorHAnsi" w:cstheme="minorHAnsi"/>
                <w:sz w:val="24"/>
                <w:szCs w:val="24"/>
              </w:rPr>
              <w:t xml:space="preserve">comprendere il concetto di sviluppo </w:t>
            </w:r>
            <w:r w:rsidRPr="00A035DC">
              <w:rPr>
                <w:rFonts w:asciiTheme="minorHAnsi" w:hAnsiTheme="minorHAnsi" w:cstheme="minorHAnsi"/>
                <w:sz w:val="24"/>
                <w:szCs w:val="24"/>
              </w:rPr>
              <w:lastRenderedPageBreak/>
              <w:t>sostenibile attuando atteggiamenti corretti e responsabili per la salvaguardia dell’ambiente</w:t>
            </w:r>
          </w:p>
          <w:p w:rsidR="008C654E" w:rsidRPr="00A035DC" w:rsidRDefault="008C654E" w:rsidP="008C654E">
            <w:pPr>
              <w:pStyle w:val="Paragrafoelenco"/>
              <w:numPr>
                <w:ilvl w:val="0"/>
                <w:numId w:val="28"/>
              </w:numPr>
              <w:jc w:val="both"/>
              <w:rPr>
                <w:rFonts w:asciiTheme="minorHAnsi" w:hAnsiTheme="minorHAnsi" w:cstheme="minorHAnsi"/>
                <w:sz w:val="24"/>
                <w:szCs w:val="24"/>
              </w:rPr>
            </w:pPr>
            <w:r w:rsidRPr="00A035DC">
              <w:rPr>
                <w:rFonts w:asciiTheme="minorHAnsi" w:hAnsiTheme="minorHAnsi" w:cstheme="minorHAnsi"/>
                <w:sz w:val="24"/>
                <w:szCs w:val="24"/>
              </w:rPr>
              <w:t xml:space="preserve">comprendere il concetto di sviluppo sostenibile attuando atteggiamenti corretti e responsabili per la salvaguardia del patrimonio artistico locale </w:t>
            </w:r>
          </w:p>
        </w:tc>
        <w:tc>
          <w:tcPr>
            <w:tcW w:w="6379" w:type="dxa"/>
          </w:tcPr>
          <w:p w:rsidR="008C654E" w:rsidRPr="00A035DC" w:rsidRDefault="008C654E" w:rsidP="008C654E">
            <w:pPr>
              <w:jc w:val="both"/>
              <w:rPr>
                <w:rFonts w:asciiTheme="minorHAnsi" w:hAnsiTheme="minorHAnsi" w:cstheme="minorHAnsi"/>
                <w:sz w:val="24"/>
                <w:szCs w:val="24"/>
              </w:rPr>
            </w:pPr>
            <w:r w:rsidRPr="00A035DC">
              <w:rPr>
                <w:rFonts w:asciiTheme="minorHAnsi" w:hAnsiTheme="minorHAnsi" w:cstheme="minorHAnsi"/>
                <w:sz w:val="24"/>
                <w:szCs w:val="24"/>
              </w:rPr>
              <w:lastRenderedPageBreak/>
              <w:t xml:space="preserve">L’alunno possiede una limitata comprensione di sviluppo sostenibile; non sempre dimostra di comprendere l’importanza </w:t>
            </w:r>
            <w:r w:rsidRPr="00A035DC">
              <w:rPr>
                <w:rFonts w:asciiTheme="minorHAnsi" w:hAnsiTheme="minorHAnsi" w:cstheme="minorHAnsi"/>
                <w:sz w:val="24"/>
                <w:szCs w:val="24"/>
              </w:rPr>
              <w:lastRenderedPageBreak/>
              <w:t xml:space="preserve">di atteggiamenti corretti e responsabili nei confronti dell’ambiente e del patrimonio artistico locale. </w:t>
            </w:r>
          </w:p>
        </w:tc>
        <w:tc>
          <w:tcPr>
            <w:tcW w:w="2245" w:type="dxa"/>
          </w:tcPr>
          <w:p w:rsidR="008C654E" w:rsidRPr="00A035DC" w:rsidRDefault="008C654E" w:rsidP="008C654E">
            <w:pPr>
              <w:jc w:val="center"/>
              <w:rPr>
                <w:rFonts w:asciiTheme="minorHAnsi" w:hAnsiTheme="minorHAnsi" w:cstheme="minorHAnsi"/>
                <w:sz w:val="24"/>
                <w:szCs w:val="24"/>
              </w:rPr>
            </w:pPr>
          </w:p>
          <w:p w:rsidR="008C654E" w:rsidRPr="00A035DC" w:rsidRDefault="008C654E" w:rsidP="008C654E">
            <w:pPr>
              <w:jc w:val="center"/>
              <w:rPr>
                <w:rFonts w:asciiTheme="minorHAnsi" w:hAnsiTheme="minorHAnsi" w:cstheme="minorHAnsi"/>
                <w:sz w:val="24"/>
                <w:szCs w:val="24"/>
              </w:rPr>
            </w:pPr>
            <w:r w:rsidRPr="00A035DC">
              <w:rPr>
                <w:rFonts w:asciiTheme="minorHAnsi" w:hAnsiTheme="minorHAnsi" w:cstheme="minorHAnsi"/>
                <w:sz w:val="24"/>
                <w:szCs w:val="24"/>
              </w:rPr>
              <w:t>IN VIA DI PRIMA ACQUISIZIONE</w:t>
            </w:r>
          </w:p>
          <w:p w:rsidR="008C654E" w:rsidRPr="00A035DC" w:rsidRDefault="008C654E" w:rsidP="008C654E">
            <w:pPr>
              <w:jc w:val="center"/>
              <w:rPr>
                <w:rFonts w:asciiTheme="minorHAnsi" w:hAnsiTheme="minorHAnsi" w:cstheme="minorHAnsi"/>
                <w:sz w:val="24"/>
                <w:szCs w:val="24"/>
              </w:rPr>
            </w:pPr>
          </w:p>
        </w:tc>
      </w:tr>
      <w:tr w:rsidR="008C654E" w:rsidRPr="00F53471" w:rsidTr="008C654E">
        <w:trPr>
          <w:trHeight w:val="368"/>
        </w:trPr>
        <w:tc>
          <w:tcPr>
            <w:tcW w:w="2523" w:type="dxa"/>
            <w:vMerge/>
          </w:tcPr>
          <w:p w:rsidR="008C654E" w:rsidRPr="00A035DC" w:rsidRDefault="008C654E" w:rsidP="008C654E">
            <w:pPr>
              <w:rPr>
                <w:rFonts w:asciiTheme="minorHAnsi" w:hAnsiTheme="minorHAnsi" w:cstheme="minorHAnsi"/>
                <w:sz w:val="24"/>
                <w:szCs w:val="24"/>
              </w:rPr>
            </w:pPr>
          </w:p>
        </w:tc>
        <w:tc>
          <w:tcPr>
            <w:tcW w:w="3284" w:type="dxa"/>
            <w:vMerge/>
          </w:tcPr>
          <w:p w:rsidR="008C654E" w:rsidRPr="00A035DC" w:rsidRDefault="008C654E" w:rsidP="008C654E">
            <w:pPr>
              <w:pStyle w:val="TableParagraph"/>
              <w:ind w:right="83"/>
              <w:rPr>
                <w:rFonts w:asciiTheme="minorHAnsi" w:hAnsiTheme="minorHAnsi" w:cstheme="minorHAnsi"/>
                <w:sz w:val="24"/>
                <w:szCs w:val="24"/>
                <w:lang w:val="it-IT"/>
              </w:rPr>
            </w:pPr>
          </w:p>
        </w:tc>
        <w:tc>
          <w:tcPr>
            <w:tcW w:w="6379" w:type="dxa"/>
          </w:tcPr>
          <w:p w:rsidR="008C654E" w:rsidRPr="00A035DC" w:rsidRDefault="008C654E" w:rsidP="008C654E">
            <w:pPr>
              <w:jc w:val="both"/>
              <w:rPr>
                <w:rFonts w:asciiTheme="minorHAnsi" w:hAnsiTheme="minorHAnsi" w:cstheme="minorHAnsi"/>
                <w:sz w:val="24"/>
                <w:szCs w:val="24"/>
              </w:rPr>
            </w:pPr>
            <w:r w:rsidRPr="00A035DC">
              <w:rPr>
                <w:rFonts w:asciiTheme="minorHAnsi" w:hAnsiTheme="minorHAnsi" w:cstheme="minorHAnsi"/>
                <w:sz w:val="24"/>
                <w:szCs w:val="24"/>
              </w:rPr>
              <w:t xml:space="preserve">L’alunno possiede una comprensione essenziale del concetto di sviluppo sostenibile; dimostra generalmente di conoscere ed attuare atteggiamenti corretti e responsabili nei confronti dell’ambiente e del patrimonio artistico locale. </w:t>
            </w:r>
          </w:p>
          <w:p w:rsidR="008C654E" w:rsidRPr="00A035DC" w:rsidRDefault="008C654E" w:rsidP="008C654E">
            <w:pPr>
              <w:jc w:val="both"/>
              <w:rPr>
                <w:rFonts w:asciiTheme="minorHAnsi" w:hAnsiTheme="minorHAnsi" w:cstheme="minorHAnsi"/>
                <w:sz w:val="24"/>
                <w:szCs w:val="24"/>
              </w:rPr>
            </w:pPr>
          </w:p>
        </w:tc>
        <w:tc>
          <w:tcPr>
            <w:tcW w:w="2245" w:type="dxa"/>
          </w:tcPr>
          <w:p w:rsidR="008C654E" w:rsidRPr="00A035DC" w:rsidRDefault="008C654E" w:rsidP="008C654E">
            <w:pPr>
              <w:jc w:val="center"/>
              <w:rPr>
                <w:rFonts w:asciiTheme="minorHAnsi" w:hAnsiTheme="minorHAnsi" w:cstheme="minorHAnsi"/>
                <w:sz w:val="24"/>
                <w:szCs w:val="24"/>
              </w:rPr>
            </w:pPr>
          </w:p>
          <w:p w:rsidR="008C654E" w:rsidRPr="00A035DC" w:rsidRDefault="008C654E" w:rsidP="008C654E">
            <w:pPr>
              <w:jc w:val="center"/>
              <w:rPr>
                <w:rFonts w:asciiTheme="minorHAnsi" w:hAnsiTheme="minorHAnsi" w:cstheme="minorHAnsi"/>
                <w:sz w:val="24"/>
                <w:szCs w:val="24"/>
              </w:rPr>
            </w:pPr>
            <w:r w:rsidRPr="00A035DC">
              <w:rPr>
                <w:rFonts w:asciiTheme="minorHAnsi" w:hAnsiTheme="minorHAnsi" w:cstheme="minorHAnsi"/>
                <w:sz w:val="24"/>
                <w:szCs w:val="24"/>
              </w:rPr>
              <w:t>BASE</w:t>
            </w:r>
          </w:p>
          <w:p w:rsidR="008C654E" w:rsidRPr="00A035DC" w:rsidRDefault="008C654E" w:rsidP="008C654E">
            <w:pPr>
              <w:jc w:val="center"/>
              <w:rPr>
                <w:rFonts w:asciiTheme="minorHAnsi" w:hAnsiTheme="minorHAnsi" w:cstheme="minorHAnsi"/>
                <w:sz w:val="24"/>
                <w:szCs w:val="24"/>
              </w:rPr>
            </w:pPr>
          </w:p>
        </w:tc>
      </w:tr>
      <w:tr w:rsidR="008C654E" w:rsidRPr="00F53471" w:rsidTr="008C654E">
        <w:trPr>
          <w:trHeight w:val="368"/>
        </w:trPr>
        <w:tc>
          <w:tcPr>
            <w:tcW w:w="2523" w:type="dxa"/>
            <w:vMerge/>
          </w:tcPr>
          <w:p w:rsidR="008C654E" w:rsidRPr="00A035DC" w:rsidRDefault="008C654E" w:rsidP="008C654E">
            <w:pPr>
              <w:rPr>
                <w:rFonts w:asciiTheme="minorHAnsi" w:hAnsiTheme="minorHAnsi" w:cstheme="minorHAnsi"/>
                <w:sz w:val="24"/>
                <w:szCs w:val="24"/>
              </w:rPr>
            </w:pPr>
          </w:p>
        </w:tc>
        <w:tc>
          <w:tcPr>
            <w:tcW w:w="3284" w:type="dxa"/>
            <w:vMerge/>
          </w:tcPr>
          <w:p w:rsidR="008C654E" w:rsidRPr="00A035DC" w:rsidRDefault="008C654E" w:rsidP="008C654E">
            <w:pPr>
              <w:pStyle w:val="TableParagraph"/>
              <w:ind w:right="83"/>
              <w:rPr>
                <w:rFonts w:asciiTheme="minorHAnsi" w:hAnsiTheme="minorHAnsi" w:cstheme="minorHAnsi"/>
                <w:sz w:val="24"/>
                <w:szCs w:val="24"/>
                <w:lang w:val="it-IT"/>
              </w:rPr>
            </w:pPr>
          </w:p>
        </w:tc>
        <w:tc>
          <w:tcPr>
            <w:tcW w:w="6379" w:type="dxa"/>
          </w:tcPr>
          <w:p w:rsidR="008C654E" w:rsidRPr="00A035DC" w:rsidRDefault="008C654E" w:rsidP="008C654E">
            <w:pPr>
              <w:jc w:val="both"/>
              <w:rPr>
                <w:rFonts w:asciiTheme="minorHAnsi" w:hAnsiTheme="minorHAnsi" w:cstheme="minorHAnsi"/>
                <w:sz w:val="24"/>
                <w:szCs w:val="24"/>
              </w:rPr>
            </w:pPr>
            <w:r w:rsidRPr="00A035DC">
              <w:rPr>
                <w:rFonts w:asciiTheme="minorHAnsi" w:hAnsiTheme="minorHAnsi" w:cstheme="minorHAnsi"/>
                <w:sz w:val="24"/>
                <w:szCs w:val="24"/>
              </w:rPr>
              <w:t xml:space="preserve">L’alunno possiede una comprensione adeguata del concetto di sviluppo sostenibile; quasi sempre dimostra di conoscere ed attuare atteggiamenti corretti e responsabili nei confronti dell’ambiente e del patrimonio artistico locale. </w:t>
            </w:r>
          </w:p>
        </w:tc>
        <w:tc>
          <w:tcPr>
            <w:tcW w:w="2245" w:type="dxa"/>
          </w:tcPr>
          <w:p w:rsidR="008C654E" w:rsidRPr="00A035DC" w:rsidRDefault="008C654E" w:rsidP="008C654E">
            <w:pPr>
              <w:jc w:val="center"/>
              <w:rPr>
                <w:rFonts w:asciiTheme="minorHAnsi" w:hAnsiTheme="minorHAnsi" w:cstheme="minorHAnsi"/>
                <w:bCs/>
                <w:sz w:val="24"/>
                <w:szCs w:val="24"/>
              </w:rPr>
            </w:pPr>
          </w:p>
          <w:p w:rsidR="008C654E" w:rsidRPr="00A035DC" w:rsidRDefault="008C654E" w:rsidP="008C654E">
            <w:pPr>
              <w:jc w:val="center"/>
              <w:rPr>
                <w:rFonts w:asciiTheme="minorHAnsi" w:hAnsiTheme="minorHAnsi" w:cstheme="minorHAnsi"/>
                <w:sz w:val="24"/>
                <w:szCs w:val="24"/>
              </w:rPr>
            </w:pPr>
          </w:p>
          <w:p w:rsidR="008C654E" w:rsidRPr="00A035DC" w:rsidRDefault="008C654E" w:rsidP="008C654E">
            <w:pPr>
              <w:jc w:val="center"/>
              <w:rPr>
                <w:rFonts w:asciiTheme="minorHAnsi" w:hAnsiTheme="minorHAnsi" w:cstheme="minorHAnsi"/>
                <w:sz w:val="24"/>
                <w:szCs w:val="24"/>
              </w:rPr>
            </w:pPr>
            <w:r w:rsidRPr="00A035DC">
              <w:rPr>
                <w:rFonts w:asciiTheme="minorHAnsi" w:hAnsiTheme="minorHAnsi" w:cstheme="minorHAnsi"/>
                <w:sz w:val="24"/>
                <w:szCs w:val="24"/>
              </w:rPr>
              <w:t>INTERMEDIO</w:t>
            </w:r>
          </w:p>
          <w:p w:rsidR="008C654E" w:rsidRPr="00A035DC" w:rsidRDefault="008C654E" w:rsidP="008C654E">
            <w:pPr>
              <w:jc w:val="center"/>
              <w:rPr>
                <w:rFonts w:asciiTheme="minorHAnsi" w:hAnsiTheme="minorHAnsi" w:cstheme="minorHAnsi"/>
                <w:sz w:val="24"/>
                <w:szCs w:val="24"/>
              </w:rPr>
            </w:pPr>
          </w:p>
        </w:tc>
      </w:tr>
      <w:tr w:rsidR="008C654E" w:rsidRPr="00F53471" w:rsidTr="008C654E">
        <w:trPr>
          <w:trHeight w:val="874"/>
        </w:trPr>
        <w:tc>
          <w:tcPr>
            <w:tcW w:w="2523" w:type="dxa"/>
            <w:vMerge/>
          </w:tcPr>
          <w:p w:rsidR="008C654E" w:rsidRPr="00A035DC" w:rsidRDefault="008C654E" w:rsidP="008C654E">
            <w:pPr>
              <w:rPr>
                <w:rFonts w:asciiTheme="minorHAnsi" w:hAnsiTheme="minorHAnsi" w:cstheme="minorHAnsi"/>
                <w:sz w:val="24"/>
                <w:szCs w:val="24"/>
              </w:rPr>
            </w:pPr>
          </w:p>
        </w:tc>
        <w:tc>
          <w:tcPr>
            <w:tcW w:w="3284" w:type="dxa"/>
            <w:vMerge/>
          </w:tcPr>
          <w:p w:rsidR="008C654E" w:rsidRPr="00A035DC" w:rsidRDefault="008C654E" w:rsidP="008C654E">
            <w:pPr>
              <w:pStyle w:val="TableParagraph"/>
              <w:ind w:right="83"/>
              <w:rPr>
                <w:rFonts w:asciiTheme="minorHAnsi" w:hAnsiTheme="minorHAnsi" w:cstheme="minorHAnsi"/>
                <w:sz w:val="24"/>
                <w:szCs w:val="24"/>
                <w:lang w:val="it-IT"/>
              </w:rPr>
            </w:pPr>
          </w:p>
        </w:tc>
        <w:tc>
          <w:tcPr>
            <w:tcW w:w="6379" w:type="dxa"/>
          </w:tcPr>
          <w:p w:rsidR="008C654E" w:rsidRPr="00A035DC" w:rsidRDefault="008C654E" w:rsidP="008C654E">
            <w:pPr>
              <w:jc w:val="both"/>
              <w:rPr>
                <w:rFonts w:asciiTheme="minorHAnsi" w:hAnsiTheme="minorHAnsi" w:cstheme="minorHAnsi"/>
                <w:sz w:val="24"/>
                <w:szCs w:val="24"/>
              </w:rPr>
            </w:pPr>
            <w:r w:rsidRPr="00A035DC">
              <w:rPr>
                <w:rFonts w:asciiTheme="minorHAnsi" w:hAnsiTheme="minorHAnsi" w:cstheme="minorHAnsi"/>
                <w:sz w:val="24"/>
                <w:szCs w:val="24"/>
              </w:rPr>
              <w:t xml:space="preserve">L’alunno possiede una piena comprensione del concetto di sviluppo sostenibile; dimostra sempre di conoscere ed attuare atteggiamenti corretti e responsabili nei confronti dell’ambiente e del patrimonio artistico locale. </w:t>
            </w:r>
          </w:p>
          <w:p w:rsidR="008C654E" w:rsidRPr="00A035DC" w:rsidRDefault="008C654E" w:rsidP="008C654E">
            <w:pPr>
              <w:jc w:val="both"/>
              <w:rPr>
                <w:rFonts w:asciiTheme="minorHAnsi" w:hAnsiTheme="minorHAnsi" w:cstheme="minorHAnsi"/>
                <w:sz w:val="24"/>
                <w:szCs w:val="24"/>
              </w:rPr>
            </w:pPr>
          </w:p>
        </w:tc>
        <w:tc>
          <w:tcPr>
            <w:tcW w:w="2245" w:type="dxa"/>
          </w:tcPr>
          <w:p w:rsidR="008C654E" w:rsidRPr="00A035DC" w:rsidRDefault="008C654E" w:rsidP="008C654E">
            <w:pPr>
              <w:jc w:val="center"/>
              <w:rPr>
                <w:rFonts w:asciiTheme="minorHAnsi" w:hAnsiTheme="minorHAnsi" w:cstheme="minorHAnsi"/>
                <w:bCs/>
                <w:sz w:val="24"/>
                <w:szCs w:val="24"/>
              </w:rPr>
            </w:pPr>
          </w:p>
          <w:p w:rsidR="008C654E" w:rsidRPr="00A035DC" w:rsidRDefault="008C654E" w:rsidP="008C654E">
            <w:pPr>
              <w:jc w:val="center"/>
              <w:rPr>
                <w:rFonts w:asciiTheme="minorHAnsi" w:hAnsiTheme="minorHAnsi" w:cstheme="minorHAnsi"/>
                <w:sz w:val="24"/>
                <w:szCs w:val="24"/>
              </w:rPr>
            </w:pPr>
            <w:r w:rsidRPr="00A035DC">
              <w:rPr>
                <w:rFonts w:asciiTheme="minorHAnsi" w:hAnsiTheme="minorHAnsi" w:cstheme="minorHAnsi"/>
                <w:sz w:val="24"/>
                <w:szCs w:val="24"/>
              </w:rPr>
              <w:t>AVANZATO</w:t>
            </w:r>
          </w:p>
        </w:tc>
      </w:tr>
      <w:tr w:rsidR="008C654E" w:rsidRPr="00F53471" w:rsidTr="008C654E">
        <w:trPr>
          <w:trHeight w:val="1611"/>
        </w:trPr>
        <w:tc>
          <w:tcPr>
            <w:tcW w:w="2523" w:type="dxa"/>
            <w:vMerge w:val="restart"/>
          </w:tcPr>
          <w:p w:rsidR="008C654E" w:rsidRPr="00A035DC" w:rsidRDefault="008C654E" w:rsidP="008C654E">
            <w:pPr>
              <w:jc w:val="center"/>
              <w:rPr>
                <w:rFonts w:asciiTheme="minorHAnsi" w:hAnsiTheme="minorHAnsi" w:cstheme="minorHAnsi"/>
                <w:bCs/>
                <w:sz w:val="24"/>
                <w:szCs w:val="24"/>
              </w:rPr>
            </w:pPr>
          </w:p>
          <w:p w:rsidR="008C654E" w:rsidRPr="00A035DC" w:rsidRDefault="008C654E" w:rsidP="008C654E">
            <w:pPr>
              <w:ind w:firstLine="29"/>
              <w:jc w:val="center"/>
              <w:rPr>
                <w:rFonts w:asciiTheme="minorHAnsi" w:eastAsia="Times New Roman" w:hAnsiTheme="minorHAnsi" w:cstheme="minorHAnsi"/>
                <w:sz w:val="24"/>
                <w:szCs w:val="24"/>
              </w:rPr>
            </w:pPr>
            <w:r w:rsidRPr="00A035DC">
              <w:rPr>
                <w:rFonts w:asciiTheme="minorHAnsi" w:eastAsia="Times New Roman" w:hAnsiTheme="minorHAnsi" w:cstheme="minorHAnsi"/>
                <w:sz w:val="24"/>
                <w:szCs w:val="24"/>
              </w:rPr>
              <w:t>CITTADINANZA DIGITALE</w:t>
            </w:r>
          </w:p>
          <w:p w:rsidR="008C654E" w:rsidRPr="00A035DC" w:rsidRDefault="008C654E" w:rsidP="008C654E">
            <w:pPr>
              <w:rPr>
                <w:rFonts w:asciiTheme="minorHAnsi" w:hAnsiTheme="minorHAnsi" w:cstheme="minorHAnsi"/>
                <w:sz w:val="24"/>
                <w:szCs w:val="24"/>
              </w:rPr>
            </w:pPr>
          </w:p>
        </w:tc>
        <w:tc>
          <w:tcPr>
            <w:tcW w:w="3284" w:type="dxa"/>
            <w:vMerge w:val="restart"/>
          </w:tcPr>
          <w:p w:rsidR="008C654E" w:rsidRPr="00A035DC" w:rsidRDefault="008C654E" w:rsidP="008C654E">
            <w:pPr>
              <w:rPr>
                <w:rStyle w:val="fontstyle01"/>
                <w:rFonts w:asciiTheme="minorHAnsi" w:hAnsiTheme="minorHAnsi" w:cstheme="minorHAnsi"/>
                <w:b/>
              </w:rPr>
            </w:pPr>
          </w:p>
          <w:p w:rsidR="008C654E" w:rsidRPr="00A035DC" w:rsidRDefault="008C654E" w:rsidP="008C654E">
            <w:pPr>
              <w:pStyle w:val="Paragrafoelenco"/>
              <w:numPr>
                <w:ilvl w:val="0"/>
                <w:numId w:val="29"/>
              </w:numPr>
              <w:rPr>
                <w:rStyle w:val="fontstyle01"/>
                <w:rFonts w:asciiTheme="minorHAnsi" w:hAnsiTheme="minorHAnsi" w:cstheme="minorHAnsi"/>
              </w:rPr>
            </w:pPr>
            <w:r w:rsidRPr="00A035DC">
              <w:rPr>
                <w:rStyle w:val="fontstyle01"/>
                <w:rFonts w:asciiTheme="minorHAnsi" w:hAnsiTheme="minorHAnsi" w:cstheme="minorHAnsi"/>
              </w:rPr>
              <w:t>utilizzare in modo sano  dal punto di vista psico-fisico gli strumenti tecnologici scongiurando dipendenze, isolamento sociale, forme di bullismo e/o cyberbullismo.</w:t>
            </w:r>
          </w:p>
          <w:p w:rsidR="008C654E" w:rsidRPr="00A035DC" w:rsidRDefault="008C654E" w:rsidP="008C654E">
            <w:pPr>
              <w:pStyle w:val="Paragrafoelenco"/>
              <w:ind w:left="341"/>
              <w:jc w:val="both"/>
              <w:rPr>
                <w:rFonts w:asciiTheme="minorHAnsi" w:hAnsiTheme="minorHAnsi" w:cstheme="minorHAnsi"/>
                <w:sz w:val="24"/>
                <w:szCs w:val="24"/>
              </w:rPr>
            </w:pPr>
          </w:p>
          <w:p w:rsidR="008C654E" w:rsidRPr="00A035DC" w:rsidRDefault="008C654E" w:rsidP="008C654E">
            <w:pPr>
              <w:ind w:left="-19"/>
              <w:jc w:val="both"/>
              <w:rPr>
                <w:rFonts w:asciiTheme="minorHAnsi" w:hAnsiTheme="minorHAnsi" w:cstheme="minorHAnsi"/>
                <w:sz w:val="24"/>
                <w:szCs w:val="24"/>
              </w:rPr>
            </w:pPr>
          </w:p>
        </w:tc>
        <w:tc>
          <w:tcPr>
            <w:tcW w:w="6379" w:type="dxa"/>
          </w:tcPr>
          <w:p w:rsidR="008C654E" w:rsidRPr="00A035DC" w:rsidRDefault="008C654E" w:rsidP="008C654E">
            <w:pPr>
              <w:jc w:val="both"/>
              <w:rPr>
                <w:rFonts w:asciiTheme="minorHAnsi" w:hAnsiTheme="minorHAnsi" w:cstheme="minorHAnsi"/>
                <w:sz w:val="24"/>
                <w:szCs w:val="24"/>
              </w:rPr>
            </w:pPr>
            <w:r w:rsidRPr="00A035DC">
              <w:rPr>
                <w:rFonts w:asciiTheme="minorHAnsi" w:hAnsiTheme="minorHAnsi" w:cstheme="minorHAnsi"/>
                <w:sz w:val="24"/>
                <w:szCs w:val="24"/>
              </w:rPr>
              <w:t xml:space="preserve">L’alunno dimostra di saper utilizzare in modo sano dal punto di vista psico-fisico gli strumenti tecnologici solo se guidato da un adulto. </w:t>
            </w:r>
          </w:p>
          <w:p w:rsidR="008C654E" w:rsidRPr="00A035DC" w:rsidRDefault="008C654E" w:rsidP="008C654E">
            <w:pPr>
              <w:pStyle w:val="Paragrafoelenco"/>
              <w:jc w:val="both"/>
              <w:rPr>
                <w:rFonts w:asciiTheme="minorHAnsi" w:hAnsiTheme="minorHAnsi" w:cstheme="minorHAnsi"/>
                <w:sz w:val="24"/>
                <w:szCs w:val="24"/>
              </w:rPr>
            </w:pPr>
          </w:p>
        </w:tc>
        <w:tc>
          <w:tcPr>
            <w:tcW w:w="2245" w:type="dxa"/>
          </w:tcPr>
          <w:p w:rsidR="008C654E" w:rsidRPr="00A035DC" w:rsidRDefault="008C654E" w:rsidP="008C654E">
            <w:pPr>
              <w:jc w:val="center"/>
              <w:rPr>
                <w:rFonts w:asciiTheme="minorHAnsi" w:hAnsiTheme="minorHAnsi" w:cstheme="minorHAnsi"/>
                <w:sz w:val="24"/>
                <w:szCs w:val="24"/>
              </w:rPr>
            </w:pPr>
            <w:r w:rsidRPr="00A035DC">
              <w:rPr>
                <w:rFonts w:asciiTheme="minorHAnsi" w:hAnsiTheme="minorHAnsi" w:cstheme="minorHAnsi"/>
                <w:sz w:val="24"/>
                <w:szCs w:val="24"/>
              </w:rPr>
              <w:t>IN VIA DI PRIMA ACQUISIZIONE</w:t>
            </w:r>
          </w:p>
          <w:p w:rsidR="008C654E" w:rsidRPr="00A035DC" w:rsidRDefault="008C654E" w:rsidP="008C654E">
            <w:pPr>
              <w:jc w:val="center"/>
              <w:rPr>
                <w:rFonts w:asciiTheme="minorHAnsi" w:hAnsiTheme="minorHAnsi" w:cstheme="minorHAnsi"/>
                <w:sz w:val="24"/>
                <w:szCs w:val="24"/>
              </w:rPr>
            </w:pPr>
          </w:p>
        </w:tc>
      </w:tr>
      <w:tr w:rsidR="008C654E" w:rsidRPr="00F53471" w:rsidTr="008C654E">
        <w:trPr>
          <w:trHeight w:val="1611"/>
        </w:trPr>
        <w:tc>
          <w:tcPr>
            <w:tcW w:w="2523" w:type="dxa"/>
            <w:vMerge/>
          </w:tcPr>
          <w:p w:rsidR="008C654E" w:rsidRPr="00A035DC" w:rsidRDefault="008C654E" w:rsidP="008C654E">
            <w:pPr>
              <w:rPr>
                <w:rFonts w:asciiTheme="minorHAnsi" w:hAnsiTheme="minorHAnsi" w:cstheme="minorHAnsi"/>
                <w:sz w:val="24"/>
                <w:szCs w:val="24"/>
              </w:rPr>
            </w:pPr>
          </w:p>
        </w:tc>
        <w:tc>
          <w:tcPr>
            <w:tcW w:w="3284" w:type="dxa"/>
            <w:vMerge/>
          </w:tcPr>
          <w:p w:rsidR="008C654E" w:rsidRPr="00A035DC" w:rsidRDefault="008C654E" w:rsidP="008C654E">
            <w:pPr>
              <w:pStyle w:val="TableParagraph"/>
              <w:ind w:right="83"/>
              <w:rPr>
                <w:rFonts w:asciiTheme="minorHAnsi" w:hAnsiTheme="minorHAnsi" w:cstheme="minorHAnsi"/>
                <w:sz w:val="24"/>
                <w:szCs w:val="24"/>
                <w:lang w:val="it-IT"/>
              </w:rPr>
            </w:pPr>
          </w:p>
        </w:tc>
        <w:tc>
          <w:tcPr>
            <w:tcW w:w="6379" w:type="dxa"/>
          </w:tcPr>
          <w:p w:rsidR="008C654E" w:rsidRPr="00A035DC" w:rsidRDefault="008C654E" w:rsidP="008C654E">
            <w:pPr>
              <w:jc w:val="both"/>
              <w:rPr>
                <w:rFonts w:asciiTheme="minorHAnsi" w:hAnsiTheme="minorHAnsi" w:cstheme="minorHAnsi"/>
                <w:sz w:val="24"/>
                <w:szCs w:val="24"/>
              </w:rPr>
            </w:pPr>
            <w:r w:rsidRPr="00A035DC">
              <w:rPr>
                <w:rFonts w:asciiTheme="minorHAnsi" w:hAnsiTheme="minorHAnsi" w:cstheme="minorHAnsi"/>
                <w:sz w:val="24"/>
                <w:szCs w:val="24"/>
              </w:rPr>
              <w:t xml:space="preserve">L’alunno generalmente dimostra di saper utilizzare in modo sano dal punto di vista psico-fisico gli strumenti tecnologici. </w:t>
            </w:r>
          </w:p>
          <w:p w:rsidR="008C654E" w:rsidRPr="00A035DC" w:rsidRDefault="008C654E" w:rsidP="008C654E">
            <w:pPr>
              <w:jc w:val="both"/>
              <w:rPr>
                <w:rFonts w:asciiTheme="minorHAnsi" w:hAnsiTheme="minorHAnsi" w:cstheme="minorHAnsi"/>
                <w:sz w:val="24"/>
                <w:szCs w:val="24"/>
              </w:rPr>
            </w:pPr>
          </w:p>
        </w:tc>
        <w:tc>
          <w:tcPr>
            <w:tcW w:w="2245" w:type="dxa"/>
          </w:tcPr>
          <w:p w:rsidR="008C654E" w:rsidRPr="00A035DC" w:rsidRDefault="008C654E" w:rsidP="008C654E">
            <w:pPr>
              <w:jc w:val="center"/>
              <w:rPr>
                <w:rFonts w:asciiTheme="minorHAnsi" w:hAnsiTheme="minorHAnsi" w:cstheme="minorHAnsi"/>
                <w:sz w:val="24"/>
                <w:szCs w:val="24"/>
              </w:rPr>
            </w:pPr>
            <w:r w:rsidRPr="00A035DC">
              <w:rPr>
                <w:rFonts w:asciiTheme="minorHAnsi" w:hAnsiTheme="minorHAnsi" w:cstheme="minorHAnsi"/>
                <w:sz w:val="24"/>
                <w:szCs w:val="24"/>
              </w:rPr>
              <w:t>BASE</w:t>
            </w:r>
          </w:p>
          <w:p w:rsidR="008C654E" w:rsidRPr="00A035DC" w:rsidRDefault="008C654E" w:rsidP="008C654E">
            <w:pPr>
              <w:jc w:val="center"/>
              <w:rPr>
                <w:rFonts w:asciiTheme="minorHAnsi" w:hAnsiTheme="minorHAnsi" w:cstheme="minorHAnsi"/>
                <w:sz w:val="24"/>
                <w:szCs w:val="24"/>
              </w:rPr>
            </w:pPr>
          </w:p>
        </w:tc>
      </w:tr>
      <w:tr w:rsidR="008C654E" w:rsidRPr="00F53471" w:rsidTr="008C654E">
        <w:trPr>
          <w:trHeight w:val="453"/>
        </w:trPr>
        <w:tc>
          <w:tcPr>
            <w:tcW w:w="2523" w:type="dxa"/>
            <w:vMerge/>
          </w:tcPr>
          <w:p w:rsidR="008C654E" w:rsidRPr="00A035DC" w:rsidRDefault="008C654E" w:rsidP="008C654E">
            <w:pPr>
              <w:rPr>
                <w:rFonts w:asciiTheme="minorHAnsi" w:hAnsiTheme="minorHAnsi" w:cstheme="minorHAnsi"/>
                <w:sz w:val="24"/>
                <w:szCs w:val="24"/>
              </w:rPr>
            </w:pPr>
          </w:p>
        </w:tc>
        <w:tc>
          <w:tcPr>
            <w:tcW w:w="3284" w:type="dxa"/>
            <w:vMerge/>
          </w:tcPr>
          <w:p w:rsidR="008C654E" w:rsidRPr="00A035DC" w:rsidRDefault="008C654E" w:rsidP="008C654E">
            <w:pPr>
              <w:pStyle w:val="TableParagraph"/>
              <w:ind w:right="83"/>
              <w:rPr>
                <w:rFonts w:asciiTheme="minorHAnsi" w:hAnsiTheme="minorHAnsi" w:cstheme="minorHAnsi"/>
                <w:sz w:val="24"/>
                <w:szCs w:val="24"/>
                <w:lang w:val="it-IT"/>
              </w:rPr>
            </w:pPr>
          </w:p>
        </w:tc>
        <w:tc>
          <w:tcPr>
            <w:tcW w:w="6379" w:type="dxa"/>
          </w:tcPr>
          <w:p w:rsidR="008C654E" w:rsidRPr="00A035DC" w:rsidRDefault="008C654E" w:rsidP="008C654E">
            <w:pPr>
              <w:jc w:val="both"/>
              <w:rPr>
                <w:rFonts w:asciiTheme="minorHAnsi" w:hAnsiTheme="minorHAnsi" w:cstheme="minorHAnsi"/>
                <w:sz w:val="24"/>
                <w:szCs w:val="24"/>
              </w:rPr>
            </w:pPr>
            <w:r w:rsidRPr="00A035DC">
              <w:rPr>
                <w:rFonts w:asciiTheme="minorHAnsi" w:hAnsiTheme="minorHAnsi" w:cstheme="minorHAnsi"/>
                <w:sz w:val="24"/>
                <w:szCs w:val="24"/>
              </w:rPr>
              <w:t xml:space="preserve">L’alunno dimostra quasi sempre di saper utilizzare in modo sano dal punto di vista psico-fisico gli strumenti tecnologici. </w:t>
            </w:r>
          </w:p>
          <w:p w:rsidR="008C654E" w:rsidRPr="00A035DC" w:rsidRDefault="008C654E" w:rsidP="008C654E">
            <w:pPr>
              <w:jc w:val="both"/>
              <w:rPr>
                <w:rFonts w:asciiTheme="minorHAnsi" w:hAnsiTheme="minorHAnsi" w:cstheme="minorHAnsi"/>
                <w:sz w:val="24"/>
                <w:szCs w:val="24"/>
              </w:rPr>
            </w:pPr>
          </w:p>
        </w:tc>
        <w:tc>
          <w:tcPr>
            <w:tcW w:w="2245" w:type="dxa"/>
          </w:tcPr>
          <w:p w:rsidR="008C654E" w:rsidRPr="00A035DC" w:rsidRDefault="008C654E" w:rsidP="008C654E">
            <w:pPr>
              <w:jc w:val="center"/>
              <w:rPr>
                <w:rFonts w:asciiTheme="minorHAnsi" w:hAnsiTheme="minorHAnsi" w:cstheme="minorHAnsi"/>
                <w:sz w:val="24"/>
                <w:szCs w:val="24"/>
              </w:rPr>
            </w:pPr>
            <w:r w:rsidRPr="00A035DC">
              <w:rPr>
                <w:rFonts w:asciiTheme="minorHAnsi" w:hAnsiTheme="minorHAnsi" w:cstheme="minorHAnsi"/>
                <w:sz w:val="24"/>
                <w:szCs w:val="24"/>
              </w:rPr>
              <w:t>INTERMEDIO</w:t>
            </w:r>
          </w:p>
          <w:p w:rsidR="008C654E" w:rsidRPr="00A035DC" w:rsidRDefault="008C654E" w:rsidP="008C654E">
            <w:pPr>
              <w:jc w:val="center"/>
              <w:rPr>
                <w:rFonts w:asciiTheme="minorHAnsi" w:hAnsiTheme="minorHAnsi" w:cstheme="minorHAnsi"/>
                <w:sz w:val="24"/>
                <w:szCs w:val="24"/>
              </w:rPr>
            </w:pPr>
          </w:p>
        </w:tc>
      </w:tr>
      <w:tr w:rsidR="008C654E" w:rsidRPr="00F53471" w:rsidTr="008C654E">
        <w:trPr>
          <w:trHeight w:val="771"/>
        </w:trPr>
        <w:tc>
          <w:tcPr>
            <w:tcW w:w="2523" w:type="dxa"/>
            <w:vMerge/>
          </w:tcPr>
          <w:p w:rsidR="008C654E" w:rsidRPr="00A035DC" w:rsidRDefault="008C654E" w:rsidP="008C654E">
            <w:pPr>
              <w:rPr>
                <w:rFonts w:asciiTheme="minorHAnsi" w:hAnsiTheme="minorHAnsi" w:cstheme="minorHAnsi"/>
                <w:sz w:val="24"/>
                <w:szCs w:val="24"/>
              </w:rPr>
            </w:pPr>
          </w:p>
        </w:tc>
        <w:tc>
          <w:tcPr>
            <w:tcW w:w="3284" w:type="dxa"/>
            <w:vMerge/>
          </w:tcPr>
          <w:p w:rsidR="008C654E" w:rsidRPr="00A035DC" w:rsidRDefault="008C654E" w:rsidP="008C654E">
            <w:pPr>
              <w:pStyle w:val="TableParagraph"/>
              <w:ind w:right="83"/>
              <w:rPr>
                <w:rFonts w:asciiTheme="minorHAnsi" w:hAnsiTheme="minorHAnsi" w:cstheme="minorHAnsi"/>
                <w:sz w:val="24"/>
                <w:szCs w:val="24"/>
                <w:lang w:val="it-IT"/>
              </w:rPr>
            </w:pPr>
          </w:p>
        </w:tc>
        <w:tc>
          <w:tcPr>
            <w:tcW w:w="6379" w:type="dxa"/>
          </w:tcPr>
          <w:p w:rsidR="008C654E" w:rsidRPr="00A035DC" w:rsidRDefault="008C654E" w:rsidP="008C654E">
            <w:pPr>
              <w:jc w:val="both"/>
              <w:rPr>
                <w:rFonts w:asciiTheme="minorHAnsi" w:hAnsiTheme="minorHAnsi" w:cstheme="minorHAnsi"/>
                <w:sz w:val="24"/>
                <w:szCs w:val="24"/>
              </w:rPr>
            </w:pPr>
            <w:r w:rsidRPr="00A035DC">
              <w:rPr>
                <w:rFonts w:asciiTheme="minorHAnsi" w:hAnsiTheme="minorHAnsi" w:cstheme="minorHAnsi"/>
                <w:sz w:val="24"/>
                <w:szCs w:val="24"/>
              </w:rPr>
              <w:t xml:space="preserve">L’alunno dimostra sempre di saper utilizzare in modo sano dal punto di vista psico-fisico gli strumenti tecnologici. </w:t>
            </w:r>
          </w:p>
        </w:tc>
        <w:tc>
          <w:tcPr>
            <w:tcW w:w="2245" w:type="dxa"/>
          </w:tcPr>
          <w:p w:rsidR="008C654E" w:rsidRPr="00A035DC" w:rsidRDefault="008C654E" w:rsidP="008C654E">
            <w:pPr>
              <w:jc w:val="center"/>
              <w:rPr>
                <w:rFonts w:asciiTheme="minorHAnsi" w:hAnsiTheme="minorHAnsi" w:cstheme="minorHAnsi"/>
                <w:bCs/>
                <w:sz w:val="24"/>
                <w:szCs w:val="24"/>
              </w:rPr>
            </w:pPr>
          </w:p>
          <w:p w:rsidR="008C654E" w:rsidRPr="00A035DC" w:rsidRDefault="008C654E" w:rsidP="00A035DC">
            <w:pPr>
              <w:jc w:val="center"/>
              <w:rPr>
                <w:rFonts w:asciiTheme="minorHAnsi" w:hAnsiTheme="minorHAnsi" w:cstheme="minorHAnsi"/>
                <w:sz w:val="24"/>
                <w:szCs w:val="24"/>
              </w:rPr>
            </w:pPr>
            <w:r w:rsidRPr="00A035DC">
              <w:rPr>
                <w:rFonts w:asciiTheme="minorHAnsi" w:hAnsiTheme="minorHAnsi" w:cstheme="minorHAnsi"/>
                <w:sz w:val="24"/>
                <w:szCs w:val="24"/>
              </w:rPr>
              <w:t>AVANZATO</w:t>
            </w:r>
          </w:p>
        </w:tc>
      </w:tr>
    </w:tbl>
    <w:p w:rsidR="00A035DC" w:rsidRDefault="00A035DC" w:rsidP="00A035DC">
      <w:pPr>
        <w:pStyle w:val="Titolo2"/>
      </w:pPr>
      <w:bookmarkStart w:id="62" w:name="_Toc84315822"/>
      <w:r>
        <w:lastRenderedPageBreak/>
        <w:t>Educazione civica – Classe quarta</w:t>
      </w:r>
      <w:bookmarkEnd w:id="62"/>
    </w:p>
    <w:tbl>
      <w:tblPr>
        <w:tblStyle w:val="Grigliatabella"/>
        <w:tblW w:w="14431" w:type="dxa"/>
        <w:tblLook w:val="04A0" w:firstRow="1" w:lastRow="0" w:firstColumn="1" w:lastColumn="0" w:noHBand="0" w:noVBand="1"/>
      </w:tblPr>
      <w:tblGrid>
        <w:gridCol w:w="2523"/>
        <w:gridCol w:w="3284"/>
        <w:gridCol w:w="6379"/>
        <w:gridCol w:w="2245"/>
      </w:tblGrid>
      <w:tr w:rsidR="00A035DC" w:rsidRPr="004E7F98" w:rsidTr="007613FF">
        <w:tc>
          <w:tcPr>
            <w:tcW w:w="14431" w:type="dxa"/>
            <w:gridSpan w:val="4"/>
          </w:tcPr>
          <w:p w:rsidR="00A035DC" w:rsidRPr="00A035DC" w:rsidRDefault="00A035DC" w:rsidP="007613FF">
            <w:pPr>
              <w:jc w:val="center"/>
              <w:rPr>
                <w:rFonts w:asciiTheme="minorHAnsi" w:hAnsiTheme="minorHAnsi" w:cstheme="minorHAnsi"/>
                <w:sz w:val="24"/>
                <w:szCs w:val="24"/>
              </w:rPr>
            </w:pPr>
            <w:r w:rsidRPr="00A035DC">
              <w:rPr>
                <w:rFonts w:asciiTheme="minorHAnsi" w:hAnsiTheme="minorHAnsi" w:cstheme="minorHAnsi"/>
                <w:b/>
                <w:sz w:val="24"/>
                <w:szCs w:val="24"/>
              </w:rPr>
              <w:t>DISCIPLINA: EDUCAZIONE CIVICA</w:t>
            </w:r>
          </w:p>
        </w:tc>
      </w:tr>
      <w:tr w:rsidR="00A035DC" w:rsidRPr="004E7F98" w:rsidTr="007613FF">
        <w:tc>
          <w:tcPr>
            <w:tcW w:w="14431" w:type="dxa"/>
            <w:gridSpan w:val="4"/>
          </w:tcPr>
          <w:p w:rsidR="00A035DC" w:rsidRPr="00A035DC" w:rsidRDefault="00A035DC" w:rsidP="007613FF">
            <w:pPr>
              <w:jc w:val="center"/>
              <w:rPr>
                <w:rFonts w:asciiTheme="minorHAnsi" w:hAnsiTheme="minorHAnsi" w:cstheme="minorHAnsi"/>
                <w:b/>
                <w:sz w:val="24"/>
                <w:szCs w:val="24"/>
              </w:rPr>
            </w:pPr>
            <w:r w:rsidRPr="00A035DC">
              <w:rPr>
                <w:rFonts w:asciiTheme="minorHAnsi" w:hAnsiTheme="minorHAnsi" w:cstheme="minorHAnsi"/>
                <w:b/>
                <w:sz w:val="24"/>
                <w:szCs w:val="24"/>
              </w:rPr>
              <w:t>CLASSE: QUARTA</w:t>
            </w:r>
          </w:p>
        </w:tc>
      </w:tr>
      <w:tr w:rsidR="00A035DC" w:rsidRPr="004E7F98" w:rsidTr="007613FF">
        <w:trPr>
          <w:trHeight w:val="135"/>
        </w:trPr>
        <w:tc>
          <w:tcPr>
            <w:tcW w:w="14431" w:type="dxa"/>
            <w:gridSpan w:val="4"/>
          </w:tcPr>
          <w:p w:rsidR="00A035DC" w:rsidRPr="00A035DC" w:rsidRDefault="00A035DC" w:rsidP="00A035DC">
            <w:pPr>
              <w:rPr>
                <w:rFonts w:asciiTheme="minorHAnsi" w:hAnsiTheme="minorHAnsi" w:cstheme="minorHAnsi"/>
                <w:bCs/>
                <w:sz w:val="24"/>
                <w:szCs w:val="24"/>
              </w:rPr>
            </w:pPr>
            <w:r w:rsidRPr="00A035DC">
              <w:rPr>
                <w:rFonts w:asciiTheme="minorHAnsi" w:hAnsiTheme="minorHAnsi" w:cstheme="minorHAnsi"/>
                <w:b/>
                <w:sz w:val="24"/>
                <w:szCs w:val="24"/>
              </w:rPr>
              <w:t xml:space="preserve">COMPETENZA CHIAVE EUROPEA: </w:t>
            </w:r>
            <w:r w:rsidRPr="00A035DC">
              <w:rPr>
                <w:rFonts w:asciiTheme="minorHAnsi" w:hAnsiTheme="minorHAnsi" w:cstheme="minorHAnsi"/>
                <w:bCs/>
                <w:sz w:val="24"/>
                <w:szCs w:val="24"/>
              </w:rPr>
              <w:t xml:space="preserve">competenza digitale; </w:t>
            </w:r>
            <w:r w:rsidRPr="00A035DC">
              <w:rPr>
                <w:rStyle w:val="Enfasigrassetto"/>
                <w:rFonts w:asciiTheme="minorHAnsi" w:hAnsiTheme="minorHAnsi" w:cstheme="minorHAnsi"/>
                <w:b w:val="0"/>
                <w:sz w:val="24"/>
                <w:szCs w:val="24"/>
                <w:shd w:val="clear" w:color="auto" w:fill="FFFFFF"/>
              </w:rPr>
              <w:t>competenza in materia di cittadinanza</w:t>
            </w:r>
          </w:p>
        </w:tc>
      </w:tr>
      <w:tr w:rsidR="00A035DC" w:rsidRPr="004E7F98" w:rsidTr="007613FF">
        <w:tc>
          <w:tcPr>
            <w:tcW w:w="2523" w:type="dxa"/>
            <w:tcBorders>
              <w:left w:val="single" w:sz="2" w:space="0" w:color="000000"/>
              <w:bottom w:val="single" w:sz="2" w:space="0" w:color="000000"/>
              <w:right w:val="single" w:sz="2" w:space="0" w:color="000000"/>
            </w:tcBorders>
          </w:tcPr>
          <w:p w:rsidR="00A035DC" w:rsidRPr="00A035DC" w:rsidRDefault="00A035DC" w:rsidP="007613FF">
            <w:pPr>
              <w:rPr>
                <w:rFonts w:asciiTheme="minorHAnsi" w:hAnsiTheme="minorHAnsi" w:cstheme="minorHAnsi"/>
                <w:b/>
                <w:bCs/>
                <w:sz w:val="24"/>
                <w:szCs w:val="24"/>
              </w:rPr>
            </w:pPr>
            <w:r w:rsidRPr="00A035DC">
              <w:rPr>
                <w:rFonts w:asciiTheme="minorHAnsi" w:hAnsiTheme="minorHAnsi" w:cstheme="minorHAnsi"/>
                <w:b/>
                <w:bCs/>
                <w:sz w:val="24"/>
                <w:szCs w:val="24"/>
              </w:rPr>
              <w:t>DIMENSIONI DELLA COMPETENZA</w:t>
            </w:r>
          </w:p>
        </w:tc>
        <w:tc>
          <w:tcPr>
            <w:tcW w:w="3284" w:type="dxa"/>
            <w:tcBorders>
              <w:left w:val="single" w:sz="2" w:space="0" w:color="000000"/>
              <w:bottom w:val="single" w:sz="2" w:space="0" w:color="000000"/>
              <w:right w:val="single" w:sz="2" w:space="0" w:color="000000"/>
            </w:tcBorders>
          </w:tcPr>
          <w:p w:rsidR="00A035DC" w:rsidRPr="00A035DC" w:rsidRDefault="00A035DC" w:rsidP="007613FF">
            <w:pPr>
              <w:rPr>
                <w:rFonts w:asciiTheme="minorHAnsi" w:hAnsiTheme="minorHAnsi" w:cstheme="minorHAnsi"/>
                <w:sz w:val="24"/>
                <w:szCs w:val="24"/>
              </w:rPr>
            </w:pPr>
            <w:r w:rsidRPr="00A035DC">
              <w:rPr>
                <w:rFonts w:asciiTheme="minorHAnsi" w:hAnsiTheme="minorHAnsi" w:cstheme="minorHAnsi"/>
                <w:b/>
                <w:sz w:val="24"/>
                <w:szCs w:val="24"/>
              </w:rPr>
              <w:t>OBIETTIVI DI APPRENDIMENTO</w:t>
            </w:r>
          </w:p>
        </w:tc>
        <w:tc>
          <w:tcPr>
            <w:tcW w:w="6379" w:type="dxa"/>
            <w:tcBorders>
              <w:top w:val="single" w:sz="4" w:space="0" w:color="auto"/>
              <w:bottom w:val="single" w:sz="4" w:space="0" w:color="auto"/>
            </w:tcBorders>
          </w:tcPr>
          <w:p w:rsidR="00A035DC" w:rsidRPr="00A035DC" w:rsidRDefault="00A035DC" w:rsidP="007613FF">
            <w:pPr>
              <w:rPr>
                <w:rFonts w:asciiTheme="minorHAnsi" w:hAnsiTheme="minorHAnsi" w:cstheme="minorHAnsi"/>
                <w:sz w:val="24"/>
                <w:szCs w:val="24"/>
              </w:rPr>
            </w:pPr>
            <w:r w:rsidRPr="00A035DC">
              <w:rPr>
                <w:rFonts w:asciiTheme="minorHAnsi" w:hAnsiTheme="minorHAnsi" w:cstheme="minorHAnsi"/>
                <w:b/>
                <w:sz w:val="24"/>
                <w:szCs w:val="24"/>
              </w:rPr>
              <w:t>DESCRITTORI</w:t>
            </w:r>
          </w:p>
        </w:tc>
        <w:tc>
          <w:tcPr>
            <w:tcW w:w="2245" w:type="dxa"/>
            <w:tcBorders>
              <w:top w:val="single" w:sz="4" w:space="0" w:color="auto"/>
              <w:bottom w:val="single" w:sz="4" w:space="0" w:color="auto"/>
            </w:tcBorders>
          </w:tcPr>
          <w:p w:rsidR="00A035DC" w:rsidRPr="00A035DC" w:rsidRDefault="00A035DC" w:rsidP="007613FF">
            <w:pPr>
              <w:rPr>
                <w:rFonts w:asciiTheme="minorHAnsi" w:hAnsiTheme="minorHAnsi" w:cstheme="minorHAnsi"/>
                <w:bCs/>
                <w:sz w:val="24"/>
                <w:szCs w:val="24"/>
              </w:rPr>
            </w:pPr>
            <w:r w:rsidRPr="00A035DC">
              <w:rPr>
                <w:rFonts w:asciiTheme="minorHAnsi" w:hAnsiTheme="minorHAnsi" w:cstheme="minorHAnsi"/>
                <w:bCs/>
                <w:sz w:val="24"/>
                <w:szCs w:val="24"/>
              </w:rPr>
              <w:t>LIVELLO</w:t>
            </w:r>
          </w:p>
        </w:tc>
      </w:tr>
      <w:tr w:rsidR="00A035DC" w:rsidRPr="00CA2DAD" w:rsidTr="007613FF">
        <w:trPr>
          <w:trHeight w:val="368"/>
        </w:trPr>
        <w:tc>
          <w:tcPr>
            <w:tcW w:w="2523" w:type="dxa"/>
            <w:vMerge w:val="restart"/>
            <w:tcBorders>
              <w:top w:val="single" w:sz="2" w:space="0" w:color="000000"/>
              <w:left w:val="single" w:sz="2" w:space="0" w:color="000000"/>
              <w:right w:val="single" w:sz="2" w:space="0" w:color="000000"/>
            </w:tcBorders>
          </w:tcPr>
          <w:p w:rsidR="00A035DC" w:rsidRPr="00A035DC" w:rsidRDefault="00A035DC" w:rsidP="007613FF">
            <w:pPr>
              <w:jc w:val="center"/>
              <w:rPr>
                <w:rFonts w:asciiTheme="minorHAnsi" w:hAnsiTheme="minorHAnsi" w:cstheme="minorHAnsi"/>
                <w:bCs/>
                <w:sz w:val="24"/>
                <w:szCs w:val="24"/>
              </w:rPr>
            </w:pPr>
          </w:p>
          <w:p w:rsidR="00A035DC" w:rsidRPr="00A035DC" w:rsidRDefault="00D2435D" w:rsidP="00D2435D">
            <w:pPr>
              <w:jc w:val="center"/>
              <w:rPr>
                <w:rFonts w:asciiTheme="minorHAnsi" w:hAnsiTheme="minorHAnsi" w:cstheme="minorHAnsi"/>
                <w:sz w:val="24"/>
                <w:szCs w:val="24"/>
              </w:rPr>
            </w:pPr>
            <w:r>
              <w:rPr>
                <w:rFonts w:asciiTheme="minorHAnsi" w:hAnsiTheme="minorHAnsi" w:cstheme="minorHAnsi"/>
                <w:sz w:val="24"/>
                <w:szCs w:val="24"/>
              </w:rPr>
              <w:t>COSTITUZIONE</w:t>
            </w:r>
          </w:p>
        </w:tc>
        <w:tc>
          <w:tcPr>
            <w:tcW w:w="3284" w:type="dxa"/>
            <w:vMerge w:val="restart"/>
            <w:tcBorders>
              <w:top w:val="single" w:sz="2" w:space="0" w:color="000000"/>
              <w:left w:val="single" w:sz="2" w:space="0" w:color="000000"/>
              <w:right w:val="single" w:sz="2" w:space="0" w:color="000000"/>
            </w:tcBorders>
          </w:tcPr>
          <w:p w:rsidR="00A035DC" w:rsidRPr="00A035DC" w:rsidRDefault="001B610B" w:rsidP="007613FF">
            <w:pPr>
              <w:rPr>
                <w:rFonts w:asciiTheme="minorHAnsi" w:hAnsiTheme="minorHAnsi" w:cstheme="minorHAnsi"/>
                <w:sz w:val="24"/>
                <w:szCs w:val="24"/>
              </w:rPr>
            </w:pPr>
            <w:r>
              <w:rPr>
                <w:rFonts w:asciiTheme="minorHAnsi" w:hAnsiTheme="minorHAnsi" w:cstheme="minorHAnsi"/>
                <w:b/>
                <w:sz w:val="24"/>
                <w:szCs w:val="24"/>
              </w:rPr>
              <w:t>R</w:t>
            </w:r>
            <w:r w:rsidR="00A035DC" w:rsidRPr="00A035DC">
              <w:rPr>
                <w:rFonts w:asciiTheme="minorHAnsi" w:hAnsiTheme="minorHAnsi" w:cstheme="minorHAnsi"/>
                <w:b/>
                <w:sz w:val="24"/>
                <w:szCs w:val="24"/>
              </w:rPr>
              <w:t>iconoscere</w:t>
            </w:r>
            <w:r w:rsidR="00A035DC" w:rsidRPr="00A035DC">
              <w:rPr>
                <w:rFonts w:asciiTheme="minorHAnsi" w:hAnsiTheme="minorHAnsi" w:cstheme="minorHAnsi"/>
                <w:sz w:val="24"/>
                <w:szCs w:val="24"/>
              </w:rPr>
              <w:t xml:space="preserve"> e fare propri atteggiamenti cooperativi e collaborativi che sono alla base della convivenza civile </w:t>
            </w:r>
            <w:r w:rsidR="00A035DC" w:rsidRPr="00A035DC">
              <w:rPr>
                <w:rFonts w:asciiTheme="minorHAnsi" w:hAnsiTheme="minorHAnsi" w:cstheme="minorHAnsi"/>
                <w:i/>
                <w:sz w:val="24"/>
                <w:szCs w:val="24"/>
              </w:rPr>
              <w:t>diventando</w:t>
            </w:r>
            <w:r w:rsidR="00A035DC" w:rsidRPr="00A035DC">
              <w:rPr>
                <w:rFonts w:asciiTheme="minorHAnsi" w:hAnsiTheme="minorHAnsi" w:cstheme="minorHAnsi"/>
                <w:sz w:val="24"/>
                <w:szCs w:val="24"/>
              </w:rPr>
              <w:t xml:space="preserve"> cittadino attivo, informato e responsabile, capace di assumersi responsabilità per se stesso e per la sua comunità a livello nazionale ed europeo.</w:t>
            </w:r>
          </w:p>
          <w:p w:rsidR="00A035DC" w:rsidRPr="00A035DC" w:rsidRDefault="00A035DC" w:rsidP="007613FF">
            <w:pPr>
              <w:rPr>
                <w:rFonts w:asciiTheme="minorHAnsi" w:hAnsiTheme="minorHAnsi" w:cstheme="minorHAnsi"/>
                <w:sz w:val="24"/>
                <w:szCs w:val="24"/>
              </w:rPr>
            </w:pPr>
          </w:p>
          <w:p w:rsidR="00A035DC" w:rsidRPr="00A035DC" w:rsidRDefault="00A035DC" w:rsidP="007613FF">
            <w:pPr>
              <w:rPr>
                <w:rFonts w:asciiTheme="minorHAnsi" w:hAnsiTheme="minorHAnsi" w:cstheme="minorHAnsi"/>
                <w:sz w:val="24"/>
                <w:szCs w:val="24"/>
              </w:rPr>
            </w:pPr>
          </w:p>
          <w:p w:rsidR="00A035DC" w:rsidRPr="00A035DC" w:rsidRDefault="00A035DC" w:rsidP="007613FF">
            <w:pPr>
              <w:rPr>
                <w:rFonts w:asciiTheme="minorHAnsi" w:hAnsiTheme="minorHAnsi" w:cstheme="minorHAnsi"/>
                <w:sz w:val="24"/>
                <w:szCs w:val="24"/>
              </w:rPr>
            </w:pPr>
          </w:p>
          <w:p w:rsidR="00A035DC" w:rsidRPr="00A035DC" w:rsidRDefault="00A035DC" w:rsidP="007613FF">
            <w:pPr>
              <w:rPr>
                <w:rFonts w:asciiTheme="minorHAnsi" w:hAnsiTheme="minorHAnsi" w:cstheme="minorHAnsi"/>
                <w:sz w:val="24"/>
                <w:szCs w:val="24"/>
              </w:rPr>
            </w:pPr>
          </w:p>
        </w:tc>
        <w:tc>
          <w:tcPr>
            <w:tcW w:w="6379" w:type="dxa"/>
            <w:tcBorders>
              <w:top w:val="single" w:sz="4" w:space="0" w:color="auto"/>
              <w:bottom w:val="single" w:sz="4" w:space="0" w:color="auto"/>
            </w:tcBorders>
          </w:tcPr>
          <w:p w:rsidR="00A035DC" w:rsidRPr="005A0193" w:rsidRDefault="005A0193" w:rsidP="005A0193">
            <w:r w:rsidRPr="00123285">
              <w:t>L’alunno/a conosce i temi proposti</w:t>
            </w:r>
            <w:r>
              <w:t xml:space="preserve"> </w:t>
            </w:r>
            <w:r w:rsidRPr="00123285">
              <w:t>in modo superficiale e frammentario e li recupera</w:t>
            </w:r>
            <w:r>
              <w:t xml:space="preserve"> </w:t>
            </w:r>
            <w:r w:rsidRPr="00123285">
              <w:t>solo con l’aiuto del docente o dei compagni</w:t>
            </w:r>
            <w:r>
              <w:t>.</w:t>
            </w:r>
          </w:p>
        </w:tc>
        <w:tc>
          <w:tcPr>
            <w:tcW w:w="2245" w:type="dxa"/>
            <w:tcBorders>
              <w:top w:val="single" w:sz="4" w:space="0" w:color="auto"/>
            </w:tcBorders>
          </w:tcPr>
          <w:p w:rsidR="00A035DC" w:rsidRPr="00A035DC" w:rsidRDefault="00A035DC" w:rsidP="007613FF">
            <w:pPr>
              <w:jc w:val="center"/>
              <w:rPr>
                <w:rFonts w:asciiTheme="minorHAnsi" w:hAnsiTheme="minorHAnsi" w:cstheme="minorHAnsi"/>
                <w:sz w:val="24"/>
                <w:szCs w:val="24"/>
              </w:rPr>
            </w:pPr>
          </w:p>
          <w:p w:rsidR="00A035DC" w:rsidRPr="00A035DC" w:rsidRDefault="00A035DC" w:rsidP="007613FF">
            <w:pPr>
              <w:jc w:val="center"/>
              <w:rPr>
                <w:rFonts w:asciiTheme="minorHAnsi" w:hAnsiTheme="minorHAnsi" w:cstheme="minorHAnsi"/>
                <w:sz w:val="24"/>
                <w:szCs w:val="24"/>
              </w:rPr>
            </w:pPr>
            <w:r w:rsidRPr="00A035DC">
              <w:rPr>
                <w:rFonts w:asciiTheme="minorHAnsi" w:hAnsiTheme="minorHAnsi" w:cstheme="minorHAnsi"/>
                <w:sz w:val="24"/>
                <w:szCs w:val="24"/>
              </w:rPr>
              <w:t>IN VIA DI PRIMA ACQUISIZIONE</w:t>
            </w:r>
          </w:p>
          <w:p w:rsidR="00A035DC" w:rsidRPr="00A035DC" w:rsidRDefault="00A035DC" w:rsidP="007613FF">
            <w:pPr>
              <w:jc w:val="center"/>
              <w:rPr>
                <w:rFonts w:asciiTheme="minorHAnsi" w:hAnsiTheme="minorHAnsi" w:cstheme="minorHAnsi"/>
                <w:sz w:val="24"/>
                <w:szCs w:val="24"/>
              </w:rPr>
            </w:pPr>
          </w:p>
        </w:tc>
      </w:tr>
      <w:tr w:rsidR="00A035DC" w:rsidRPr="00CA2DAD" w:rsidTr="007613FF">
        <w:trPr>
          <w:trHeight w:val="368"/>
        </w:trPr>
        <w:tc>
          <w:tcPr>
            <w:tcW w:w="2523" w:type="dxa"/>
            <w:vMerge/>
            <w:tcBorders>
              <w:left w:val="single" w:sz="2" w:space="0" w:color="000000"/>
              <w:right w:val="single" w:sz="2" w:space="0" w:color="000000"/>
            </w:tcBorders>
          </w:tcPr>
          <w:p w:rsidR="00A035DC" w:rsidRPr="00A035DC" w:rsidRDefault="00A035DC" w:rsidP="007613FF">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A035DC" w:rsidRPr="00A035DC" w:rsidRDefault="00A035DC" w:rsidP="007613FF">
            <w:pPr>
              <w:pStyle w:val="TableParagraph"/>
              <w:ind w:right="83"/>
              <w:rPr>
                <w:rFonts w:asciiTheme="minorHAnsi" w:hAnsiTheme="minorHAnsi" w:cstheme="minorHAnsi"/>
                <w:sz w:val="24"/>
                <w:szCs w:val="24"/>
                <w:lang w:val="it-IT"/>
              </w:rPr>
            </w:pPr>
          </w:p>
        </w:tc>
        <w:tc>
          <w:tcPr>
            <w:tcW w:w="6379" w:type="dxa"/>
            <w:tcBorders>
              <w:top w:val="single" w:sz="4" w:space="0" w:color="auto"/>
              <w:bottom w:val="single" w:sz="4" w:space="0" w:color="auto"/>
            </w:tcBorders>
          </w:tcPr>
          <w:p w:rsidR="005A0193" w:rsidRPr="00123285" w:rsidRDefault="005A0193" w:rsidP="005A0193">
            <w:r w:rsidRPr="00123285">
              <w:t>L’alunno/a conosce i temi proposti in modo essenziale</w:t>
            </w:r>
            <w:r>
              <w:t xml:space="preserve"> </w:t>
            </w:r>
            <w:r w:rsidRPr="00123285">
              <w:t>e li recupera con il supporto di mappe o schemi</w:t>
            </w:r>
            <w:r>
              <w:t>.</w:t>
            </w:r>
          </w:p>
          <w:p w:rsidR="00A035DC" w:rsidRPr="00A035DC" w:rsidRDefault="00A035DC" w:rsidP="005A0193">
            <w:pPr>
              <w:rPr>
                <w:rFonts w:asciiTheme="minorHAnsi" w:hAnsiTheme="minorHAnsi" w:cstheme="minorHAnsi"/>
                <w:sz w:val="24"/>
                <w:szCs w:val="24"/>
              </w:rPr>
            </w:pPr>
          </w:p>
        </w:tc>
        <w:tc>
          <w:tcPr>
            <w:tcW w:w="2245" w:type="dxa"/>
          </w:tcPr>
          <w:p w:rsidR="00A035DC" w:rsidRPr="00A035DC" w:rsidRDefault="00A035DC" w:rsidP="007613FF">
            <w:pPr>
              <w:jc w:val="center"/>
              <w:rPr>
                <w:rFonts w:asciiTheme="minorHAnsi" w:hAnsiTheme="minorHAnsi" w:cstheme="minorHAnsi"/>
                <w:sz w:val="24"/>
                <w:szCs w:val="24"/>
              </w:rPr>
            </w:pPr>
          </w:p>
          <w:p w:rsidR="00A035DC" w:rsidRPr="00A035DC" w:rsidRDefault="00A035DC" w:rsidP="007613FF">
            <w:pPr>
              <w:jc w:val="center"/>
              <w:rPr>
                <w:rFonts w:asciiTheme="minorHAnsi" w:hAnsiTheme="minorHAnsi" w:cstheme="minorHAnsi"/>
                <w:sz w:val="24"/>
                <w:szCs w:val="24"/>
              </w:rPr>
            </w:pPr>
            <w:r w:rsidRPr="00A035DC">
              <w:rPr>
                <w:rFonts w:asciiTheme="minorHAnsi" w:hAnsiTheme="minorHAnsi" w:cstheme="minorHAnsi"/>
                <w:sz w:val="24"/>
                <w:szCs w:val="24"/>
              </w:rPr>
              <w:t>BASE</w:t>
            </w:r>
          </w:p>
          <w:p w:rsidR="00A035DC" w:rsidRPr="00A035DC" w:rsidRDefault="00A035DC" w:rsidP="007613FF">
            <w:pPr>
              <w:jc w:val="center"/>
              <w:rPr>
                <w:rFonts w:asciiTheme="minorHAnsi" w:hAnsiTheme="minorHAnsi" w:cstheme="minorHAnsi"/>
                <w:sz w:val="24"/>
                <w:szCs w:val="24"/>
              </w:rPr>
            </w:pPr>
          </w:p>
        </w:tc>
      </w:tr>
      <w:tr w:rsidR="00A035DC" w:rsidRPr="00CA2DAD" w:rsidTr="007613FF">
        <w:trPr>
          <w:trHeight w:val="368"/>
        </w:trPr>
        <w:tc>
          <w:tcPr>
            <w:tcW w:w="2523" w:type="dxa"/>
            <w:vMerge/>
            <w:tcBorders>
              <w:left w:val="single" w:sz="2" w:space="0" w:color="000000"/>
              <w:right w:val="single" w:sz="2" w:space="0" w:color="000000"/>
            </w:tcBorders>
          </w:tcPr>
          <w:p w:rsidR="00A035DC" w:rsidRPr="00A035DC" w:rsidRDefault="00A035DC" w:rsidP="007613FF">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A035DC" w:rsidRPr="00A035DC" w:rsidRDefault="00A035DC" w:rsidP="007613FF">
            <w:pPr>
              <w:pStyle w:val="TableParagraph"/>
              <w:ind w:right="83"/>
              <w:rPr>
                <w:rFonts w:asciiTheme="minorHAnsi" w:hAnsiTheme="minorHAnsi" w:cstheme="minorHAnsi"/>
                <w:sz w:val="24"/>
                <w:szCs w:val="24"/>
                <w:lang w:val="it-IT"/>
              </w:rPr>
            </w:pPr>
          </w:p>
        </w:tc>
        <w:tc>
          <w:tcPr>
            <w:tcW w:w="6379" w:type="dxa"/>
            <w:tcBorders>
              <w:top w:val="single" w:sz="4" w:space="0" w:color="auto"/>
              <w:bottom w:val="single" w:sz="4" w:space="0" w:color="auto"/>
            </w:tcBorders>
          </w:tcPr>
          <w:p w:rsidR="005A0193" w:rsidRPr="00123285" w:rsidRDefault="005A0193" w:rsidP="005A0193">
            <w:r w:rsidRPr="00123285">
              <w:t>L’alunno/a conosce i temi proposti</w:t>
            </w:r>
            <w:r>
              <w:t xml:space="preserve"> </w:t>
            </w:r>
            <w:r w:rsidRPr="00123285">
              <w:t>in modo sufficientemente consolidato</w:t>
            </w:r>
            <w:r>
              <w:t xml:space="preserve"> </w:t>
            </w:r>
            <w:r w:rsidRPr="00123285">
              <w:t>e li recupera</w:t>
            </w:r>
            <w:r>
              <w:t xml:space="preserve"> </w:t>
            </w:r>
            <w:r w:rsidRPr="00123285">
              <w:t>in modo autonomo</w:t>
            </w:r>
            <w:r>
              <w:t>.</w:t>
            </w:r>
          </w:p>
          <w:p w:rsidR="00A035DC" w:rsidRPr="00A035DC" w:rsidRDefault="00A035DC" w:rsidP="005A0193">
            <w:pPr>
              <w:rPr>
                <w:rFonts w:asciiTheme="minorHAnsi" w:hAnsiTheme="minorHAnsi" w:cstheme="minorHAnsi"/>
                <w:sz w:val="24"/>
                <w:szCs w:val="24"/>
              </w:rPr>
            </w:pPr>
          </w:p>
        </w:tc>
        <w:tc>
          <w:tcPr>
            <w:tcW w:w="2245" w:type="dxa"/>
          </w:tcPr>
          <w:p w:rsidR="00A035DC" w:rsidRPr="00A035DC" w:rsidRDefault="00A035DC" w:rsidP="007613FF">
            <w:pPr>
              <w:jc w:val="center"/>
              <w:rPr>
                <w:rFonts w:asciiTheme="minorHAnsi" w:hAnsiTheme="minorHAnsi" w:cstheme="minorHAnsi"/>
                <w:sz w:val="24"/>
                <w:szCs w:val="24"/>
              </w:rPr>
            </w:pPr>
          </w:p>
          <w:p w:rsidR="00A035DC" w:rsidRPr="00A035DC" w:rsidRDefault="00A035DC" w:rsidP="007613FF">
            <w:pPr>
              <w:jc w:val="center"/>
              <w:rPr>
                <w:rFonts w:asciiTheme="minorHAnsi" w:hAnsiTheme="minorHAnsi" w:cstheme="minorHAnsi"/>
                <w:sz w:val="24"/>
                <w:szCs w:val="24"/>
              </w:rPr>
            </w:pPr>
            <w:r w:rsidRPr="00A035DC">
              <w:rPr>
                <w:rFonts w:asciiTheme="minorHAnsi" w:hAnsiTheme="minorHAnsi" w:cstheme="minorHAnsi"/>
                <w:sz w:val="24"/>
                <w:szCs w:val="24"/>
              </w:rPr>
              <w:t>INTERMEDIO</w:t>
            </w:r>
          </w:p>
          <w:p w:rsidR="00A035DC" w:rsidRPr="00A035DC" w:rsidRDefault="00A035DC" w:rsidP="007613FF">
            <w:pPr>
              <w:jc w:val="center"/>
              <w:rPr>
                <w:rFonts w:asciiTheme="minorHAnsi" w:hAnsiTheme="minorHAnsi" w:cstheme="minorHAnsi"/>
                <w:sz w:val="24"/>
                <w:szCs w:val="24"/>
              </w:rPr>
            </w:pPr>
          </w:p>
        </w:tc>
      </w:tr>
      <w:tr w:rsidR="00A035DC" w:rsidRPr="00CA2DAD" w:rsidTr="007613FF">
        <w:trPr>
          <w:trHeight w:val="874"/>
        </w:trPr>
        <w:tc>
          <w:tcPr>
            <w:tcW w:w="2523" w:type="dxa"/>
            <w:vMerge/>
            <w:tcBorders>
              <w:left w:val="single" w:sz="2" w:space="0" w:color="000000"/>
              <w:right w:val="single" w:sz="2" w:space="0" w:color="000000"/>
            </w:tcBorders>
          </w:tcPr>
          <w:p w:rsidR="00A035DC" w:rsidRPr="00A035DC" w:rsidRDefault="00A035DC" w:rsidP="007613FF">
            <w:pPr>
              <w:rPr>
                <w:rFonts w:asciiTheme="minorHAnsi" w:hAnsiTheme="minorHAnsi" w:cstheme="minorHAnsi"/>
                <w:sz w:val="24"/>
                <w:szCs w:val="24"/>
              </w:rPr>
            </w:pPr>
          </w:p>
        </w:tc>
        <w:tc>
          <w:tcPr>
            <w:tcW w:w="3284" w:type="dxa"/>
            <w:vMerge/>
            <w:tcBorders>
              <w:left w:val="single" w:sz="2" w:space="0" w:color="000000"/>
              <w:right w:val="single" w:sz="2" w:space="0" w:color="000000"/>
            </w:tcBorders>
          </w:tcPr>
          <w:p w:rsidR="00A035DC" w:rsidRPr="00A035DC" w:rsidRDefault="00A035DC" w:rsidP="007613FF">
            <w:pPr>
              <w:pStyle w:val="TableParagraph"/>
              <w:ind w:right="83"/>
              <w:rPr>
                <w:rFonts w:asciiTheme="minorHAnsi" w:hAnsiTheme="minorHAnsi" w:cstheme="minorHAnsi"/>
                <w:sz w:val="24"/>
                <w:szCs w:val="24"/>
                <w:lang w:val="it-IT"/>
              </w:rPr>
            </w:pPr>
          </w:p>
        </w:tc>
        <w:tc>
          <w:tcPr>
            <w:tcW w:w="6379" w:type="dxa"/>
            <w:tcBorders>
              <w:top w:val="single" w:sz="4" w:space="0" w:color="auto"/>
            </w:tcBorders>
          </w:tcPr>
          <w:p w:rsidR="00A035DC" w:rsidRPr="00A035DC" w:rsidRDefault="00A035DC" w:rsidP="00075E78">
            <w:pPr>
              <w:rPr>
                <w:rFonts w:asciiTheme="minorHAnsi" w:hAnsiTheme="minorHAnsi" w:cstheme="minorHAnsi"/>
                <w:sz w:val="24"/>
                <w:szCs w:val="24"/>
              </w:rPr>
            </w:pPr>
            <w:r w:rsidRPr="00A035DC">
              <w:rPr>
                <w:rFonts w:asciiTheme="minorHAnsi" w:hAnsiTheme="minorHAnsi" w:cstheme="minorHAnsi"/>
                <w:b/>
                <w:sz w:val="24"/>
                <w:szCs w:val="24"/>
              </w:rPr>
              <w:t xml:space="preserve"> </w:t>
            </w:r>
            <w:r w:rsidR="005A0193" w:rsidRPr="00123285">
              <w:t>L’alunno/a conosce i temi proposti</w:t>
            </w:r>
            <w:r w:rsidR="005A0193">
              <w:t xml:space="preserve"> </w:t>
            </w:r>
            <w:r w:rsidR="005A0193" w:rsidRPr="00123285">
              <w:t>in modo consolidato e ben organizzato e li recupera</w:t>
            </w:r>
            <w:r w:rsidR="005A0193">
              <w:t xml:space="preserve"> </w:t>
            </w:r>
            <w:r w:rsidR="005A0193" w:rsidRPr="00123285">
              <w:t>in modo autonomo e mettendo in relazione conoscenze acquisite da diverse fonti.</w:t>
            </w:r>
          </w:p>
        </w:tc>
        <w:tc>
          <w:tcPr>
            <w:tcW w:w="2245" w:type="dxa"/>
          </w:tcPr>
          <w:p w:rsidR="00A035DC" w:rsidRPr="00A035DC" w:rsidRDefault="00A035DC" w:rsidP="007613FF">
            <w:pPr>
              <w:jc w:val="center"/>
              <w:rPr>
                <w:rFonts w:asciiTheme="minorHAnsi" w:hAnsiTheme="minorHAnsi" w:cstheme="minorHAnsi"/>
                <w:bCs/>
                <w:sz w:val="24"/>
                <w:szCs w:val="24"/>
              </w:rPr>
            </w:pPr>
          </w:p>
          <w:p w:rsidR="00A035DC" w:rsidRPr="00A035DC" w:rsidRDefault="00A035DC" w:rsidP="007613FF">
            <w:pPr>
              <w:jc w:val="center"/>
              <w:rPr>
                <w:rFonts w:asciiTheme="minorHAnsi" w:hAnsiTheme="minorHAnsi" w:cstheme="minorHAnsi"/>
                <w:sz w:val="24"/>
                <w:szCs w:val="24"/>
              </w:rPr>
            </w:pPr>
            <w:r w:rsidRPr="00A035DC">
              <w:rPr>
                <w:rFonts w:asciiTheme="minorHAnsi" w:hAnsiTheme="minorHAnsi" w:cstheme="minorHAnsi"/>
                <w:sz w:val="24"/>
                <w:szCs w:val="24"/>
              </w:rPr>
              <w:t>AVANZATO</w:t>
            </w:r>
          </w:p>
        </w:tc>
      </w:tr>
      <w:tr w:rsidR="00170B65" w:rsidRPr="00CA2DAD" w:rsidTr="007613FF">
        <w:trPr>
          <w:trHeight w:val="368"/>
        </w:trPr>
        <w:tc>
          <w:tcPr>
            <w:tcW w:w="2523" w:type="dxa"/>
            <w:vMerge w:val="restart"/>
          </w:tcPr>
          <w:p w:rsidR="00170B65" w:rsidRPr="00A035DC" w:rsidRDefault="00170B65" w:rsidP="007613FF">
            <w:pPr>
              <w:jc w:val="center"/>
              <w:rPr>
                <w:rFonts w:asciiTheme="minorHAnsi" w:hAnsiTheme="minorHAnsi" w:cstheme="minorHAnsi"/>
                <w:bCs/>
                <w:sz w:val="24"/>
                <w:szCs w:val="24"/>
              </w:rPr>
            </w:pPr>
          </w:p>
          <w:p w:rsidR="00170B65" w:rsidRPr="00A035DC" w:rsidRDefault="00170B65" w:rsidP="00D2435D">
            <w:pPr>
              <w:ind w:firstLine="29"/>
              <w:jc w:val="center"/>
              <w:rPr>
                <w:rFonts w:asciiTheme="minorHAnsi" w:hAnsiTheme="minorHAnsi" w:cstheme="minorHAnsi"/>
                <w:sz w:val="24"/>
                <w:szCs w:val="24"/>
              </w:rPr>
            </w:pPr>
            <w:r>
              <w:rPr>
                <w:rFonts w:asciiTheme="minorHAnsi" w:hAnsiTheme="minorHAnsi" w:cstheme="minorHAnsi"/>
                <w:sz w:val="24"/>
                <w:szCs w:val="24"/>
              </w:rPr>
              <w:t>SVILUPPO SOSTENIBILE</w:t>
            </w:r>
          </w:p>
          <w:p w:rsidR="00170B65" w:rsidRPr="00A035DC" w:rsidRDefault="00170B65" w:rsidP="007613FF">
            <w:pPr>
              <w:jc w:val="center"/>
              <w:rPr>
                <w:rFonts w:asciiTheme="minorHAnsi" w:hAnsiTheme="minorHAnsi" w:cstheme="minorHAnsi"/>
                <w:bCs/>
                <w:sz w:val="24"/>
                <w:szCs w:val="24"/>
              </w:rPr>
            </w:pPr>
          </w:p>
          <w:p w:rsidR="00170B65" w:rsidRPr="00A035DC" w:rsidRDefault="00170B65" w:rsidP="007613FF">
            <w:pPr>
              <w:ind w:firstLine="29"/>
              <w:jc w:val="center"/>
              <w:rPr>
                <w:rFonts w:asciiTheme="minorHAnsi" w:hAnsiTheme="minorHAnsi" w:cstheme="minorHAnsi"/>
                <w:sz w:val="24"/>
                <w:szCs w:val="24"/>
              </w:rPr>
            </w:pPr>
          </w:p>
        </w:tc>
        <w:tc>
          <w:tcPr>
            <w:tcW w:w="3284" w:type="dxa"/>
            <w:vMerge w:val="restart"/>
          </w:tcPr>
          <w:p w:rsidR="005A0193" w:rsidRDefault="005A0193" w:rsidP="005A0193">
            <w:pPr>
              <w:rPr>
                <w:rFonts w:asciiTheme="minorHAnsi" w:hAnsiTheme="minorHAnsi" w:cstheme="minorHAnsi"/>
                <w:sz w:val="24"/>
                <w:szCs w:val="24"/>
              </w:rPr>
            </w:pPr>
            <w:r>
              <w:rPr>
                <w:rFonts w:asciiTheme="minorHAnsi" w:hAnsiTheme="minorHAnsi" w:cstheme="minorHAnsi"/>
                <w:b/>
                <w:sz w:val="24"/>
                <w:szCs w:val="24"/>
              </w:rPr>
              <w:t>V</w:t>
            </w:r>
            <w:r w:rsidRPr="00A035DC">
              <w:rPr>
                <w:rFonts w:asciiTheme="minorHAnsi" w:hAnsiTheme="minorHAnsi" w:cstheme="minorHAnsi"/>
                <w:b/>
                <w:sz w:val="24"/>
                <w:szCs w:val="24"/>
              </w:rPr>
              <w:t>alutare</w:t>
            </w:r>
            <w:r w:rsidRPr="00A035DC">
              <w:rPr>
                <w:rFonts w:asciiTheme="minorHAnsi" w:hAnsiTheme="minorHAnsi" w:cstheme="minorHAnsi"/>
                <w:sz w:val="24"/>
                <w:szCs w:val="24"/>
              </w:rPr>
              <w:t xml:space="preserve"> la nostra “impronta ecologica” </w:t>
            </w:r>
            <w:r w:rsidRPr="00A035DC">
              <w:rPr>
                <w:rFonts w:asciiTheme="minorHAnsi" w:hAnsiTheme="minorHAnsi" w:cstheme="minorHAnsi"/>
                <w:i/>
                <w:sz w:val="24"/>
                <w:szCs w:val="24"/>
              </w:rPr>
              <w:t>analizzando</w:t>
            </w:r>
            <w:r w:rsidRPr="00A035DC">
              <w:rPr>
                <w:rFonts w:asciiTheme="minorHAnsi" w:hAnsiTheme="minorHAnsi" w:cstheme="minorHAnsi"/>
                <w:sz w:val="24"/>
                <w:szCs w:val="24"/>
              </w:rPr>
              <w:t xml:space="preserve"> le nostre abitudini alimentari e </w:t>
            </w:r>
            <w:r w:rsidRPr="00A035DC">
              <w:rPr>
                <w:rFonts w:asciiTheme="minorHAnsi" w:hAnsiTheme="minorHAnsi" w:cstheme="minorHAnsi"/>
                <w:i/>
                <w:sz w:val="24"/>
                <w:szCs w:val="24"/>
              </w:rPr>
              <w:t>modificandole</w:t>
            </w:r>
            <w:r w:rsidRPr="00A035DC">
              <w:rPr>
                <w:rFonts w:asciiTheme="minorHAnsi" w:hAnsiTheme="minorHAnsi" w:cstheme="minorHAnsi"/>
                <w:sz w:val="24"/>
                <w:szCs w:val="24"/>
              </w:rPr>
              <w:t xml:space="preserve"> in un’ottica di sostenibilità.</w:t>
            </w:r>
          </w:p>
          <w:p w:rsidR="005A0193" w:rsidRPr="00A035DC" w:rsidRDefault="005A0193" w:rsidP="005A0193">
            <w:pPr>
              <w:rPr>
                <w:rFonts w:asciiTheme="minorHAnsi" w:hAnsiTheme="minorHAnsi" w:cstheme="minorHAnsi"/>
                <w:sz w:val="24"/>
                <w:szCs w:val="24"/>
              </w:rPr>
            </w:pPr>
            <w:r>
              <w:rPr>
                <w:rFonts w:asciiTheme="minorHAnsi" w:hAnsiTheme="minorHAnsi" w:cstheme="minorHAnsi"/>
                <w:b/>
                <w:sz w:val="24"/>
                <w:szCs w:val="24"/>
              </w:rPr>
              <w:t>C</w:t>
            </w:r>
            <w:r w:rsidRPr="00A035DC">
              <w:rPr>
                <w:rFonts w:asciiTheme="minorHAnsi" w:hAnsiTheme="minorHAnsi" w:cstheme="minorHAnsi"/>
                <w:b/>
                <w:sz w:val="24"/>
                <w:szCs w:val="24"/>
              </w:rPr>
              <w:t>omprendere</w:t>
            </w:r>
            <w:r w:rsidRPr="00A035DC">
              <w:rPr>
                <w:rFonts w:asciiTheme="minorHAnsi" w:hAnsiTheme="minorHAnsi" w:cstheme="minorHAnsi"/>
                <w:sz w:val="24"/>
                <w:szCs w:val="24"/>
              </w:rPr>
              <w:t xml:space="preserve"> il concetto di sviluppo sostenibile </w:t>
            </w:r>
            <w:r w:rsidRPr="00A035DC">
              <w:rPr>
                <w:rFonts w:asciiTheme="minorHAnsi" w:hAnsiTheme="minorHAnsi" w:cstheme="minorHAnsi"/>
                <w:i/>
                <w:sz w:val="24"/>
                <w:szCs w:val="24"/>
              </w:rPr>
              <w:t>attuando</w:t>
            </w:r>
            <w:r w:rsidRPr="00A035DC">
              <w:rPr>
                <w:rFonts w:asciiTheme="minorHAnsi" w:hAnsiTheme="minorHAnsi" w:cstheme="minorHAnsi"/>
                <w:sz w:val="24"/>
                <w:szCs w:val="24"/>
              </w:rPr>
              <w:t xml:space="preserve"> atteggiamenti corretti e responsabili per la salvaguardia dell’ambiente, del patrimonio faunistico e del patrimonio </w:t>
            </w:r>
            <w:r w:rsidRPr="00A035DC">
              <w:rPr>
                <w:rFonts w:asciiTheme="minorHAnsi" w:hAnsiTheme="minorHAnsi" w:cstheme="minorHAnsi"/>
                <w:sz w:val="24"/>
                <w:szCs w:val="24"/>
              </w:rPr>
              <w:lastRenderedPageBreak/>
              <w:t xml:space="preserve">culturale italiano (storico,  artistico e musicale) </w:t>
            </w:r>
            <w:r w:rsidRPr="00A035DC">
              <w:rPr>
                <w:rFonts w:asciiTheme="minorHAnsi" w:hAnsiTheme="minorHAnsi" w:cstheme="minorHAnsi"/>
                <w:i/>
                <w:sz w:val="24"/>
                <w:szCs w:val="24"/>
              </w:rPr>
              <w:t>contribuendovi</w:t>
            </w:r>
            <w:r w:rsidRPr="00A035DC">
              <w:rPr>
                <w:rFonts w:asciiTheme="minorHAnsi" w:hAnsiTheme="minorHAnsi" w:cstheme="minorHAnsi"/>
                <w:sz w:val="24"/>
                <w:szCs w:val="24"/>
              </w:rPr>
              <w:t xml:space="preserve"> attraverso le azioni quotidiane.</w:t>
            </w:r>
          </w:p>
          <w:p w:rsidR="005A0193" w:rsidRPr="00A035DC" w:rsidRDefault="005A0193" w:rsidP="005A0193">
            <w:pPr>
              <w:rPr>
                <w:rFonts w:asciiTheme="minorHAnsi" w:hAnsiTheme="minorHAnsi" w:cstheme="minorHAnsi"/>
                <w:sz w:val="24"/>
                <w:szCs w:val="24"/>
              </w:rPr>
            </w:pPr>
          </w:p>
          <w:p w:rsidR="00170B65" w:rsidRPr="00A035DC" w:rsidRDefault="00170B65" w:rsidP="005A0193">
            <w:pPr>
              <w:rPr>
                <w:rFonts w:asciiTheme="minorHAnsi" w:hAnsiTheme="minorHAnsi" w:cstheme="minorHAnsi"/>
                <w:sz w:val="24"/>
                <w:szCs w:val="24"/>
              </w:rPr>
            </w:pPr>
          </w:p>
        </w:tc>
        <w:tc>
          <w:tcPr>
            <w:tcW w:w="6379" w:type="dxa"/>
          </w:tcPr>
          <w:p w:rsidR="00075E78" w:rsidRPr="00123285" w:rsidRDefault="00075E78" w:rsidP="00075E78">
            <w:r w:rsidRPr="00123285">
              <w:lastRenderedPageBreak/>
              <w:t>Mette in atto le abilità connesse ai temi trattati</w:t>
            </w:r>
            <w:r>
              <w:t xml:space="preserve"> </w:t>
            </w:r>
            <w:r w:rsidRPr="00123285">
              <w:t>solo se legate alla propria esperienza diretta e con il supporto e lo stimolo del docente e dei compagni</w:t>
            </w:r>
            <w:r>
              <w:t>.</w:t>
            </w:r>
          </w:p>
          <w:p w:rsidR="00170B65" w:rsidRPr="00A035DC" w:rsidRDefault="00170B65" w:rsidP="005A0193">
            <w:pPr>
              <w:rPr>
                <w:rFonts w:asciiTheme="minorHAnsi" w:hAnsiTheme="minorHAnsi" w:cstheme="minorHAnsi"/>
                <w:sz w:val="24"/>
                <w:szCs w:val="24"/>
              </w:rPr>
            </w:pPr>
          </w:p>
        </w:tc>
        <w:tc>
          <w:tcPr>
            <w:tcW w:w="2245" w:type="dxa"/>
          </w:tcPr>
          <w:p w:rsidR="00170B65" w:rsidRPr="00A035DC" w:rsidRDefault="00170B65" w:rsidP="007613FF">
            <w:pPr>
              <w:jc w:val="center"/>
              <w:rPr>
                <w:rFonts w:asciiTheme="minorHAnsi" w:hAnsiTheme="minorHAnsi" w:cstheme="minorHAnsi"/>
                <w:sz w:val="24"/>
                <w:szCs w:val="24"/>
              </w:rPr>
            </w:pPr>
          </w:p>
          <w:p w:rsidR="00170B65" w:rsidRPr="00A035DC" w:rsidRDefault="00170B65" w:rsidP="007613FF">
            <w:pPr>
              <w:jc w:val="center"/>
              <w:rPr>
                <w:rFonts w:asciiTheme="minorHAnsi" w:hAnsiTheme="minorHAnsi" w:cstheme="minorHAnsi"/>
                <w:sz w:val="24"/>
                <w:szCs w:val="24"/>
              </w:rPr>
            </w:pPr>
            <w:r w:rsidRPr="00A035DC">
              <w:rPr>
                <w:rFonts w:asciiTheme="minorHAnsi" w:hAnsiTheme="minorHAnsi" w:cstheme="minorHAnsi"/>
                <w:sz w:val="24"/>
                <w:szCs w:val="24"/>
              </w:rPr>
              <w:t>IN VIA DI PRIMA ACQUISIZIONE</w:t>
            </w:r>
          </w:p>
          <w:p w:rsidR="00170B65" w:rsidRPr="00A035DC" w:rsidRDefault="00170B65" w:rsidP="007613FF">
            <w:pPr>
              <w:jc w:val="center"/>
              <w:rPr>
                <w:rFonts w:asciiTheme="minorHAnsi" w:hAnsiTheme="minorHAnsi" w:cstheme="minorHAnsi"/>
                <w:sz w:val="24"/>
                <w:szCs w:val="24"/>
              </w:rPr>
            </w:pPr>
          </w:p>
        </w:tc>
      </w:tr>
      <w:tr w:rsidR="00170B65" w:rsidRPr="00CA2DAD" w:rsidTr="007613FF">
        <w:trPr>
          <w:trHeight w:val="368"/>
        </w:trPr>
        <w:tc>
          <w:tcPr>
            <w:tcW w:w="2523" w:type="dxa"/>
            <w:vMerge/>
          </w:tcPr>
          <w:p w:rsidR="00170B65" w:rsidRPr="00A035DC" w:rsidRDefault="00170B65" w:rsidP="007613FF">
            <w:pPr>
              <w:ind w:firstLine="29"/>
              <w:jc w:val="center"/>
              <w:rPr>
                <w:rFonts w:asciiTheme="minorHAnsi" w:hAnsiTheme="minorHAnsi" w:cstheme="minorHAnsi"/>
                <w:sz w:val="24"/>
                <w:szCs w:val="24"/>
              </w:rPr>
            </w:pPr>
          </w:p>
        </w:tc>
        <w:tc>
          <w:tcPr>
            <w:tcW w:w="3284" w:type="dxa"/>
            <w:vMerge/>
          </w:tcPr>
          <w:p w:rsidR="00170B65" w:rsidRPr="00A035DC" w:rsidRDefault="00170B65" w:rsidP="007613FF">
            <w:pPr>
              <w:pStyle w:val="TableParagraph"/>
              <w:ind w:right="83"/>
              <w:rPr>
                <w:rFonts w:asciiTheme="minorHAnsi" w:hAnsiTheme="minorHAnsi" w:cstheme="minorHAnsi"/>
                <w:sz w:val="24"/>
                <w:szCs w:val="24"/>
                <w:lang w:val="it-IT"/>
              </w:rPr>
            </w:pPr>
          </w:p>
        </w:tc>
        <w:tc>
          <w:tcPr>
            <w:tcW w:w="6379" w:type="dxa"/>
          </w:tcPr>
          <w:p w:rsidR="00075E78" w:rsidRPr="00123285" w:rsidRDefault="00075E78" w:rsidP="00075E78">
            <w:r w:rsidRPr="00123285">
              <w:t>Mette in atto le abilità connesse ai temi trattati nei contesti più noti e vicini all’esperienza</w:t>
            </w:r>
            <w:r>
              <w:t>.</w:t>
            </w:r>
          </w:p>
          <w:p w:rsidR="00170B65" w:rsidRPr="00A035DC" w:rsidRDefault="00170B65" w:rsidP="005A0193">
            <w:pPr>
              <w:rPr>
                <w:rFonts w:asciiTheme="minorHAnsi" w:hAnsiTheme="minorHAnsi" w:cstheme="minorHAnsi"/>
                <w:sz w:val="24"/>
                <w:szCs w:val="24"/>
              </w:rPr>
            </w:pPr>
          </w:p>
        </w:tc>
        <w:tc>
          <w:tcPr>
            <w:tcW w:w="2245" w:type="dxa"/>
          </w:tcPr>
          <w:p w:rsidR="00170B65" w:rsidRPr="00A035DC" w:rsidRDefault="00170B65" w:rsidP="007613FF">
            <w:pPr>
              <w:jc w:val="center"/>
              <w:rPr>
                <w:rFonts w:asciiTheme="minorHAnsi" w:hAnsiTheme="minorHAnsi" w:cstheme="minorHAnsi"/>
                <w:sz w:val="24"/>
                <w:szCs w:val="24"/>
              </w:rPr>
            </w:pPr>
          </w:p>
          <w:p w:rsidR="00170B65" w:rsidRPr="00A035DC" w:rsidRDefault="00170B65" w:rsidP="007613FF">
            <w:pPr>
              <w:jc w:val="center"/>
              <w:rPr>
                <w:rFonts w:asciiTheme="minorHAnsi" w:hAnsiTheme="minorHAnsi" w:cstheme="minorHAnsi"/>
                <w:sz w:val="24"/>
                <w:szCs w:val="24"/>
              </w:rPr>
            </w:pPr>
            <w:r w:rsidRPr="00A035DC">
              <w:rPr>
                <w:rFonts w:asciiTheme="minorHAnsi" w:hAnsiTheme="minorHAnsi" w:cstheme="minorHAnsi"/>
                <w:sz w:val="24"/>
                <w:szCs w:val="24"/>
              </w:rPr>
              <w:t>BASE</w:t>
            </w:r>
          </w:p>
          <w:p w:rsidR="00170B65" w:rsidRPr="00A035DC" w:rsidRDefault="00170B65" w:rsidP="007613FF">
            <w:pPr>
              <w:jc w:val="center"/>
              <w:rPr>
                <w:rFonts w:asciiTheme="minorHAnsi" w:hAnsiTheme="minorHAnsi" w:cstheme="minorHAnsi"/>
                <w:sz w:val="24"/>
                <w:szCs w:val="24"/>
              </w:rPr>
            </w:pPr>
          </w:p>
        </w:tc>
      </w:tr>
      <w:tr w:rsidR="00170B65" w:rsidRPr="00CA2DAD" w:rsidTr="007613FF">
        <w:trPr>
          <w:trHeight w:val="368"/>
        </w:trPr>
        <w:tc>
          <w:tcPr>
            <w:tcW w:w="2523" w:type="dxa"/>
            <w:vMerge/>
          </w:tcPr>
          <w:p w:rsidR="00170B65" w:rsidRPr="00A035DC" w:rsidRDefault="00170B65" w:rsidP="007613FF">
            <w:pPr>
              <w:ind w:firstLine="29"/>
              <w:jc w:val="center"/>
              <w:rPr>
                <w:rFonts w:asciiTheme="minorHAnsi" w:hAnsiTheme="minorHAnsi" w:cstheme="minorHAnsi"/>
                <w:sz w:val="24"/>
                <w:szCs w:val="24"/>
              </w:rPr>
            </w:pPr>
          </w:p>
        </w:tc>
        <w:tc>
          <w:tcPr>
            <w:tcW w:w="3284" w:type="dxa"/>
            <w:vMerge/>
          </w:tcPr>
          <w:p w:rsidR="00170B65" w:rsidRPr="00A035DC" w:rsidRDefault="00170B65" w:rsidP="007613FF">
            <w:pPr>
              <w:pStyle w:val="TableParagraph"/>
              <w:ind w:right="83"/>
              <w:rPr>
                <w:rFonts w:asciiTheme="minorHAnsi" w:hAnsiTheme="minorHAnsi" w:cstheme="minorHAnsi"/>
                <w:sz w:val="24"/>
                <w:szCs w:val="24"/>
                <w:lang w:val="it-IT"/>
              </w:rPr>
            </w:pPr>
          </w:p>
        </w:tc>
        <w:tc>
          <w:tcPr>
            <w:tcW w:w="6379" w:type="dxa"/>
          </w:tcPr>
          <w:p w:rsidR="00075E78" w:rsidRPr="00123285" w:rsidRDefault="00075E78" w:rsidP="00075E78">
            <w:r w:rsidRPr="00123285">
              <w:t>Mette in atto le abilità connesse ai temi trattati</w:t>
            </w:r>
            <w:r>
              <w:t xml:space="preserve"> </w:t>
            </w:r>
            <w:r w:rsidRPr="00123285">
              <w:t>in autonomia e con buona pertinenza</w:t>
            </w:r>
            <w:r>
              <w:t>.</w:t>
            </w:r>
          </w:p>
          <w:p w:rsidR="00170B65" w:rsidRPr="00A035DC" w:rsidRDefault="00170B65" w:rsidP="005A0193">
            <w:pPr>
              <w:rPr>
                <w:rFonts w:asciiTheme="minorHAnsi" w:hAnsiTheme="minorHAnsi" w:cstheme="minorHAnsi"/>
                <w:sz w:val="24"/>
                <w:szCs w:val="24"/>
              </w:rPr>
            </w:pPr>
          </w:p>
        </w:tc>
        <w:tc>
          <w:tcPr>
            <w:tcW w:w="2245" w:type="dxa"/>
          </w:tcPr>
          <w:p w:rsidR="00170B65" w:rsidRPr="00A035DC" w:rsidRDefault="00170B65" w:rsidP="007613FF">
            <w:pPr>
              <w:jc w:val="center"/>
              <w:rPr>
                <w:rFonts w:asciiTheme="minorHAnsi" w:hAnsiTheme="minorHAnsi" w:cstheme="minorHAnsi"/>
                <w:bCs/>
                <w:sz w:val="24"/>
                <w:szCs w:val="24"/>
              </w:rPr>
            </w:pPr>
          </w:p>
          <w:p w:rsidR="00170B65" w:rsidRPr="00A035DC" w:rsidRDefault="00170B65" w:rsidP="007613FF">
            <w:pPr>
              <w:jc w:val="center"/>
              <w:rPr>
                <w:rFonts w:asciiTheme="minorHAnsi" w:hAnsiTheme="minorHAnsi" w:cstheme="minorHAnsi"/>
                <w:sz w:val="24"/>
                <w:szCs w:val="24"/>
              </w:rPr>
            </w:pPr>
          </w:p>
          <w:p w:rsidR="00170B65" w:rsidRPr="00A035DC" w:rsidRDefault="00170B65" w:rsidP="007613FF">
            <w:pPr>
              <w:jc w:val="center"/>
              <w:rPr>
                <w:rFonts w:asciiTheme="minorHAnsi" w:hAnsiTheme="minorHAnsi" w:cstheme="minorHAnsi"/>
                <w:sz w:val="24"/>
                <w:szCs w:val="24"/>
              </w:rPr>
            </w:pPr>
            <w:r w:rsidRPr="00A035DC">
              <w:rPr>
                <w:rFonts w:asciiTheme="minorHAnsi" w:hAnsiTheme="minorHAnsi" w:cstheme="minorHAnsi"/>
                <w:sz w:val="24"/>
                <w:szCs w:val="24"/>
              </w:rPr>
              <w:t>INTERMEDIO</w:t>
            </w:r>
          </w:p>
          <w:p w:rsidR="00170B65" w:rsidRPr="00A035DC" w:rsidRDefault="00170B65" w:rsidP="007613FF">
            <w:pPr>
              <w:jc w:val="center"/>
              <w:rPr>
                <w:rFonts w:asciiTheme="minorHAnsi" w:hAnsiTheme="minorHAnsi" w:cstheme="minorHAnsi"/>
                <w:sz w:val="24"/>
                <w:szCs w:val="24"/>
              </w:rPr>
            </w:pPr>
          </w:p>
        </w:tc>
      </w:tr>
      <w:tr w:rsidR="00170B65" w:rsidRPr="00CA2DAD" w:rsidTr="007613FF">
        <w:trPr>
          <w:trHeight w:val="874"/>
        </w:trPr>
        <w:tc>
          <w:tcPr>
            <w:tcW w:w="2523" w:type="dxa"/>
            <w:vMerge/>
          </w:tcPr>
          <w:p w:rsidR="00170B65" w:rsidRPr="00A035DC" w:rsidRDefault="00170B65" w:rsidP="007613FF">
            <w:pPr>
              <w:ind w:firstLine="29"/>
              <w:jc w:val="center"/>
              <w:rPr>
                <w:rFonts w:asciiTheme="minorHAnsi" w:hAnsiTheme="minorHAnsi" w:cstheme="minorHAnsi"/>
                <w:sz w:val="24"/>
                <w:szCs w:val="24"/>
              </w:rPr>
            </w:pPr>
          </w:p>
        </w:tc>
        <w:tc>
          <w:tcPr>
            <w:tcW w:w="3284" w:type="dxa"/>
            <w:vMerge/>
          </w:tcPr>
          <w:p w:rsidR="00170B65" w:rsidRPr="00A035DC" w:rsidRDefault="00170B65" w:rsidP="007613FF">
            <w:pPr>
              <w:pStyle w:val="TableParagraph"/>
              <w:ind w:right="83"/>
              <w:rPr>
                <w:rFonts w:asciiTheme="minorHAnsi" w:hAnsiTheme="minorHAnsi" w:cstheme="minorHAnsi"/>
                <w:sz w:val="24"/>
                <w:szCs w:val="24"/>
                <w:lang w:val="it-IT"/>
              </w:rPr>
            </w:pPr>
          </w:p>
        </w:tc>
        <w:tc>
          <w:tcPr>
            <w:tcW w:w="6379" w:type="dxa"/>
          </w:tcPr>
          <w:p w:rsidR="00075E78" w:rsidRPr="00123285" w:rsidRDefault="00075E78" w:rsidP="00075E78">
            <w:r w:rsidRPr="00123285">
              <w:t>Mette in atto le abilità connesse ai temi trattati</w:t>
            </w:r>
            <w:r>
              <w:t xml:space="preserve"> </w:t>
            </w:r>
            <w:r w:rsidRPr="00123285">
              <w:t>in autonomia, con grande pertinenza, riuscendo anche a trasferirle in contesti nuovi e apportando contributi originali alle attività in classe.</w:t>
            </w:r>
          </w:p>
          <w:p w:rsidR="00170B65" w:rsidRPr="00A035DC" w:rsidRDefault="00170B65" w:rsidP="005A0193">
            <w:pPr>
              <w:rPr>
                <w:rFonts w:asciiTheme="minorHAnsi" w:hAnsiTheme="minorHAnsi" w:cstheme="minorHAnsi"/>
                <w:sz w:val="24"/>
                <w:szCs w:val="24"/>
              </w:rPr>
            </w:pPr>
          </w:p>
        </w:tc>
        <w:tc>
          <w:tcPr>
            <w:tcW w:w="2245" w:type="dxa"/>
          </w:tcPr>
          <w:p w:rsidR="00170B65" w:rsidRPr="00A035DC" w:rsidRDefault="00170B65" w:rsidP="007613FF">
            <w:pPr>
              <w:jc w:val="center"/>
              <w:rPr>
                <w:rFonts w:asciiTheme="minorHAnsi" w:hAnsiTheme="minorHAnsi" w:cstheme="minorHAnsi"/>
                <w:bCs/>
                <w:sz w:val="24"/>
                <w:szCs w:val="24"/>
              </w:rPr>
            </w:pPr>
          </w:p>
          <w:p w:rsidR="00170B65" w:rsidRPr="00A035DC" w:rsidRDefault="00170B65" w:rsidP="007613FF">
            <w:pPr>
              <w:jc w:val="center"/>
              <w:rPr>
                <w:rFonts w:asciiTheme="minorHAnsi" w:hAnsiTheme="minorHAnsi" w:cstheme="minorHAnsi"/>
                <w:sz w:val="24"/>
                <w:szCs w:val="24"/>
              </w:rPr>
            </w:pPr>
            <w:r w:rsidRPr="00A035DC">
              <w:rPr>
                <w:rFonts w:asciiTheme="minorHAnsi" w:hAnsiTheme="minorHAnsi" w:cstheme="minorHAnsi"/>
                <w:sz w:val="24"/>
                <w:szCs w:val="24"/>
              </w:rPr>
              <w:t>AVANZATO</w:t>
            </w:r>
          </w:p>
        </w:tc>
      </w:tr>
      <w:tr w:rsidR="00A035DC" w:rsidRPr="00CA2DAD" w:rsidTr="007613FF">
        <w:trPr>
          <w:trHeight w:val="368"/>
        </w:trPr>
        <w:tc>
          <w:tcPr>
            <w:tcW w:w="2523" w:type="dxa"/>
            <w:vMerge w:val="restart"/>
          </w:tcPr>
          <w:p w:rsidR="00A035DC" w:rsidRPr="00A035DC" w:rsidRDefault="00A035DC" w:rsidP="007613FF">
            <w:pPr>
              <w:jc w:val="center"/>
              <w:rPr>
                <w:rFonts w:asciiTheme="minorHAnsi" w:hAnsiTheme="minorHAnsi" w:cstheme="minorHAnsi"/>
                <w:bCs/>
                <w:sz w:val="24"/>
                <w:szCs w:val="24"/>
              </w:rPr>
            </w:pPr>
          </w:p>
          <w:p w:rsidR="00A035DC" w:rsidRPr="00A035DC" w:rsidRDefault="00170B65" w:rsidP="007613FF">
            <w:pPr>
              <w:jc w:val="center"/>
              <w:rPr>
                <w:rFonts w:asciiTheme="minorHAnsi" w:hAnsiTheme="minorHAnsi" w:cstheme="minorHAnsi"/>
                <w:sz w:val="24"/>
                <w:szCs w:val="24"/>
              </w:rPr>
            </w:pPr>
            <w:r>
              <w:rPr>
                <w:rFonts w:asciiTheme="minorHAnsi" w:hAnsiTheme="minorHAnsi" w:cstheme="minorHAnsi"/>
                <w:sz w:val="24"/>
                <w:szCs w:val="24"/>
              </w:rPr>
              <w:t>CITTADINANZA DIGITALE</w:t>
            </w:r>
          </w:p>
        </w:tc>
        <w:tc>
          <w:tcPr>
            <w:tcW w:w="3284" w:type="dxa"/>
            <w:vMerge w:val="restart"/>
          </w:tcPr>
          <w:p w:rsidR="00A035DC" w:rsidRDefault="00A035DC" w:rsidP="007613FF">
            <w:pPr>
              <w:rPr>
                <w:rFonts w:asciiTheme="minorHAnsi" w:hAnsiTheme="minorHAnsi" w:cstheme="minorHAnsi"/>
                <w:sz w:val="24"/>
                <w:szCs w:val="24"/>
              </w:rPr>
            </w:pPr>
            <w:r w:rsidRPr="00A035DC">
              <w:rPr>
                <w:rFonts w:asciiTheme="minorHAnsi" w:hAnsiTheme="minorHAnsi" w:cstheme="minorHAnsi"/>
                <w:b/>
                <w:sz w:val="24"/>
                <w:szCs w:val="24"/>
              </w:rPr>
              <w:t>comunicare</w:t>
            </w:r>
            <w:r w:rsidRPr="00A035DC">
              <w:rPr>
                <w:rFonts w:asciiTheme="minorHAnsi" w:hAnsiTheme="minorHAnsi" w:cstheme="minorHAnsi"/>
                <w:sz w:val="24"/>
                <w:szCs w:val="24"/>
              </w:rPr>
              <w:t xml:space="preserve"> in ambienti digitali </w:t>
            </w:r>
            <w:r w:rsidRPr="00A035DC">
              <w:rPr>
                <w:rFonts w:asciiTheme="minorHAnsi" w:hAnsiTheme="minorHAnsi" w:cstheme="minorHAnsi"/>
                <w:i/>
                <w:sz w:val="24"/>
                <w:szCs w:val="24"/>
              </w:rPr>
              <w:t>rispettando</w:t>
            </w:r>
            <w:r w:rsidRPr="00A035DC">
              <w:rPr>
                <w:rFonts w:asciiTheme="minorHAnsi" w:hAnsiTheme="minorHAnsi" w:cstheme="minorHAnsi"/>
                <w:sz w:val="24"/>
                <w:szCs w:val="24"/>
              </w:rPr>
              <w:t xml:space="preserve"> le norme esplicite e implicite del galateo di           Internet. </w:t>
            </w:r>
          </w:p>
          <w:p w:rsidR="001E1B10" w:rsidRPr="00A035DC" w:rsidRDefault="001E1B10" w:rsidP="007613FF">
            <w:pPr>
              <w:rPr>
                <w:rFonts w:asciiTheme="minorHAnsi" w:hAnsiTheme="minorHAnsi" w:cstheme="minorHAnsi"/>
                <w:sz w:val="24"/>
                <w:szCs w:val="24"/>
              </w:rPr>
            </w:pPr>
            <w:r>
              <w:rPr>
                <w:rFonts w:asciiTheme="minorHAnsi" w:hAnsiTheme="minorHAnsi" w:cstheme="minorHAnsi"/>
                <w:b/>
                <w:sz w:val="24"/>
                <w:szCs w:val="24"/>
              </w:rPr>
              <w:t>U</w:t>
            </w:r>
            <w:r w:rsidRPr="001E1B10">
              <w:rPr>
                <w:rFonts w:asciiTheme="minorHAnsi" w:hAnsiTheme="minorHAnsi" w:cstheme="minorHAnsi"/>
                <w:b/>
                <w:sz w:val="24"/>
                <w:szCs w:val="24"/>
              </w:rPr>
              <w:t>tilizzare</w:t>
            </w:r>
            <w:r w:rsidRPr="001E1B10">
              <w:rPr>
                <w:rFonts w:asciiTheme="minorHAnsi" w:hAnsiTheme="minorHAnsi" w:cstheme="minorHAnsi"/>
                <w:sz w:val="24"/>
                <w:szCs w:val="24"/>
              </w:rPr>
              <w:t xml:space="preserve"> in modo sano  dal punto di vista psico-fisico gli strumenti tecnologici scongiurando dipendenze, isolamento sociale, forme di bullismo e/o cyberbullismo.</w:t>
            </w:r>
          </w:p>
          <w:p w:rsidR="00A035DC" w:rsidRPr="00A035DC" w:rsidRDefault="00A035DC" w:rsidP="007613FF">
            <w:pPr>
              <w:rPr>
                <w:rFonts w:asciiTheme="minorHAnsi" w:hAnsiTheme="minorHAnsi" w:cstheme="minorHAnsi"/>
                <w:sz w:val="24"/>
                <w:szCs w:val="24"/>
              </w:rPr>
            </w:pPr>
          </w:p>
          <w:p w:rsidR="00A035DC" w:rsidRPr="00A035DC" w:rsidRDefault="00A035DC" w:rsidP="007613FF">
            <w:pPr>
              <w:rPr>
                <w:rFonts w:asciiTheme="minorHAnsi" w:hAnsiTheme="minorHAnsi" w:cstheme="minorHAnsi"/>
                <w:sz w:val="24"/>
                <w:szCs w:val="24"/>
              </w:rPr>
            </w:pPr>
          </w:p>
          <w:p w:rsidR="00A035DC" w:rsidRPr="00A035DC" w:rsidRDefault="00A035DC" w:rsidP="007613FF">
            <w:pPr>
              <w:rPr>
                <w:rFonts w:asciiTheme="minorHAnsi" w:hAnsiTheme="minorHAnsi" w:cstheme="minorHAnsi"/>
                <w:sz w:val="24"/>
                <w:szCs w:val="24"/>
              </w:rPr>
            </w:pPr>
          </w:p>
          <w:p w:rsidR="00A035DC" w:rsidRPr="00A035DC" w:rsidRDefault="00A035DC" w:rsidP="007613FF">
            <w:pPr>
              <w:rPr>
                <w:rFonts w:asciiTheme="minorHAnsi" w:hAnsiTheme="minorHAnsi" w:cstheme="minorHAnsi"/>
                <w:sz w:val="24"/>
                <w:szCs w:val="24"/>
              </w:rPr>
            </w:pPr>
          </w:p>
          <w:p w:rsidR="00A035DC" w:rsidRPr="00A035DC" w:rsidRDefault="00A035DC" w:rsidP="007613FF">
            <w:pPr>
              <w:rPr>
                <w:rFonts w:asciiTheme="minorHAnsi" w:hAnsiTheme="minorHAnsi" w:cstheme="minorHAnsi"/>
                <w:sz w:val="24"/>
                <w:szCs w:val="24"/>
              </w:rPr>
            </w:pPr>
          </w:p>
          <w:p w:rsidR="00A035DC" w:rsidRPr="00A035DC" w:rsidRDefault="00A035DC" w:rsidP="007613FF">
            <w:pPr>
              <w:rPr>
                <w:rFonts w:asciiTheme="minorHAnsi" w:hAnsiTheme="minorHAnsi" w:cstheme="minorHAnsi"/>
                <w:sz w:val="24"/>
                <w:szCs w:val="24"/>
              </w:rPr>
            </w:pPr>
          </w:p>
          <w:p w:rsidR="00A035DC" w:rsidRPr="00A035DC" w:rsidRDefault="00A035DC" w:rsidP="007613FF">
            <w:pPr>
              <w:rPr>
                <w:rFonts w:asciiTheme="minorHAnsi" w:hAnsiTheme="minorHAnsi" w:cstheme="minorHAnsi"/>
                <w:sz w:val="24"/>
                <w:szCs w:val="24"/>
              </w:rPr>
            </w:pPr>
          </w:p>
          <w:p w:rsidR="00A035DC" w:rsidRPr="00A035DC" w:rsidRDefault="00A035DC" w:rsidP="007613FF">
            <w:pPr>
              <w:rPr>
                <w:rFonts w:asciiTheme="minorHAnsi" w:hAnsiTheme="minorHAnsi" w:cstheme="minorHAnsi"/>
                <w:sz w:val="24"/>
                <w:szCs w:val="24"/>
              </w:rPr>
            </w:pPr>
          </w:p>
          <w:p w:rsidR="00A035DC" w:rsidRPr="00A035DC" w:rsidRDefault="00A035DC" w:rsidP="007613FF">
            <w:pPr>
              <w:rPr>
                <w:rFonts w:asciiTheme="minorHAnsi" w:hAnsiTheme="minorHAnsi" w:cstheme="minorHAnsi"/>
                <w:sz w:val="24"/>
                <w:szCs w:val="24"/>
              </w:rPr>
            </w:pPr>
          </w:p>
          <w:p w:rsidR="00A035DC" w:rsidRPr="00A035DC" w:rsidRDefault="00A035DC" w:rsidP="007613FF">
            <w:pPr>
              <w:rPr>
                <w:rFonts w:asciiTheme="minorHAnsi" w:hAnsiTheme="minorHAnsi" w:cstheme="minorHAnsi"/>
                <w:sz w:val="24"/>
                <w:szCs w:val="24"/>
              </w:rPr>
            </w:pPr>
          </w:p>
          <w:p w:rsidR="00A035DC" w:rsidRPr="00A035DC" w:rsidRDefault="00A035DC" w:rsidP="007613FF">
            <w:pPr>
              <w:rPr>
                <w:rFonts w:asciiTheme="minorHAnsi" w:hAnsiTheme="minorHAnsi" w:cstheme="minorHAnsi"/>
                <w:sz w:val="24"/>
                <w:szCs w:val="24"/>
              </w:rPr>
            </w:pPr>
          </w:p>
          <w:p w:rsidR="00A035DC" w:rsidRPr="00A035DC" w:rsidRDefault="00A035DC" w:rsidP="007613FF">
            <w:pPr>
              <w:rPr>
                <w:rFonts w:asciiTheme="minorHAnsi" w:hAnsiTheme="minorHAnsi" w:cstheme="minorHAnsi"/>
                <w:sz w:val="24"/>
                <w:szCs w:val="24"/>
              </w:rPr>
            </w:pPr>
          </w:p>
          <w:p w:rsidR="00A035DC" w:rsidRPr="00A035DC" w:rsidRDefault="00A035DC" w:rsidP="007613FF">
            <w:pPr>
              <w:rPr>
                <w:rFonts w:asciiTheme="minorHAnsi" w:hAnsiTheme="minorHAnsi" w:cstheme="minorHAnsi"/>
                <w:sz w:val="24"/>
                <w:szCs w:val="24"/>
              </w:rPr>
            </w:pPr>
          </w:p>
        </w:tc>
        <w:tc>
          <w:tcPr>
            <w:tcW w:w="6379" w:type="dxa"/>
          </w:tcPr>
          <w:p w:rsidR="00A035DC" w:rsidRPr="001B610B" w:rsidRDefault="001B610B" w:rsidP="001B610B">
            <w:r w:rsidRPr="00123285">
              <w:t>Si avvale degli strumenti tecnologi, delle tecniche di comunicazione multimediale e considera le conseguenze, i ri</w:t>
            </w:r>
            <w:r>
              <w:t xml:space="preserve">schi dell’ambiente digitale </w:t>
            </w:r>
            <w:r w:rsidRPr="00123285">
              <w:t>solo se costantemente guidato dal docente</w:t>
            </w:r>
            <w:r>
              <w:t>.</w:t>
            </w:r>
          </w:p>
        </w:tc>
        <w:tc>
          <w:tcPr>
            <w:tcW w:w="2245" w:type="dxa"/>
          </w:tcPr>
          <w:p w:rsidR="00A035DC" w:rsidRPr="00A035DC" w:rsidRDefault="00A035DC" w:rsidP="007613FF">
            <w:pPr>
              <w:jc w:val="center"/>
              <w:rPr>
                <w:rFonts w:asciiTheme="minorHAnsi" w:hAnsiTheme="minorHAnsi" w:cstheme="minorHAnsi"/>
                <w:sz w:val="24"/>
                <w:szCs w:val="24"/>
              </w:rPr>
            </w:pPr>
          </w:p>
          <w:p w:rsidR="00A035DC" w:rsidRPr="00A035DC" w:rsidRDefault="00A035DC" w:rsidP="007613FF">
            <w:pPr>
              <w:jc w:val="center"/>
              <w:rPr>
                <w:rFonts w:asciiTheme="minorHAnsi" w:hAnsiTheme="minorHAnsi" w:cstheme="minorHAnsi"/>
                <w:sz w:val="24"/>
                <w:szCs w:val="24"/>
              </w:rPr>
            </w:pPr>
            <w:r w:rsidRPr="00A035DC">
              <w:rPr>
                <w:rFonts w:asciiTheme="minorHAnsi" w:hAnsiTheme="minorHAnsi" w:cstheme="minorHAnsi"/>
                <w:sz w:val="24"/>
                <w:szCs w:val="24"/>
              </w:rPr>
              <w:t>IN VIA DI PRIMA ACQUISIZIONE</w:t>
            </w:r>
          </w:p>
          <w:p w:rsidR="00A035DC" w:rsidRPr="00A035DC" w:rsidRDefault="00A035DC" w:rsidP="007613FF">
            <w:pPr>
              <w:jc w:val="center"/>
              <w:rPr>
                <w:rFonts w:asciiTheme="minorHAnsi" w:hAnsiTheme="minorHAnsi" w:cstheme="minorHAnsi"/>
                <w:sz w:val="24"/>
                <w:szCs w:val="24"/>
              </w:rPr>
            </w:pPr>
          </w:p>
        </w:tc>
      </w:tr>
      <w:tr w:rsidR="00A035DC" w:rsidRPr="00CA2DAD" w:rsidTr="007613FF">
        <w:trPr>
          <w:trHeight w:val="368"/>
        </w:trPr>
        <w:tc>
          <w:tcPr>
            <w:tcW w:w="2523" w:type="dxa"/>
            <w:vMerge/>
          </w:tcPr>
          <w:p w:rsidR="00A035DC" w:rsidRPr="00A035DC" w:rsidRDefault="00A035DC" w:rsidP="007613FF">
            <w:pPr>
              <w:jc w:val="center"/>
              <w:rPr>
                <w:rFonts w:asciiTheme="minorHAnsi" w:hAnsiTheme="minorHAnsi" w:cstheme="minorHAnsi"/>
                <w:bCs/>
                <w:sz w:val="24"/>
                <w:szCs w:val="24"/>
              </w:rPr>
            </w:pPr>
          </w:p>
        </w:tc>
        <w:tc>
          <w:tcPr>
            <w:tcW w:w="3284" w:type="dxa"/>
            <w:vMerge/>
          </w:tcPr>
          <w:p w:rsidR="00A035DC" w:rsidRPr="00A035DC" w:rsidRDefault="00A035DC" w:rsidP="007613FF">
            <w:pPr>
              <w:rPr>
                <w:rFonts w:asciiTheme="minorHAnsi" w:hAnsiTheme="minorHAnsi" w:cstheme="minorHAnsi"/>
                <w:b/>
                <w:sz w:val="24"/>
                <w:szCs w:val="24"/>
              </w:rPr>
            </w:pPr>
          </w:p>
        </w:tc>
        <w:tc>
          <w:tcPr>
            <w:tcW w:w="6379" w:type="dxa"/>
          </w:tcPr>
          <w:p w:rsidR="001B610B" w:rsidRPr="00123285" w:rsidRDefault="001B610B" w:rsidP="001B610B">
            <w:r w:rsidRPr="00123285">
              <w:t>Si avvale degli strumenti tecnologi, delle tecniche di comunicazione multimediale e considera le conseguenze, i ri</w:t>
            </w:r>
            <w:r>
              <w:t xml:space="preserve">schi dell’ambiente digitale </w:t>
            </w:r>
            <w:r w:rsidRPr="00123285">
              <w:t>necessitando a volte dell’aiuto del docente</w:t>
            </w:r>
            <w:r>
              <w:t>.</w:t>
            </w:r>
          </w:p>
          <w:p w:rsidR="00A035DC" w:rsidRPr="00A035DC" w:rsidRDefault="00A035DC" w:rsidP="007613FF">
            <w:pPr>
              <w:jc w:val="both"/>
              <w:rPr>
                <w:rFonts w:asciiTheme="minorHAnsi" w:hAnsiTheme="minorHAnsi" w:cstheme="minorHAnsi"/>
                <w:sz w:val="24"/>
                <w:szCs w:val="24"/>
              </w:rPr>
            </w:pPr>
          </w:p>
        </w:tc>
        <w:tc>
          <w:tcPr>
            <w:tcW w:w="2245" w:type="dxa"/>
          </w:tcPr>
          <w:p w:rsidR="00A035DC" w:rsidRPr="00A035DC" w:rsidRDefault="00A035DC" w:rsidP="007613FF">
            <w:pPr>
              <w:jc w:val="center"/>
              <w:rPr>
                <w:rFonts w:asciiTheme="minorHAnsi" w:hAnsiTheme="minorHAnsi" w:cstheme="minorHAnsi"/>
                <w:sz w:val="24"/>
                <w:szCs w:val="24"/>
              </w:rPr>
            </w:pPr>
            <w:r w:rsidRPr="00A035DC">
              <w:rPr>
                <w:rFonts w:asciiTheme="minorHAnsi" w:hAnsiTheme="minorHAnsi" w:cstheme="minorHAnsi"/>
                <w:sz w:val="24"/>
                <w:szCs w:val="24"/>
              </w:rPr>
              <w:t>BASE</w:t>
            </w:r>
          </w:p>
          <w:p w:rsidR="00A035DC" w:rsidRPr="00A035DC" w:rsidRDefault="00A035DC" w:rsidP="007613FF">
            <w:pPr>
              <w:jc w:val="center"/>
              <w:rPr>
                <w:rFonts w:asciiTheme="minorHAnsi" w:hAnsiTheme="minorHAnsi" w:cstheme="minorHAnsi"/>
                <w:sz w:val="24"/>
                <w:szCs w:val="24"/>
              </w:rPr>
            </w:pPr>
          </w:p>
        </w:tc>
      </w:tr>
      <w:tr w:rsidR="00A035DC" w:rsidRPr="00CA2DAD" w:rsidTr="007613FF">
        <w:trPr>
          <w:trHeight w:val="368"/>
        </w:trPr>
        <w:tc>
          <w:tcPr>
            <w:tcW w:w="2523" w:type="dxa"/>
            <w:vMerge/>
          </w:tcPr>
          <w:p w:rsidR="00A035DC" w:rsidRPr="00A035DC" w:rsidRDefault="00A035DC" w:rsidP="007613FF">
            <w:pPr>
              <w:rPr>
                <w:rFonts w:asciiTheme="minorHAnsi" w:hAnsiTheme="minorHAnsi" w:cstheme="minorHAnsi"/>
                <w:sz w:val="24"/>
                <w:szCs w:val="24"/>
              </w:rPr>
            </w:pPr>
          </w:p>
        </w:tc>
        <w:tc>
          <w:tcPr>
            <w:tcW w:w="3284" w:type="dxa"/>
            <w:vMerge/>
          </w:tcPr>
          <w:p w:rsidR="00A035DC" w:rsidRPr="00A035DC" w:rsidRDefault="00A035DC" w:rsidP="007613FF">
            <w:pPr>
              <w:pStyle w:val="TableParagraph"/>
              <w:ind w:right="83"/>
              <w:rPr>
                <w:rFonts w:asciiTheme="minorHAnsi" w:hAnsiTheme="minorHAnsi" w:cstheme="minorHAnsi"/>
                <w:sz w:val="24"/>
                <w:szCs w:val="24"/>
                <w:lang w:val="it-IT"/>
              </w:rPr>
            </w:pPr>
          </w:p>
        </w:tc>
        <w:tc>
          <w:tcPr>
            <w:tcW w:w="6379" w:type="dxa"/>
          </w:tcPr>
          <w:p w:rsidR="001B610B" w:rsidRPr="00123285" w:rsidRDefault="001B610B" w:rsidP="001B610B">
            <w:r w:rsidRPr="00123285">
              <w:t>Si avvale degli strumenti tecnologi, delle tecniche di comunicazione multimediale e considera le conseguenze, i ri</w:t>
            </w:r>
            <w:r>
              <w:t xml:space="preserve">schi dell’ambiente digitale </w:t>
            </w:r>
            <w:r w:rsidRPr="00123285">
              <w:t>in modo autonomo</w:t>
            </w:r>
            <w:r>
              <w:t>.</w:t>
            </w:r>
          </w:p>
          <w:p w:rsidR="00A035DC" w:rsidRPr="00A035DC" w:rsidRDefault="00A035DC" w:rsidP="007613FF">
            <w:pPr>
              <w:rPr>
                <w:rFonts w:asciiTheme="minorHAnsi" w:hAnsiTheme="minorHAnsi" w:cstheme="minorHAnsi"/>
                <w:sz w:val="24"/>
                <w:szCs w:val="24"/>
              </w:rPr>
            </w:pPr>
          </w:p>
        </w:tc>
        <w:tc>
          <w:tcPr>
            <w:tcW w:w="2245" w:type="dxa"/>
          </w:tcPr>
          <w:p w:rsidR="00A035DC" w:rsidRPr="00A035DC" w:rsidRDefault="00A035DC" w:rsidP="007613FF">
            <w:pPr>
              <w:jc w:val="center"/>
              <w:rPr>
                <w:rFonts w:asciiTheme="minorHAnsi" w:hAnsiTheme="minorHAnsi" w:cstheme="minorHAnsi"/>
                <w:bCs/>
                <w:sz w:val="24"/>
                <w:szCs w:val="24"/>
              </w:rPr>
            </w:pPr>
          </w:p>
          <w:p w:rsidR="00A035DC" w:rsidRPr="00A035DC" w:rsidRDefault="00A035DC" w:rsidP="007613FF">
            <w:pPr>
              <w:jc w:val="center"/>
              <w:rPr>
                <w:rFonts w:asciiTheme="minorHAnsi" w:hAnsiTheme="minorHAnsi" w:cstheme="minorHAnsi"/>
                <w:sz w:val="24"/>
                <w:szCs w:val="24"/>
              </w:rPr>
            </w:pPr>
          </w:p>
          <w:p w:rsidR="00A035DC" w:rsidRPr="00A035DC" w:rsidRDefault="00A035DC" w:rsidP="007613FF">
            <w:pPr>
              <w:jc w:val="center"/>
              <w:rPr>
                <w:rFonts w:asciiTheme="minorHAnsi" w:hAnsiTheme="minorHAnsi" w:cstheme="minorHAnsi"/>
                <w:sz w:val="24"/>
                <w:szCs w:val="24"/>
              </w:rPr>
            </w:pPr>
            <w:r w:rsidRPr="00A035DC">
              <w:rPr>
                <w:rFonts w:asciiTheme="minorHAnsi" w:hAnsiTheme="minorHAnsi" w:cstheme="minorHAnsi"/>
                <w:sz w:val="24"/>
                <w:szCs w:val="24"/>
              </w:rPr>
              <w:t>INTERMEDIO</w:t>
            </w:r>
          </w:p>
          <w:p w:rsidR="00A035DC" w:rsidRPr="00A035DC" w:rsidRDefault="00A035DC" w:rsidP="007613FF">
            <w:pPr>
              <w:jc w:val="center"/>
              <w:rPr>
                <w:rFonts w:asciiTheme="minorHAnsi" w:hAnsiTheme="minorHAnsi" w:cstheme="minorHAnsi"/>
                <w:sz w:val="24"/>
                <w:szCs w:val="24"/>
              </w:rPr>
            </w:pPr>
          </w:p>
        </w:tc>
      </w:tr>
      <w:tr w:rsidR="00A035DC" w:rsidRPr="00CA2DAD" w:rsidTr="007613FF">
        <w:trPr>
          <w:trHeight w:val="368"/>
        </w:trPr>
        <w:tc>
          <w:tcPr>
            <w:tcW w:w="2523" w:type="dxa"/>
            <w:vMerge/>
          </w:tcPr>
          <w:p w:rsidR="00A035DC" w:rsidRPr="00A035DC" w:rsidRDefault="00A035DC" w:rsidP="007613FF">
            <w:pPr>
              <w:rPr>
                <w:rFonts w:asciiTheme="minorHAnsi" w:hAnsiTheme="minorHAnsi" w:cstheme="minorHAnsi"/>
                <w:sz w:val="24"/>
                <w:szCs w:val="24"/>
              </w:rPr>
            </w:pPr>
          </w:p>
        </w:tc>
        <w:tc>
          <w:tcPr>
            <w:tcW w:w="3284" w:type="dxa"/>
            <w:vMerge/>
          </w:tcPr>
          <w:p w:rsidR="00A035DC" w:rsidRPr="00A035DC" w:rsidRDefault="00A035DC" w:rsidP="007613FF">
            <w:pPr>
              <w:pStyle w:val="TableParagraph"/>
              <w:ind w:right="83"/>
              <w:rPr>
                <w:rFonts w:asciiTheme="minorHAnsi" w:hAnsiTheme="minorHAnsi" w:cstheme="minorHAnsi"/>
                <w:sz w:val="24"/>
                <w:szCs w:val="24"/>
                <w:lang w:val="it-IT"/>
              </w:rPr>
            </w:pPr>
          </w:p>
        </w:tc>
        <w:tc>
          <w:tcPr>
            <w:tcW w:w="6379" w:type="dxa"/>
          </w:tcPr>
          <w:p w:rsidR="001B610B" w:rsidRPr="00123285" w:rsidRDefault="00A035DC" w:rsidP="001B610B">
            <w:r w:rsidRPr="00A035DC">
              <w:rPr>
                <w:rFonts w:asciiTheme="minorHAnsi" w:hAnsiTheme="minorHAnsi" w:cstheme="minorHAnsi"/>
                <w:b/>
                <w:sz w:val="24"/>
                <w:szCs w:val="24"/>
              </w:rPr>
              <w:t xml:space="preserve"> </w:t>
            </w:r>
            <w:r w:rsidR="001B610B" w:rsidRPr="00123285">
              <w:t>Si avvale degli strumenti tecnologi, delle tecniche di comunicazione multimediale e considera le conseguenze, i ri</w:t>
            </w:r>
            <w:r w:rsidR="001B610B">
              <w:t xml:space="preserve">schi dell’ambiente digitale </w:t>
            </w:r>
            <w:r w:rsidR="001B610B" w:rsidRPr="00123285">
              <w:t>in modo autonomo e responsabile.</w:t>
            </w:r>
          </w:p>
          <w:p w:rsidR="00A035DC" w:rsidRPr="00A035DC" w:rsidRDefault="00A035DC" w:rsidP="005A0193">
            <w:pPr>
              <w:jc w:val="both"/>
              <w:rPr>
                <w:rFonts w:asciiTheme="minorHAnsi" w:hAnsiTheme="minorHAnsi" w:cstheme="minorHAnsi"/>
                <w:sz w:val="24"/>
                <w:szCs w:val="24"/>
              </w:rPr>
            </w:pPr>
          </w:p>
        </w:tc>
        <w:tc>
          <w:tcPr>
            <w:tcW w:w="2245" w:type="dxa"/>
          </w:tcPr>
          <w:p w:rsidR="00A035DC" w:rsidRPr="00A035DC" w:rsidRDefault="00A035DC" w:rsidP="007613FF">
            <w:pPr>
              <w:jc w:val="center"/>
              <w:rPr>
                <w:rFonts w:asciiTheme="minorHAnsi" w:hAnsiTheme="minorHAnsi" w:cstheme="minorHAnsi"/>
                <w:bCs/>
                <w:sz w:val="24"/>
                <w:szCs w:val="24"/>
              </w:rPr>
            </w:pPr>
          </w:p>
          <w:p w:rsidR="00A035DC" w:rsidRPr="00A035DC" w:rsidRDefault="00A035DC" w:rsidP="007613FF">
            <w:pPr>
              <w:jc w:val="center"/>
              <w:rPr>
                <w:rFonts w:asciiTheme="minorHAnsi" w:hAnsiTheme="minorHAnsi" w:cstheme="minorHAnsi"/>
                <w:sz w:val="24"/>
                <w:szCs w:val="24"/>
              </w:rPr>
            </w:pPr>
            <w:r w:rsidRPr="00A035DC">
              <w:rPr>
                <w:rFonts w:asciiTheme="minorHAnsi" w:hAnsiTheme="minorHAnsi" w:cstheme="minorHAnsi"/>
                <w:sz w:val="24"/>
                <w:szCs w:val="24"/>
              </w:rPr>
              <w:t>AVANZATO</w:t>
            </w:r>
          </w:p>
          <w:p w:rsidR="00A035DC" w:rsidRPr="00A035DC" w:rsidRDefault="00A035DC" w:rsidP="007613FF">
            <w:pPr>
              <w:jc w:val="center"/>
              <w:rPr>
                <w:rFonts w:asciiTheme="minorHAnsi" w:hAnsiTheme="minorHAnsi" w:cstheme="minorHAnsi"/>
                <w:sz w:val="24"/>
                <w:szCs w:val="24"/>
              </w:rPr>
            </w:pPr>
          </w:p>
          <w:p w:rsidR="00A035DC" w:rsidRPr="00A035DC" w:rsidRDefault="00A035DC" w:rsidP="007613FF">
            <w:pPr>
              <w:jc w:val="center"/>
              <w:rPr>
                <w:rFonts w:asciiTheme="minorHAnsi" w:hAnsiTheme="minorHAnsi" w:cstheme="minorHAnsi"/>
                <w:sz w:val="24"/>
                <w:szCs w:val="24"/>
              </w:rPr>
            </w:pPr>
          </w:p>
        </w:tc>
      </w:tr>
    </w:tbl>
    <w:p w:rsidR="00A035DC" w:rsidRDefault="00A035DC" w:rsidP="00A035DC">
      <w:pPr>
        <w:rPr>
          <w:rFonts w:ascii="Times New Roman" w:hAnsi="Times New Roman" w:cs="Times New Roman"/>
        </w:rPr>
      </w:pPr>
    </w:p>
    <w:p w:rsidR="00A035DC" w:rsidRDefault="00A035DC" w:rsidP="00A035DC"/>
    <w:p w:rsidR="001A3AC3" w:rsidRDefault="001A3AC3">
      <w:pPr>
        <w:rPr>
          <w:rFonts w:asciiTheme="majorHAnsi" w:eastAsiaTheme="majorEastAsia" w:hAnsiTheme="majorHAnsi" w:cstheme="majorBidi"/>
          <w:color w:val="2E74B5" w:themeColor="accent1" w:themeShade="BF"/>
          <w:sz w:val="26"/>
          <w:szCs w:val="26"/>
        </w:rPr>
      </w:pPr>
      <w:r>
        <w:br w:type="page"/>
      </w:r>
    </w:p>
    <w:p w:rsidR="001A3AC3" w:rsidRDefault="001A3AC3" w:rsidP="001A3AC3">
      <w:pPr>
        <w:pStyle w:val="Titolo2"/>
      </w:pPr>
      <w:bookmarkStart w:id="63" w:name="_Toc84315823"/>
      <w:r>
        <w:lastRenderedPageBreak/>
        <w:t>Educazione civica – Classe quinta</w:t>
      </w:r>
      <w:bookmarkEnd w:id="63"/>
    </w:p>
    <w:tbl>
      <w:tblPr>
        <w:tblStyle w:val="Grigliatabella"/>
        <w:tblW w:w="14431" w:type="dxa"/>
        <w:tblLook w:val="04A0" w:firstRow="1" w:lastRow="0" w:firstColumn="1" w:lastColumn="0" w:noHBand="0" w:noVBand="1"/>
      </w:tblPr>
      <w:tblGrid>
        <w:gridCol w:w="2523"/>
        <w:gridCol w:w="4418"/>
        <w:gridCol w:w="5245"/>
        <w:gridCol w:w="2245"/>
      </w:tblGrid>
      <w:tr w:rsidR="001A3AC3" w:rsidRPr="004E7F98" w:rsidTr="007613FF">
        <w:tc>
          <w:tcPr>
            <w:tcW w:w="14431" w:type="dxa"/>
            <w:gridSpan w:val="4"/>
          </w:tcPr>
          <w:p w:rsidR="001A3AC3" w:rsidRPr="001A3AC3" w:rsidRDefault="001A3AC3" w:rsidP="001A3AC3">
            <w:pPr>
              <w:jc w:val="center"/>
              <w:rPr>
                <w:rFonts w:asciiTheme="minorHAnsi" w:hAnsiTheme="minorHAnsi" w:cstheme="minorHAnsi"/>
                <w:sz w:val="24"/>
                <w:szCs w:val="24"/>
              </w:rPr>
            </w:pPr>
            <w:r w:rsidRPr="001A3AC3">
              <w:rPr>
                <w:rFonts w:asciiTheme="minorHAnsi" w:hAnsiTheme="minorHAnsi" w:cstheme="minorHAnsi"/>
                <w:b/>
                <w:sz w:val="24"/>
                <w:szCs w:val="24"/>
              </w:rPr>
              <w:t>DISCIPLINA: EDUCAZIONE CIVICA</w:t>
            </w:r>
          </w:p>
        </w:tc>
      </w:tr>
      <w:tr w:rsidR="001A3AC3" w:rsidRPr="004E7F98" w:rsidTr="007613FF">
        <w:tc>
          <w:tcPr>
            <w:tcW w:w="14431" w:type="dxa"/>
            <w:gridSpan w:val="4"/>
          </w:tcPr>
          <w:p w:rsidR="001A3AC3" w:rsidRPr="001A3AC3" w:rsidRDefault="001A3AC3" w:rsidP="001A3AC3">
            <w:pPr>
              <w:jc w:val="center"/>
              <w:rPr>
                <w:rFonts w:asciiTheme="minorHAnsi" w:hAnsiTheme="minorHAnsi" w:cstheme="minorHAnsi"/>
                <w:b/>
                <w:sz w:val="24"/>
                <w:szCs w:val="24"/>
              </w:rPr>
            </w:pPr>
            <w:r w:rsidRPr="001A3AC3">
              <w:rPr>
                <w:rFonts w:asciiTheme="minorHAnsi" w:hAnsiTheme="minorHAnsi" w:cstheme="minorHAnsi"/>
                <w:b/>
                <w:sz w:val="24"/>
                <w:szCs w:val="24"/>
              </w:rPr>
              <w:t>CLASSE: QUINTA</w:t>
            </w:r>
          </w:p>
        </w:tc>
      </w:tr>
      <w:tr w:rsidR="001A3AC3" w:rsidRPr="004E7F98" w:rsidTr="007613FF">
        <w:trPr>
          <w:trHeight w:val="135"/>
        </w:trPr>
        <w:tc>
          <w:tcPr>
            <w:tcW w:w="14431" w:type="dxa"/>
            <w:gridSpan w:val="4"/>
          </w:tcPr>
          <w:p w:rsidR="001A3AC3" w:rsidRPr="001A3AC3" w:rsidRDefault="001A3AC3" w:rsidP="001A3AC3">
            <w:pPr>
              <w:rPr>
                <w:rFonts w:asciiTheme="minorHAnsi" w:hAnsiTheme="minorHAnsi" w:cstheme="minorHAnsi"/>
                <w:bCs/>
                <w:sz w:val="24"/>
                <w:szCs w:val="24"/>
              </w:rPr>
            </w:pPr>
            <w:r w:rsidRPr="001A3AC3">
              <w:rPr>
                <w:rFonts w:asciiTheme="minorHAnsi" w:hAnsiTheme="minorHAnsi" w:cstheme="minorHAnsi"/>
                <w:b/>
                <w:sz w:val="24"/>
                <w:szCs w:val="24"/>
              </w:rPr>
              <w:t xml:space="preserve">COMPETENZA CHIAVE EUROPEA: </w:t>
            </w:r>
            <w:r w:rsidRPr="001A3AC3">
              <w:rPr>
                <w:rFonts w:asciiTheme="minorHAnsi" w:hAnsiTheme="minorHAnsi" w:cstheme="minorHAnsi"/>
                <w:bCs/>
                <w:sz w:val="24"/>
                <w:szCs w:val="24"/>
              </w:rPr>
              <w:t>competenza digitale</w:t>
            </w:r>
            <w:r w:rsidRPr="001A3AC3">
              <w:rPr>
                <w:rStyle w:val="Enfasigrassetto"/>
                <w:rFonts w:asciiTheme="minorHAnsi" w:hAnsiTheme="minorHAnsi" w:cstheme="minorHAnsi"/>
                <w:sz w:val="24"/>
                <w:szCs w:val="24"/>
                <w:shd w:val="clear" w:color="auto" w:fill="FFFFFF"/>
              </w:rPr>
              <w:t xml:space="preserve">; </w:t>
            </w:r>
            <w:r w:rsidRPr="001A3AC3">
              <w:rPr>
                <w:rStyle w:val="Enfasigrassetto"/>
                <w:rFonts w:asciiTheme="minorHAnsi" w:hAnsiTheme="minorHAnsi" w:cstheme="minorHAnsi"/>
                <w:b w:val="0"/>
                <w:sz w:val="24"/>
                <w:szCs w:val="24"/>
                <w:shd w:val="clear" w:color="auto" w:fill="FFFFFF"/>
              </w:rPr>
              <w:t>competenza in materia di cittadinanza</w:t>
            </w:r>
          </w:p>
        </w:tc>
      </w:tr>
      <w:tr w:rsidR="001A3AC3" w:rsidRPr="00CA2DAD" w:rsidTr="001A3AC3">
        <w:tc>
          <w:tcPr>
            <w:tcW w:w="2523" w:type="dxa"/>
            <w:tcBorders>
              <w:left w:val="single" w:sz="2" w:space="0" w:color="000000"/>
              <w:bottom w:val="single" w:sz="2" w:space="0" w:color="000000"/>
              <w:right w:val="single" w:sz="2" w:space="0" w:color="000000"/>
            </w:tcBorders>
          </w:tcPr>
          <w:p w:rsidR="001A3AC3" w:rsidRPr="001A3AC3" w:rsidRDefault="001A3AC3" w:rsidP="007613FF">
            <w:pPr>
              <w:rPr>
                <w:rFonts w:asciiTheme="minorHAnsi" w:hAnsiTheme="minorHAnsi" w:cstheme="minorHAnsi"/>
                <w:b/>
                <w:bCs/>
                <w:sz w:val="24"/>
                <w:szCs w:val="24"/>
              </w:rPr>
            </w:pPr>
            <w:r w:rsidRPr="001A3AC3">
              <w:rPr>
                <w:rFonts w:asciiTheme="minorHAnsi" w:hAnsiTheme="minorHAnsi" w:cstheme="minorHAnsi"/>
                <w:b/>
                <w:bCs/>
                <w:sz w:val="24"/>
                <w:szCs w:val="24"/>
              </w:rPr>
              <w:t>DIMENSIONI DELLA COMPETENZA</w:t>
            </w:r>
          </w:p>
        </w:tc>
        <w:tc>
          <w:tcPr>
            <w:tcW w:w="4418" w:type="dxa"/>
            <w:tcBorders>
              <w:left w:val="single" w:sz="2" w:space="0" w:color="000000"/>
              <w:bottom w:val="single" w:sz="2" w:space="0" w:color="000000"/>
              <w:right w:val="single" w:sz="2" w:space="0" w:color="000000"/>
            </w:tcBorders>
          </w:tcPr>
          <w:p w:rsidR="001A3AC3" w:rsidRPr="001A3AC3" w:rsidRDefault="001A3AC3" w:rsidP="007613FF">
            <w:pPr>
              <w:rPr>
                <w:rFonts w:asciiTheme="minorHAnsi" w:hAnsiTheme="minorHAnsi" w:cstheme="minorHAnsi"/>
                <w:sz w:val="24"/>
                <w:szCs w:val="24"/>
              </w:rPr>
            </w:pPr>
            <w:r w:rsidRPr="001A3AC3">
              <w:rPr>
                <w:rFonts w:asciiTheme="minorHAnsi" w:hAnsiTheme="minorHAnsi" w:cstheme="minorHAnsi"/>
                <w:b/>
                <w:sz w:val="24"/>
                <w:szCs w:val="24"/>
              </w:rPr>
              <w:t>OBIETTIVI DI APPRENDIMENTO</w:t>
            </w:r>
          </w:p>
        </w:tc>
        <w:tc>
          <w:tcPr>
            <w:tcW w:w="5245" w:type="dxa"/>
            <w:tcBorders>
              <w:top w:val="single" w:sz="4" w:space="0" w:color="auto"/>
              <w:bottom w:val="single" w:sz="4" w:space="0" w:color="auto"/>
            </w:tcBorders>
          </w:tcPr>
          <w:p w:rsidR="001A3AC3" w:rsidRPr="001A3AC3" w:rsidRDefault="001A3AC3" w:rsidP="007613FF">
            <w:pPr>
              <w:rPr>
                <w:rFonts w:asciiTheme="minorHAnsi" w:hAnsiTheme="minorHAnsi" w:cstheme="minorHAnsi"/>
                <w:sz w:val="24"/>
                <w:szCs w:val="24"/>
              </w:rPr>
            </w:pPr>
            <w:r w:rsidRPr="001A3AC3">
              <w:rPr>
                <w:rFonts w:asciiTheme="minorHAnsi" w:hAnsiTheme="minorHAnsi" w:cstheme="minorHAnsi"/>
                <w:b/>
                <w:sz w:val="24"/>
                <w:szCs w:val="24"/>
              </w:rPr>
              <w:t>DESCRITTORI</w:t>
            </w:r>
          </w:p>
        </w:tc>
        <w:tc>
          <w:tcPr>
            <w:tcW w:w="2245" w:type="dxa"/>
            <w:tcBorders>
              <w:top w:val="single" w:sz="4" w:space="0" w:color="auto"/>
              <w:bottom w:val="single" w:sz="4" w:space="0" w:color="auto"/>
            </w:tcBorders>
          </w:tcPr>
          <w:p w:rsidR="001A3AC3" w:rsidRPr="001A3AC3" w:rsidRDefault="001A3AC3" w:rsidP="007613FF">
            <w:pPr>
              <w:rPr>
                <w:rFonts w:asciiTheme="minorHAnsi" w:hAnsiTheme="minorHAnsi" w:cstheme="minorHAnsi"/>
                <w:b/>
                <w:bCs/>
                <w:sz w:val="24"/>
                <w:szCs w:val="24"/>
              </w:rPr>
            </w:pPr>
            <w:r w:rsidRPr="001A3AC3">
              <w:rPr>
                <w:rFonts w:asciiTheme="minorHAnsi" w:hAnsiTheme="minorHAnsi" w:cstheme="minorHAnsi"/>
                <w:b/>
                <w:bCs/>
                <w:sz w:val="24"/>
                <w:szCs w:val="24"/>
              </w:rPr>
              <w:t>LIVELLO</w:t>
            </w:r>
          </w:p>
        </w:tc>
      </w:tr>
      <w:tr w:rsidR="001B610B" w:rsidRPr="00CA2DAD" w:rsidTr="001A3AC3">
        <w:trPr>
          <w:trHeight w:val="368"/>
        </w:trPr>
        <w:tc>
          <w:tcPr>
            <w:tcW w:w="2523" w:type="dxa"/>
            <w:vMerge w:val="restart"/>
            <w:tcBorders>
              <w:top w:val="single" w:sz="2" w:space="0" w:color="000000"/>
              <w:left w:val="single" w:sz="2" w:space="0" w:color="000000"/>
              <w:right w:val="single" w:sz="2" w:space="0" w:color="000000"/>
            </w:tcBorders>
          </w:tcPr>
          <w:p w:rsidR="001B610B" w:rsidRPr="001A3AC3" w:rsidRDefault="001B610B" w:rsidP="001B610B">
            <w:pPr>
              <w:jc w:val="center"/>
              <w:rPr>
                <w:rFonts w:asciiTheme="minorHAnsi" w:hAnsiTheme="minorHAnsi" w:cstheme="minorHAnsi"/>
                <w:bCs/>
                <w:sz w:val="24"/>
                <w:szCs w:val="24"/>
              </w:rPr>
            </w:pPr>
          </w:p>
          <w:p w:rsidR="001B610B" w:rsidRPr="001A3AC3" w:rsidRDefault="001B610B" w:rsidP="001B610B">
            <w:pPr>
              <w:jc w:val="center"/>
              <w:rPr>
                <w:rFonts w:asciiTheme="minorHAnsi" w:hAnsiTheme="minorHAnsi" w:cstheme="minorHAnsi"/>
                <w:sz w:val="24"/>
                <w:szCs w:val="24"/>
              </w:rPr>
            </w:pPr>
            <w:r>
              <w:rPr>
                <w:rFonts w:asciiTheme="minorHAnsi" w:hAnsiTheme="minorHAnsi" w:cstheme="minorHAnsi"/>
                <w:sz w:val="24"/>
                <w:szCs w:val="24"/>
              </w:rPr>
              <w:t>COSTITUZIONE</w:t>
            </w:r>
          </w:p>
        </w:tc>
        <w:tc>
          <w:tcPr>
            <w:tcW w:w="4418" w:type="dxa"/>
            <w:vMerge w:val="restart"/>
            <w:tcBorders>
              <w:top w:val="single" w:sz="2" w:space="0" w:color="000000"/>
              <w:left w:val="single" w:sz="2" w:space="0" w:color="000000"/>
              <w:right w:val="single" w:sz="2" w:space="0" w:color="000000"/>
            </w:tcBorders>
          </w:tcPr>
          <w:p w:rsidR="001B610B" w:rsidRPr="00A035DC" w:rsidRDefault="001B610B" w:rsidP="001B610B">
            <w:pPr>
              <w:rPr>
                <w:rFonts w:asciiTheme="minorHAnsi" w:hAnsiTheme="minorHAnsi" w:cstheme="minorHAnsi"/>
                <w:sz w:val="24"/>
                <w:szCs w:val="24"/>
              </w:rPr>
            </w:pPr>
            <w:r>
              <w:rPr>
                <w:rFonts w:asciiTheme="minorHAnsi" w:hAnsiTheme="minorHAnsi" w:cstheme="minorHAnsi"/>
                <w:b/>
                <w:sz w:val="24"/>
                <w:szCs w:val="24"/>
              </w:rPr>
              <w:t>R</w:t>
            </w:r>
            <w:r w:rsidRPr="00A035DC">
              <w:rPr>
                <w:rFonts w:asciiTheme="minorHAnsi" w:hAnsiTheme="minorHAnsi" w:cstheme="minorHAnsi"/>
                <w:b/>
                <w:sz w:val="24"/>
                <w:szCs w:val="24"/>
              </w:rPr>
              <w:t>iconoscere</w:t>
            </w:r>
            <w:r w:rsidRPr="00A035DC">
              <w:rPr>
                <w:rFonts w:asciiTheme="minorHAnsi" w:hAnsiTheme="minorHAnsi" w:cstheme="minorHAnsi"/>
                <w:sz w:val="24"/>
                <w:szCs w:val="24"/>
              </w:rPr>
              <w:t xml:space="preserve"> e fare propri atteggiamenti cooperativi e collaborativi che sono alla base della convivenza civile </w:t>
            </w:r>
            <w:r w:rsidRPr="00A035DC">
              <w:rPr>
                <w:rFonts w:asciiTheme="minorHAnsi" w:hAnsiTheme="minorHAnsi" w:cstheme="minorHAnsi"/>
                <w:i/>
                <w:sz w:val="24"/>
                <w:szCs w:val="24"/>
              </w:rPr>
              <w:t>diventando</w:t>
            </w:r>
            <w:r w:rsidRPr="00A035DC">
              <w:rPr>
                <w:rFonts w:asciiTheme="minorHAnsi" w:hAnsiTheme="minorHAnsi" w:cstheme="minorHAnsi"/>
                <w:sz w:val="24"/>
                <w:szCs w:val="24"/>
              </w:rPr>
              <w:t xml:space="preserve"> cittadino attivo, informato e responsabile, capace di assumersi responsabilità per se stesso e per la sua comunità a livello nazionale ed europeo.</w:t>
            </w:r>
          </w:p>
          <w:p w:rsidR="001B610B" w:rsidRPr="00A035DC" w:rsidRDefault="001B610B" w:rsidP="001B610B">
            <w:pPr>
              <w:rPr>
                <w:rFonts w:asciiTheme="minorHAnsi" w:hAnsiTheme="minorHAnsi" w:cstheme="minorHAnsi"/>
                <w:sz w:val="24"/>
                <w:szCs w:val="24"/>
              </w:rPr>
            </w:pPr>
          </w:p>
          <w:p w:rsidR="001B610B" w:rsidRPr="00A035DC" w:rsidRDefault="001B610B" w:rsidP="001B610B">
            <w:pPr>
              <w:rPr>
                <w:rFonts w:asciiTheme="minorHAnsi" w:hAnsiTheme="minorHAnsi" w:cstheme="minorHAnsi"/>
                <w:sz w:val="24"/>
                <w:szCs w:val="24"/>
              </w:rPr>
            </w:pPr>
          </w:p>
          <w:p w:rsidR="001B610B" w:rsidRPr="00A035DC" w:rsidRDefault="001B610B" w:rsidP="001B610B">
            <w:pPr>
              <w:rPr>
                <w:rFonts w:asciiTheme="minorHAnsi" w:hAnsiTheme="minorHAnsi" w:cstheme="minorHAnsi"/>
                <w:sz w:val="24"/>
                <w:szCs w:val="24"/>
              </w:rPr>
            </w:pPr>
          </w:p>
          <w:p w:rsidR="001B610B" w:rsidRPr="00A035DC" w:rsidRDefault="001B610B" w:rsidP="001B610B">
            <w:pPr>
              <w:rPr>
                <w:rFonts w:asciiTheme="minorHAnsi" w:hAnsiTheme="minorHAnsi" w:cstheme="minorHAnsi"/>
                <w:sz w:val="24"/>
                <w:szCs w:val="24"/>
              </w:rPr>
            </w:pPr>
          </w:p>
        </w:tc>
        <w:tc>
          <w:tcPr>
            <w:tcW w:w="5245" w:type="dxa"/>
            <w:tcBorders>
              <w:top w:val="single" w:sz="4" w:space="0" w:color="auto"/>
              <w:bottom w:val="single" w:sz="4" w:space="0" w:color="auto"/>
            </w:tcBorders>
          </w:tcPr>
          <w:p w:rsidR="001B610B" w:rsidRPr="005A0193" w:rsidRDefault="001B610B" w:rsidP="001B610B">
            <w:r w:rsidRPr="00123285">
              <w:t>L’alunno/a conosce i temi proposti</w:t>
            </w:r>
            <w:r>
              <w:t xml:space="preserve"> </w:t>
            </w:r>
            <w:r w:rsidRPr="00123285">
              <w:t>in modo superficiale e frammentario e li recupera</w:t>
            </w:r>
            <w:r>
              <w:t xml:space="preserve"> </w:t>
            </w:r>
            <w:r w:rsidRPr="00123285">
              <w:t>solo con l’aiuto del docente o dei compagni</w:t>
            </w:r>
            <w:r>
              <w:t>.</w:t>
            </w:r>
          </w:p>
        </w:tc>
        <w:tc>
          <w:tcPr>
            <w:tcW w:w="2245" w:type="dxa"/>
            <w:tcBorders>
              <w:top w:val="single" w:sz="4" w:space="0" w:color="auto"/>
            </w:tcBorders>
          </w:tcPr>
          <w:p w:rsidR="001B610B" w:rsidRPr="001A3AC3" w:rsidRDefault="001B610B" w:rsidP="001B610B">
            <w:pPr>
              <w:jc w:val="center"/>
              <w:rPr>
                <w:rFonts w:asciiTheme="minorHAnsi" w:hAnsiTheme="minorHAnsi" w:cstheme="minorHAnsi"/>
                <w:sz w:val="24"/>
                <w:szCs w:val="24"/>
              </w:rPr>
            </w:pPr>
          </w:p>
          <w:p w:rsidR="001B610B" w:rsidRPr="001A3AC3" w:rsidRDefault="001B610B" w:rsidP="001B610B">
            <w:pPr>
              <w:jc w:val="center"/>
              <w:rPr>
                <w:rFonts w:asciiTheme="minorHAnsi" w:hAnsiTheme="minorHAnsi" w:cstheme="minorHAnsi"/>
                <w:sz w:val="24"/>
                <w:szCs w:val="24"/>
              </w:rPr>
            </w:pPr>
            <w:r w:rsidRPr="001A3AC3">
              <w:rPr>
                <w:rFonts w:asciiTheme="minorHAnsi" w:hAnsiTheme="minorHAnsi" w:cstheme="minorHAnsi"/>
                <w:sz w:val="24"/>
                <w:szCs w:val="24"/>
              </w:rPr>
              <w:t>IN VIA DI PRIMA ACQUISIZIONE</w:t>
            </w:r>
          </w:p>
          <w:p w:rsidR="001B610B" w:rsidRPr="001A3AC3" w:rsidRDefault="001B610B" w:rsidP="001B610B">
            <w:pPr>
              <w:jc w:val="center"/>
              <w:rPr>
                <w:rFonts w:asciiTheme="minorHAnsi" w:hAnsiTheme="minorHAnsi" w:cstheme="minorHAnsi"/>
                <w:sz w:val="24"/>
                <w:szCs w:val="24"/>
              </w:rPr>
            </w:pPr>
          </w:p>
        </w:tc>
      </w:tr>
      <w:tr w:rsidR="001B610B" w:rsidRPr="00CA2DAD" w:rsidTr="001A3AC3">
        <w:trPr>
          <w:trHeight w:val="368"/>
        </w:trPr>
        <w:tc>
          <w:tcPr>
            <w:tcW w:w="2523" w:type="dxa"/>
            <w:vMerge/>
            <w:tcBorders>
              <w:left w:val="single" w:sz="2" w:space="0" w:color="000000"/>
              <w:right w:val="single" w:sz="2" w:space="0" w:color="000000"/>
            </w:tcBorders>
          </w:tcPr>
          <w:p w:rsidR="001B610B" w:rsidRPr="001A3AC3" w:rsidRDefault="001B610B" w:rsidP="001B610B">
            <w:pPr>
              <w:rPr>
                <w:rFonts w:asciiTheme="minorHAnsi" w:hAnsiTheme="minorHAnsi" w:cstheme="minorHAnsi"/>
                <w:sz w:val="24"/>
                <w:szCs w:val="24"/>
              </w:rPr>
            </w:pPr>
          </w:p>
        </w:tc>
        <w:tc>
          <w:tcPr>
            <w:tcW w:w="4418" w:type="dxa"/>
            <w:vMerge/>
            <w:tcBorders>
              <w:left w:val="single" w:sz="2" w:space="0" w:color="000000"/>
              <w:right w:val="single" w:sz="2" w:space="0" w:color="000000"/>
            </w:tcBorders>
          </w:tcPr>
          <w:p w:rsidR="001B610B" w:rsidRPr="001A3AC3" w:rsidRDefault="001B610B" w:rsidP="001B610B">
            <w:pPr>
              <w:pStyle w:val="TableParagraph"/>
              <w:ind w:right="83"/>
              <w:rPr>
                <w:rFonts w:asciiTheme="minorHAnsi" w:hAnsiTheme="minorHAnsi" w:cstheme="minorHAnsi"/>
                <w:sz w:val="24"/>
                <w:szCs w:val="24"/>
                <w:lang w:val="it-IT"/>
              </w:rPr>
            </w:pPr>
          </w:p>
        </w:tc>
        <w:tc>
          <w:tcPr>
            <w:tcW w:w="5245" w:type="dxa"/>
            <w:tcBorders>
              <w:top w:val="single" w:sz="4" w:space="0" w:color="auto"/>
              <w:bottom w:val="single" w:sz="4" w:space="0" w:color="auto"/>
            </w:tcBorders>
          </w:tcPr>
          <w:p w:rsidR="001B610B" w:rsidRPr="00123285" w:rsidRDefault="001B610B" w:rsidP="001B610B">
            <w:r w:rsidRPr="00123285">
              <w:t>L’alunno/a conosce i temi proposti in modo essenziale</w:t>
            </w:r>
            <w:r>
              <w:t xml:space="preserve"> </w:t>
            </w:r>
            <w:r w:rsidRPr="00123285">
              <w:t>e li recupera con il supporto di mappe o schemi</w:t>
            </w:r>
            <w:r>
              <w:t>.</w:t>
            </w:r>
          </w:p>
          <w:p w:rsidR="001B610B" w:rsidRPr="00A035DC" w:rsidRDefault="001B610B" w:rsidP="001B610B">
            <w:pPr>
              <w:rPr>
                <w:rFonts w:asciiTheme="minorHAnsi" w:hAnsiTheme="minorHAnsi" w:cstheme="minorHAnsi"/>
                <w:sz w:val="24"/>
                <w:szCs w:val="24"/>
              </w:rPr>
            </w:pPr>
          </w:p>
        </w:tc>
        <w:tc>
          <w:tcPr>
            <w:tcW w:w="2245" w:type="dxa"/>
          </w:tcPr>
          <w:p w:rsidR="001B610B" w:rsidRPr="001A3AC3" w:rsidRDefault="001B610B" w:rsidP="001B610B">
            <w:pPr>
              <w:jc w:val="center"/>
              <w:rPr>
                <w:rFonts w:asciiTheme="minorHAnsi" w:hAnsiTheme="minorHAnsi" w:cstheme="minorHAnsi"/>
                <w:sz w:val="24"/>
                <w:szCs w:val="24"/>
              </w:rPr>
            </w:pPr>
          </w:p>
          <w:p w:rsidR="001B610B" w:rsidRPr="001A3AC3" w:rsidRDefault="001B610B" w:rsidP="001B610B">
            <w:pPr>
              <w:jc w:val="center"/>
              <w:rPr>
                <w:rFonts w:asciiTheme="minorHAnsi" w:hAnsiTheme="minorHAnsi" w:cstheme="minorHAnsi"/>
                <w:sz w:val="24"/>
                <w:szCs w:val="24"/>
              </w:rPr>
            </w:pPr>
            <w:r w:rsidRPr="001A3AC3">
              <w:rPr>
                <w:rFonts w:asciiTheme="minorHAnsi" w:hAnsiTheme="minorHAnsi" w:cstheme="minorHAnsi"/>
                <w:sz w:val="24"/>
                <w:szCs w:val="24"/>
              </w:rPr>
              <w:t>BASE</w:t>
            </w:r>
          </w:p>
          <w:p w:rsidR="001B610B" w:rsidRPr="001A3AC3" w:rsidRDefault="001B610B" w:rsidP="001B610B">
            <w:pPr>
              <w:jc w:val="center"/>
              <w:rPr>
                <w:rFonts w:asciiTheme="minorHAnsi" w:hAnsiTheme="minorHAnsi" w:cstheme="minorHAnsi"/>
                <w:sz w:val="24"/>
                <w:szCs w:val="24"/>
              </w:rPr>
            </w:pPr>
          </w:p>
        </w:tc>
      </w:tr>
      <w:tr w:rsidR="001B610B" w:rsidRPr="00CA2DAD" w:rsidTr="001A3AC3">
        <w:trPr>
          <w:trHeight w:val="368"/>
        </w:trPr>
        <w:tc>
          <w:tcPr>
            <w:tcW w:w="2523" w:type="dxa"/>
            <w:vMerge/>
            <w:tcBorders>
              <w:left w:val="single" w:sz="2" w:space="0" w:color="000000"/>
              <w:right w:val="single" w:sz="2" w:space="0" w:color="000000"/>
            </w:tcBorders>
          </w:tcPr>
          <w:p w:rsidR="001B610B" w:rsidRPr="001A3AC3" w:rsidRDefault="001B610B" w:rsidP="001B610B">
            <w:pPr>
              <w:rPr>
                <w:rFonts w:asciiTheme="minorHAnsi" w:hAnsiTheme="minorHAnsi" w:cstheme="minorHAnsi"/>
                <w:sz w:val="24"/>
                <w:szCs w:val="24"/>
              </w:rPr>
            </w:pPr>
          </w:p>
        </w:tc>
        <w:tc>
          <w:tcPr>
            <w:tcW w:w="4418" w:type="dxa"/>
            <w:vMerge/>
            <w:tcBorders>
              <w:left w:val="single" w:sz="2" w:space="0" w:color="000000"/>
              <w:right w:val="single" w:sz="2" w:space="0" w:color="000000"/>
            </w:tcBorders>
          </w:tcPr>
          <w:p w:rsidR="001B610B" w:rsidRPr="001A3AC3" w:rsidRDefault="001B610B" w:rsidP="001B610B">
            <w:pPr>
              <w:pStyle w:val="TableParagraph"/>
              <w:ind w:right="83"/>
              <w:rPr>
                <w:rFonts w:asciiTheme="minorHAnsi" w:hAnsiTheme="minorHAnsi" w:cstheme="minorHAnsi"/>
                <w:sz w:val="24"/>
                <w:szCs w:val="24"/>
                <w:lang w:val="it-IT"/>
              </w:rPr>
            </w:pPr>
          </w:p>
        </w:tc>
        <w:tc>
          <w:tcPr>
            <w:tcW w:w="5245" w:type="dxa"/>
            <w:tcBorders>
              <w:top w:val="single" w:sz="4" w:space="0" w:color="auto"/>
              <w:bottom w:val="single" w:sz="4" w:space="0" w:color="auto"/>
            </w:tcBorders>
          </w:tcPr>
          <w:p w:rsidR="001B610B" w:rsidRPr="00123285" w:rsidRDefault="001B610B" w:rsidP="001B610B">
            <w:r w:rsidRPr="00123285">
              <w:t>L’alunno/a conosce i temi proposti</w:t>
            </w:r>
            <w:r>
              <w:t xml:space="preserve"> </w:t>
            </w:r>
            <w:r w:rsidRPr="00123285">
              <w:t>in modo sufficientemente consolidato</w:t>
            </w:r>
            <w:r>
              <w:t xml:space="preserve"> </w:t>
            </w:r>
            <w:r w:rsidRPr="00123285">
              <w:t>e li recupera</w:t>
            </w:r>
            <w:r>
              <w:t xml:space="preserve"> </w:t>
            </w:r>
            <w:r w:rsidRPr="00123285">
              <w:t>in modo autonomo</w:t>
            </w:r>
            <w:r>
              <w:t>.</w:t>
            </w:r>
          </w:p>
          <w:p w:rsidR="001B610B" w:rsidRPr="00A035DC" w:rsidRDefault="001B610B" w:rsidP="001B610B">
            <w:pPr>
              <w:rPr>
                <w:rFonts w:asciiTheme="minorHAnsi" w:hAnsiTheme="minorHAnsi" w:cstheme="minorHAnsi"/>
                <w:sz w:val="24"/>
                <w:szCs w:val="24"/>
              </w:rPr>
            </w:pPr>
          </w:p>
        </w:tc>
        <w:tc>
          <w:tcPr>
            <w:tcW w:w="2245" w:type="dxa"/>
          </w:tcPr>
          <w:p w:rsidR="001B610B" w:rsidRPr="001A3AC3" w:rsidRDefault="001B610B" w:rsidP="001B610B">
            <w:pPr>
              <w:jc w:val="center"/>
              <w:rPr>
                <w:rFonts w:asciiTheme="minorHAnsi" w:hAnsiTheme="minorHAnsi" w:cstheme="minorHAnsi"/>
                <w:bCs/>
                <w:sz w:val="24"/>
                <w:szCs w:val="24"/>
              </w:rPr>
            </w:pPr>
          </w:p>
          <w:p w:rsidR="001B610B" w:rsidRPr="001A3AC3" w:rsidRDefault="001B610B" w:rsidP="001B610B">
            <w:pPr>
              <w:jc w:val="center"/>
              <w:rPr>
                <w:rFonts w:asciiTheme="minorHAnsi" w:hAnsiTheme="minorHAnsi" w:cstheme="minorHAnsi"/>
                <w:sz w:val="24"/>
                <w:szCs w:val="24"/>
              </w:rPr>
            </w:pPr>
          </w:p>
          <w:p w:rsidR="001B610B" w:rsidRPr="001A3AC3" w:rsidRDefault="001B610B" w:rsidP="001B610B">
            <w:pPr>
              <w:jc w:val="center"/>
              <w:rPr>
                <w:rFonts w:asciiTheme="minorHAnsi" w:hAnsiTheme="minorHAnsi" w:cstheme="minorHAnsi"/>
                <w:sz w:val="24"/>
                <w:szCs w:val="24"/>
              </w:rPr>
            </w:pPr>
            <w:r w:rsidRPr="001A3AC3">
              <w:rPr>
                <w:rFonts w:asciiTheme="minorHAnsi" w:hAnsiTheme="minorHAnsi" w:cstheme="minorHAnsi"/>
                <w:sz w:val="24"/>
                <w:szCs w:val="24"/>
              </w:rPr>
              <w:t>INTERMEDIO</w:t>
            </w:r>
          </w:p>
          <w:p w:rsidR="001B610B" w:rsidRPr="001A3AC3" w:rsidRDefault="001B610B" w:rsidP="001B610B">
            <w:pPr>
              <w:jc w:val="center"/>
              <w:rPr>
                <w:rFonts w:asciiTheme="minorHAnsi" w:hAnsiTheme="minorHAnsi" w:cstheme="minorHAnsi"/>
                <w:sz w:val="24"/>
                <w:szCs w:val="24"/>
              </w:rPr>
            </w:pPr>
          </w:p>
        </w:tc>
      </w:tr>
      <w:tr w:rsidR="001B610B" w:rsidRPr="00CA2DAD" w:rsidTr="001B610B">
        <w:trPr>
          <w:trHeight w:val="874"/>
        </w:trPr>
        <w:tc>
          <w:tcPr>
            <w:tcW w:w="2523" w:type="dxa"/>
            <w:vMerge/>
            <w:tcBorders>
              <w:left w:val="single" w:sz="2" w:space="0" w:color="000000"/>
              <w:right w:val="single" w:sz="2" w:space="0" w:color="000000"/>
            </w:tcBorders>
          </w:tcPr>
          <w:p w:rsidR="001B610B" w:rsidRPr="001A3AC3" w:rsidRDefault="001B610B" w:rsidP="001B610B">
            <w:pPr>
              <w:rPr>
                <w:rFonts w:asciiTheme="minorHAnsi" w:hAnsiTheme="minorHAnsi" w:cstheme="minorHAnsi"/>
                <w:sz w:val="24"/>
                <w:szCs w:val="24"/>
              </w:rPr>
            </w:pPr>
          </w:p>
        </w:tc>
        <w:tc>
          <w:tcPr>
            <w:tcW w:w="4418" w:type="dxa"/>
            <w:vMerge/>
            <w:tcBorders>
              <w:left w:val="single" w:sz="2" w:space="0" w:color="000000"/>
              <w:right w:val="single" w:sz="2" w:space="0" w:color="000000"/>
            </w:tcBorders>
          </w:tcPr>
          <w:p w:rsidR="001B610B" w:rsidRPr="001A3AC3" w:rsidRDefault="001B610B" w:rsidP="001B610B">
            <w:pPr>
              <w:pStyle w:val="TableParagraph"/>
              <w:ind w:right="83"/>
              <w:rPr>
                <w:rFonts w:asciiTheme="minorHAnsi" w:hAnsiTheme="minorHAnsi" w:cstheme="minorHAnsi"/>
                <w:sz w:val="24"/>
                <w:szCs w:val="24"/>
                <w:lang w:val="it-IT"/>
              </w:rPr>
            </w:pPr>
          </w:p>
        </w:tc>
        <w:tc>
          <w:tcPr>
            <w:tcW w:w="5245" w:type="dxa"/>
            <w:tcBorders>
              <w:top w:val="single" w:sz="4" w:space="0" w:color="auto"/>
              <w:bottom w:val="single" w:sz="4" w:space="0" w:color="auto"/>
            </w:tcBorders>
          </w:tcPr>
          <w:p w:rsidR="001B610B" w:rsidRPr="00A035DC" w:rsidRDefault="001B610B" w:rsidP="001B610B">
            <w:pPr>
              <w:rPr>
                <w:rFonts w:asciiTheme="minorHAnsi" w:hAnsiTheme="minorHAnsi" w:cstheme="minorHAnsi"/>
                <w:sz w:val="24"/>
                <w:szCs w:val="24"/>
              </w:rPr>
            </w:pPr>
            <w:r w:rsidRPr="00A035DC">
              <w:rPr>
                <w:rFonts w:asciiTheme="minorHAnsi" w:hAnsiTheme="minorHAnsi" w:cstheme="minorHAnsi"/>
                <w:b/>
                <w:sz w:val="24"/>
                <w:szCs w:val="24"/>
              </w:rPr>
              <w:t xml:space="preserve"> </w:t>
            </w:r>
            <w:r w:rsidRPr="00123285">
              <w:t>L’alunno/a conosce i temi proposti</w:t>
            </w:r>
            <w:r>
              <w:t xml:space="preserve"> </w:t>
            </w:r>
            <w:r w:rsidRPr="00123285">
              <w:t>in modo consolidato e ben organizzato e li recupera</w:t>
            </w:r>
            <w:r>
              <w:t xml:space="preserve"> </w:t>
            </w:r>
            <w:r w:rsidRPr="00123285">
              <w:t>in modo autonomo e mettendo in relazione conoscenze acquisite da diverse fonti.</w:t>
            </w:r>
          </w:p>
        </w:tc>
        <w:tc>
          <w:tcPr>
            <w:tcW w:w="2245" w:type="dxa"/>
          </w:tcPr>
          <w:p w:rsidR="001B610B" w:rsidRPr="001A3AC3" w:rsidRDefault="001B610B" w:rsidP="001B610B">
            <w:pPr>
              <w:jc w:val="center"/>
              <w:rPr>
                <w:rFonts w:asciiTheme="minorHAnsi" w:hAnsiTheme="minorHAnsi" w:cstheme="minorHAnsi"/>
                <w:bCs/>
                <w:sz w:val="24"/>
                <w:szCs w:val="24"/>
              </w:rPr>
            </w:pPr>
          </w:p>
          <w:p w:rsidR="001B610B" w:rsidRPr="001A3AC3" w:rsidRDefault="001B610B" w:rsidP="001B610B">
            <w:pPr>
              <w:jc w:val="center"/>
              <w:rPr>
                <w:rFonts w:asciiTheme="minorHAnsi" w:hAnsiTheme="minorHAnsi" w:cstheme="minorHAnsi"/>
                <w:sz w:val="24"/>
                <w:szCs w:val="24"/>
              </w:rPr>
            </w:pPr>
            <w:r w:rsidRPr="001A3AC3">
              <w:rPr>
                <w:rFonts w:asciiTheme="minorHAnsi" w:hAnsiTheme="minorHAnsi" w:cstheme="minorHAnsi"/>
                <w:sz w:val="24"/>
                <w:szCs w:val="24"/>
              </w:rPr>
              <w:t>AVANZATO</w:t>
            </w:r>
          </w:p>
        </w:tc>
      </w:tr>
      <w:tr w:rsidR="001B610B" w:rsidRPr="00CA2DAD" w:rsidTr="001B610B">
        <w:trPr>
          <w:trHeight w:val="874"/>
        </w:trPr>
        <w:tc>
          <w:tcPr>
            <w:tcW w:w="2523" w:type="dxa"/>
            <w:vMerge w:val="restart"/>
            <w:tcBorders>
              <w:left w:val="single" w:sz="2" w:space="0" w:color="000000"/>
              <w:right w:val="single" w:sz="2" w:space="0" w:color="000000"/>
            </w:tcBorders>
          </w:tcPr>
          <w:p w:rsidR="001B610B" w:rsidRPr="001A3AC3" w:rsidRDefault="001B610B" w:rsidP="001B610B">
            <w:pPr>
              <w:jc w:val="center"/>
              <w:rPr>
                <w:rFonts w:asciiTheme="minorHAnsi" w:hAnsiTheme="minorHAnsi" w:cstheme="minorHAnsi"/>
                <w:sz w:val="24"/>
                <w:szCs w:val="24"/>
              </w:rPr>
            </w:pPr>
            <w:r>
              <w:rPr>
                <w:rFonts w:asciiTheme="minorHAnsi" w:hAnsiTheme="minorHAnsi" w:cstheme="minorHAnsi"/>
                <w:sz w:val="24"/>
                <w:szCs w:val="24"/>
              </w:rPr>
              <w:t>SVILUPPO SOSTENIBILE</w:t>
            </w:r>
          </w:p>
        </w:tc>
        <w:tc>
          <w:tcPr>
            <w:tcW w:w="4418" w:type="dxa"/>
            <w:vMerge w:val="restart"/>
            <w:tcBorders>
              <w:left w:val="single" w:sz="2" w:space="0" w:color="000000"/>
              <w:right w:val="single" w:sz="2" w:space="0" w:color="000000"/>
            </w:tcBorders>
          </w:tcPr>
          <w:p w:rsidR="001B610B" w:rsidRDefault="001B610B" w:rsidP="001B610B">
            <w:pPr>
              <w:rPr>
                <w:rFonts w:asciiTheme="minorHAnsi" w:hAnsiTheme="minorHAnsi" w:cstheme="minorHAnsi"/>
                <w:sz w:val="24"/>
                <w:szCs w:val="24"/>
              </w:rPr>
            </w:pPr>
            <w:r>
              <w:rPr>
                <w:rFonts w:asciiTheme="minorHAnsi" w:hAnsiTheme="minorHAnsi" w:cstheme="minorHAnsi"/>
                <w:b/>
                <w:sz w:val="24"/>
                <w:szCs w:val="24"/>
              </w:rPr>
              <w:t>V</w:t>
            </w:r>
            <w:r w:rsidRPr="00A035DC">
              <w:rPr>
                <w:rFonts w:asciiTheme="minorHAnsi" w:hAnsiTheme="minorHAnsi" w:cstheme="minorHAnsi"/>
                <w:b/>
                <w:sz w:val="24"/>
                <w:szCs w:val="24"/>
              </w:rPr>
              <w:t>alutare</w:t>
            </w:r>
            <w:r w:rsidRPr="00A035DC">
              <w:rPr>
                <w:rFonts w:asciiTheme="minorHAnsi" w:hAnsiTheme="minorHAnsi" w:cstheme="minorHAnsi"/>
                <w:sz w:val="24"/>
                <w:szCs w:val="24"/>
              </w:rPr>
              <w:t xml:space="preserve"> la nostra “impronta ecologica” </w:t>
            </w:r>
            <w:r w:rsidRPr="00A035DC">
              <w:rPr>
                <w:rFonts w:asciiTheme="minorHAnsi" w:hAnsiTheme="minorHAnsi" w:cstheme="minorHAnsi"/>
                <w:i/>
                <w:sz w:val="24"/>
                <w:szCs w:val="24"/>
              </w:rPr>
              <w:t>analizzando</w:t>
            </w:r>
            <w:r w:rsidRPr="00A035DC">
              <w:rPr>
                <w:rFonts w:asciiTheme="minorHAnsi" w:hAnsiTheme="minorHAnsi" w:cstheme="minorHAnsi"/>
                <w:sz w:val="24"/>
                <w:szCs w:val="24"/>
              </w:rPr>
              <w:t xml:space="preserve"> le nostre abitudini alimentari e </w:t>
            </w:r>
            <w:r w:rsidRPr="00A035DC">
              <w:rPr>
                <w:rFonts w:asciiTheme="minorHAnsi" w:hAnsiTheme="minorHAnsi" w:cstheme="minorHAnsi"/>
                <w:i/>
                <w:sz w:val="24"/>
                <w:szCs w:val="24"/>
              </w:rPr>
              <w:t>modificandole</w:t>
            </w:r>
            <w:r w:rsidRPr="00A035DC">
              <w:rPr>
                <w:rFonts w:asciiTheme="minorHAnsi" w:hAnsiTheme="minorHAnsi" w:cstheme="minorHAnsi"/>
                <w:sz w:val="24"/>
                <w:szCs w:val="24"/>
              </w:rPr>
              <w:t xml:space="preserve"> in un’ottica di sostenibilità.</w:t>
            </w:r>
          </w:p>
          <w:p w:rsidR="001B610B" w:rsidRPr="00A035DC" w:rsidRDefault="001B610B" w:rsidP="001B610B">
            <w:pPr>
              <w:rPr>
                <w:rFonts w:asciiTheme="minorHAnsi" w:hAnsiTheme="minorHAnsi" w:cstheme="minorHAnsi"/>
                <w:sz w:val="24"/>
                <w:szCs w:val="24"/>
              </w:rPr>
            </w:pPr>
            <w:r>
              <w:rPr>
                <w:rFonts w:asciiTheme="minorHAnsi" w:hAnsiTheme="minorHAnsi" w:cstheme="minorHAnsi"/>
                <w:b/>
                <w:sz w:val="24"/>
                <w:szCs w:val="24"/>
              </w:rPr>
              <w:t>C</w:t>
            </w:r>
            <w:r w:rsidRPr="00A035DC">
              <w:rPr>
                <w:rFonts w:asciiTheme="minorHAnsi" w:hAnsiTheme="minorHAnsi" w:cstheme="minorHAnsi"/>
                <w:b/>
                <w:sz w:val="24"/>
                <w:szCs w:val="24"/>
              </w:rPr>
              <w:t>omprendere</w:t>
            </w:r>
            <w:r w:rsidRPr="00A035DC">
              <w:rPr>
                <w:rFonts w:asciiTheme="minorHAnsi" w:hAnsiTheme="minorHAnsi" w:cstheme="minorHAnsi"/>
                <w:sz w:val="24"/>
                <w:szCs w:val="24"/>
              </w:rPr>
              <w:t xml:space="preserve"> il concetto di sviluppo sostenibile </w:t>
            </w:r>
            <w:r w:rsidRPr="00A035DC">
              <w:rPr>
                <w:rFonts w:asciiTheme="minorHAnsi" w:hAnsiTheme="minorHAnsi" w:cstheme="minorHAnsi"/>
                <w:i/>
                <w:sz w:val="24"/>
                <w:szCs w:val="24"/>
              </w:rPr>
              <w:t>attuando</w:t>
            </w:r>
            <w:r w:rsidRPr="00A035DC">
              <w:rPr>
                <w:rFonts w:asciiTheme="minorHAnsi" w:hAnsiTheme="minorHAnsi" w:cstheme="minorHAnsi"/>
                <w:sz w:val="24"/>
                <w:szCs w:val="24"/>
              </w:rPr>
              <w:t xml:space="preserve"> atteggiamenti corretti e responsabili per la salvaguardia dell’ambiente, del patrimonio faunistico e del patrimonio culturale italiano (storico,  artistico e musicale) </w:t>
            </w:r>
            <w:r w:rsidRPr="00A035DC">
              <w:rPr>
                <w:rFonts w:asciiTheme="minorHAnsi" w:hAnsiTheme="minorHAnsi" w:cstheme="minorHAnsi"/>
                <w:i/>
                <w:sz w:val="24"/>
                <w:szCs w:val="24"/>
              </w:rPr>
              <w:t>contribuendovi</w:t>
            </w:r>
            <w:r w:rsidRPr="00A035DC">
              <w:rPr>
                <w:rFonts w:asciiTheme="minorHAnsi" w:hAnsiTheme="minorHAnsi" w:cstheme="minorHAnsi"/>
                <w:sz w:val="24"/>
                <w:szCs w:val="24"/>
              </w:rPr>
              <w:t xml:space="preserve"> attraverso le azioni quotidiane.</w:t>
            </w:r>
          </w:p>
          <w:p w:rsidR="001B610B" w:rsidRPr="00A035DC" w:rsidRDefault="001B610B" w:rsidP="001B610B">
            <w:pPr>
              <w:rPr>
                <w:rFonts w:asciiTheme="minorHAnsi" w:hAnsiTheme="minorHAnsi" w:cstheme="minorHAnsi"/>
                <w:sz w:val="24"/>
                <w:szCs w:val="24"/>
              </w:rPr>
            </w:pPr>
          </w:p>
          <w:p w:rsidR="001B610B" w:rsidRPr="00A035DC" w:rsidRDefault="001B610B" w:rsidP="001B610B">
            <w:pPr>
              <w:rPr>
                <w:rFonts w:asciiTheme="minorHAnsi" w:hAnsiTheme="minorHAnsi" w:cstheme="minorHAnsi"/>
                <w:sz w:val="24"/>
                <w:szCs w:val="24"/>
              </w:rPr>
            </w:pPr>
          </w:p>
        </w:tc>
        <w:tc>
          <w:tcPr>
            <w:tcW w:w="5245" w:type="dxa"/>
            <w:tcBorders>
              <w:top w:val="single" w:sz="4" w:space="0" w:color="auto"/>
              <w:bottom w:val="single" w:sz="4" w:space="0" w:color="auto"/>
            </w:tcBorders>
          </w:tcPr>
          <w:p w:rsidR="001B610B" w:rsidRPr="00123285" w:rsidRDefault="001B610B" w:rsidP="001B610B">
            <w:r w:rsidRPr="00123285">
              <w:lastRenderedPageBreak/>
              <w:t>Mette in atto le abilità connesse ai temi trattati</w:t>
            </w:r>
            <w:r>
              <w:t xml:space="preserve"> </w:t>
            </w:r>
            <w:r w:rsidRPr="00123285">
              <w:t>solo se legate alla propria esperienza diretta e con il supporto e lo stimolo del docente e dei compagni</w:t>
            </w:r>
            <w:r>
              <w:t>.</w:t>
            </w:r>
          </w:p>
          <w:p w:rsidR="001B610B" w:rsidRPr="00A035DC" w:rsidRDefault="001B610B" w:rsidP="001B610B">
            <w:pPr>
              <w:rPr>
                <w:rFonts w:asciiTheme="minorHAnsi" w:hAnsiTheme="minorHAnsi" w:cstheme="minorHAnsi"/>
                <w:sz w:val="24"/>
                <w:szCs w:val="24"/>
              </w:rPr>
            </w:pPr>
          </w:p>
        </w:tc>
        <w:tc>
          <w:tcPr>
            <w:tcW w:w="2245" w:type="dxa"/>
          </w:tcPr>
          <w:p w:rsidR="001B610B" w:rsidRPr="001A3AC3" w:rsidRDefault="001B610B" w:rsidP="001B610B">
            <w:pPr>
              <w:jc w:val="center"/>
              <w:rPr>
                <w:rFonts w:asciiTheme="minorHAnsi" w:hAnsiTheme="minorHAnsi" w:cstheme="minorHAnsi"/>
                <w:sz w:val="24"/>
                <w:szCs w:val="24"/>
              </w:rPr>
            </w:pPr>
          </w:p>
          <w:p w:rsidR="001B610B" w:rsidRPr="001A3AC3" w:rsidRDefault="001B610B" w:rsidP="001B610B">
            <w:pPr>
              <w:jc w:val="center"/>
              <w:rPr>
                <w:rFonts w:asciiTheme="minorHAnsi" w:hAnsiTheme="minorHAnsi" w:cstheme="minorHAnsi"/>
                <w:sz w:val="24"/>
                <w:szCs w:val="24"/>
              </w:rPr>
            </w:pPr>
            <w:r w:rsidRPr="001A3AC3">
              <w:rPr>
                <w:rFonts w:asciiTheme="minorHAnsi" w:hAnsiTheme="minorHAnsi" w:cstheme="minorHAnsi"/>
                <w:sz w:val="24"/>
                <w:szCs w:val="24"/>
              </w:rPr>
              <w:t>IN VIA DI PRIMA ACQUISIZIONE</w:t>
            </w:r>
          </w:p>
          <w:p w:rsidR="001B610B" w:rsidRPr="001A3AC3" w:rsidRDefault="001B610B" w:rsidP="001B610B">
            <w:pPr>
              <w:jc w:val="center"/>
              <w:rPr>
                <w:rFonts w:asciiTheme="minorHAnsi" w:hAnsiTheme="minorHAnsi" w:cstheme="minorHAnsi"/>
                <w:sz w:val="24"/>
                <w:szCs w:val="24"/>
              </w:rPr>
            </w:pPr>
          </w:p>
        </w:tc>
      </w:tr>
      <w:tr w:rsidR="001B610B" w:rsidRPr="00CA2DAD" w:rsidTr="001B610B">
        <w:trPr>
          <w:trHeight w:val="874"/>
        </w:trPr>
        <w:tc>
          <w:tcPr>
            <w:tcW w:w="2523" w:type="dxa"/>
            <w:vMerge/>
            <w:tcBorders>
              <w:left w:val="single" w:sz="2" w:space="0" w:color="000000"/>
              <w:right w:val="single" w:sz="2" w:space="0" w:color="000000"/>
            </w:tcBorders>
          </w:tcPr>
          <w:p w:rsidR="001B610B" w:rsidRPr="001A3AC3" w:rsidRDefault="001B610B" w:rsidP="001B610B">
            <w:pPr>
              <w:rPr>
                <w:rFonts w:asciiTheme="minorHAnsi" w:hAnsiTheme="minorHAnsi" w:cstheme="minorHAnsi"/>
                <w:sz w:val="24"/>
                <w:szCs w:val="24"/>
              </w:rPr>
            </w:pPr>
          </w:p>
        </w:tc>
        <w:tc>
          <w:tcPr>
            <w:tcW w:w="4418" w:type="dxa"/>
            <w:vMerge/>
            <w:tcBorders>
              <w:left w:val="single" w:sz="2" w:space="0" w:color="000000"/>
              <w:right w:val="single" w:sz="2" w:space="0" w:color="000000"/>
            </w:tcBorders>
          </w:tcPr>
          <w:p w:rsidR="001B610B" w:rsidRPr="001A3AC3" w:rsidRDefault="001B610B" w:rsidP="001B610B">
            <w:pPr>
              <w:pStyle w:val="TableParagraph"/>
              <w:ind w:right="83"/>
              <w:rPr>
                <w:rFonts w:asciiTheme="minorHAnsi" w:hAnsiTheme="minorHAnsi" w:cstheme="minorHAnsi"/>
                <w:sz w:val="24"/>
                <w:szCs w:val="24"/>
                <w:lang w:val="it-IT"/>
              </w:rPr>
            </w:pPr>
          </w:p>
        </w:tc>
        <w:tc>
          <w:tcPr>
            <w:tcW w:w="5245" w:type="dxa"/>
            <w:tcBorders>
              <w:top w:val="single" w:sz="4" w:space="0" w:color="auto"/>
              <w:bottom w:val="single" w:sz="4" w:space="0" w:color="auto"/>
            </w:tcBorders>
          </w:tcPr>
          <w:p w:rsidR="001B610B" w:rsidRPr="00123285" w:rsidRDefault="001B610B" w:rsidP="001B610B">
            <w:r w:rsidRPr="00123285">
              <w:t>Mette in atto le abilità connesse ai temi trattati nei contesti più noti e vicini all’esperienza</w:t>
            </w:r>
            <w:r>
              <w:t>.</w:t>
            </w:r>
          </w:p>
          <w:p w:rsidR="001B610B" w:rsidRPr="00A035DC" w:rsidRDefault="001B610B" w:rsidP="001B610B">
            <w:pPr>
              <w:rPr>
                <w:rFonts w:asciiTheme="minorHAnsi" w:hAnsiTheme="minorHAnsi" w:cstheme="minorHAnsi"/>
                <w:sz w:val="24"/>
                <w:szCs w:val="24"/>
              </w:rPr>
            </w:pPr>
          </w:p>
        </w:tc>
        <w:tc>
          <w:tcPr>
            <w:tcW w:w="2245" w:type="dxa"/>
          </w:tcPr>
          <w:p w:rsidR="001B610B" w:rsidRPr="001A3AC3" w:rsidRDefault="001B610B" w:rsidP="001B610B">
            <w:pPr>
              <w:jc w:val="center"/>
              <w:rPr>
                <w:rFonts w:asciiTheme="minorHAnsi" w:hAnsiTheme="minorHAnsi" w:cstheme="minorHAnsi"/>
                <w:sz w:val="24"/>
                <w:szCs w:val="24"/>
              </w:rPr>
            </w:pPr>
          </w:p>
          <w:p w:rsidR="001B610B" w:rsidRPr="001A3AC3" w:rsidRDefault="001B610B" w:rsidP="001B610B">
            <w:pPr>
              <w:jc w:val="center"/>
              <w:rPr>
                <w:rFonts w:asciiTheme="minorHAnsi" w:hAnsiTheme="minorHAnsi" w:cstheme="minorHAnsi"/>
                <w:sz w:val="24"/>
                <w:szCs w:val="24"/>
              </w:rPr>
            </w:pPr>
            <w:r w:rsidRPr="001A3AC3">
              <w:rPr>
                <w:rFonts w:asciiTheme="minorHAnsi" w:hAnsiTheme="minorHAnsi" w:cstheme="minorHAnsi"/>
                <w:sz w:val="24"/>
                <w:szCs w:val="24"/>
              </w:rPr>
              <w:t>BASE</w:t>
            </w:r>
          </w:p>
          <w:p w:rsidR="001B610B" w:rsidRPr="001A3AC3" w:rsidRDefault="001B610B" w:rsidP="001B610B">
            <w:pPr>
              <w:jc w:val="center"/>
              <w:rPr>
                <w:rFonts w:asciiTheme="minorHAnsi" w:hAnsiTheme="minorHAnsi" w:cstheme="minorHAnsi"/>
                <w:sz w:val="24"/>
                <w:szCs w:val="24"/>
              </w:rPr>
            </w:pPr>
          </w:p>
        </w:tc>
      </w:tr>
      <w:tr w:rsidR="001B610B" w:rsidRPr="00CA2DAD" w:rsidTr="001B610B">
        <w:trPr>
          <w:trHeight w:val="874"/>
        </w:trPr>
        <w:tc>
          <w:tcPr>
            <w:tcW w:w="2523" w:type="dxa"/>
            <w:vMerge/>
            <w:tcBorders>
              <w:left w:val="single" w:sz="2" w:space="0" w:color="000000"/>
              <w:right w:val="single" w:sz="2" w:space="0" w:color="000000"/>
            </w:tcBorders>
          </w:tcPr>
          <w:p w:rsidR="001B610B" w:rsidRPr="001A3AC3" w:rsidRDefault="001B610B" w:rsidP="001B610B">
            <w:pPr>
              <w:rPr>
                <w:rFonts w:asciiTheme="minorHAnsi" w:hAnsiTheme="minorHAnsi" w:cstheme="minorHAnsi"/>
                <w:sz w:val="24"/>
                <w:szCs w:val="24"/>
              </w:rPr>
            </w:pPr>
          </w:p>
        </w:tc>
        <w:tc>
          <w:tcPr>
            <w:tcW w:w="4418" w:type="dxa"/>
            <w:vMerge/>
            <w:tcBorders>
              <w:left w:val="single" w:sz="2" w:space="0" w:color="000000"/>
              <w:right w:val="single" w:sz="2" w:space="0" w:color="000000"/>
            </w:tcBorders>
          </w:tcPr>
          <w:p w:rsidR="001B610B" w:rsidRPr="001A3AC3" w:rsidRDefault="001B610B" w:rsidP="001B610B">
            <w:pPr>
              <w:pStyle w:val="TableParagraph"/>
              <w:ind w:right="83"/>
              <w:rPr>
                <w:rFonts w:asciiTheme="minorHAnsi" w:hAnsiTheme="minorHAnsi" w:cstheme="minorHAnsi"/>
                <w:sz w:val="24"/>
                <w:szCs w:val="24"/>
                <w:lang w:val="it-IT"/>
              </w:rPr>
            </w:pPr>
          </w:p>
        </w:tc>
        <w:tc>
          <w:tcPr>
            <w:tcW w:w="5245" w:type="dxa"/>
            <w:tcBorders>
              <w:top w:val="single" w:sz="4" w:space="0" w:color="auto"/>
              <w:bottom w:val="single" w:sz="4" w:space="0" w:color="auto"/>
            </w:tcBorders>
          </w:tcPr>
          <w:p w:rsidR="001B610B" w:rsidRPr="00123285" w:rsidRDefault="001B610B" w:rsidP="001B610B">
            <w:r w:rsidRPr="00123285">
              <w:t>Mette in atto le abilità connesse ai temi trattati</w:t>
            </w:r>
            <w:r>
              <w:t xml:space="preserve"> </w:t>
            </w:r>
            <w:r w:rsidRPr="00123285">
              <w:t>in autonomia e con buona pertinenza</w:t>
            </w:r>
            <w:r>
              <w:t>.</w:t>
            </w:r>
          </w:p>
          <w:p w:rsidR="001B610B" w:rsidRPr="00A035DC" w:rsidRDefault="001B610B" w:rsidP="001B610B">
            <w:pPr>
              <w:rPr>
                <w:rFonts w:asciiTheme="minorHAnsi" w:hAnsiTheme="minorHAnsi" w:cstheme="minorHAnsi"/>
                <w:sz w:val="24"/>
                <w:szCs w:val="24"/>
              </w:rPr>
            </w:pPr>
          </w:p>
        </w:tc>
        <w:tc>
          <w:tcPr>
            <w:tcW w:w="2245" w:type="dxa"/>
          </w:tcPr>
          <w:p w:rsidR="001B610B" w:rsidRPr="001A3AC3" w:rsidRDefault="001B610B" w:rsidP="001B610B">
            <w:pPr>
              <w:jc w:val="center"/>
              <w:rPr>
                <w:rFonts w:asciiTheme="minorHAnsi" w:hAnsiTheme="minorHAnsi" w:cstheme="minorHAnsi"/>
                <w:bCs/>
                <w:sz w:val="24"/>
                <w:szCs w:val="24"/>
              </w:rPr>
            </w:pPr>
          </w:p>
          <w:p w:rsidR="001B610B" w:rsidRPr="001A3AC3" w:rsidRDefault="001B610B" w:rsidP="001B610B">
            <w:pPr>
              <w:jc w:val="center"/>
              <w:rPr>
                <w:rFonts w:asciiTheme="minorHAnsi" w:hAnsiTheme="minorHAnsi" w:cstheme="minorHAnsi"/>
                <w:sz w:val="24"/>
                <w:szCs w:val="24"/>
              </w:rPr>
            </w:pPr>
          </w:p>
          <w:p w:rsidR="001B610B" w:rsidRPr="001A3AC3" w:rsidRDefault="001B610B" w:rsidP="001B610B">
            <w:pPr>
              <w:jc w:val="center"/>
              <w:rPr>
                <w:rFonts w:asciiTheme="minorHAnsi" w:hAnsiTheme="minorHAnsi" w:cstheme="minorHAnsi"/>
                <w:sz w:val="24"/>
                <w:szCs w:val="24"/>
              </w:rPr>
            </w:pPr>
            <w:r w:rsidRPr="001A3AC3">
              <w:rPr>
                <w:rFonts w:asciiTheme="minorHAnsi" w:hAnsiTheme="minorHAnsi" w:cstheme="minorHAnsi"/>
                <w:sz w:val="24"/>
                <w:szCs w:val="24"/>
              </w:rPr>
              <w:t>INTERMEDIO</w:t>
            </w:r>
          </w:p>
          <w:p w:rsidR="001B610B" w:rsidRPr="001A3AC3" w:rsidRDefault="001B610B" w:rsidP="001B610B">
            <w:pPr>
              <w:jc w:val="center"/>
              <w:rPr>
                <w:rFonts w:asciiTheme="minorHAnsi" w:hAnsiTheme="minorHAnsi" w:cstheme="minorHAnsi"/>
                <w:sz w:val="24"/>
                <w:szCs w:val="24"/>
              </w:rPr>
            </w:pPr>
          </w:p>
        </w:tc>
      </w:tr>
      <w:tr w:rsidR="001B610B" w:rsidRPr="00CA2DAD" w:rsidTr="001B610B">
        <w:trPr>
          <w:trHeight w:val="874"/>
        </w:trPr>
        <w:tc>
          <w:tcPr>
            <w:tcW w:w="2523" w:type="dxa"/>
            <w:vMerge/>
            <w:tcBorders>
              <w:left w:val="single" w:sz="2" w:space="0" w:color="000000"/>
              <w:right w:val="single" w:sz="2" w:space="0" w:color="000000"/>
            </w:tcBorders>
          </w:tcPr>
          <w:p w:rsidR="001B610B" w:rsidRPr="001A3AC3" w:rsidRDefault="001B610B" w:rsidP="001B610B">
            <w:pPr>
              <w:rPr>
                <w:rFonts w:asciiTheme="minorHAnsi" w:hAnsiTheme="minorHAnsi" w:cstheme="minorHAnsi"/>
                <w:sz w:val="24"/>
                <w:szCs w:val="24"/>
              </w:rPr>
            </w:pPr>
          </w:p>
        </w:tc>
        <w:tc>
          <w:tcPr>
            <w:tcW w:w="4418" w:type="dxa"/>
            <w:vMerge/>
            <w:tcBorders>
              <w:left w:val="single" w:sz="2" w:space="0" w:color="000000"/>
              <w:right w:val="single" w:sz="2" w:space="0" w:color="000000"/>
            </w:tcBorders>
          </w:tcPr>
          <w:p w:rsidR="001B610B" w:rsidRPr="001A3AC3" w:rsidRDefault="001B610B" w:rsidP="001B610B">
            <w:pPr>
              <w:pStyle w:val="TableParagraph"/>
              <w:ind w:right="83"/>
              <w:rPr>
                <w:rFonts w:asciiTheme="minorHAnsi" w:hAnsiTheme="minorHAnsi" w:cstheme="minorHAnsi"/>
                <w:sz w:val="24"/>
                <w:szCs w:val="24"/>
                <w:lang w:val="it-IT"/>
              </w:rPr>
            </w:pPr>
          </w:p>
        </w:tc>
        <w:tc>
          <w:tcPr>
            <w:tcW w:w="5245" w:type="dxa"/>
            <w:tcBorders>
              <w:top w:val="single" w:sz="4" w:space="0" w:color="auto"/>
              <w:bottom w:val="single" w:sz="4" w:space="0" w:color="auto"/>
            </w:tcBorders>
          </w:tcPr>
          <w:p w:rsidR="001B610B" w:rsidRPr="00123285" w:rsidRDefault="001B610B" w:rsidP="001B610B">
            <w:r w:rsidRPr="00123285">
              <w:t>Mette in atto le abilità connesse ai temi trattati</w:t>
            </w:r>
            <w:r>
              <w:t xml:space="preserve"> </w:t>
            </w:r>
            <w:r w:rsidRPr="00123285">
              <w:t>in autonomia, con grande pertinenza, riuscendo anche a trasferirle in contesti nuovi e apportando contributi originali alle attività in classe.</w:t>
            </w:r>
          </w:p>
          <w:p w:rsidR="001B610B" w:rsidRPr="00A035DC" w:rsidRDefault="001B610B" w:rsidP="001B610B">
            <w:pPr>
              <w:rPr>
                <w:rFonts w:asciiTheme="minorHAnsi" w:hAnsiTheme="minorHAnsi" w:cstheme="minorHAnsi"/>
                <w:sz w:val="24"/>
                <w:szCs w:val="24"/>
              </w:rPr>
            </w:pPr>
          </w:p>
        </w:tc>
        <w:tc>
          <w:tcPr>
            <w:tcW w:w="2245" w:type="dxa"/>
          </w:tcPr>
          <w:p w:rsidR="001B610B" w:rsidRPr="001A3AC3" w:rsidRDefault="001B610B" w:rsidP="001B610B">
            <w:pPr>
              <w:jc w:val="center"/>
              <w:rPr>
                <w:rFonts w:asciiTheme="minorHAnsi" w:hAnsiTheme="minorHAnsi" w:cstheme="minorHAnsi"/>
                <w:bCs/>
                <w:sz w:val="24"/>
                <w:szCs w:val="24"/>
              </w:rPr>
            </w:pPr>
          </w:p>
          <w:p w:rsidR="001B610B" w:rsidRPr="001A3AC3" w:rsidRDefault="001B610B" w:rsidP="001B610B">
            <w:pPr>
              <w:jc w:val="center"/>
              <w:rPr>
                <w:rFonts w:asciiTheme="minorHAnsi" w:hAnsiTheme="minorHAnsi" w:cstheme="minorHAnsi"/>
                <w:sz w:val="24"/>
                <w:szCs w:val="24"/>
              </w:rPr>
            </w:pPr>
            <w:r w:rsidRPr="001A3AC3">
              <w:rPr>
                <w:rFonts w:asciiTheme="minorHAnsi" w:hAnsiTheme="minorHAnsi" w:cstheme="minorHAnsi"/>
                <w:sz w:val="24"/>
                <w:szCs w:val="24"/>
              </w:rPr>
              <w:t>AVANZATO</w:t>
            </w:r>
          </w:p>
        </w:tc>
      </w:tr>
      <w:tr w:rsidR="001B610B" w:rsidRPr="00CA2DAD" w:rsidTr="001B610B">
        <w:trPr>
          <w:trHeight w:val="874"/>
        </w:trPr>
        <w:tc>
          <w:tcPr>
            <w:tcW w:w="2523" w:type="dxa"/>
            <w:vMerge w:val="restart"/>
            <w:tcBorders>
              <w:left w:val="single" w:sz="2" w:space="0" w:color="000000"/>
              <w:right w:val="single" w:sz="2" w:space="0" w:color="000000"/>
            </w:tcBorders>
          </w:tcPr>
          <w:p w:rsidR="001B610B" w:rsidRPr="001A3AC3" w:rsidRDefault="001B610B" w:rsidP="001B610B">
            <w:pPr>
              <w:jc w:val="center"/>
              <w:rPr>
                <w:rFonts w:asciiTheme="minorHAnsi" w:hAnsiTheme="minorHAnsi" w:cstheme="minorHAnsi"/>
                <w:sz w:val="24"/>
                <w:szCs w:val="24"/>
              </w:rPr>
            </w:pPr>
            <w:r>
              <w:rPr>
                <w:rFonts w:asciiTheme="minorHAnsi" w:hAnsiTheme="minorHAnsi" w:cstheme="minorHAnsi"/>
                <w:sz w:val="24"/>
                <w:szCs w:val="24"/>
              </w:rPr>
              <w:t>CITTADINANZA DIGITALE</w:t>
            </w:r>
          </w:p>
        </w:tc>
        <w:tc>
          <w:tcPr>
            <w:tcW w:w="4418" w:type="dxa"/>
            <w:vMerge w:val="restart"/>
            <w:tcBorders>
              <w:left w:val="single" w:sz="2" w:space="0" w:color="000000"/>
              <w:right w:val="single" w:sz="2" w:space="0" w:color="000000"/>
            </w:tcBorders>
          </w:tcPr>
          <w:p w:rsidR="001E1B10" w:rsidRDefault="001E1B10" w:rsidP="001E1B10">
            <w:pPr>
              <w:rPr>
                <w:rFonts w:asciiTheme="minorHAnsi" w:hAnsiTheme="minorHAnsi" w:cstheme="minorHAnsi"/>
                <w:sz w:val="24"/>
                <w:szCs w:val="24"/>
              </w:rPr>
            </w:pPr>
            <w:r w:rsidRPr="00A035DC">
              <w:rPr>
                <w:rFonts w:asciiTheme="minorHAnsi" w:hAnsiTheme="minorHAnsi" w:cstheme="minorHAnsi"/>
                <w:b/>
                <w:sz w:val="24"/>
                <w:szCs w:val="24"/>
              </w:rPr>
              <w:t>comunicare</w:t>
            </w:r>
            <w:r w:rsidRPr="00A035DC">
              <w:rPr>
                <w:rFonts w:asciiTheme="minorHAnsi" w:hAnsiTheme="minorHAnsi" w:cstheme="minorHAnsi"/>
                <w:sz w:val="24"/>
                <w:szCs w:val="24"/>
              </w:rPr>
              <w:t xml:space="preserve"> in ambienti digitali </w:t>
            </w:r>
            <w:r w:rsidRPr="00A035DC">
              <w:rPr>
                <w:rFonts w:asciiTheme="minorHAnsi" w:hAnsiTheme="minorHAnsi" w:cstheme="minorHAnsi"/>
                <w:i/>
                <w:sz w:val="24"/>
                <w:szCs w:val="24"/>
              </w:rPr>
              <w:t>rispettando</w:t>
            </w:r>
            <w:r w:rsidRPr="00A035DC">
              <w:rPr>
                <w:rFonts w:asciiTheme="minorHAnsi" w:hAnsiTheme="minorHAnsi" w:cstheme="minorHAnsi"/>
                <w:sz w:val="24"/>
                <w:szCs w:val="24"/>
              </w:rPr>
              <w:t xml:space="preserve"> le norme esplicite e implicite del galateo di           Internet. </w:t>
            </w:r>
          </w:p>
          <w:p w:rsidR="001E1B10" w:rsidRPr="00A035DC" w:rsidRDefault="001E1B10" w:rsidP="001E1B10">
            <w:pPr>
              <w:rPr>
                <w:rFonts w:asciiTheme="minorHAnsi" w:hAnsiTheme="minorHAnsi" w:cstheme="minorHAnsi"/>
                <w:sz w:val="24"/>
                <w:szCs w:val="24"/>
              </w:rPr>
            </w:pPr>
            <w:r>
              <w:rPr>
                <w:rFonts w:asciiTheme="minorHAnsi" w:hAnsiTheme="minorHAnsi" w:cstheme="minorHAnsi"/>
                <w:b/>
                <w:sz w:val="24"/>
                <w:szCs w:val="24"/>
              </w:rPr>
              <w:t>U</w:t>
            </w:r>
            <w:r w:rsidRPr="001E1B10">
              <w:rPr>
                <w:rFonts w:asciiTheme="minorHAnsi" w:hAnsiTheme="minorHAnsi" w:cstheme="minorHAnsi"/>
                <w:b/>
                <w:sz w:val="24"/>
                <w:szCs w:val="24"/>
              </w:rPr>
              <w:t>tilizzare</w:t>
            </w:r>
            <w:r w:rsidRPr="001E1B10">
              <w:rPr>
                <w:rFonts w:asciiTheme="minorHAnsi" w:hAnsiTheme="minorHAnsi" w:cstheme="minorHAnsi"/>
                <w:sz w:val="24"/>
                <w:szCs w:val="24"/>
              </w:rPr>
              <w:t xml:space="preserve"> in modo sano  dal punto di vista psico-fisico gli strumenti tecnologici scongiurando dipendenze, isolamento sociale, forme di bullismo e/o cyberbullismo.</w:t>
            </w:r>
          </w:p>
          <w:p w:rsidR="001B610B" w:rsidRPr="00A035DC" w:rsidRDefault="001B610B" w:rsidP="001B610B">
            <w:pPr>
              <w:rPr>
                <w:rFonts w:asciiTheme="minorHAnsi" w:hAnsiTheme="minorHAnsi" w:cstheme="minorHAnsi"/>
                <w:sz w:val="24"/>
                <w:szCs w:val="24"/>
              </w:rPr>
            </w:pPr>
          </w:p>
          <w:p w:rsidR="001B610B" w:rsidRPr="00A035DC" w:rsidRDefault="001B610B" w:rsidP="001B610B">
            <w:pPr>
              <w:rPr>
                <w:rFonts w:asciiTheme="minorHAnsi" w:hAnsiTheme="minorHAnsi" w:cstheme="minorHAnsi"/>
                <w:sz w:val="24"/>
                <w:szCs w:val="24"/>
              </w:rPr>
            </w:pPr>
          </w:p>
          <w:p w:rsidR="001B610B" w:rsidRPr="00A035DC" w:rsidRDefault="001B610B" w:rsidP="001B610B">
            <w:pPr>
              <w:rPr>
                <w:rFonts w:asciiTheme="minorHAnsi" w:hAnsiTheme="minorHAnsi" w:cstheme="minorHAnsi"/>
                <w:sz w:val="24"/>
                <w:szCs w:val="24"/>
              </w:rPr>
            </w:pPr>
          </w:p>
          <w:p w:rsidR="001B610B" w:rsidRPr="00A035DC" w:rsidRDefault="001B610B" w:rsidP="001B610B">
            <w:pPr>
              <w:rPr>
                <w:rFonts w:asciiTheme="minorHAnsi" w:hAnsiTheme="minorHAnsi" w:cstheme="minorHAnsi"/>
                <w:sz w:val="24"/>
                <w:szCs w:val="24"/>
              </w:rPr>
            </w:pPr>
          </w:p>
          <w:p w:rsidR="001B610B" w:rsidRPr="00A035DC" w:rsidRDefault="001B610B" w:rsidP="001B610B">
            <w:pPr>
              <w:rPr>
                <w:rFonts w:asciiTheme="minorHAnsi" w:hAnsiTheme="minorHAnsi" w:cstheme="minorHAnsi"/>
                <w:sz w:val="24"/>
                <w:szCs w:val="24"/>
              </w:rPr>
            </w:pPr>
          </w:p>
          <w:p w:rsidR="001B610B" w:rsidRPr="00A035DC" w:rsidRDefault="001B610B" w:rsidP="001B610B">
            <w:pPr>
              <w:rPr>
                <w:rFonts w:asciiTheme="minorHAnsi" w:hAnsiTheme="minorHAnsi" w:cstheme="minorHAnsi"/>
                <w:sz w:val="24"/>
                <w:szCs w:val="24"/>
              </w:rPr>
            </w:pPr>
          </w:p>
          <w:p w:rsidR="001B610B" w:rsidRPr="00A035DC" w:rsidRDefault="001B610B" w:rsidP="001B610B">
            <w:pPr>
              <w:rPr>
                <w:rFonts w:asciiTheme="minorHAnsi" w:hAnsiTheme="minorHAnsi" w:cstheme="minorHAnsi"/>
                <w:sz w:val="24"/>
                <w:szCs w:val="24"/>
              </w:rPr>
            </w:pPr>
          </w:p>
          <w:p w:rsidR="001B610B" w:rsidRPr="00A035DC" w:rsidRDefault="001B610B" w:rsidP="001B610B">
            <w:pPr>
              <w:rPr>
                <w:rFonts w:asciiTheme="minorHAnsi" w:hAnsiTheme="minorHAnsi" w:cstheme="minorHAnsi"/>
                <w:sz w:val="24"/>
                <w:szCs w:val="24"/>
              </w:rPr>
            </w:pPr>
          </w:p>
          <w:p w:rsidR="001B610B" w:rsidRPr="00A035DC" w:rsidRDefault="001B610B" w:rsidP="001B610B">
            <w:pPr>
              <w:rPr>
                <w:rFonts w:asciiTheme="minorHAnsi" w:hAnsiTheme="minorHAnsi" w:cstheme="minorHAnsi"/>
                <w:sz w:val="24"/>
                <w:szCs w:val="24"/>
              </w:rPr>
            </w:pPr>
          </w:p>
          <w:p w:rsidR="001B610B" w:rsidRPr="00A035DC" w:rsidRDefault="001B610B" w:rsidP="001B610B">
            <w:pPr>
              <w:rPr>
                <w:rFonts w:asciiTheme="minorHAnsi" w:hAnsiTheme="minorHAnsi" w:cstheme="minorHAnsi"/>
                <w:sz w:val="24"/>
                <w:szCs w:val="24"/>
              </w:rPr>
            </w:pPr>
          </w:p>
          <w:p w:rsidR="001B610B" w:rsidRPr="00A035DC" w:rsidRDefault="001B610B" w:rsidP="001B610B">
            <w:pPr>
              <w:rPr>
                <w:rFonts w:asciiTheme="minorHAnsi" w:hAnsiTheme="minorHAnsi" w:cstheme="minorHAnsi"/>
                <w:sz w:val="24"/>
                <w:szCs w:val="24"/>
              </w:rPr>
            </w:pPr>
          </w:p>
          <w:p w:rsidR="001B610B" w:rsidRPr="00A035DC" w:rsidRDefault="001B610B" w:rsidP="001B610B">
            <w:pPr>
              <w:rPr>
                <w:rFonts w:asciiTheme="minorHAnsi" w:hAnsiTheme="minorHAnsi" w:cstheme="minorHAnsi"/>
                <w:sz w:val="24"/>
                <w:szCs w:val="24"/>
              </w:rPr>
            </w:pPr>
          </w:p>
          <w:p w:rsidR="001B610B" w:rsidRPr="00A035DC" w:rsidRDefault="001B610B" w:rsidP="001B610B">
            <w:pPr>
              <w:rPr>
                <w:rFonts w:asciiTheme="minorHAnsi" w:hAnsiTheme="minorHAnsi" w:cstheme="minorHAnsi"/>
                <w:sz w:val="24"/>
                <w:szCs w:val="24"/>
              </w:rPr>
            </w:pPr>
          </w:p>
        </w:tc>
        <w:tc>
          <w:tcPr>
            <w:tcW w:w="5245" w:type="dxa"/>
            <w:tcBorders>
              <w:top w:val="single" w:sz="4" w:space="0" w:color="auto"/>
              <w:bottom w:val="single" w:sz="4" w:space="0" w:color="auto"/>
            </w:tcBorders>
          </w:tcPr>
          <w:p w:rsidR="001B610B" w:rsidRPr="001B610B" w:rsidRDefault="001B610B" w:rsidP="001B610B">
            <w:r w:rsidRPr="00123285">
              <w:t>Si avvale degli strumenti tecnologi, delle tecniche di comunicazione multimediale e considera le conseguenze, i ri</w:t>
            </w:r>
            <w:r>
              <w:t xml:space="preserve">schi dell’ambiente digitale </w:t>
            </w:r>
            <w:r w:rsidRPr="00123285">
              <w:t>solo se costantemente guidato dal docente</w:t>
            </w:r>
            <w:r>
              <w:t>.</w:t>
            </w:r>
          </w:p>
        </w:tc>
        <w:tc>
          <w:tcPr>
            <w:tcW w:w="2245" w:type="dxa"/>
          </w:tcPr>
          <w:p w:rsidR="001B610B" w:rsidRPr="001A3AC3" w:rsidRDefault="001B610B" w:rsidP="001B610B">
            <w:pPr>
              <w:jc w:val="center"/>
              <w:rPr>
                <w:rFonts w:asciiTheme="minorHAnsi" w:hAnsiTheme="minorHAnsi" w:cstheme="minorHAnsi"/>
                <w:sz w:val="24"/>
                <w:szCs w:val="24"/>
              </w:rPr>
            </w:pPr>
          </w:p>
          <w:p w:rsidR="001B610B" w:rsidRPr="001A3AC3" w:rsidRDefault="001B610B" w:rsidP="001B610B">
            <w:pPr>
              <w:jc w:val="center"/>
              <w:rPr>
                <w:rFonts w:asciiTheme="minorHAnsi" w:hAnsiTheme="minorHAnsi" w:cstheme="minorHAnsi"/>
                <w:sz w:val="24"/>
                <w:szCs w:val="24"/>
              </w:rPr>
            </w:pPr>
            <w:r w:rsidRPr="001A3AC3">
              <w:rPr>
                <w:rFonts w:asciiTheme="minorHAnsi" w:hAnsiTheme="minorHAnsi" w:cstheme="minorHAnsi"/>
                <w:sz w:val="24"/>
                <w:szCs w:val="24"/>
              </w:rPr>
              <w:t>IN VIA DI PRIMA ACQUISIZIONE</w:t>
            </w:r>
          </w:p>
          <w:p w:rsidR="001B610B" w:rsidRPr="001A3AC3" w:rsidRDefault="001B610B" w:rsidP="001B610B">
            <w:pPr>
              <w:jc w:val="center"/>
              <w:rPr>
                <w:rFonts w:asciiTheme="minorHAnsi" w:hAnsiTheme="minorHAnsi" w:cstheme="minorHAnsi"/>
                <w:sz w:val="24"/>
                <w:szCs w:val="24"/>
              </w:rPr>
            </w:pPr>
          </w:p>
        </w:tc>
      </w:tr>
      <w:tr w:rsidR="001B610B" w:rsidRPr="00CA2DAD" w:rsidTr="001B610B">
        <w:trPr>
          <w:trHeight w:val="874"/>
        </w:trPr>
        <w:tc>
          <w:tcPr>
            <w:tcW w:w="2523" w:type="dxa"/>
            <w:vMerge/>
            <w:tcBorders>
              <w:left w:val="single" w:sz="2" w:space="0" w:color="000000"/>
              <w:right w:val="single" w:sz="2" w:space="0" w:color="000000"/>
            </w:tcBorders>
          </w:tcPr>
          <w:p w:rsidR="001B610B" w:rsidRPr="001A3AC3" w:rsidRDefault="001B610B" w:rsidP="001B610B">
            <w:pPr>
              <w:rPr>
                <w:rFonts w:asciiTheme="minorHAnsi" w:hAnsiTheme="minorHAnsi" w:cstheme="minorHAnsi"/>
                <w:sz w:val="24"/>
                <w:szCs w:val="24"/>
              </w:rPr>
            </w:pPr>
          </w:p>
        </w:tc>
        <w:tc>
          <w:tcPr>
            <w:tcW w:w="4418" w:type="dxa"/>
            <w:vMerge/>
            <w:tcBorders>
              <w:left w:val="single" w:sz="2" w:space="0" w:color="000000"/>
              <w:right w:val="single" w:sz="2" w:space="0" w:color="000000"/>
            </w:tcBorders>
          </w:tcPr>
          <w:p w:rsidR="001B610B" w:rsidRPr="001A3AC3" w:rsidRDefault="001B610B" w:rsidP="001B610B">
            <w:pPr>
              <w:pStyle w:val="TableParagraph"/>
              <w:ind w:right="83"/>
              <w:rPr>
                <w:rFonts w:asciiTheme="minorHAnsi" w:hAnsiTheme="minorHAnsi" w:cstheme="minorHAnsi"/>
                <w:sz w:val="24"/>
                <w:szCs w:val="24"/>
                <w:lang w:val="it-IT"/>
              </w:rPr>
            </w:pPr>
          </w:p>
        </w:tc>
        <w:tc>
          <w:tcPr>
            <w:tcW w:w="5245" w:type="dxa"/>
            <w:tcBorders>
              <w:top w:val="single" w:sz="4" w:space="0" w:color="auto"/>
              <w:bottom w:val="single" w:sz="4" w:space="0" w:color="auto"/>
            </w:tcBorders>
          </w:tcPr>
          <w:p w:rsidR="001B610B" w:rsidRPr="00123285" w:rsidRDefault="001B610B" w:rsidP="001B610B">
            <w:r w:rsidRPr="00123285">
              <w:t>Si avvale degli strumenti tecnologi, delle tecniche di comunicazione multimediale e considera le conseguenze, i ri</w:t>
            </w:r>
            <w:r>
              <w:t xml:space="preserve">schi dell’ambiente digitale </w:t>
            </w:r>
            <w:r w:rsidRPr="00123285">
              <w:t>necessitando a volte dell’aiuto del docente</w:t>
            </w:r>
            <w:r>
              <w:t>.</w:t>
            </w:r>
          </w:p>
          <w:p w:rsidR="001B610B" w:rsidRPr="00A035DC" w:rsidRDefault="001B610B" w:rsidP="001B610B">
            <w:pPr>
              <w:jc w:val="both"/>
              <w:rPr>
                <w:rFonts w:asciiTheme="minorHAnsi" w:hAnsiTheme="minorHAnsi" w:cstheme="minorHAnsi"/>
                <w:sz w:val="24"/>
                <w:szCs w:val="24"/>
              </w:rPr>
            </w:pPr>
          </w:p>
        </w:tc>
        <w:tc>
          <w:tcPr>
            <w:tcW w:w="2245" w:type="dxa"/>
          </w:tcPr>
          <w:p w:rsidR="001B610B" w:rsidRPr="001A3AC3" w:rsidRDefault="001B610B" w:rsidP="001B610B">
            <w:pPr>
              <w:jc w:val="center"/>
              <w:rPr>
                <w:rFonts w:asciiTheme="minorHAnsi" w:hAnsiTheme="minorHAnsi" w:cstheme="minorHAnsi"/>
                <w:sz w:val="24"/>
                <w:szCs w:val="24"/>
              </w:rPr>
            </w:pPr>
          </w:p>
          <w:p w:rsidR="001B610B" w:rsidRPr="001A3AC3" w:rsidRDefault="001B610B" w:rsidP="001B610B">
            <w:pPr>
              <w:jc w:val="center"/>
              <w:rPr>
                <w:rFonts w:asciiTheme="minorHAnsi" w:hAnsiTheme="minorHAnsi" w:cstheme="minorHAnsi"/>
                <w:sz w:val="24"/>
                <w:szCs w:val="24"/>
              </w:rPr>
            </w:pPr>
            <w:r w:rsidRPr="001A3AC3">
              <w:rPr>
                <w:rFonts w:asciiTheme="minorHAnsi" w:hAnsiTheme="minorHAnsi" w:cstheme="minorHAnsi"/>
                <w:sz w:val="24"/>
                <w:szCs w:val="24"/>
              </w:rPr>
              <w:t>BASE</w:t>
            </w:r>
          </w:p>
          <w:p w:rsidR="001B610B" w:rsidRPr="001A3AC3" w:rsidRDefault="001B610B" w:rsidP="001B610B">
            <w:pPr>
              <w:jc w:val="center"/>
              <w:rPr>
                <w:rFonts w:asciiTheme="minorHAnsi" w:hAnsiTheme="minorHAnsi" w:cstheme="minorHAnsi"/>
                <w:sz w:val="24"/>
                <w:szCs w:val="24"/>
              </w:rPr>
            </w:pPr>
          </w:p>
        </w:tc>
      </w:tr>
      <w:tr w:rsidR="001B610B" w:rsidRPr="00CA2DAD" w:rsidTr="001B610B">
        <w:trPr>
          <w:trHeight w:val="874"/>
        </w:trPr>
        <w:tc>
          <w:tcPr>
            <w:tcW w:w="2523" w:type="dxa"/>
            <w:vMerge/>
            <w:tcBorders>
              <w:left w:val="single" w:sz="2" w:space="0" w:color="000000"/>
              <w:right w:val="single" w:sz="2" w:space="0" w:color="000000"/>
            </w:tcBorders>
          </w:tcPr>
          <w:p w:rsidR="001B610B" w:rsidRPr="001A3AC3" w:rsidRDefault="001B610B" w:rsidP="001B610B">
            <w:pPr>
              <w:rPr>
                <w:rFonts w:asciiTheme="minorHAnsi" w:hAnsiTheme="minorHAnsi" w:cstheme="minorHAnsi"/>
                <w:sz w:val="24"/>
                <w:szCs w:val="24"/>
              </w:rPr>
            </w:pPr>
          </w:p>
        </w:tc>
        <w:tc>
          <w:tcPr>
            <w:tcW w:w="4418" w:type="dxa"/>
            <w:vMerge/>
            <w:tcBorders>
              <w:left w:val="single" w:sz="2" w:space="0" w:color="000000"/>
              <w:right w:val="single" w:sz="2" w:space="0" w:color="000000"/>
            </w:tcBorders>
          </w:tcPr>
          <w:p w:rsidR="001B610B" w:rsidRPr="001A3AC3" w:rsidRDefault="001B610B" w:rsidP="001B610B">
            <w:pPr>
              <w:pStyle w:val="TableParagraph"/>
              <w:ind w:right="83"/>
              <w:rPr>
                <w:rFonts w:asciiTheme="minorHAnsi" w:hAnsiTheme="minorHAnsi" w:cstheme="minorHAnsi"/>
                <w:sz w:val="24"/>
                <w:szCs w:val="24"/>
                <w:lang w:val="it-IT"/>
              </w:rPr>
            </w:pPr>
          </w:p>
        </w:tc>
        <w:tc>
          <w:tcPr>
            <w:tcW w:w="5245" w:type="dxa"/>
            <w:tcBorders>
              <w:top w:val="single" w:sz="4" w:space="0" w:color="auto"/>
              <w:bottom w:val="single" w:sz="4" w:space="0" w:color="auto"/>
            </w:tcBorders>
          </w:tcPr>
          <w:p w:rsidR="001B610B" w:rsidRPr="00123285" w:rsidRDefault="001B610B" w:rsidP="001B610B">
            <w:r w:rsidRPr="00123285">
              <w:t>Si avvale degli strumenti tecnologi, delle tecniche di comunicazione multimediale e considera le conseguenze, i ri</w:t>
            </w:r>
            <w:r>
              <w:t xml:space="preserve">schi dell’ambiente digitale </w:t>
            </w:r>
            <w:r w:rsidRPr="00123285">
              <w:t>in modo autonomo</w:t>
            </w:r>
            <w:r>
              <w:t>.</w:t>
            </w:r>
          </w:p>
          <w:p w:rsidR="001B610B" w:rsidRPr="00A035DC" w:rsidRDefault="001B610B" w:rsidP="001B610B">
            <w:pPr>
              <w:rPr>
                <w:rFonts w:asciiTheme="minorHAnsi" w:hAnsiTheme="minorHAnsi" w:cstheme="minorHAnsi"/>
                <w:sz w:val="24"/>
                <w:szCs w:val="24"/>
              </w:rPr>
            </w:pPr>
          </w:p>
        </w:tc>
        <w:tc>
          <w:tcPr>
            <w:tcW w:w="2245" w:type="dxa"/>
          </w:tcPr>
          <w:p w:rsidR="001B610B" w:rsidRPr="001A3AC3" w:rsidRDefault="001B610B" w:rsidP="001B610B">
            <w:pPr>
              <w:jc w:val="center"/>
              <w:rPr>
                <w:rFonts w:asciiTheme="minorHAnsi" w:hAnsiTheme="minorHAnsi" w:cstheme="minorHAnsi"/>
                <w:bCs/>
                <w:sz w:val="24"/>
                <w:szCs w:val="24"/>
              </w:rPr>
            </w:pPr>
          </w:p>
          <w:p w:rsidR="001B610B" w:rsidRPr="001A3AC3" w:rsidRDefault="001B610B" w:rsidP="001B610B">
            <w:pPr>
              <w:jc w:val="center"/>
              <w:rPr>
                <w:rFonts w:asciiTheme="minorHAnsi" w:hAnsiTheme="minorHAnsi" w:cstheme="minorHAnsi"/>
                <w:sz w:val="24"/>
                <w:szCs w:val="24"/>
              </w:rPr>
            </w:pPr>
          </w:p>
          <w:p w:rsidR="001B610B" w:rsidRPr="001A3AC3" w:rsidRDefault="001B610B" w:rsidP="001B610B">
            <w:pPr>
              <w:jc w:val="center"/>
              <w:rPr>
                <w:rFonts w:asciiTheme="minorHAnsi" w:hAnsiTheme="minorHAnsi" w:cstheme="minorHAnsi"/>
                <w:sz w:val="24"/>
                <w:szCs w:val="24"/>
              </w:rPr>
            </w:pPr>
            <w:r w:rsidRPr="001A3AC3">
              <w:rPr>
                <w:rFonts w:asciiTheme="minorHAnsi" w:hAnsiTheme="minorHAnsi" w:cstheme="minorHAnsi"/>
                <w:sz w:val="24"/>
                <w:szCs w:val="24"/>
              </w:rPr>
              <w:t>INTERMEDIO</w:t>
            </w:r>
          </w:p>
          <w:p w:rsidR="001B610B" w:rsidRPr="001A3AC3" w:rsidRDefault="001B610B" w:rsidP="001B610B">
            <w:pPr>
              <w:jc w:val="center"/>
              <w:rPr>
                <w:rFonts w:asciiTheme="minorHAnsi" w:hAnsiTheme="minorHAnsi" w:cstheme="minorHAnsi"/>
                <w:sz w:val="24"/>
                <w:szCs w:val="24"/>
              </w:rPr>
            </w:pPr>
          </w:p>
        </w:tc>
      </w:tr>
      <w:tr w:rsidR="001B610B" w:rsidRPr="00CA2DAD" w:rsidTr="001A3AC3">
        <w:trPr>
          <w:trHeight w:val="874"/>
        </w:trPr>
        <w:tc>
          <w:tcPr>
            <w:tcW w:w="2523" w:type="dxa"/>
            <w:vMerge/>
            <w:tcBorders>
              <w:left w:val="single" w:sz="2" w:space="0" w:color="000000"/>
              <w:right w:val="single" w:sz="2" w:space="0" w:color="000000"/>
            </w:tcBorders>
          </w:tcPr>
          <w:p w:rsidR="001B610B" w:rsidRPr="001A3AC3" w:rsidRDefault="001B610B" w:rsidP="001B610B">
            <w:pPr>
              <w:rPr>
                <w:rFonts w:asciiTheme="minorHAnsi" w:hAnsiTheme="minorHAnsi" w:cstheme="minorHAnsi"/>
                <w:sz w:val="24"/>
                <w:szCs w:val="24"/>
              </w:rPr>
            </w:pPr>
          </w:p>
        </w:tc>
        <w:tc>
          <w:tcPr>
            <w:tcW w:w="4418" w:type="dxa"/>
            <w:vMerge/>
            <w:tcBorders>
              <w:left w:val="single" w:sz="2" w:space="0" w:color="000000"/>
              <w:right w:val="single" w:sz="2" w:space="0" w:color="000000"/>
            </w:tcBorders>
          </w:tcPr>
          <w:p w:rsidR="001B610B" w:rsidRPr="001A3AC3" w:rsidRDefault="001B610B" w:rsidP="001B610B">
            <w:pPr>
              <w:pStyle w:val="TableParagraph"/>
              <w:ind w:right="83"/>
              <w:rPr>
                <w:rFonts w:asciiTheme="minorHAnsi" w:hAnsiTheme="minorHAnsi" w:cstheme="minorHAnsi"/>
                <w:sz w:val="24"/>
                <w:szCs w:val="24"/>
                <w:lang w:val="it-IT"/>
              </w:rPr>
            </w:pPr>
          </w:p>
        </w:tc>
        <w:tc>
          <w:tcPr>
            <w:tcW w:w="5245" w:type="dxa"/>
            <w:tcBorders>
              <w:top w:val="single" w:sz="4" w:space="0" w:color="auto"/>
            </w:tcBorders>
          </w:tcPr>
          <w:p w:rsidR="001B610B" w:rsidRPr="00123285" w:rsidRDefault="001B610B" w:rsidP="001B610B">
            <w:r w:rsidRPr="00A035DC">
              <w:rPr>
                <w:rFonts w:asciiTheme="minorHAnsi" w:hAnsiTheme="minorHAnsi" w:cstheme="minorHAnsi"/>
                <w:b/>
                <w:sz w:val="24"/>
                <w:szCs w:val="24"/>
              </w:rPr>
              <w:t xml:space="preserve"> </w:t>
            </w:r>
            <w:r w:rsidRPr="00123285">
              <w:t>Si avvale degli strumenti tecnologi, delle tecniche di comunicazione multimediale e considera le conseguenze, i ri</w:t>
            </w:r>
            <w:r>
              <w:t xml:space="preserve">schi dell’ambiente digitale </w:t>
            </w:r>
            <w:r w:rsidRPr="00123285">
              <w:t>in modo autonomo e responsabile.</w:t>
            </w:r>
          </w:p>
          <w:p w:rsidR="001B610B" w:rsidRPr="00A035DC" w:rsidRDefault="001B610B" w:rsidP="001B610B">
            <w:pPr>
              <w:jc w:val="both"/>
              <w:rPr>
                <w:rFonts w:asciiTheme="minorHAnsi" w:hAnsiTheme="minorHAnsi" w:cstheme="minorHAnsi"/>
                <w:sz w:val="24"/>
                <w:szCs w:val="24"/>
              </w:rPr>
            </w:pPr>
          </w:p>
        </w:tc>
        <w:tc>
          <w:tcPr>
            <w:tcW w:w="2245" w:type="dxa"/>
          </w:tcPr>
          <w:p w:rsidR="001B610B" w:rsidRPr="001A3AC3" w:rsidRDefault="001B610B" w:rsidP="001B610B">
            <w:pPr>
              <w:jc w:val="center"/>
              <w:rPr>
                <w:rFonts w:asciiTheme="minorHAnsi" w:hAnsiTheme="minorHAnsi" w:cstheme="minorHAnsi"/>
                <w:bCs/>
                <w:sz w:val="24"/>
                <w:szCs w:val="24"/>
              </w:rPr>
            </w:pPr>
          </w:p>
          <w:p w:rsidR="001B610B" w:rsidRPr="001A3AC3" w:rsidRDefault="001B610B" w:rsidP="001B610B">
            <w:pPr>
              <w:jc w:val="center"/>
              <w:rPr>
                <w:rFonts w:asciiTheme="minorHAnsi" w:hAnsiTheme="minorHAnsi" w:cstheme="minorHAnsi"/>
                <w:sz w:val="24"/>
                <w:szCs w:val="24"/>
              </w:rPr>
            </w:pPr>
            <w:r w:rsidRPr="001A3AC3">
              <w:rPr>
                <w:rFonts w:asciiTheme="minorHAnsi" w:hAnsiTheme="minorHAnsi" w:cstheme="minorHAnsi"/>
                <w:sz w:val="24"/>
                <w:szCs w:val="24"/>
              </w:rPr>
              <w:t>AVANZATO</w:t>
            </w:r>
          </w:p>
        </w:tc>
      </w:tr>
    </w:tbl>
    <w:p w:rsidR="00E42F10" w:rsidRPr="009F76B8" w:rsidRDefault="00E42F10" w:rsidP="001A3AC3">
      <w:pPr>
        <w:rPr>
          <w:rFonts w:asciiTheme="minorHAnsi" w:hAnsiTheme="minorHAnsi" w:cstheme="minorHAnsi"/>
          <w:sz w:val="24"/>
          <w:szCs w:val="24"/>
        </w:rPr>
      </w:pPr>
    </w:p>
    <w:sectPr w:rsidR="00E42F10" w:rsidRPr="009F76B8" w:rsidSect="002529E9">
      <w:footerReference w:type="default" r:id="rId8"/>
      <w:pgSz w:w="16838" w:h="11906" w:orient="landscape"/>
      <w:pgMar w:top="851" w:right="851" w:bottom="851" w:left="851" w:header="0"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AC6" w:rsidRDefault="00457AC6" w:rsidP="002529E9">
      <w:r>
        <w:separator/>
      </w:r>
    </w:p>
  </w:endnote>
  <w:endnote w:type="continuationSeparator" w:id="0">
    <w:p w:rsidR="00457AC6" w:rsidRDefault="00457AC6" w:rsidP="00252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Abadi">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026485"/>
      <w:docPartObj>
        <w:docPartGallery w:val="Page Numbers (Bottom of Page)"/>
        <w:docPartUnique/>
      </w:docPartObj>
    </w:sdtPr>
    <w:sdtEndPr/>
    <w:sdtContent>
      <w:p w:rsidR="00075E78" w:rsidRDefault="00075E78" w:rsidP="00495D34">
        <w:pPr>
          <w:pStyle w:val="Pidipagina"/>
        </w:pPr>
        <w:r w:rsidRPr="00495D34">
          <w:rPr>
            <w:i/>
          </w:rPr>
          <w:t>Griglie di valutazione I. C. Fiuggi-Acuto</w:t>
        </w:r>
        <w:r>
          <w:t xml:space="preserve">                                                                                                                                                           </w:t>
        </w:r>
        <w:r>
          <w:fldChar w:fldCharType="begin"/>
        </w:r>
        <w:r>
          <w:instrText>PAGE   \* MERGEFORMAT</w:instrText>
        </w:r>
        <w:r>
          <w:fldChar w:fldCharType="separate"/>
        </w:r>
        <w:r w:rsidR="007E1ADE">
          <w:rPr>
            <w:noProof/>
          </w:rPr>
          <w:t>5</w:t>
        </w:r>
        <w:r>
          <w:fldChar w:fldCharType="end"/>
        </w:r>
      </w:p>
    </w:sdtContent>
  </w:sdt>
  <w:p w:rsidR="00075E78" w:rsidRDefault="00075E7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AC6" w:rsidRDefault="00457AC6" w:rsidP="002529E9">
      <w:r>
        <w:separator/>
      </w:r>
    </w:p>
  </w:footnote>
  <w:footnote w:type="continuationSeparator" w:id="0">
    <w:p w:rsidR="00457AC6" w:rsidRDefault="00457AC6" w:rsidP="002529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E6474"/>
    <w:multiLevelType w:val="hybridMultilevel"/>
    <w:tmpl w:val="E5F0C4E2"/>
    <w:lvl w:ilvl="0" w:tplc="EC7296BA">
      <w:numFmt w:val="bullet"/>
      <w:lvlText w:val="•"/>
      <w:lvlJc w:val="left"/>
      <w:pPr>
        <w:ind w:left="705" w:hanging="705"/>
      </w:pPr>
      <w:rPr>
        <w:rFonts w:ascii="Calibri Light" w:eastAsiaTheme="minorHAnsi" w:hAnsi="Calibri Light" w:cs="Calibri Light"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2F44D51"/>
    <w:multiLevelType w:val="hybridMultilevel"/>
    <w:tmpl w:val="C26E69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552A81"/>
    <w:multiLevelType w:val="hybridMultilevel"/>
    <w:tmpl w:val="449A1EA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17234696"/>
    <w:multiLevelType w:val="hybridMultilevel"/>
    <w:tmpl w:val="4F98CC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924497"/>
    <w:multiLevelType w:val="hybridMultilevel"/>
    <w:tmpl w:val="4318730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1FF11AC7"/>
    <w:multiLevelType w:val="hybridMultilevel"/>
    <w:tmpl w:val="542EC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0E4DEC"/>
    <w:multiLevelType w:val="hybridMultilevel"/>
    <w:tmpl w:val="E37213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17672B"/>
    <w:multiLevelType w:val="hybridMultilevel"/>
    <w:tmpl w:val="3E1C01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903C7D"/>
    <w:multiLevelType w:val="hybridMultilevel"/>
    <w:tmpl w:val="E0AE0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CD2374"/>
    <w:multiLevelType w:val="hybridMultilevel"/>
    <w:tmpl w:val="95F66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CED2E2C"/>
    <w:multiLevelType w:val="hybridMultilevel"/>
    <w:tmpl w:val="C1A2DFA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2D29393D"/>
    <w:multiLevelType w:val="multilevel"/>
    <w:tmpl w:val="41281008"/>
    <w:styleLink w:val="WWNum1"/>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2" w15:restartNumberingAfterBreak="0">
    <w:nsid w:val="2F61487A"/>
    <w:multiLevelType w:val="hybridMultilevel"/>
    <w:tmpl w:val="DB02846A"/>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13" w15:restartNumberingAfterBreak="0">
    <w:nsid w:val="372F482D"/>
    <w:multiLevelType w:val="hybridMultilevel"/>
    <w:tmpl w:val="C2FA9A1C"/>
    <w:lvl w:ilvl="0" w:tplc="04100001">
      <w:start w:val="1"/>
      <w:numFmt w:val="bullet"/>
      <w:lvlText w:val=""/>
      <w:lvlJc w:val="left"/>
      <w:pPr>
        <w:ind w:left="708" w:hanging="360"/>
      </w:pPr>
      <w:rPr>
        <w:rFonts w:ascii="Symbol" w:hAnsi="Symbol" w:hint="default"/>
      </w:rPr>
    </w:lvl>
    <w:lvl w:ilvl="1" w:tplc="04100003">
      <w:start w:val="1"/>
      <w:numFmt w:val="bullet"/>
      <w:lvlText w:val="o"/>
      <w:lvlJc w:val="left"/>
      <w:pPr>
        <w:ind w:left="1428" w:hanging="360"/>
      </w:pPr>
      <w:rPr>
        <w:rFonts w:ascii="Courier New" w:hAnsi="Courier New" w:cs="Courier New" w:hint="default"/>
      </w:rPr>
    </w:lvl>
    <w:lvl w:ilvl="2" w:tplc="04100005" w:tentative="1">
      <w:start w:val="1"/>
      <w:numFmt w:val="bullet"/>
      <w:lvlText w:val=""/>
      <w:lvlJc w:val="left"/>
      <w:pPr>
        <w:ind w:left="2148" w:hanging="360"/>
      </w:pPr>
      <w:rPr>
        <w:rFonts w:ascii="Wingdings" w:hAnsi="Wingdings" w:hint="default"/>
      </w:rPr>
    </w:lvl>
    <w:lvl w:ilvl="3" w:tplc="04100001" w:tentative="1">
      <w:start w:val="1"/>
      <w:numFmt w:val="bullet"/>
      <w:lvlText w:val=""/>
      <w:lvlJc w:val="left"/>
      <w:pPr>
        <w:ind w:left="2868" w:hanging="360"/>
      </w:pPr>
      <w:rPr>
        <w:rFonts w:ascii="Symbol" w:hAnsi="Symbol" w:hint="default"/>
      </w:rPr>
    </w:lvl>
    <w:lvl w:ilvl="4" w:tplc="04100003" w:tentative="1">
      <w:start w:val="1"/>
      <w:numFmt w:val="bullet"/>
      <w:lvlText w:val="o"/>
      <w:lvlJc w:val="left"/>
      <w:pPr>
        <w:ind w:left="3588" w:hanging="360"/>
      </w:pPr>
      <w:rPr>
        <w:rFonts w:ascii="Courier New" w:hAnsi="Courier New" w:cs="Courier New" w:hint="default"/>
      </w:rPr>
    </w:lvl>
    <w:lvl w:ilvl="5" w:tplc="04100005" w:tentative="1">
      <w:start w:val="1"/>
      <w:numFmt w:val="bullet"/>
      <w:lvlText w:val=""/>
      <w:lvlJc w:val="left"/>
      <w:pPr>
        <w:ind w:left="4308" w:hanging="360"/>
      </w:pPr>
      <w:rPr>
        <w:rFonts w:ascii="Wingdings" w:hAnsi="Wingdings" w:hint="default"/>
      </w:rPr>
    </w:lvl>
    <w:lvl w:ilvl="6" w:tplc="04100001" w:tentative="1">
      <w:start w:val="1"/>
      <w:numFmt w:val="bullet"/>
      <w:lvlText w:val=""/>
      <w:lvlJc w:val="left"/>
      <w:pPr>
        <w:ind w:left="5028" w:hanging="360"/>
      </w:pPr>
      <w:rPr>
        <w:rFonts w:ascii="Symbol" w:hAnsi="Symbol" w:hint="default"/>
      </w:rPr>
    </w:lvl>
    <w:lvl w:ilvl="7" w:tplc="04100003" w:tentative="1">
      <w:start w:val="1"/>
      <w:numFmt w:val="bullet"/>
      <w:lvlText w:val="o"/>
      <w:lvlJc w:val="left"/>
      <w:pPr>
        <w:ind w:left="5748" w:hanging="360"/>
      </w:pPr>
      <w:rPr>
        <w:rFonts w:ascii="Courier New" w:hAnsi="Courier New" w:cs="Courier New" w:hint="default"/>
      </w:rPr>
    </w:lvl>
    <w:lvl w:ilvl="8" w:tplc="04100005" w:tentative="1">
      <w:start w:val="1"/>
      <w:numFmt w:val="bullet"/>
      <w:lvlText w:val=""/>
      <w:lvlJc w:val="left"/>
      <w:pPr>
        <w:ind w:left="6468" w:hanging="360"/>
      </w:pPr>
      <w:rPr>
        <w:rFonts w:ascii="Wingdings" w:hAnsi="Wingdings" w:hint="default"/>
      </w:rPr>
    </w:lvl>
  </w:abstractNum>
  <w:abstractNum w:abstractNumId="14" w15:restartNumberingAfterBreak="0">
    <w:nsid w:val="37BF5020"/>
    <w:multiLevelType w:val="hybridMultilevel"/>
    <w:tmpl w:val="67C8E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F597D25"/>
    <w:multiLevelType w:val="hybridMultilevel"/>
    <w:tmpl w:val="9D24F1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07D10F2"/>
    <w:multiLevelType w:val="hybridMultilevel"/>
    <w:tmpl w:val="B4AEF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FF0359F"/>
    <w:multiLevelType w:val="hybridMultilevel"/>
    <w:tmpl w:val="C2943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1164721"/>
    <w:multiLevelType w:val="hybridMultilevel"/>
    <w:tmpl w:val="8D94C9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2116BF0"/>
    <w:multiLevelType w:val="hybridMultilevel"/>
    <w:tmpl w:val="410613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73B1190"/>
    <w:multiLevelType w:val="hybridMultilevel"/>
    <w:tmpl w:val="353474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7963619"/>
    <w:multiLevelType w:val="hybridMultilevel"/>
    <w:tmpl w:val="3ED01D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A1737EC"/>
    <w:multiLevelType w:val="hybridMultilevel"/>
    <w:tmpl w:val="4BFEA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C2F197F"/>
    <w:multiLevelType w:val="hybridMultilevel"/>
    <w:tmpl w:val="4984A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687A78"/>
    <w:multiLevelType w:val="hybridMultilevel"/>
    <w:tmpl w:val="22B00636"/>
    <w:lvl w:ilvl="0" w:tplc="04100001">
      <w:start w:val="1"/>
      <w:numFmt w:val="bullet"/>
      <w:lvlText w:val=""/>
      <w:lvlJc w:val="left"/>
      <w:pPr>
        <w:ind w:left="1899" w:hanging="360"/>
      </w:pPr>
      <w:rPr>
        <w:rFonts w:ascii="Symbol" w:hAnsi="Symbol" w:hint="default"/>
      </w:rPr>
    </w:lvl>
    <w:lvl w:ilvl="1" w:tplc="04100003" w:tentative="1">
      <w:start w:val="1"/>
      <w:numFmt w:val="bullet"/>
      <w:lvlText w:val="o"/>
      <w:lvlJc w:val="left"/>
      <w:pPr>
        <w:ind w:left="2619" w:hanging="360"/>
      </w:pPr>
      <w:rPr>
        <w:rFonts w:ascii="Courier New" w:hAnsi="Courier New" w:cs="Courier New" w:hint="default"/>
      </w:rPr>
    </w:lvl>
    <w:lvl w:ilvl="2" w:tplc="04100005" w:tentative="1">
      <w:start w:val="1"/>
      <w:numFmt w:val="bullet"/>
      <w:lvlText w:val=""/>
      <w:lvlJc w:val="left"/>
      <w:pPr>
        <w:ind w:left="3339" w:hanging="360"/>
      </w:pPr>
      <w:rPr>
        <w:rFonts w:ascii="Wingdings" w:hAnsi="Wingdings" w:hint="default"/>
      </w:rPr>
    </w:lvl>
    <w:lvl w:ilvl="3" w:tplc="04100001" w:tentative="1">
      <w:start w:val="1"/>
      <w:numFmt w:val="bullet"/>
      <w:lvlText w:val=""/>
      <w:lvlJc w:val="left"/>
      <w:pPr>
        <w:ind w:left="4059" w:hanging="360"/>
      </w:pPr>
      <w:rPr>
        <w:rFonts w:ascii="Symbol" w:hAnsi="Symbol" w:hint="default"/>
      </w:rPr>
    </w:lvl>
    <w:lvl w:ilvl="4" w:tplc="04100003" w:tentative="1">
      <w:start w:val="1"/>
      <w:numFmt w:val="bullet"/>
      <w:lvlText w:val="o"/>
      <w:lvlJc w:val="left"/>
      <w:pPr>
        <w:ind w:left="4779" w:hanging="360"/>
      </w:pPr>
      <w:rPr>
        <w:rFonts w:ascii="Courier New" w:hAnsi="Courier New" w:cs="Courier New" w:hint="default"/>
      </w:rPr>
    </w:lvl>
    <w:lvl w:ilvl="5" w:tplc="04100005" w:tentative="1">
      <w:start w:val="1"/>
      <w:numFmt w:val="bullet"/>
      <w:lvlText w:val=""/>
      <w:lvlJc w:val="left"/>
      <w:pPr>
        <w:ind w:left="5499" w:hanging="360"/>
      </w:pPr>
      <w:rPr>
        <w:rFonts w:ascii="Wingdings" w:hAnsi="Wingdings" w:hint="default"/>
      </w:rPr>
    </w:lvl>
    <w:lvl w:ilvl="6" w:tplc="04100001" w:tentative="1">
      <w:start w:val="1"/>
      <w:numFmt w:val="bullet"/>
      <w:lvlText w:val=""/>
      <w:lvlJc w:val="left"/>
      <w:pPr>
        <w:ind w:left="6219" w:hanging="360"/>
      </w:pPr>
      <w:rPr>
        <w:rFonts w:ascii="Symbol" w:hAnsi="Symbol" w:hint="default"/>
      </w:rPr>
    </w:lvl>
    <w:lvl w:ilvl="7" w:tplc="04100003" w:tentative="1">
      <w:start w:val="1"/>
      <w:numFmt w:val="bullet"/>
      <w:lvlText w:val="o"/>
      <w:lvlJc w:val="left"/>
      <w:pPr>
        <w:ind w:left="6939" w:hanging="360"/>
      </w:pPr>
      <w:rPr>
        <w:rFonts w:ascii="Courier New" w:hAnsi="Courier New" w:cs="Courier New" w:hint="default"/>
      </w:rPr>
    </w:lvl>
    <w:lvl w:ilvl="8" w:tplc="04100005" w:tentative="1">
      <w:start w:val="1"/>
      <w:numFmt w:val="bullet"/>
      <w:lvlText w:val=""/>
      <w:lvlJc w:val="left"/>
      <w:pPr>
        <w:ind w:left="7659" w:hanging="360"/>
      </w:pPr>
      <w:rPr>
        <w:rFonts w:ascii="Wingdings" w:hAnsi="Wingdings" w:hint="default"/>
      </w:rPr>
    </w:lvl>
  </w:abstractNum>
  <w:abstractNum w:abstractNumId="25" w15:restartNumberingAfterBreak="0">
    <w:nsid w:val="756C7B63"/>
    <w:multiLevelType w:val="hybridMultilevel"/>
    <w:tmpl w:val="C062F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1663B1"/>
    <w:multiLevelType w:val="hybridMultilevel"/>
    <w:tmpl w:val="82F43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F6929B6"/>
    <w:multiLevelType w:val="hybridMultilevel"/>
    <w:tmpl w:val="82B02392"/>
    <w:lvl w:ilvl="0" w:tplc="04100001">
      <w:start w:val="1"/>
      <w:numFmt w:val="bullet"/>
      <w:lvlText w:val=""/>
      <w:lvlJc w:val="left"/>
      <w:pPr>
        <w:ind w:left="753" w:hanging="360"/>
      </w:pPr>
      <w:rPr>
        <w:rFonts w:ascii="Symbol" w:hAnsi="Symbol" w:hint="default"/>
      </w:rPr>
    </w:lvl>
    <w:lvl w:ilvl="1" w:tplc="04100003" w:tentative="1">
      <w:start w:val="1"/>
      <w:numFmt w:val="bullet"/>
      <w:lvlText w:val="o"/>
      <w:lvlJc w:val="left"/>
      <w:pPr>
        <w:ind w:left="1473" w:hanging="360"/>
      </w:pPr>
      <w:rPr>
        <w:rFonts w:ascii="Courier New" w:hAnsi="Courier New" w:cs="Courier New" w:hint="default"/>
      </w:rPr>
    </w:lvl>
    <w:lvl w:ilvl="2" w:tplc="04100005" w:tentative="1">
      <w:start w:val="1"/>
      <w:numFmt w:val="bullet"/>
      <w:lvlText w:val=""/>
      <w:lvlJc w:val="left"/>
      <w:pPr>
        <w:ind w:left="2193" w:hanging="360"/>
      </w:pPr>
      <w:rPr>
        <w:rFonts w:ascii="Wingdings" w:hAnsi="Wingdings" w:hint="default"/>
      </w:rPr>
    </w:lvl>
    <w:lvl w:ilvl="3" w:tplc="04100001" w:tentative="1">
      <w:start w:val="1"/>
      <w:numFmt w:val="bullet"/>
      <w:lvlText w:val=""/>
      <w:lvlJc w:val="left"/>
      <w:pPr>
        <w:ind w:left="2913" w:hanging="360"/>
      </w:pPr>
      <w:rPr>
        <w:rFonts w:ascii="Symbol" w:hAnsi="Symbol" w:hint="default"/>
      </w:rPr>
    </w:lvl>
    <w:lvl w:ilvl="4" w:tplc="04100003" w:tentative="1">
      <w:start w:val="1"/>
      <w:numFmt w:val="bullet"/>
      <w:lvlText w:val="o"/>
      <w:lvlJc w:val="left"/>
      <w:pPr>
        <w:ind w:left="3633" w:hanging="360"/>
      </w:pPr>
      <w:rPr>
        <w:rFonts w:ascii="Courier New" w:hAnsi="Courier New" w:cs="Courier New" w:hint="default"/>
      </w:rPr>
    </w:lvl>
    <w:lvl w:ilvl="5" w:tplc="04100005" w:tentative="1">
      <w:start w:val="1"/>
      <w:numFmt w:val="bullet"/>
      <w:lvlText w:val=""/>
      <w:lvlJc w:val="left"/>
      <w:pPr>
        <w:ind w:left="4353" w:hanging="360"/>
      </w:pPr>
      <w:rPr>
        <w:rFonts w:ascii="Wingdings" w:hAnsi="Wingdings" w:hint="default"/>
      </w:rPr>
    </w:lvl>
    <w:lvl w:ilvl="6" w:tplc="04100001" w:tentative="1">
      <w:start w:val="1"/>
      <w:numFmt w:val="bullet"/>
      <w:lvlText w:val=""/>
      <w:lvlJc w:val="left"/>
      <w:pPr>
        <w:ind w:left="5073" w:hanging="360"/>
      </w:pPr>
      <w:rPr>
        <w:rFonts w:ascii="Symbol" w:hAnsi="Symbol" w:hint="default"/>
      </w:rPr>
    </w:lvl>
    <w:lvl w:ilvl="7" w:tplc="04100003" w:tentative="1">
      <w:start w:val="1"/>
      <w:numFmt w:val="bullet"/>
      <w:lvlText w:val="o"/>
      <w:lvlJc w:val="left"/>
      <w:pPr>
        <w:ind w:left="5793" w:hanging="360"/>
      </w:pPr>
      <w:rPr>
        <w:rFonts w:ascii="Courier New" w:hAnsi="Courier New" w:cs="Courier New" w:hint="default"/>
      </w:rPr>
    </w:lvl>
    <w:lvl w:ilvl="8" w:tplc="04100005" w:tentative="1">
      <w:start w:val="1"/>
      <w:numFmt w:val="bullet"/>
      <w:lvlText w:val=""/>
      <w:lvlJc w:val="left"/>
      <w:pPr>
        <w:ind w:left="6513" w:hanging="360"/>
      </w:pPr>
      <w:rPr>
        <w:rFonts w:ascii="Wingdings" w:hAnsi="Wingdings" w:hint="default"/>
      </w:rPr>
    </w:lvl>
  </w:abstractNum>
  <w:num w:numId="1">
    <w:abstractNumId w:val="15"/>
  </w:num>
  <w:num w:numId="2">
    <w:abstractNumId w:val="0"/>
  </w:num>
  <w:num w:numId="3">
    <w:abstractNumId w:val="2"/>
  </w:num>
  <w:num w:numId="4">
    <w:abstractNumId w:val="10"/>
  </w:num>
  <w:num w:numId="5">
    <w:abstractNumId w:val="4"/>
  </w:num>
  <w:num w:numId="6">
    <w:abstractNumId w:val="8"/>
  </w:num>
  <w:num w:numId="7">
    <w:abstractNumId w:val="11"/>
  </w:num>
  <w:num w:numId="8">
    <w:abstractNumId w:val="11"/>
  </w:num>
  <w:num w:numId="9">
    <w:abstractNumId w:val="18"/>
  </w:num>
  <w:num w:numId="10">
    <w:abstractNumId w:val="24"/>
  </w:num>
  <w:num w:numId="11">
    <w:abstractNumId w:val="3"/>
  </w:num>
  <w:num w:numId="12">
    <w:abstractNumId w:val="25"/>
  </w:num>
  <w:num w:numId="13">
    <w:abstractNumId w:val="26"/>
  </w:num>
  <w:num w:numId="14">
    <w:abstractNumId w:val="13"/>
  </w:num>
  <w:num w:numId="15">
    <w:abstractNumId w:val="14"/>
  </w:num>
  <w:num w:numId="16">
    <w:abstractNumId w:val="16"/>
  </w:num>
  <w:num w:numId="17">
    <w:abstractNumId w:val="17"/>
  </w:num>
  <w:num w:numId="18">
    <w:abstractNumId w:val="22"/>
  </w:num>
  <w:num w:numId="19">
    <w:abstractNumId w:val="5"/>
  </w:num>
  <w:num w:numId="20">
    <w:abstractNumId w:val="23"/>
  </w:num>
  <w:num w:numId="21">
    <w:abstractNumId w:val="19"/>
  </w:num>
  <w:num w:numId="22">
    <w:abstractNumId w:val="27"/>
  </w:num>
  <w:num w:numId="23">
    <w:abstractNumId w:val="1"/>
  </w:num>
  <w:num w:numId="24">
    <w:abstractNumId w:val="21"/>
  </w:num>
  <w:num w:numId="25">
    <w:abstractNumId w:val="12"/>
  </w:num>
  <w:num w:numId="26">
    <w:abstractNumId w:val="6"/>
  </w:num>
  <w:num w:numId="27">
    <w:abstractNumId w:val="7"/>
  </w:num>
  <w:num w:numId="28">
    <w:abstractNumId w:val="20"/>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B63"/>
    <w:rsid w:val="00046F9E"/>
    <w:rsid w:val="00075E78"/>
    <w:rsid w:val="000C4DA6"/>
    <w:rsid w:val="000F1625"/>
    <w:rsid w:val="00125DFB"/>
    <w:rsid w:val="00170B65"/>
    <w:rsid w:val="001A3AC3"/>
    <w:rsid w:val="001B610B"/>
    <w:rsid w:val="001B7BA2"/>
    <w:rsid w:val="001D0372"/>
    <w:rsid w:val="001E1B10"/>
    <w:rsid w:val="00206A50"/>
    <w:rsid w:val="002529E9"/>
    <w:rsid w:val="00282F5D"/>
    <w:rsid w:val="00334C8E"/>
    <w:rsid w:val="003371B7"/>
    <w:rsid w:val="003F5953"/>
    <w:rsid w:val="00421431"/>
    <w:rsid w:val="004226D9"/>
    <w:rsid w:val="00442C35"/>
    <w:rsid w:val="00457AC6"/>
    <w:rsid w:val="00495D34"/>
    <w:rsid w:val="004B473C"/>
    <w:rsid w:val="004E24F9"/>
    <w:rsid w:val="005A0193"/>
    <w:rsid w:val="00601DEB"/>
    <w:rsid w:val="00695419"/>
    <w:rsid w:val="006C140B"/>
    <w:rsid w:val="006E40CF"/>
    <w:rsid w:val="006F5BD7"/>
    <w:rsid w:val="00707552"/>
    <w:rsid w:val="0073769F"/>
    <w:rsid w:val="007449C1"/>
    <w:rsid w:val="007613FF"/>
    <w:rsid w:val="00762313"/>
    <w:rsid w:val="00781380"/>
    <w:rsid w:val="007C33DA"/>
    <w:rsid w:val="007C6BA6"/>
    <w:rsid w:val="007E1ADE"/>
    <w:rsid w:val="007F5C35"/>
    <w:rsid w:val="007F6422"/>
    <w:rsid w:val="00801BF5"/>
    <w:rsid w:val="008C654E"/>
    <w:rsid w:val="008F76DB"/>
    <w:rsid w:val="00946162"/>
    <w:rsid w:val="009539D9"/>
    <w:rsid w:val="0099486F"/>
    <w:rsid w:val="009A1B20"/>
    <w:rsid w:val="009B0CD1"/>
    <w:rsid w:val="009E439A"/>
    <w:rsid w:val="009F76B8"/>
    <w:rsid w:val="00A035DC"/>
    <w:rsid w:val="00A13104"/>
    <w:rsid w:val="00A604F1"/>
    <w:rsid w:val="00A65D87"/>
    <w:rsid w:val="00A66005"/>
    <w:rsid w:val="00A744A0"/>
    <w:rsid w:val="00A74D15"/>
    <w:rsid w:val="00AC0851"/>
    <w:rsid w:val="00B320BF"/>
    <w:rsid w:val="00B45F2B"/>
    <w:rsid w:val="00B677DC"/>
    <w:rsid w:val="00B7010C"/>
    <w:rsid w:val="00BB3910"/>
    <w:rsid w:val="00BD0AB2"/>
    <w:rsid w:val="00C330BF"/>
    <w:rsid w:val="00C34C44"/>
    <w:rsid w:val="00CA3037"/>
    <w:rsid w:val="00CB1319"/>
    <w:rsid w:val="00CE1B8E"/>
    <w:rsid w:val="00CE6C72"/>
    <w:rsid w:val="00D2435D"/>
    <w:rsid w:val="00D34CDB"/>
    <w:rsid w:val="00D35DCB"/>
    <w:rsid w:val="00D7509C"/>
    <w:rsid w:val="00D758C0"/>
    <w:rsid w:val="00DA431F"/>
    <w:rsid w:val="00DA6618"/>
    <w:rsid w:val="00DF5B63"/>
    <w:rsid w:val="00E04F3F"/>
    <w:rsid w:val="00E063CC"/>
    <w:rsid w:val="00E42F10"/>
    <w:rsid w:val="00E65EAC"/>
    <w:rsid w:val="00ED0948"/>
    <w:rsid w:val="00EF025B"/>
    <w:rsid w:val="00FC191A"/>
    <w:rsid w:val="00FE6C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0F317-645D-421A-996C-1F6B3DB3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heme="minorHAnsi" w:hAnsi="Calibri Light" w:cs="Calibri Light"/>
        <w:sz w:val="28"/>
        <w:szCs w:val="28"/>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9948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99486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DF5B63"/>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F5B63"/>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99486F"/>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99486F"/>
    <w:rPr>
      <w:rFonts w:asciiTheme="majorHAnsi" w:eastAsiaTheme="majorEastAsia" w:hAnsiTheme="majorHAnsi" w:cstheme="majorBidi"/>
      <w:color w:val="2E74B5" w:themeColor="accent1" w:themeShade="BF"/>
      <w:sz w:val="26"/>
      <w:szCs w:val="26"/>
    </w:rPr>
  </w:style>
  <w:style w:type="paragraph" w:styleId="Paragrafoelenco">
    <w:name w:val="List Paragraph"/>
    <w:basedOn w:val="Normale"/>
    <w:uiPriority w:val="34"/>
    <w:qFormat/>
    <w:rsid w:val="0099486F"/>
    <w:pPr>
      <w:ind w:left="720"/>
      <w:contextualSpacing/>
    </w:pPr>
  </w:style>
  <w:style w:type="paragraph" w:styleId="Titolosommario">
    <w:name w:val="TOC Heading"/>
    <w:basedOn w:val="Titolo1"/>
    <w:next w:val="Normale"/>
    <w:uiPriority w:val="39"/>
    <w:unhideWhenUsed/>
    <w:qFormat/>
    <w:rsid w:val="0099486F"/>
    <w:pPr>
      <w:spacing w:line="259" w:lineRule="auto"/>
      <w:outlineLvl w:val="9"/>
    </w:pPr>
    <w:rPr>
      <w:lang w:eastAsia="it-IT"/>
    </w:rPr>
  </w:style>
  <w:style w:type="paragraph" w:styleId="Sommario1">
    <w:name w:val="toc 1"/>
    <w:basedOn w:val="Normale"/>
    <w:next w:val="Normale"/>
    <w:autoRedefine/>
    <w:uiPriority w:val="39"/>
    <w:unhideWhenUsed/>
    <w:rsid w:val="0099486F"/>
    <w:pPr>
      <w:spacing w:after="100"/>
    </w:pPr>
  </w:style>
  <w:style w:type="paragraph" w:styleId="Sommario2">
    <w:name w:val="toc 2"/>
    <w:basedOn w:val="Normale"/>
    <w:next w:val="Normale"/>
    <w:autoRedefine/>
    <w:uiPriority w:val="39"/>
    <w:unhideWhenUsed/>
    <w:rsid w:val="0099486F"/>
    <w:pPr>
      <w:spacing w:after="100"/>
      <w:ind w:left="280"/>
    </w:pPr>
  </w:style>
  <w:style w:type="character" w:styleId="Collegamentoipertestuale">
    <w:name w:val="Hyperlink"/>
    <w:basedOn w:val="Carpredefinitoparagrafo"/>
    <w:uiPriority w:val="99"/>
    <w:unhideWhenUsed/>
    <w:rsid w:val="0099486F"/>
    <w:rPr>
      <w:color w:val="0563C1" w:themeColor="hyperlink"/>
      <w:u w:val="single"/>
    </w:rPr>
  </w:style>
  <w:style w:type="table" w:styleId="Grigliatabella">
    <w:name w:val="Table Grid"/>
    <w:basedOn w:val="Tabellanormale"/>
    <w:uiPriority w:val="39"/>
    <w:rsid w:val="00FE6C98"/>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C330BF"/>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C330BF"/>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7F6422"/>
    <w:pPr>
      <w:widowControl w:val="0"/>
      <w:spacing w:before="52"/>
    </w:pPr>
    <w:rPr>
      <w:rFonts w:ascii="Times New Roman" w:eastAsia="Times New Roman" w:hAnsi="Times New Roman" w:cs="Times New Roman"/>
      <w:sz w:val="22"/>
      <w:szCs w:val="22"/>
      <w:lang w:val="en-US"/>
    </w:rPr>
  </w:style>
  <w:style w:type="paragraph" w:customStyle="1" w:styleId="Default">
    <w:name w:val="Default"/>
    <w:rsid w:val="007F6422"/>
    <w:pPr>
      <w:autoSpaceDE w:val="0"/>
      <w:autoSpaceDN w:val="0"/>
      <w:adjustRightInd w:val="0"/>
    </w:pPr>
    <w:rPr>
      <w:rFonts w:ascii="Arial" w:hAnsi="Arial" w:cs="Arial"/>
      <w:color w:val="000000"/>
      <w:sz w:val="24"/>
      <w:szCs w:val="24"/>
    </w:rPr>
  </w:style>
  <w:style w:type="character" w:styleId="Enfasigrassetto">
    <w:name w:val="Strong"/>
    <w:basedOn w:val="Carpredefinitoparagrafo"/>
    <w:uiPriority w:val="22"/>
    <w:qFormat/>
    <w:rsid w:val="007F6422"/>
    <w:rPr>
      <w:b/>
      <w:bCs/>
    </w:rPr>
  </w:style>
  <w:style w:type="table" w:customStyle="1" w:styleId="Grigliatabella3">
    <w:name w:val="Griglia tabella3"/>
    <w:basedOn w:val="Tabellanormale"/>
    <w:next w:val="Grigliatabella"/>
    <w:uiPriority w:val="39"/>
    <w:rsid w:val="007C6BA6"/>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529E9"/>
    <w:pPr>
      <w:tabs>
        <w:tab w:val="center" w:pos="4819"/>
        <w:tab w:val="right" w:pos="9638"/>
      </w:tabs>
    </w:pPr>
  </w:style>
  <w:style w:type="character" w:customStyle="1" w:styleId="IntestazioneCarattere">
    <w:name w:val="Intestazione Carattere"/>
    <w:basedOn w:val="Carpredefinitoparagrafo"/>
    <w:link w:val="Intestazione"/>
    <w:uiPriority w:val="99"/>
    <w:rsid w:val="002529E9"/>
  </w:style>
  <w:style w:type="paragraph" w:styleId="Pidipagina">
    <w:name w:val="footer"/>
    <w:basedOn w:val="Normale"/>
    <w:link w:val="PidipaginaCarattere"/>
    <w:uiPriority w:val="99"/>
    <w:unhideWhenUsed/>
    <w:rsid w:val="002529E9"/>
    <w:pPr>
      <w:tabs>
        <w:tab w:val="center" w:pos="4819"/>
        <w:tab w:val="right" w:pos="9638"/>
      </w:tabs>
    </w:pPr>
  </w:style>
  <w:style w:type="character" w:customStyle="1" w:styleId="PidipaginaCarattere">
    <w:name w:val="Piè di pagina Carattere"/>
    <w:basedOn w:val="Carpredefinitoparagrafo"/>
    <w:link w:val="Pidipagina"/>
    <w:uiPriority w:val="99"/>
    <w:rsid w:val="002529E9"/>
  </w:style>
  <w:style w:type="table" w:customStyle="1" w:styleId="Grigliatabella4">
    <w:name w:val="Griglia tabella4"/>
    <w:basedOn w:val="Tabellanormale"/>
    <w:next w:val="Grigliatabella"/>
    <w:uiPriority w:val="39"/>
    <w:rsid w:val="00A604F1"/>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39"/>
    <w:rsid w:val="003F5953"/>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E24F9"/>
    <w:pPr>
      <w:suppressAutoHyphens/>
      <w:autoSpaceDN w:val="0"/>
      <w:spacing w:after="160" w:line="256" w:lineRule="auto"/>
      <w:textAlignment w:val="baseline"/>
    </w:pPr>
    <w:rPr>
      <w:rFonts w:ascii="Calibri" w:eastAsia="SimSun" w:hAnsi="Calibri" w:cs="Calibri"/>
      <w:kern w:val="3"/>
      <w:sz w:val="22"/>
      <w:szCs w:val="22"/>
    </w:rPr>
  </w:style>
  <w:style w:type="numbering" w:customStyle="1" w:styleId="WWNum1">
    <w:name w:val="WWNum1"/>
    <w:basedOn w:val="Nessunelenco"/>
    <w:rsid w:val="004E24F9"/>
    <w:pPr>
      <w:numPr>
        <w:numId w:val="7"/>
      </w:numPr>
    </w:pPr>
  </w:style>
  <w:style w:type="table" w:customStyle="1" w:styleId="Grigliatabella6">
    <w:name w:val="Griglia tabella6"/>
    <w:basedOn w:val="Tabellanormale"/>
    <w:next w:val="Grigliatabella"/>
    <w:uiPriority w:val="39"/>
    <w:rsid w:val="00CB1319"/>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
    <w:name w:val="Griglia tabella7"/>
    <w:basedOn w:val="Tabellanormale"/>
    <w:next w:val="Grigliatabella"/>
    <w:uiPriority w:val="39"/>
    <w:rsid w:val="00762313"/>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8">
    <w:name w:val="Griglia tabella8"/>
    <w:basedOn w:val="Tabellanormale"/>
    <w:next w:val="Grigliatabella"/>
    <w:uiPriority w:val="39"/>
    <w:rsid w:val="006E40CF"/>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Carpredefinitoparagrafo"/>
    <w:rsid w:val="006C140B"/>
    <w:rPr>
      <w:rFonts w:ascii="Calibri" w:hAnsi="Calibri" w:cs="Calibri" w:hint="default"/>
      <w:b w:val="0"/>
      <w:bCs w:val="0"/>
      <w:i w:val="0"/>
      <w:iCs w:val="0"/>
      <w:color w:val="000000"/>
      <w:sz w:val="24"/>
      <w:szCs w:val="24"/>
    </w:rPr>
  </w:style>
  <w:style w:type="character" w:customStyle="1" w:styleId="fontstyle21">
    <w:name w:val="fontstyle21"/>
    <w:basedOn w:val="Carpredefinitoparagrafo"/>
    <w:rsid w:val="006C140B"/>
    <w:rPr>
      <w:rFonts w:ascii="Calibri-Italic" w:hAnsi="Calibri-Italic" w:hint="default"/>
      <w:b w:val="0"/>
      <w:bCs w:val="0"/>
      <w:i/>
      <w:iCs/>
      <w:color w:val="000000"/>
      <w:sz w:val="24"/>
      <w:szCs w:val="24"/>
    </w:rPr>
  </w:style>
  <w:style w:type="table" w:customStyle="1" w:styleId="Grigliatabella9">
    <w:name w:val="Griglia tabella9"/>
    <w:basedOn w:val="Tabellanormale"/>
    <w:next w:val="Grigliatabella"/>
    <w:uiPriority w:val="39"/>
    <w:rsid w:val="00A74D15"/>
    <w:rPr>
      <w:rFonts w:ascii="Cambria" w:hAnsi="Cambria"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C4DA6"/>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Stiletabella2">
    <w:name w:val="Stile tabella 2"/>
    <w:rsid w:val="00801BF5"/>
    <w:pPr>
      <w:pBdr>
        <w:top w:val="nil"/>
        <w:left w:val="nil"/>
        <w:bottom w:val="nil"/>
        <w:right w:val="nil"/>
        <w:between w:val="nil"/>
        <w:bar w:val="nil"/>
      </w:pBdr>
    </w:pPr>
    <w:rPr>
      <w:rFonts w:ascii="Helvetica Neue" w:eastAsia="Helvetica Neue" w:hAnsi="Helvetica Neue" w:cs="Helvetica Neue"/>
      <w:color w:val="000000"/>
      <w:sz w:val="20"/>
      <w:szCs w:val="20"/>
      <w:bdr w:val="nil"/>
      <w:lang w:eastAsia="it-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CB0A0-3EB2-4FF0-B91C-7CFB5FA36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42844</Words>
  <Characters>244214</Characters>
  <Application>Microsoft Office Word</Application>
  <DocSecurity>0</DocSecurity>
  <Lines>2035</Lines>
  <Paragraphs>572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Di Castro</dc:creator>
  <cp:keywords/>
  <dc:description/>
  <cp:lastModifiedBy>Silvia Di Castro</cp:lastModifiedBy>
  <cp:revision>4</cp:revision>
  <dcterms:created xsi:type="dcterms:W3CDTF">2021-10-15T12:58:00Z</dcterms:created>
  <dcterms:modified xsi:type="dcterms:W3CDTF">2021-10-15T13:04:00Z</dcterms:modified>
</cp:coreProperties>
</file>